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0C366" w14:textId="3182A988" w:rsidR="0070443F" w:rsidRDefault="00E1118E">
      <w:r>
        <w:t>04 :09 Note de l’exposé sur l’exposé : Lagos</w:t>
      </w:r>
      <w:r w:rsidR="00A72B6E">
        <w:t xml:space="preserve"> métropole en mutation</w:t>
      </w:r>
      <w:r w:rsidR="00D47AD8">
        <w:t xml:space="preserve"> (Ethane et Antonin)</w:t>
      </w:r>
    </w:p>
    <w:p w14:paraId="7132A7EB" w14:textId="5EF1BF6B" w:rsidR="00E1118E" w:rsidRDefault="00A72B6E">
      <w:r>
        <w:t>Lagos (Nigeria)</w:t>
      </w:r>
    </w:p>
    <w:p w14:paraId="7B494F39" w14:textId="7CE624D4" w:rsidR="00A72B6E" w:rsidRDefault="00A72B6E">
      <w:r>
        <w:t>I mégapole à la croissance non maitrisée</w:t>
      </w:r>
    </w:p>
    <w:p w14:paraId="241FDC24" w14:textId="0C19AE8C" w:rsidR="00A72B6E" w:rsidRDefault="0070456A" w:rsidP="0070456A">
      <w:pPr>
        <w:ind w:firstLine="708"/>
      </w:pPr>
      <w:r>
        <w:t>Tunisie ville la + criminelle du monde</w:t>
      </w:r>
    </w:p>
    <w:p w14:paraId="5049EC47" w14:textId="69BDBFF9" w:rsidR="0070456A" w:rsidRDefault="0070456A">
      <w:r>
        <w:t>II une mégapole en cours de progrès malgré ses inégalités</w:t>
      </w:r>
    </w:p>
    <w:p w14:paraId="5634835A" w14:textId="3DC76505" w:rsidR="00FB2D2C" w:rsidRDefault="00FB2D2C" w:rsidP="00FB2D2C">
      <w:pPr>
        <w:ind w:firstLine="708"/>
      </w:pPr>
      <w:r>
        <w:t>Taxe Didlt = taxe qui fourni 80% du budget du Lagos</w:t>
      </w:r>
    </w:p>
    <w:p w14:paraId="675B371D" w14:textId="1923B568" w:rsidR="00FB2D2C" w:rsidRDefault="00FB2D2C" w:rsidP="00FB2D2C">
      <w:pPr>
        <w:ind w:firstLine="708"/>
      </w:pPr>
      <w:r>
        <w:t>Olawale adebiy = possède la plus grande entreprise de recyclage au Lagos.</w:t>
      </w:r>
    </w:p>
    <w:p w14:paraId="09F32888" w14:textId="44F106B1" w:rsidR="00FB2D2C" w:rsidRDefault="00C417F3" w:rsidP="00FB2D2C">
      <w:pPr>
        <w:ind w:firstLine="708"/>
      </w:pPr>
      <w:r>
        <w:t>2012 : Bilikiss Abiola organise un cargo de flotte pour inciter les gens à apporter leurs déchet au centre, en récompense d’argent ou de biens électroniques.</w:t>
      </w:r>
    </w:p>
    <w:p w14:paraId="777179F1" w14:textId="5FCDDF62" w:rsidR="00C417F3" w:rsidRDefault="00D0278B" w:rsidP="00FB2D2C">
      <w:pPr>
        <w:ind w:firstLine="708"/>
      </w:pPr>
      <w:r>
        <w:t>+++++ des importations du N sont en prov du Lag.</w:t>
      </w:r>
    </w:p>
    <w:p w14:paraId="77FFAB15" w14:textId="0900DB09" w:rsidR="00D0278B" w:rsidRDefault="002E6E0C" w:rsidP="00FB2D2C">
      <w:pPr>
        <w:ind w:firstLine="708"/>
      </w:pPr>
      <w:r>
        <w:t xml:space="preserve">… veut </w:t>
      </w:r>
      <w:proofErr w:type="spellStart"/>
      <w:r>
        <w:t>fair</w:t>
      </w:r>
      <w:proofErr w:type="spellEnd"/>
      <w:r>
        <w:t xml:space="preserve"> que le L devienne le </w:t>
      </w:r>
      <w:proofErr w:type="spellStart"/>
      <w:r>
        <w:t>dubaï</w:t>
      </w:r>
      <w:proofErr w:type="spellEnd"/>
      <w:r>
        <w:t xml:space="preserve"> de </w:t>
      </w:r>
      <w:proofErr w:type="spellStart"/>
      <w:r>
        <w:t>l’afrique</w:t>
      </w:r>
      <w:proofErr w:type="spellEnd"/>
    </w:p>
    <w:p w14:paraId="00DF936F" w14:textId="77777777" w:rsidR="002E6E0C" w:rsidRDefault="002E6E0C" w:rsidP="00FB2D2C">
      <w:pPr>
        <w:ind w:firstLine="708"/>
      </w:pPr>
      <w:bookmarkStart w:id="0" w:name="_GoBack"/>
      <w:bookmarkEnd w:id="0"/>
    </w:p>
    <w:sectPr w:rsidR="002E6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3C"/>
    <w:rsid w:val="00115C1F"/>
    <w:rsid w:val="002E6E0C"/>
    <w:rsid w:val="0070443F"/>
    <w:rsid w:val="0070456A"/>
    <w:rsid w:val="00845D3C"/>
    <w:rsid w:val="00A72B6E"/>
    <w:rsid w:val="00A73A62"/>
    <w:rsid w:val="00BD2746"/>
    <w:rsid w:val="00C417F3"/>
    <w:rsid w:val="00D0278B"/>
    <w:rsid w:val="00D47AD8"/>
    <w:rsid w:val="00E1118E"/>
    <w:rsid w:val="00F44D55"/>
    <w:rsid w:val="00F8282D"/>
    <w:rsid w:val="00F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6EED"/>
  <w15:chartTrackingRefBased/>
  <w15:docId w15:val="{2A03C09C-53F5-4AFC-BBAF-138E90E6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2019-12-19T13:02:00Z</dcterms:created>
  <dcterms:modified xsi:type="dcterms:W3CDTF">2019-12-19T13:35:00Z</dcterms:modified>
</cp:coreProperties>
</file>