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29D1" w14:textId="079E7D7D" w:rsidR="001C6F65" w:rsidRPr="007E5516" w:rsidRDefault="00741279">
      <w:pPr>
        <w:rPr>
          <w:rFonts w:ascii="Times New Roman" w:hAnsi="Times New Roman" w:cs="Times New Roman"/>
          <w:sz w:val="24"/>
          <w:szCs w:val="24"/>
        </w:rPr>
      </w:pPr>
      <w:r w:rsidRPr="007E5516">
        <w:rPr>
          <w:rFonts w:ascii="Times New Roman" w:hAnsi="Times New Roman" w:cs="Times New Roman"/>
          <w:sz w:val="24"/>
          <w:szCs w:val="24"/>
        </w:rPr>
        <w:t>Mardi 28 avril 2020</w:t>
      </w:r>
    </w:p>
    <w:p w14:paraId="6640CE85" w14:textId="4DF6CE6F" w:rsidR="006216C0" w:rsidRPr="007E5516" w:rsidRDefault="006216C0">
      <w:pPr>
        <w:rPr>
          <w:rFonts w:ascii="Times New Roman" w:hAnsi="Times New Roman" w:cs="Times New Roman"/>
          <w:sz w:val="24"/>
          <w:szCs w:val="24"/>
        </w:rPr>
      </w:pPr>
      <w:r w:rsidRPr="007E5516">
        <w:rPr>
          <w:rFonts w:ascii="Times New Roman" w:hAnsi="Times New Roman" w:cs="Times New Roman"/>
          <w:sz w:val="24"/>
          <w:szCs w:val="24"/>
        </w:rPr>
        <w:t xml:space="preserve">Classe de Première </w:t>
      </w:r>
      <w:r w:rsidR="00BF08BF" w:rsidRPr="007E5516">
        <w:rPr>
          <w:rFonts w:ascii="Times New Roman" w:hAnsi="Times New Roman" w:cs="Times New Roman"/>
          <w:sz w:val="24"/>
          <w:szCs w:val="24"/>
        </w:rPr>
        <w:t>1  3  4</w:t>
      </w:r>
    </w:p>
    <w:p w14:paraId="3745A079" w14:textId="0601A874" w:rsidR="006216C0" w:rsidRPr="007E5516" w:rsidRDefault="006216C0">
      <w:pPr>
        <w:rPr>
          <w:rFonts w:ascii="Times New Roman" w:hAnsi="Times New Roman" w:cs="Times New Roman"/>
          <w:sz w:val="24"/>
          <w:szCs w:val="24"/>
        </w:rPr>
      </w:pPr>
      <w:r w:rsidRPr="007E5516">
        <w:rPr>
          <w:rFonts w:ascii="Times New Roman" w:hAnsi="Times New Roman" w:cs="Times New Roman"/>
          <w:sz w:val="24"/>
          <w:szCs w:val="24"/>
        </w:rPr>
        <w:t>NOM :</w:t>
      </w:r>
      <w:r w:rsidR="006966AD" w:rsidRPr="007E5516">
        <w:rPr>
          <w:rFonts w:ascii="Times New Roman" w:hAnsi="Times New Roman" w:cs="Times New Roman"/>
          <w:sz w:val="24"/>
          <w:szCs w:val="24"/>
        </w:rPr>
        <w:t xml:space="preserve"> Letellier</w:t>
      </w:r>
      <w:r w:rsidRPr="007E5516">
        <w:rPr>
          <w:rFonts w:ascii="Times New Roman" w:hAnsi="Times New Roman" w:cs="Times New Roman"/>
          <w:sz w:val="24"/>
          <w:szCs w:val="24"/>
        </w:rPr>
        <w:tab/>
      </w:r>
      <w:r w:rsidRPr="007E5516">
        <w:rPr>
          <w:rFonts w:ascii="Times New Roman" w:hAnsi="Times New Roman" w:cs="Times New Roman"/>
          <w:sz w:val="24"/>
          <w:szCs w:val="24"/>
        </w:rPr>
        <w:tab/>
      </w:r>
      <w:r w:rsidRPr="007E5516">
        <w:rPr>
          <w:rFonts w:ascii="Times New Roman" w:hAnsi="Times New Roman" w:cs="Times New Roman"/>
          <w:sz w:val="24"/>
          <w:szCs w:val="24"/>
        </w:rPr>
        <w:tab/>
      </w:r>
      <w:r w:rsidRPr="007E5516">
        <w:rPr>
          <w:rFonts w:ascii="Times New Roman" w:hAnsi="Times New Roman" w:cs="Times New Roman"/>
          <w:sz w:val="24"/>
          <w:szCs w:val="24"/>
        </w:rPr>
        <w:tab/>
      </w:r>
      <w:r w:rsidRPr="007E5516">
        <w:rPr>
          <w:rFonts w:ascii="Times New Roman" w:hAnsi="Times New Roman" w:cs="Times New Roman"/>
          <w:sz w:val="24"/>
          <w:szCs w:val="24"/>
        </w:rPr>
        <w:tab/>
        <w:t>Prénom :</w:t>
      </w:r>
      <w:r w:rsidR="006966AD" w:rsidRPr="007E5516">
        <w:rPr>
          <w:rFonts w:ascii="Times New Roman" w:hAnsi="Times New Roman" w:cs="Times New Roman"/>
          <w:sz w:val="24"/>
          <w:szCs w:val="24"/>
        </w:rPr>
        <w:t xml:space="preserve"> Henry</w:t>
      </w:r>
    </w:p>
    <w:p w14:paraId="78BAE0C3" w14:textId="344D8FE7" w:rsidR="00741279" w:rsidRPr="007E5516" w:rsidRDefault="00741279">
      <w:pPr>
        <w:rPr>
          <w:rFonts w:ascii="Times New Roman" w:hAnsi="Times New Roman" w:cs="Times New Roman"/>
          <w:sz w:val="24"/>
          <w:szCs w:val="24"/>
        </w:rPr>
      </w:pPr>
    </w:p>
    <w:p w14:paraId="1E965C86" w14:textId="6479C266" w:rsidR="00741279" w:rsidRPr="007E5516" w:rsidRDefault="00741279">
      <w:pPr>
        <w:rPr>
          <w:rFonts w:ascii="Times New Roman" w:hAnsi="Times New Roman" w:cs="Times New Roman"/>
          <w:sz w:val="24"/>
          <w:szCs w:val="24"/>
        </w:rPr>
      </w:pPr>
      <w:r w:rsidRPr="007E5516">
        <w:rPr>
          <w:rFonts w:ascii="Times New Roman" w:hAnsi="Times New Roman" w:cs="Times New Roman"/>
          <w:sz w:val="24"/>
          <w:szCs w:val="24"/>
        </w:rPr>
        <w:t>Commentaire de document, à faire selon la technique déjà étudiée (contexte, analyse de l’image et interprétation). Durée, une heure, à me renvoyer sous votre nom pour 18h au plus tard.</w:t>
      </w:r>
    </w:p>
    <w:p w14:paraId="2BF29911" w14:textId="402B21AD" w:rsidR="00BF08BF" w:rsidRPr="007E5516" w:rsidRDefault="00BF08BF" w:rsidP="00BF08BF">
      <w:pPr>
        <w:rPr>
          <w:rFonts w:ascii="Times New Roman" w:hAnsi="Times New Roman" w:cs="Times New Roman"/>
          <w:sz w:val="24"/>
          <w:szCs w:val="24"/>
        </w:rPr>
      </w:pPr>
      <w:r w:rsidRPr="007E5516">
        <w:rPr>
          <w:rFonts w:ascii="Times New Roman" w:hAnsi="Times New Roman" w:cs="Times New Roman"/>
          <w:sz w:val="24"/>
          <w:szCs w:val="24"/>
        </w:rPr>
        <w:t xml:space="preserve">Devoir à faire obligatoirement sur ce document </w:t>
      </w:r>
      <w:r w:rsidR="007E5516" w:rsidRPr="007E5516">
        <w:rPr>
          <w:rFonts w:ascii="Times New Roman" w:hAnsi="Times New Roman" w:cs="Times New Roman"/>
          <w:sz w:val="24"/>
          <w:szCs w:val="24"/>
        </w:rPr>
        <w:t>Word</w:t>
      </w:r>
    </w:p>
    <w:p w14:paraId="2E23BC11" w14:textId="77777777" w:rsidR="00BF08BF" w:rsidRPr="007E5516" w:rsidRDefault="00BF08BF">
      <w:pPr>
        <w:rPr>
          <w:rFonts w:ascii="Times New Roman" w:hAnsi="Times New Roman" w:cs="Times New Roman"/>
          <w:sz w:val="24"/>
          <w:szCs w:val="24"/>
        </w:rPr>
      </w:pPr>
    </w:p>
    <w:p w14:paraId="5DE5D8D1" w14:textId="55BBA364" w:rsidR="00741279" w:rsidRPr="007E5516" w:rsidRDefault="00741279">
      <w:pPr>
        <w:rPr>
          <w:rFonts w:ascii="Times New Roman" w:hAnsi="Times New Roman" w:cs="Times New Roman"/>
          <w:sz w:val="24"/>
          <w:szCs w:val="24"/>
        </w:rPr>
      </w:pPr>
    </w:p>
    <w:p w14:paraId="1A780886" w14:textId="5C8DA5B3" w:rsidR="00741279" w:rsidRPr="007E5516" w:rsidRDefault="00741279">
      <w:pPr>
        <w:rPr>
          <w:rFonts w:ascii="Times New Roman" w:hAnsi="Times New Roman" w:cs="Times New Roman"/>
          <w:sz w:val="24"/>
          <w:szCs w:val="24"/>
        </w:rPr>
      </w:pPr>
      <w:r w:rsidRPr="007E5516">
        <w:rPr>
          <w:rFonts w:ascii="Times New Roman" w:hAnsi="Times New Roman" w:cs="Times New Roman"/>
          <w:noProof/>
          <w:sz w:val="24"/>
          <w:szCs w:val="24"/>
        </w:rPr>
        <w:drawing>
          <wp:inline distT="0" distB="0" distL="0" distR="0" wp14:anchorId="36C4A8DF" wp14:editId="188FB7DF">
            <wp:extent cx="5760720" cy="4248150"/>
            <wp:effectExtent l="0" t="0" r="0" b="0"/>
            <wp:docPr id="1" name="Image 1" descr="Une image contenant bâtiment, in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cole fabrique du patriotisme.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inline>
        </w:drawing>
      </w:r>
    </w:p>
    <w:p w14:paraId="411AAD01" w14:textId="32424C41" w:rsidR="00741279" w:rsidRPr="007E5516" w:rsidRDefault="00741279">
      <w:pPr>
        <w:rPr>
          <w:rFonts w:ascii="Times New Roman" w:hAnsi="Times New Roman" w:cs="Times New Roman"/>
          <w:sz w:val="24"/>
          <w:szCs w:val="24"/>
        </w:rPr>
      </w:pPr>
      <w:r w:rsidRPr="007E5516">
        <w:rPr>
          <w:rFonts w:ascii="Times New Roman" w:hAnsi="Times New Roman" w:cs="Times New Roman"/>
          <w:sz w:val="24"/>
          <w:szCs w:val="24"/>
        </w:rPr>
        <w:t xml:space="preserve">L’école, fabrique du patriotisme, Albert </w:t>
      </w:r>
      <w:proofErr w:type="spellStart"/>
      <w:r w:rsidRPr="007E5516">
        <w:rPr>
          <w:rFonts w:ascii="Times New Roman" w:hAnsi="Times New Roman" w:cs="Times New Roman"/>
          <w:sz w:val="24"/>
          <w:szCs w:val="24"/>
        </w:rPr>
        <w:t>Bettannier</w:t>
      </w:r>
      <w:proofErr w:type="spellEnd"/>
      <w:r w:rsidRPr="007E5516">
        <w:rPr>
          <w:rFonts w:ascii="Times New Roman" w:hAnsi="Times New Roman" w:cs="Times New Roman"/>
          <w:sz w:val="24"/>
          <w:szCs w:val="24"/>
        </w:rPr>
        <w:t>, La tache noire, v. 1887, huile sur toile.</w:t>
      </w:r>
    </w:p>
    <w:p w14:paraId="34742DAF" w14:textId="680964C5" w:rsidR="007B2C53" w:rsidRPr="007E5516" w:rsidRDefault="007B2C53">
      <w:pPr>
        <w:rPr>
          <w:rFonts w:ascii="Times New Roman" w:hAnsi="Times New Roman" w:cs="Times New Roman"/>
          <w:sz w:val="24"/>
          <w:szCs w:val="24"/>
        </w:rPr>
      </w:pPr>
      <w:r w:rsidRPr="007E5516">
        <w:rPr>
          <w:rFonts w:ascii="Times New Roman" w:hAnsi="Times New Roman" w:cs="Times New Roman"/>
          <w:sz w:val="24"/>
          <w:szCs w:val="24"/>
        </w:rPr>
        <w:br w:type="page"/>
      </w:r>
    </w:p>
    <w:p w14:paraId="6BCA48B2" w14:textId="77777777" w:rsidR="00E7158C" w:rsidRPr="00E7158C" w:rsidRDefault="00E7158C" w:rsidP="00E7158C">
      <w:pPr>
        <w:spacing w:after="120"/>
        <w:jc w:val="both"/>
        <w:rPr>
          <w:rFonts w:ascii="Times New Roman" w:hAnsi="Times New Roman" w:cs="Times New Roman"/>
          <w:sz w:val="24"/>
          <w:szCs w:val="24"/>
        </w:rPr>
      </w:pPr>
      <w:r w:rsidRPr="00E7158C">
        <w:rPr>
          <w:rFonts w:ascii="Times New Roman" w:hAnsi="Times New Roman" w:cs="Times New Roman"/>
          <w:sz w:val="24"/>
          <w:szCs w:val="24"/>
        </w:rPr>
        <w:lastRenderedPageBreak/>
        <w:t>Contexte :</w:t>
      </w:r>
    </w:p>
    <w:p w14:paraId="4A53C98D" w14:textId="74DC4F25" w:rsidR="00E7158C" w:rsidRPr="00E7158C" w:rsidRDefault="00E7158C" w:rsidP="00E7158C">
      <w:pPr>
        <w:spacing w:after="120"/>
        <w:jc w:val="both"/>
        <w:rPr>
          <w:rFonts w:ascii="Times New Roman" w:hAnsi="Times New Roman" w:cs="Times New Roman"/>
          <w:sz w:val="24"/>
          <w:szCs w:val="24"/>
        </w:rPr>
      </w:pPr>
      <w:r w:rsidRPr="00E7158C">
        <w:rPr>
          <w:rFonts w:ascii="Times New Roman" w:hAnsi="Times New Roman" w:cs="Times New Roman"/>
          <w:sz w:val="24"/>
          <w:szCs w:val="24"/>
        </w:rPr>
        <w:t xml:space="preserve">Cette œuvre de 1887 est peinte par Albert Bettanier pendant la troisième République. Cette époque est marquée par la déchirure de la France a la suite du siège de l’Allemagne. Cette guerre résulte en la perte de l’Alsace Moselle avec le traité de Francfort de 1871. De plus, les républicains cherchent à libérer les consciences républicaines en séparant l’église et l’école. Ainsi, les lois Ferry sont votées, imposant l’école gratuite, obligatoire et laïque (1881-1882). Cette dernière sera encadrée par les “hussard noirs”, des enseignants représentant la République. Cette expression est attribuée à l’écrivain Charles Péguy qui, enfant, comparait </w:t>
      </w:r>
      <w:bookmarkStart w:id="0" w:name="_GoBack"/>
      <w:bookmarkEnd w:id="0"/>
      <w:r w:rsidRPr="00E7158C">
        <w:rPr>
          <w:rFonts w:ascii="Times New Roman" w:hAnsi="Times New Roman" w:cs="Times New Roman"/>
          <w:sz w:val="24"/>
          <w:szCs w:val="24"/>
        </w:rPr>
        <w:t>l’uniforme des instituteurs normaliens à l'escadron de cavalerie constitué pendant la Révolution en 1793 par la jeune République française.</w:t>
      </w:r>
      <w:r>
        <w:rPr>
          <w:rFonts w:ascii="Times New Roman" w:hAnsi="Times New Roman" w:cs="Times New Roman"/>
          <w:sz w:val="24"/>
          <w:szCs w:val="24"/>
        </w:rPr>
        <w:t xml:space="preserve"> </w:t>
      </w:r>
      <w:r w:rsidRPr="00E7158C">
        <w:rPr>
          <w:rFonts w:ascii="Times New Roman" w:hAnsi="Times New Roman" w:cs="Times New Roman"/>
          <w:sz w:val="24"/>
          <w:szCs w:val="24"/>
        </w:rPr>
        <w:t>Parallèlement le ministère de la guerre et les responsables de l'éducation nationale soutiennent un projet populaire visant à renforcer les armées futures ce qui donnera, en 1880, des bataillons scolaires.</w:t>
      </w:r>
    </w:p>
    <w:p w14:paraId="0B680DDA" w14:textId="77777777" w:rsidR="00E7158C" w:rsidRPr="00E7158C" w:rsidRDefault="00E7158C" w:rsidP="00E7158C">
      <w:pPr>
        <w:spacing w:after="120"/>
        <w:jc w:val="both"/>
        <w:rPr>
          <w:rFonts w:ascii="Times New Roman" w:hAnsi="Times New Roman" w:cs="Times New Roman"/>
          <w:sz w:val="24"/>
          <w:szCs w:val="24"/>
        </w:rPr>
      </w:pPr>
      <w:r w:rsidRPr="00E7158C">
        <w:rPr>
          <w:rFonts w:ascii="Times New Roman" w:hAnsi="Times New Roman" w:cs="Times New Roman"/>
          <w:sz w:val="24"/>
          <w:szCs w:val="24"/>
        </w:rPr>
        <w:t>Analyse de l’image +interprétation :</w:t>
      </w:r>
    </w:p>
    <w:p w14:paraId="4B6BBD5F" w14:textId="195B4646" w:rsidR="007B2C53" w:rsidRPr="007E5516" w:rsidRDefault="00E7158C" w:rsidP="00E7158C">
      <w:pPr>
        <w:spacing w:after="120"/>
        <w:jc w:val="both"/>
        <w:rPr>
          <w:rFonts w:ascii="Times New Roman" w:hAnsi="Times New Roman" w:cs="Times New Roman"/>
          <w:sz w:val="24"/>
          <w:szCs w:val="24"/>
        </w:rPr>
      </w:pPr>
      <w:r w:rsidRPr="00E7158C">
        <w:rPr>
          <w:rFonts w:ascii="Times New Roman" w:hAnsi="Times New Roman" w:cs="Times New Roman"/>
          <w:sz w:val="24"/>
          <w:szCs w:val="24"/>
        </w:rPr>
        <w:t>Nous apercevons, au premier plan, un “hussard noir” qui pointe sur une carte de la France, une tache noire : l’Alsace Moselle. Elle représente la lourde perte que la France a subi lors de la siège de 1870. A ses côté, se tient un élève en uniforme de bataillon scolaire qui observe la représentation. Ses camarades de classe, assis calmement à leurs pupitres, suivent attentivement la baguette du professeur. On y retrouve aussi un tempérament très militaire dans les tenues et l’ambiance de la salle,</w:t>
      </w:r>
      <w:r>
        <w:rPr>
          <w:rFonts w:ascii="Times New Roman" w:hAnsi="Times New Roman" w:cs="Times New Roman"/>
          <w:sz w:val="24"/>
          <w:szCs w:val="24"/>
        </w:rPr>
        <w:t xml:space="preserve"> </w:t>
      </w:r>
      <w:r w:rsidRPr="00E7158C">
        <w:rPr>
          <w:rFonts w:ascii="Times New Roman" w:hAnsi="Times New Roman" w:cs="Times New Roman"/>
          <w:sz w:val="24"/>
          <w:szCs w:val="24"/>
        </w:rPr>
        <w:t>élèves calmes, fusils, uniformes, légion d’honneur,...). La carte suspendue au fond de la pièce indique que l'école se situe surement à Paris. L’œuvre est réalisée dans des tons sombres, à l’exception de la représentation de la France et d'un élève du premier rang qui attire l’attention du spectateur par son haut blanc et sa croix de la Légion d’honneur. Ce thème militaire est repris également par les fusils situés à l'extrémité droite du tableau et aussi par le tambour sur le pupitre du maître. Au premier coup d’œil on a l’impression que la peinture est une représentation d’un classe tout à fait classique, mais rapidement, en regardant les détails, on se rend compte de l'atmosphère militaire qui règne. L’école n’est plus là juste pour enseigner les bases mais elle est aussi pour implanter du patriotisme autant au niveau de l’éducation que de la morale. Les instituteurs ont pour mission de faire de leurs élèves des patriotes fidèles. Ils affichent le refus de soumission des français aux charges du traité. Bettanier a peint cette huile à partir d’un point de vue personnel, en effet, il est lui-même originaire de Metz. Enfin, cette peinture, représente l’opinion Française, marquée par le traumatise, développera un esprit de revanche qui se verra chez les travailleurs jusqu’à l’enseignement.</w:t>
      </w:r>
    </w:p>
    <w:sectPr w:rsidR="007B2C53" w:rsidRPr="007E5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NTIxtjAyNLQwNjFS0lEKTi0uzszPAykwrgUA3x+GNSwAAAA="/>
  </w:docVars>
  <w:rsids>
    <w:rsidRoot w:val="00741279"/>
    <w:rsid w:val="000877CE"/>
    <w:rsid w:val="000C038A"/>
    <w:rsid w:val="001C6F65"/>
    <w:rsid w:val="00326BAD"/>
    <w:rsid w:val="004D54E2"/>
    <w:rsid w:val="006216C0"/>
    <w:rsid w:val="006966AD"/>
    <w:rsid w:val="006B48A3"/>
    <w:rsid w:val="00741279"/>
    <w:rsid w:val="007B2C53"/>
    <w:rsid w:val="007E5516"/>
    <w:rsid w:val="008639C5"/>
    <w:rsid w:val="00884AFB"/>
    <w:rsid w:val="00971E5B"/>
    <w:rsid w:val="00A02597"/>
    <w:rsid w:val="00A05998"/>
    <w:rsid w:val="00B47F04"/>
    <w:rsid w:val="00BF08BF"/>
    <w:rsid w:val="00C71DAC"/>
    <w:rsid w:val="00DB393D"/>
    <w:rsid w:val="00E7158C"/>
    <w:rsid w:val="00E9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4316"/>
  <w15:chartTrackingRefBased/>
  <w15:docId w15:val="{B0BDF9FE-A5E0-4FA7-ADD6-84191283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E551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10427">
      <w:bodyDiv w:val="1"/>
      <w:marLeft w:val="0"/>
      <w:marRight w:val="0"/>
      <w:marTop w:val="0"/>
      <w:marBottom w:val="0"/>
      <w:divBdr>
        <w:top w:val="none" w:sz="0" w:space="0" w:color="auto"/>
        <w:left w:val="none" w:sz="0" w:space="0" w:color="auto"/>
        <w:bottom w:val="none" w:sz="0" w:space="0" w:color="auto"/>
        <w:right w:val="none" w:sz="0" w:space="0" w:color="auto"/>
      </w:divBdr>
    </w:div>
    <w:div w:id="16012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504</Words>
  <Characters>2774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BARBAUD</dc:creator>
  <cp:keywords/>
  <dc:description/>
  <cp:lastModifiedBy>Henry Letellier</cp:lastModifiedBy>
  <cp:revision>24</cp:revision>
  <cp:lastPrinted>2020-04-28T13:01:00Z</cp:lastPrinted>
  <dcterms:created xsi:type="dcterms:W3CDTF">2020-04-24T14:50:00Z</dcterms:created>
  <dcterms:modified xsi:type="dcterms:W3CDTF">2020-04-28T15:57:00Z</dcterms:modified>
</cp:coreProperties>
</file>