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6705F3"/>
    <w:p w:rsidR="00DE0ED7" w:rsidRPr="00D53DA7" w:rsidRDefault="0006706C" w:rsidP="00D53DA7">
      <w:pPr>
        <w:jc w:val="center"/>
      </w:pPr>
      <w:sdt>
        <w:sdtPr>
          <w:rPr>
            <w:u w:val="single"/>
          </w:rPr>
          <w:alias w:val="Matière"/>
          <w:tag w:val="Matière"/>
          <w:id w:val="213808947"/>
          <w:placeholder>
            <w:docPart w:val="781A32935E544151AEEFE82594B1F522"/>
          </w:placeholder>
          <w:comboBox>
            <w:listItem w:displayText="Choisissez un élément." w:value="                                                    "/>
            <w:listItem w:displayText="Histoire géographie" w:value="Histoire géographie"/>
            <w:listItem w:displayText="English" w:value="English"/>
            <w:listItem w:displayText="Français" w:value="Français"/>
            <w:listItem w:displayText="Mathématiques" w:value="Mathématiques"/>
            <w:listItem w:displayText="Allemand" w:value="Allemand"/>
            <w:listItem w:displayText="Physique" w:value="Physique"/>
            <w:listItem w:displayText="Sciences économiques et sociales" w:value="SES"/>
            <w:listItem w:displayText="Chimie" w:value="Chimie"/>
          </w:comboBox>
        </w:sdtPr>
        <w:sdtContent>
          <w:r w:rsidR="002F78B2">
            <w:rPr>
              <w:u w:val="single"/>
            </w:rPr>
            <w:t>Histoire géographie</w:t>
          </w:r>
        </w:sdtContent>
      </w:sdt>
    </w:p>
    <w:p w:rsidR="008E776B" w:rsidRDefault="0006706C" w:rsidP="00DE0ED7">
      <w:pPr>
        <w:jc w:val="center"/>
      </w:pPr>
      <w:sdt>
        <w:sdtPr>
          <w:rPr>
            <w:u w:val="single"/>
          </w:rPr>
          <w:alias w:val="sujet"/>
          <w:tag w:val="Sujet"/>
          <w:id w:val="213808936"/>
          <w:placeholder>
            <w:docPart w:val="AB426BCDC99648FE86DE80C8CD834490"/>
          </w:placeholder>
        </w:sdtPr>
        <w:sdtContent>
          <w:r w:rsidR="00267401">
            <w:rPr>
              <w:u w:val="single"/>
            </w:rPr>
            <w:t>DST sur L</w:t>
          </w:r>
          <w:r w:rsidR="002F78B2">
            <w:rPr>
              <w:u w:val="single"/>
            </w:rPr>
            <w:t>a chrétienté médiévale</w:t>
          </w:r>
        </w:sdtContent>
      </w:sdt>
    </w:p>
    <w:p w:rsidR="008E776B" w:rsidRDefault="0006706C">
      <w:r>
        <w:rPr>
          <w:noProof/>
          <w:lang w:eastAsia="fr-FR"/>
        </w:rPr>
        <w:pict>
          <v:rect id="_x0000_s2051" style="position:absolute;left:0;text-align:left;margin-left:-.1pt;margin-top:14.6pt;width:386.3pt;height:67.6pt;z-index:251659264" strokecolor="red">
            <v:textbox>
              <w:txbxContent>
                <w:p w:rsidR="008E776B" w:rsidRPr="009C3D6D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9C3D6D">
                    <w:rPr>
                      <w:color w:val="FF0000"/>
                      <w:u w:val="single"/>
                    </w:rPr>
                    <w:t>Appréciations :</w:t>
                  </w: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0" style="position:absolute;left:0;text-align:left;margin-left:-70.2pt;margin-top:14.6pt;width:70.1pt;height:67.6pt;z-index:251658240" strokecolor="red">
            <v:textbox>
              <w:txbxContent>
                <w:p w:rsidR="008E776B" w:rsidRDefault="008E776B" w:rsidP="008E776B">
                  <w:pPr>
                    <w:rPr>
                      <w:color w:val="FF0000"/>
                      <w:sz w:val="22"/>
                      <w:u w:val="single"/>
                    </w:rPr>
                  </w:pPr>
                  <w:r w:rsidRPr="00B62A3D">
                    <w:rPr>
                      <w:color w:val="FF0000"/>
                      <w:sz w:val="22"/>
                      <w:u w:val="single"/>
                    </w:rPr>
                    <w:t>Note :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2"/>
                      <w:u w:val="single"/>
                    </w:rPr>
                  </w:pPr>
                </w:p>
                <w:p w:rsidR="008E776B" w:rsidRPr="00E47626" w:rsidRDefault="008E776B" w:rsidP="008E776B">
                  <w:pPr>
                    <w:rPr>
                      <w:sz w:val="14"/>
                    </w:rPr>
                  </w:pPr>
                  <w:r w:rsidRPr="00E47626">
                    <w:rPr>
                      <w:color w:val="FF0000"/>
                      <w:sz w:val="14"/>
                    </w:rPr>
                    <w:t>_________</w:t>
                  </w:r>
                  <w:r>
                    <w:rPr>
                      <w:color w:val="FF0000"/>
                      <w:sz w:val="14"/>
                    </w:rPr>
                    <w:t>___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8"/>
                      <w:u w:val="single"/>
                    </w:rPr>
                  </w:pP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2" style="position:absolute;left:0;text-align:left;margin-left:386.2pt;margin-top:14.6pt;width:137.1pt;height:67.6pt;z-index:251660288" strokecolor="red">
            <v:textbox>
              <w:txbxContent>
                <w:p w:rsidR="008E776B" w:rsidRPr="00646968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646968">
                    <w:rPr>
                      <w:color w:val="FF0000"/>
                      <w:u w:val="single"/>
                    </w:rPr>
                    <w:t>Signature :</w:t>
                  </w:r>
                </w:p>
              </w:txbxContent>
            </v:textbox>
          </v:rect>
        </w:pict>
      </w:r>
    </w:p>
    <w:p w:rsidR="008E776B" w:rsidRDefault="008E776B"/>
    <w:p w:rsidR="008E776B" w:rsidRDefault="008E776B"/>
    <w:p w:rsidR="008E776B" w:rsidRDefault="008E776B"/>
    <w:p w:rsidR="008E776B" w:rsidRDefault="008E776B"/>
    <w:p w:rsidR="008E776B" w:rsidRDefault="008E776B"/>
    <w:p w:rsidR="008E776B" w:rsidRPr="0046268B" w:rsidRDefault="0046268B">
      <w:pPr>
        <w:rPr>
          <w:b/>
        </w:rPr>
      </w:pPr>
      <w:r w:rsidRPr="0046268B">
        <w:rPr>
          <w:b/>
        </w:rPr>
        <w:t>Etude de documents :</w:t>
      </w:r>
    </w:p>
    <w:p w:rsidR="00393BCB" w:rsidRPr="0046268B" w:rsidRDefault="0046268B">
      <w:pPr>
        <w:rPr>
          <w:b/>
        </w:rPr>
      </w:pPr>
      <w:r w:rsidRPr="0046268B">
        <w:rPr>
          <w:b/>
        </w:rPr>
        <w:t>À</w:t>
      </w:r>
      <w:r w:rsidR="00393BCB" w:rsidRPr="0046268B">
        <w:rPr>
          <w:b/>
        </w:rPr>
        <w:t xml:space="preserve"> l’aide du document montrer l’affirmation de la puissance temporelle et spirituelle du clergé</w:t>
      </w:r>
      <w:r w:rsidRPr="0046268B">
        <w:rPr>
          <w:b/>
        </w:rPr>
        <w:t>.</w:t>
      </w:r>
    </w:p>
    <w:p w:rsidR="0046268B" w:rsidRDefault="0046268B"/>
    <w:p w:rsidR="0046268B" w:rsidRDefault="00EE17E7">
      <w:r>
        <w:tab/>
        <w:t xml:space="preserve">L’affirmation de la puissance temporelle se fait par des </w:t>
      </w:r>
      <w:r w:rsidR="00174C39">
        <w:t>constructions</w:t>
      </w:r>
      <w:r>
        <w:t xml:space="preserve"> imposantes</w:t>
      </w:r>
      <w:r w:rsidR="00F21221">
        <w:t xml:space="preserve"> et spacieuses</w:t>
      </w:r>
      <w:r w:rsidR="00737561">
        <w:t xml:space="preserve"> ordonnée par le clergé</w:t>
      </w:r>
      <w:r w:rsidR="00F21221">
        <w:t xml:space="preserve"> et la puissance spirituelle se fait p</w:t>
      </w:r>
      <w:r w:rsidR="00737561">
        <w:t xml:space="preserve">ar </w:t>
      </w:r>
      <w:r w:rsidR="00174C39">
        <w:t>les lois créées</w:t>
      </w:r>
      <w:r w:rsidR="00737561">
        <w:t xml:space="preserve"> par les conciles et clergé</w:t>
      </w:r>
      <w:r w:rsidR="00F21221">
        <w:t>.</w:t>
      </w:r>
      <w:r w:rsidR="00737561">
        <w:t xml:space="preserve"> </w:t>
      </w:r>
      <w:r w:rsidR="00413937">
        <w:t>Mais quelles sont les constructions si importantes</w:t>
      </w:r>
      <w:r w:rsidR="003757EC">
        <w:t xml:space="preserve"> et </w:t>
      </w:r>
      <w:r w:rsidR="00466961">
        <w:t>quel est leur plan de construction</w:t>
      </w:r>
      <w:r w:rsidR="00413937">
        <w:t> ?</w:t>
      </w:r>
      <w:r w:rsidR="00AE598E">
        <w:t xml:space="preserve"> Qu’est ce qu’est la puissance spirituelle ?</w:t>
      </w:r>
    </w:p>
    <w:p w:rsidR="00375788" w:rsidRDefault="00375788"/>
    <w:p w:rsidR="00375788" w:rsidRDefault="00375788">
      <w:r>
        <w:tab/>
        <w:t xml:space="preserve">Les imposantes et importantes </w:t>
      </w:r>
      <w:r w:rsidR="00174C39">
        <w:t>constructions ordonnées</w:t>
      </w:r>
      <w:r>
        <w:t xml:space="preserve"> par les clergés sont des abbayes </w:t>
      </w:r>
      <w:r w:rsidR="003757EC">
        <w:t xml:space="preserve">qui </w:t>
      </w:r>
      <w:r w:rsidR="00174C39">
        <w:t>feraient</w:t>
      </w:r>
      <w:r w:rsidR="003757EC">
        <w:t xml:space="preserve"> la taille d’un village pour pouvoir </w:t>
      </w:r>
      <w:r w:rsidR="00466961">
        <w:t xml:space="preserve">abriter les moines. Dans le document un, nous avons </w:t>
      </w:r>
      <w:r w:rsidR="00322CD3">
        <w:t>une reconstitution contemporaine tridimensionnelle du plan d’</w:t>
      </w:r>
      <w:r w:rsidR="005A691D">
        <w:t xml:space="preserve">une abbaye mère, l’abbaye de Saint Gall. </w:t>
      </w:r>
      <w:r w:rsidR="00174C39">
        <w:t>Elle</w:t>
      </w:r>
      <w:r w:rsidR="005A691D">
        <w:t xml:space="preserve"> contient en sont centre une abbatiale, </w:t>
      </w:r>
      <w:r w:rsidR="00A2487D">
        <w:t xml:space="preserve">un cellier un </w:t>
      </w:r>
      <w:r w:rsidR="00174C39">
        <w:t>réfectoire</w:t>
      </w:r>
      <w:r w:rsidR="00A2487D">
        <w:t xml:space="preserve"> et un </w:t>
      </w:r>
      <w:r w:rsidR="00174C39">
        <w:t>dortoir</w:t>
      </w:r>
      <w:r w:rsidR="00A2487D">
        <w:t>. derrière le réfecto</w:t>
      </w:r>
      <w:r w:rsidR="005D3CA1">
        <w:t>ire se trouve une boulangerie faisant aussi brasserie, L’abbaye contient un verger u</w:t>
      </w:r>
      <w:r w:rsidR="008E53FF">
        <w:t>n cimetière un Noviciat et un hô</w:t>
      </w:r>
      <w:r w:rsidR="005D3CA1">
        <w:t>pital sur la rive</w:t>
      </w:r>
      <w:r w:rsidR="008E53FF">
        <w:t xml:space="preserve"> EST</w:t>
      </w:r>
      <w:r w:rsidR="00BB5D58">
        <w:t>, une dépendance, une hôtellerie, une Ecole, la maison de l’abbé, une infirmerie</w:t>
      </w:r>
      <w:r w:rsidR="008E53FF">
        <w:t>, un jardin des plantes et la maison du frère médecin</w:t>
      </w:r>
      <w:r w:rsidR="00CB51FC">
        <w:t xml:space="preserve"> sur la rive Nord, une étables et écuries un logis des serfs sur la rive Ouest et un </w:t>
      </w:r>
      <w:r w:rsidR="00174C39">
        <w:t>séchoir</w:t>
      </w:r>
      <w:r w:rsidR="00CB51FC">
        <w:t xml:space="preserve"> à fruit, un pilon, un Moulin, un Ateliers et un </w:t>
      </w:r>
      <w:r w:rsidR="00174C39">
        <w:t>grenier</w:t>
      </w:r>
      <w:r w:rsidR="00CB51FC">
        <w:t xml:space="preserve"> sur la rive Sud et au centre se trouve la tour de saint </w:t>
      </w:r>
      <w:r w:rsidR="00174C39">
        <w:t>Gabriel</w:t>
      </w:r>
      <w:r w:rsidR="00CB51FC">
        <w:t xml:space="preserve"> et la tour de Saint </w:t>
      </w:r>
      <w:r w:rsidR="00174C39">
        <w:t>Michel</w:t>
      </w:r>
      <w:r w:rsidR="00CB51FC">
        <w:t xml:space="preserve">. </w:t>
      </w:r>
      <w:r w:rsidR="00174C39">
        <w:t>Ce</w:t>
      </w:r>
      <w:r w:rsidR="00C53CB7">
        <w:t xml:space="preserve"> plan surdimensionné est l’abbaye type d’où toutes les autres abbayes vont essayer de l’</w:t>
      </w:r>
      <w:r w:rsidR="00174C39">
        <w:t>imitée</w:t>
      </w:r>
      <w:r w:rsidR="007F17E8">
        <w:t xml:space="preserve"> mais les abbayes filles n’</w:t>
      </w:r>
      <w:r w:rsidR="00174C39">
        <w:t>arriverons</w:t>
      </w:r>
      <w:r w:rsidR="007F17E8">
        <w:t xml:space="preserve"> jamais à atteindre cette taille dût au taux </w:t>
      </w:r>
      <w:r w:rsidR="00174C39">
        <w:t xml:space="preserve">de ressources </w:t>
      </w:r>
      <w:r w:rsidR="00174C39" w:rsidRPr="00174C39">
        <w:t>nécessaire</w:t>
      </w:r>
      <w:r w:rsidR="0023385A">
        <w:t xml:space="preserve"> à sa construction.</w:t>
      </w:r>
    </w:p>
    <w:p w:rsidR="007F17E8" w:rsidRDefault="007F17E8"/>
    <w:p w:rsidR="0023385A" w:rsidRDefault="00174C39" w:rsidP="0023385A">
      <w:pPr>
        <w:ind w:firstLine="708"/>
      </w:pPr>
      <w:r>
        <w:t>Enfin</w:t>
      </w:r>
      <w:r w:rsidR="0023385A">
        <w:t xml:space="preserve"> les abbayes manifestent Leurs puissances temporelles avec la construction d’</w:t>
      </w:r>
      <w:r>
        <w:t>importantes</w:t>
      </w:r>
      <w:r w:rsidR="0023385A">
        <w:t xml:space="preserve"> abbayes est spirituelles en rédigeant des lois pour </w:t>
      </w:r>
      <w:r w:rsidR="008C6222">
        <w:t>atteindre le paradis.</w:t>
      </w:r>
    </w:p>
    <w:sectPr w:rsidR="0023385A" w:rsidSect="006705F3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F186F" w:rsidRDefault="009F186F" w:rsidP="007E6A72">
      <w:pPr>
        <w:spacing w:before="0" w:after="0"/>
      </w:pPr>
      <w:r>
        <w:separator/>
      </w:r>
    </w:p>
  </w:endnote>
  <w:endnote w:type="continuationSeparator" w:id="0">
    <w:p w:rsidR="009F186F" w:rsidRDefault="009F186F" w:rsidP="007E6A72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3808814"/>
      <w:docPartObj>
        <w:docPartGallery w:val="Page Numbers (Bottom of Page)"/>
        <w:docPartUnique/>
      </w:docPartObj>
    </w:sdtPr>
    <w:sdtContent>
      <w:p w:rsidR="007E6A72" w:rsidRDefault="0006706C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4.45pt;height:28.3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E6A72" w:rsidRDefault="0006706C">
                    <w:pPr>
                      <w:jc w:val="center"/>
                    </w:pPr>
                    <w:fldSimple w:instr=" PAGE    \* MERGEFORMAT ">
                      <w:r w:rsidR="00174C39" w:rsidRPr="00174C39">
                        <w:rPr>
                          <w:noProof/>
                          <w:sz w:val="16"/>
                          <w:szCs w:val="16"/>
                        </w:rPr>
                        <w:t>1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F186F" w:rsidRDefault="009F186F" w:rsidP="007E6A72">
      <w:pPr>
        <w:spacing w:before="0" w:after="0"/>
      </w:pPr>
      <w:r>
        <w:separator/>
      </w:r>
    </w:p>
  </w:footnote>
  <w:footnote w:type="continuationSeparator" w:id="0">
    <w:p w:rsidR="009F186F" w:rsidRDefault="009F186F" w:rsidP="007E6A72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E6A72" w:rsidRPr="002D308F" w:rsidRDefault="00742FED" w:rsidP="00742FED">
    <w:pPr>
      <w:pStyle w:val="En-tte"/>
      <w:rPr>
        <w:color w:val="FF0000"/>
      </w:rPr>
    </w:pPr>
    <w:r w:rsidRPr="002D308F">
      <w:rPr>
        <w:color w:val="FF0000"/>
        <w:u w:val="single"/>
      </w:rPr>
      <w:t>Henry</w:t>
    </w:r>
    <w:r w:rsidRPr="002D308F">
      <w:rPr>
        <w:color w:val="FF0000"/>
      </w:rPr>
      <w:t xml:space="preserve"> </w:t>
    </w:r>
    <w:r w:rsidRPr="002D308F">
      <w:rPr>
        <w:color w:val="FF0000"/>
      </w:rPr>
      <w:tab/>
    </w:r>
    <w:r w:rsidRPr="002D308F">
      <w:rPr>
        <w:color w:val="FF0000"/>
      </w:rPr>
      <w:tab/>
    </w:r>
    <w:sdt>
      <w:sdtPr>
        <w:rPr>
          <w:color w:val="FF0000"/>
          <w:u w:val="single"/>
        </w:rPr>
        <w:id w:val="213808977"/>
        <w:placeholder>
          <w:docPart w:val="82885B399A8A402E9D220A8DE80A2E5A"/>
        </w:placeholder>
        <w:date w:fullDate="2018-04-13T00:00:00Z">
          <w:dateFormat w:val="dddd d MMMM yyyy"/>
          <w:lid w:val="fr-FR"/>
          <w:storeMappedDataAs w:val="dateTime"/>
          <w:calendar w:val="gregorian"/>
        </w:date>
      </w:sdtPr>
      <w:sdtContent>
        <w:r w:rsidR="002F78B2">
          <w:rPr>
            <w:color w:val="FF0000"/>
            <w:u w:val="single"/>
          </w:rPr>
          <w:t>vendredi 13 avril 2018</w:t>
        </w:r>
      </w:sdtContent>
    </w:sdt>
    <w:r w:rsidRPr="002D308F">
      <w:rPr>
        <w:color w:val="FF0000"/>
      </w:rPr>
      <w:t xml:space="preserve"> </w:t>
    </w:r>
  </w:p>
  <w:p w:rsidR="00620033" w:rsidRPr="002D308F" w:rsidRDefault="00620033" w:rsidP="00742FED">
    <w:pPr>
      <w:pStyle w:val="En-tte"/>
      <w:rPr>
        <w:color w:val="FF0000"/>
        <w:u w:val="single"/>
      </w:rPr>
    </w:pPr>
    <w:r w:rsidRPr="002D308F">
      <w:rPr>
        <w:color w:val="FF0000"/>
        <w:u w:val="single"/>
      </w:rPr>
      <w:t>Letellier</w:t>
    </w:r>
    <w:r w:rsidRPr="002D308F">
      <w:rPr>
        <w:color w:val="FF0000"/>
      </w:rPr>
      <w:tab/>
    </w:r>
    <w:sdt>
      <w:sdtPr>
        <w:rPr>
          <w:color w:val="FF0000"/>
          <w:u w:val="single"/>
        </w:rPr>
        <w:alias w:val="Matière"/>
        <w:tag w:val="matière"/>
        <w:id w:val="213808855"/>
        <w:placeholder>
          <w:docPart w:val="5CBB862EF72C4765B7C69A1D5906C793"/>
        </w:placeholder>
        <w:comboBox>
          <w:listItem w:displayText="Choisissez un élément." w:value="                                                    "/>
          <w:listItem w:displayText="Histoire géographie" w:value="Histoire géographie"/>
          <w:listItem w:displayText="English" w:value="English"/>
          <w:listItem w:displayText="Français" w:value="Français"/>
          <w:listItem w:displayText="Mathématiques" w:value="Mathématiques"/>
          <w:listItem w:displayText="Allemand" w:value="Allemand"/>
          <w:listItem w:displayText="Physique" w:value="Physique"/>
          <w:listItem w:displayText="Sciences économiques et sociales" w:value="SES"/>
          <w:listItem w:displayText="Chimie" w:value="Chimie"/>
        </w:comboBox>
      </w:sdtPr>
      <w:sdtContent>
        <w:r w:rsidR="0006688F">
          <w:rPr>
            <w:color w:val="FF0000"/>
            <w:u w:val="single"/>
          </w:rPr>
          <w:t>Histoire géographie</w:t>
        </w:r>
      </w:sdtContent>
    </w:sdt>
  </w:p>
  <w:p w:rsidR="00620033" w:rsidRPr="002D308F" w:rsidRDefault="0006706C" w:rsidP="00742FED">
    <w:pPr>
      <w:pStyle w:val="En-tte"/>
      <w:rPr>
        <w:color w:val="FF0000"/>
      </w:rPr>
    </w:pPr>
    <w:sdt>
      <w:sdtPr>
        <w:rPr>
          <w:color w:val="FF0000"/>
        </w:rPr>
        <w:alias w:val="classe"/>
        <w:tag w:val="classe"/>
        <w:id w:val="213808923"/>
        <w:placeholder>
          <w:docPart w:val="8A1231898FF84E07A563F455139D5BF6"/>
        </w:placeholder>
      </w:sdtPr>
      <w:sdtContent>
        <w:r w:rsidR="0006688F" w:rsidRPr="0006688F">
          <w:rPr>
            <w:color w:val="FF0000"/>
            <w:u w:val="single"/>
          </w:rPr>
          <w:t>2GT3</w:t>
        </w:r>
      </w:sdtContent>
    </w:sdt>
    <w:r w:rsidR="00A5406E" w:rsidRPr="002D308F">
      <w:rPr>
        <w:color w:val="FF0000"/>
      </w:rPr>
      <w:tab/>
    </w:r>
    <w:sdt>
      <w:sdtPr>
        <w:rPr>
          <w:color w:val="FF0000"/>
          <w:u w:val="single"/>
        </w:rPr>
        <w:alias w:val="sujet/Titre"/>
        <w:tag w:val="Sujet Titre"/>
        <w:id w:val="213808926"/>
        <w:placeholder>
          <w:docPart w:val="C0D98B11195A48B788A492028A893106"/>
        </w:placeholder>
      </w:sdtPr>
      <w:sdtContent>
        <w:r w:rsidR="002F78B2">
          <w:rPr>
            <w:color w:val="FF0000"/>
            <w:u w:val="single"/>
          </w:rPr>
          <w:t>La chrétienté médiévale</w:t>
        </w:r>
      </w:sdtContent>
    </w:sdt>
    <w:r w:rsidR="00A5406E" w:rsidRPr="002D308F">
      <w:rPr>
        <w:color w:val="FF0000"/>
      </w:rPr>
      <w:t xml:space="preserve"> </w:t>
    </w:r>
  </w:p>
  <w:sdt>
    <w:sdtPr>
      <w:rPr>
        <w:color w:val="FF0000"/>
        <w:u w:val="single"/>
      </w:rPr>
      <w:alias w:val="Tiers temps OUI/NON"/>
      <w:tag w:val="Tiers temps OUI/NON"/>
      <w:id w:val="213808951"/>
      <w:placeholder>
        <w:docPart w:val="B288B403BE1547C486E0BEFBCFE89A4F"/>
      </w:placeholder>
      <w:comboBox>
        <w:listItem w:displayText="Tiers Temps" w:value="Tiers Temps"/>
        <w:listItem w:displayText="                         " w:value="                                                 "/>
      </w:comboBox>
    </w:sdtPr>
    <w:sdtContent>
      <w:p w:rsidR="00316CCC" w:rsidRPr="002D308F" w:rsidRDefault="00316CCC" w:rsidP="00316CCC">
        <w:pPr>
          <w:pStyle w:val="En-tte"/>
          <w:jc w:val="center"/>
          <w:rPr>
            <w:color w:val="FF0000"/>
            <w:u w:val="single"/>
          </w:rPr>
        </w:pPr>
        <w:r w:rsidRPr="002D308F">
          <w:rPr>
            <w:color w:val="FF0000"/>
            <w:u w:val="single"/>
          </w:rPr>
          <w:t>Tiers Temps</w:t>
        </w:r>
      </w:p>
    </w:sdtContent>
  </w:sdt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717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06688F"/>
    <w:rsid w:val="0006688F"/>
    <w:rsid w:val="0006706C"/>
    <w:rsid w:val="00096B4B"/>
    <w:rsid w:val="00174C39"/>
    <w:rsid w:val="0023385A"/>
    <w:rsid w:val="0024605F"/>
    <w:rsid w:val="00266F96"/>
    <w:rsid w:val="00267401"/>
    <w:rsid w:val="00286DE3"/>
    <w:rsid w:val="002B2BC1"/>
    <w:rsid w:val="002C31C7"/>
    <w:rsid w:val="002C3BCF"/>
    <w:rsid w:val="002D308F"/>
    <w:rsid w:val="002F78B2"/>
    <w:rsid w:val="00316CCC"/>
    <w:rsid w:val="00322CD3"/>
    <w:rsid w:val="0032533A"/>
    <w:rsid w:val="00375788"/>
    <w:rsid w:val="003757EC"/>
    <w:rsid w:val="003826E5"/>
    <w:rsid w:val="00384AFA"/>
    <w:rsid w:val="00393BCB"/>
    <w:rsid w:val="003A4BD3"/>
    <w:rsid w:val="004120D7"/>
    <w:rsid w:val="00413937"/>
    <w:rsid w:val="0046268B"/>
    <w:rsid w:val="00466961"/>
    <w:rsid w:val="00556637"/>
    <w:rsid w:val="0057086E"/>
    <w:rsid w:val="005864F5"/>
    <w:rsid w:val="005A691D"/>
    <w:rsid w:val="005D3CA1"/>
    <w:rsid w:val="00620033"/>
    <w:rsid w:val="006240BA"/>
    <w:rsid w:val="0064274E"/>
    <w:rsid w:val="00643555"/>
    <w:rsid w:val="006705F3"/>
    <w:rsid w:val="00696649"/>
    <w:rsid w:val="00737561"/>
    <w:rsid w:val="00742FED"/>
    <w:rsid w:val="00791FD2"/>
    <w:rsid w:val="007E5F82"/>
    <w:rsid w:val="007E6A72"/>
    <w:rsid w:val="007F17E8"/>
    <w:rsid w:val="007F51FF"/>
    <w:rsid w:val="00804546"/>
    <w:rsid w:val="00854BCA"/>
    <w:rsid w:val="008B4300"/>
    <w:rsid w:val="008C6222"/>
    <w:rsid w:val="008E2B13"/>
    <w:rsid w:val="008E53FF"/>
    <w:rsid w:val="008E6E35"/>
    <w:rsid w:val="008E776B"/>
    <w:rsid w:val="00927F0D"/>
    <w:rsid w:val="0095107C"/>
    <w:rsid w:val="009C7E72"/>
    <w:rsid w:val="009F186F"/>
    <w:rsid w:val="00A2487D"/>
    <w:rsid w:val="00A5406E"/>
    <w:rsid w:val="00A9528F"/>
    <w:rsid w:val="00AD18F8"/>
    <w:rsid w:val="00AE598E"/>
    <w:rsid w:val="00B5121A"/>
    <w:rsid w:val="00BA2AD3"/>
    <w:rsid w:val="00BB1BBE"/>
    <w:rsid w:val="00BB5D58"/>
    <w:rsid w:val="00BD64C6"/>
    <w:rsid w:val="00C53CB7"/>
    <w:rsid w:val="00C9092A"/>
    <w:rsid w:val="00CB51FC"/>
    <w:rsid w:val="00CB7CE4"/>
    <w:rsid w:val="00CC530F"/>
    <w:rsid w:val="00CF1DAB"/>
    <w:rsid w:val="00D53DA7"/>
    <w:rsid w:val="00DE0ED7"/>
    <w:rsid w:val="00DE7532"/>
    <w:rsid w:val="00EE17E7"/>
    <w:rsid w:val="00F21221"/>
    <w:rsid w:val="00F50B03"/>
    <w:rsid w:val="00F85960"/>
    <w:rsid w:val="00FC2796"/>
    <w:rsid w:val="00FE2AF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E6A7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E6A72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62003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2003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20033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ument%20de%20base%20pour%20les%20&#233;vales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781A32935E544151AEEFE82594B1F52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DCA9000-5DC1-4B72-9910-B8CBFFE7F1A6}"/>
      </w:docPartPr>
      <w:docPartBody>
        <w:p w:rsidR="00000000" w:rsidRDefault="005704C7">
          <w:pPr>
            <w:pStyle w:val="781A32935E544151AEEFE82594B1F522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AB426BCDC99648FE86DE80C8CD83449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875B189-D1F3-4FEA-BB97-B47ED7CCF130}"/>
      </w:docPartPr>
      <w:docPartBody>
        <w:p w:rsidR="00000000" w:rsidRDefault="005704C7">
          <w:pPr>
            <w:pStyle w:val="AB426BCDC99648FE86DE80C8CD834490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82885B399A8A402E9D220A8DE80A2E5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3ADF5E2A-9484-435F-A7BA-0032AFB488EF}"/>
      </w:docPartPr>
      <w:docPartBody>
        <w:p w:rsidR="00000000" w:rsidRDefault="005704C7">
          <w:pPr>
            <w:pStyle w:val="82885B399A8A402E9D220A8DE80A2E5A"/>
          </w:pPr>
          <w:r>
            <w:rPr>
              <w:color w:val="FF0000"/>
            </w:rPr>
            <w:t>j</w:t>
          </w:r>
        </w:p>
      </w:docPartBody>
    </w:docPart>
    <w:docPart>
      <w:docPartPr>
        <w:name w:val="5CBB862EF72C4765B7C69A1D5906C79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8B0CC59-9B24-4341-90C5-D41001B580CE}"/>
      </w:docPartPr>
      <w:docPartBody>
        <w:p w:rsidR="00000000" w:rsidRDefault="005704C7">
          <w:pPr>
            <w:pStyle w:val="5CBB862EF72C4765B7C69A1D5906C793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8A1231898FF84E07A563F455139D5BF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3A6EBEB-5A4F-4C26-B735-0E8A2F2A326C}"/>
      </w:docPartPr>
      <w:docPartBody>
        <w:p w:rsidR="00000000" w:rsidRDefault="005704C7">
          <w:pPr>
            <w:pStyle w:val="8A1231898FF84E07A563F455139D5BF6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C0D98B11195A48B788A492028A89310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A711695-3855-4F8D-9194-F778DE2D170D}"/>
      </w:docPartPr>
      <w:docPartBody>
        <w:p w:rsidR="00000000" w:rsidRDefault="005704C7">
          <w:pPr>
            <w:pStyle w:val="C0D98B11195A48B788A492028A893106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B288B403BE1547C486E0BEFBCFE89A4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65A2FA6-7A83-4898-96D6-8E1D6198DEFA}"/>
      </w:docPartPr>
      <w:docPartBody>
        <w:p w:rsidR="00000000" w:rsidRDefault="005704C7">
          <w:pPr>
            <w:pStyle w:val="B288B403BE1547C486E0BEFBCFE89A4F"/>
          </w:pPr>
          <w:r w:rsidRPr="00456C14">
            <w:rPr>
              <w:rStyle w:val="Textedelespacerserv"/>
            </w:rPr>
            <w:t>Choisissez un élément.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paragraph" w:customStyle="1" w:styleId="781A32935E544151AEEFE82594B1F522">
    <w:name w:val="781A32935E544151AEEFE82594B1F522"/>
  </w:style>
  <w:style w:type="paragraph" w:customStyle="1" w:styleId="AB426BCDC99648FE86DE80C8CD834490">
    <w:name w:val="AB426BCDC99648FE86DE80C8CD834490"/>
  </w:style>
  <w:style w:type="paragraph" w:customStyle="1" w:styleId="82885B399A8A402E9D220A8DE80A2E5A">
    <w:name w:val="82885B399A8A402E9D220A8DE80A2E5A"/>
  </w:style>
  <w:style w:type="paragraph" w:customStyle="1" w:styleId="5CBB862EF72C4765B7C69A1D5906C793">
    <w:name w:val="5CBB862EF72C4765B7C69A1D5906C793"/>
  </w:style>
  <w:style w:type="paragraph" w:customStyle="1" w:styleId="8A1231898FF84E07A563F455139D5BF6">
    <w:name w:val="8A1231898FF84E07A563F455139D5BF6"/>
  </w:style>
  <w:style w:type="paragraph" w:customStyle="1" w:styleId="C0D98B11195A48B788A492028A893106">
    <w:name w:val="C0D98B11195A48B788A492028A893106"/>
  </w:style>
  <w:style w:type="paragraph" w:customStyle="1" w:styleId="B288B403BE1547C486E0BEFBCFE89A4F">
    <w:name w:val="B288B403BE1547C486E0BEFBCFE89A4F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de base pour les évales.dotm</Template>
  <TotalTime>51</TotalTime>
  <Pages>1</Pages>
  <Words>280</Words>
  <Characters>1540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3</cp:revision>
  <dcterms:created xsi:type="dcterms:W3CDTF">2018-04-13T07:02:00Z</dcterms:created>
  <dcterms:modified xsi:type="dcterms:W3CDTF">2018-04-13T07:53:00Z</dcterms:modified>
</cp:coreProperties>
</file>