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B723" w14:textId="3A8BEE52" w:rsidR="00A33A3F" w:rsidRDefault="00372CB5" w:rsidP="00372CB5">
      <w:pPr>
        <w:jc w:val="center"/>
      </w:pPr>
      <w:r>
        <w:t>Interrogation 1 : Spécialité Mathématiques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4"/>
      </w:tblGrid>
      <w:tr w:rsidR="00372CB5" w14:paraId="6E61A346" w14:textId="77777777" w:rsidTr="00372CB5">
        <w:trPr>
          <w:trHeight w:val="870"/>
        </w:trPr>
        <w:tc>
          <w:tcPr>
            <w:tcW w:w="984" w:type="dxa"/>
          </w:tcPr>
          <w:p w14:paraId="77AF9127" w14:textId="3E053AA8" w:rsidR="00372CB5" w:rsidRPr="00372CB5" w:rsidRDefault="00372CB5" w:rsidP="00372CB5">
            <w:pPr>
              <w:rPr>
                <w:color w:val="FF0000"/>
              </w:rPr>
            </w:pPr>
            <w:r w:rsidRPr="00372CB5">
              <w:rPr>
                <w:color w:val="FF0000"/>
              </w:rPr>
              <w:t>Note :</w:t>
            </w:r>
          </w:p>
          <w:p w14:paraId="323DF871" w14:textId="77777777" w:rsidR="00372CB5" w:rsidRPr="00372CB5" w:rsidRDefault="00372CB5" w:rsidP="00372CB5">
            <w:pPr>
              <w:rPr>
                <w:color w:val="FF0000"/>
              </w:rPr>
            </w:pPr>
            <w:r w:rsidRPr="00372CB5">
              <w:rPr>
                <w:color w:val="FF0000"/>
              </w:rPr>
              <w:t>_____</w:t>
            </w:r>
          </w:p>
          <w:p w14:paraId="422C5411" w14:textId="375AD22E" w:rsidR="00372CB5" w:rsidRPr="00372CB5" w:rsidRDefault="00372CB5" w:rsidP="00372CB5">
            <w:pPr>
              <w:rPr>
                <w:color w:val="FF0000"/>
              </w:rPr>
            </w:pPr>
          </w:p>
        </w:tc>
      </w:tr>
    </w:tbl>
    <w:p w14:paraId="69A637E5" w14:textId="4040B78B" w:rsidR="00372CB5" w:rsidRDefault="00372CB5" w:rsidP="00372CB5"/>
    <w:p w14:paraId="0DCE3374" w14:textId="552208F2" w:rsidR="00372CB5" w:rsidRDefault="00372CB5" w:rsidP="00372CB5">
      <w:pPr>
        <w:pStyle w:val="Paragraphedeliste"/>
        <w:numPr>
          <w:ilvl w:val="0"/>
          <w:numId w:val="1"/>
        </w:numPr>
      </w:pPr>
      <w:r>
        <w:t>Polynôme du 2</w:t>
      </w:r>
      <w:r>
        <w:rPr>
          <w:vertAlign w:val="superscript"/>
        </w:rPr>
        <w:t>nd</w:t>
      </w:r>
      <w:r>
        <w:t xml:space="preserve"> degré : (   ;13 points)</w:t>
      </w:r>
    </w:p>
    <w:p w14:paraId="07E574C4" w14:textId="110D4D53" w:rsidR="00372CB5" w:rsidRDefault="00372CB5" w:rsidP="00372CB5">
      <w:pPr>
        <w:ind w:left="708"/>
      </w:pPr>
      <w:r>
        <w:t>f(x)=2x²-6x-1</w:t>
      </w:r>
    </w:p>
    <w:p w14:paraId="465C1D27" w14:textId="6E845D53" w:rsidR="00372CB5" w:rsidRDefault="00372CB5" w:rsidP="00372CB5">
      <w:pPr>
        <w:pStyle w:val="Paragraphedeliste"/>
        <w:numPr>
          <w:ilvl w:val="0"/>
          <w:numId w:val="2"/>
        </w:numPr>
      </w:pPr>
    </w:p>
    <w:p w14:paraId="52B8D68F" w14:textId="2AD1741C" w:rsidR="00372CB5" w:rsidRPr="00372CB5" w:rsidRDefault="00372CB5" w:rsidP="00372CB5">
      <w:pPr>
        <w:ind w:left="993"/>
      </w:pPr>
      <w:r>
        <w:t>a(x-α)²+β, α=</w:t>
      </w:r>
      <w:r>
        <w:fldChar w:fldCharType="begin"/>
      </w:r>
      <w:r>
        <w:instrText xml:space="preserve"> EQ \s\do2(\f(-b;2a))</w:instrText>
      </w:r>
      <w:r>
        <w:fldChar w:fldCharType="end"/>
      </w:r>
      <w:r>
        <w:t>, β= -b²+</w:t>
      </w:r>
      <w:r>
        <w:fldChar w:fldCharType="begin"/>
      </w:r>
      <w:r>
        <w:instrText xml:space="preserve"> EQ \s\do2(\f(4ac;4a))</w:instrText>
      </w:r>
      <w:r>
        <w:fldChar w:fldCharType="end"/>
      </w:r>
    </w:p>
    <w:p w14:paraId="73A12545" w14:textId="166151B1" w:rsidR="00372CB5" w:rsidRPr="00372CB5" w:rsidRDefault="00372CB5" w:rsidP="00372CB5">
      <w:pPr>
        <w:ind w:left="993"/>
      </w:pPr>
      <w:r>
        <w:t>A=2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\s\do2(\f(-(-6);2*2))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bookmarkStart w:id="0" w:name="_Hlk19885644"/>
      <w:r>
        <w:fldChar w:fldCharType="begin"/>
      </w:r>
      <w:r>
        <w:instrText xml:space="preserve"> EQ \b\bc\[([-(-6)]²+</w:instrText>
      </w:r>
      <w:r>
        <w:fldChar w:fldCharType="begin"/>
      </w:r>
      <w:r>
        <w:instrText xml:space="preserve"> EQ \s\do2(\f(4*2*-1;4*2))</w:instrText>
      </w:r>
      <w:r>
        <w:fldChar w:fldCharType="end"/>
      </w:r>
      <w:r>
        <w:instrText>)</w:instrText>
      </w:r>
      <w:r>
        <w:fldChar w:fldCharType="end"/>
      </w:r>
      <w:bookmarkEnd w:id="0"/>
    </w:p>
    <w:p w14:paraId="19446D0C" w14:textId="1412BB21" w:rsidR="00372CB5" w:rsidRPr="00372CB5" w:rsidRDefault="00372CB5" w:rsidP="00372CB5">
      <w:pPr>
        <w:ind w:left="993"/>
      </w:pPr>
      <w:r>
        <w:t>A= 2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\s\do2(\f(6;4))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\b\bc\((36+</w:instrText>
      </w:r>
      <w:r>
        <w:fldChar w:fldCharType="begin"/>
      </w:r>
      <w:r>
        <w:instrText xml:space="preserve"> EQ \s\do2(\f(7;8))</w:instrText>
      </w:r>
      <w:r>
        <w:fldChar w:fldCharType="end"/>
      </w:r>
      <w:r>
        <w:instrText>)</w:instrText>
      </w:r>
      <w:r>
        <w:fldChar w:fldCharType="end"/>
      </w:r>
    </w:p>
    <w:p w14:paraId="73499BD0" w14:textId="484B59C0" w:rsidR="00372CB5" w:rsidRPr="00372CB5" w:rsidRDefault="00372CB5" w:rsidP="00372CB5">
      <w:pPr>
        <w:ind w:left="993"/>
      </w:pPr>
      <w:r>
        <w:t>A= 2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\b\bc\((36+</w:instrText>
      </w:r>
      <w:r>
        <w:fldChar w:fldCharType="begin"/>
      </w:r>
      <w:r>
        <w:instrText xml:space="preserve"> EQ \s\do2(\f(7;8))</w:instrText>
      </w:r>
      <w:r>
        <w:fldChar w:fldCharType="end"/>
      </w:r>
      <w:r>
        <w:instrText>)</w:instrText>
      </w:r>
      <w:r>
        <w:fldChar w:fldCharType="end"/>
      </w:r>
    </w:p>
    <w:p w14:paraId="523FC933" w14:textId="36DA1E64" w:rsidR="00372CB5" w:rsidRPr="00372CB5" w:rsidRDefault="00372CB5" w:rsidP="00372CB5">
      <w:pPr>
        <w:ind w:left="993"/>
      </w:pPr>
      <w:r>
        <w:t>A= 2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\s\do2(\f(288;8))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\s\do2(\f(7;8))</w:instrText>
      </w:r>
      <w:r>
        <w:fldChar w:fldCharType="end"/>
      </w:r>
      <w:r>
        <w:instrText>)</w:instrText>
      </w:r>
      <w:r>
        <w:fldChar w:fldCharType="end"/>
      </w:r>
    </w:p>
    <w:p w14:paraId="18DC158A" w14:textId="0D87939E" w:rsidR="00372CB5" w:rsidRPr="00372CB5" w:rsidRDefault="00372CB5" w:rsidP="00372CB5">
      <w:pPr>
        <w:ind w:left="993"/>
      </w:pPr>
      <w:r>
        <w:t>A= 2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\s\do2(\f(288+7;8))</w:instrText>
      </w:r>
      <w:r>
        <w:fldChar w:fldCharType="end"/>
      </w:r>
    </w:p>
    <w:p w14:paraId="087891C2" w14:textId="438D3719" w:rsidR="00372CB5" w:rsidRPr="00372CB5" w:rsidRDefault="00372CB5" w:rsidP="00372CB5">
      <w:pPr>
        <w:ind w:left="993"/>
      </w:pPr>
      <w:r>
        <w:t>A= 2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\s\do2(\f(295;8))</w:instrText>
      </w:r>
      <w:r>
        <w:fldChar w:fldCharType="end"/>
      </w:r>
    </w:p>
    <w:p w14:paraId="29836258" w14:textId="022D2789" w:rsidR="00372CB5" w:rsidRPr="00372CB5" w:rsidRDefault="00372CB5" w:rsidP="00372CB5">
      <w:pPr>
        <w:ind w:left="993"/>
      </w:pPr>
      <w:r>
        <w:t>A= 2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+36,875</w:t>
      </w:r>
    </w:p>
    <w:p w14:paraId="00D495B1" w14:textId="2387D5D9" w:rsidR="00372CB5" w:rsidRDefault="00372CB5" w:rsidP="00372CB5">
      <w:pPr>
        <w:ind w:left="993"/>
      </w:pPr>
      <w:r>
        <w:t>Je déduis donc que :</w:t>
      </w:r>
    </w:p>
    <w:p w14:paraId="125B01F4" w14:textId="09EC697C" w:rsidR="00372CB5" w:rsidRDefault="00372CB5" w:rsidP="00372CB5">
      <w:pPr>
        <w:ind w:left="993"/>
      </w:pPr>
      <w:r>
        <w:t>Pour x=0</w:t>
      </w:r>
    </w:p>
    <w:p w14:paraId="4D9767AD" w14:textId="51A98BB3" w:rsidR="00372CB5" w:rsidRDefault="00372CB5" w:rsidP="00372CB5">
      <w:pPr>
        <w:ind w:left="993"/>
      </w:pPr>
      <w:r>
        <w:t>x</w:t>
      </w:r>
      <w:r>
        <w:rPr>
          <w:vertAlign w:val="subscript"/>
        </w:rPr>
        <w:t>0</w:t>
      </w:r>
      <w:r>
        <w:t>= 2</w:t>
      </w:r>
      <w:r>
        <w:fldChar w:fldCharType="begin"/>
      </w:r>
      <w:r>
        <w:instrText xml:space="preserve"> EQ \b(0-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+36,875</w:t>
      </w:r>
    </w:p>
    <w:p w14:paraId="2C77D35E" w14:textId="5F6916C3" w:rsidR="00372CB5" w:rsidRPr="00372CB5" w:rsidRDefault="00372CB5" w:rsidP="00372CB5">
      <w:pPr>
        <w:ind w:left="993"/>
      </w:pPr>
      <w:r>
        <w:t>x</w:t>
      </w:r>
      <w:r>
        <w:rPr>
          <w:vertAlign w:val="subscript"/>
        </w:rPr>
        <w:t>0</w:t>
      </w:r>
      <w:r>
        <w:t>=2*-2,25+36,875</w:t>
      </w:r>
    </w:p>
    <w:p w14:paraId="524601A0" w14:textId="0FCF8D4A" w:rsidR="00372CB5" w:rsidRDefault="00372CB5" w:rsidP="00372CB5">
      <w:pPr>
        <w:ind w:left="993"/>
      </w:pPr>
      <w:r>
        <w:t>x</w:t>
      </w:r>
      <w:r>
        <w:rPr>
          <w:vertAlign w:val="subscript"/>
        </w:rPr>
        <w:t>0</w:t>
      </w:r>
      <w:r>
        <w:t>=</w:t>
      </w:r>
      <w:r w:rsidRPr="00372CB5">
        <w:t xml:space="preserve"> </w:t>
      </w:r>
      <w:r>
        <w:t>32,</w:t>
      </w:r>
      <w:r w:rsidRPr="00372CB5">
        <w:t>375</w:t>
      </w:r>
      <w:r>
        <w:t>.</w:t>
      </w:r>
    </w:p>
    <w:p w14:paraId="286C19B0" w14:textId="5710F106" w:rsidR="00372CB5" w:rsidRDefault="00372CB5" w:rsidP="00372CB5">
      <w:pPr>
        <w:ind w:left="993"/>
      </w:pPr>
      <w:r>
        <w:t>Donc y</w:t>
      </w:r>
      <w:r>
        <w:rPr>
          <w:vertAlign w:val="subscript"/>
        </w:rPr>
        <w:t>0</w:t>
      </w:r>
      <w:r>
        <w:t xml:space="preserve"> est atteint pour la valeur 32,375 de x</w:t>
      </w:r>
      <w:r>
        <w:rPr>
          <w:vertAlign w:val="subscript"/>
        </w:rPr>
        <w:t>0</w:t>
      </w:r>
      <w:r>
        <w:t>.</w:t>
      </w:r>
    </w:p>
    <w:p w14:paraId="3FFB53FD" w14:textId="452B6320" w:rsidR="002B5454" w:rsidRDefault="002B5454" w:rsidP="002B5454">
      <w:pPr>
        <w:pStyle w:val="Paragraphedeliste"/>
        <w:numPr>
          <w:ilvl w:val="0"/>
          <w:numId w:val="2"/>
        </w:numPr>
      </w:pPr>
    </w:p>
    <w:p w14:paraId="6D35A938" w14:textId="6FA34211" w:rsidR="002B5454" w:rsidRDefault="002B5454" w:rsidP="002B5454">
      <w:pPr>
        <w:pStyle w:val="Paragraphedeliste"/>
        <w:ind w:left="993"/>
      </w:pPr>
      <w:r>
        <w:t>Je détermine le taux d’accroissement τ de f entre deux valeurs de s :</w:t>
      </w:r>
    </w:p>
    <w:p w14:paraId="652A7F8F" w14:textId="4DEF08A5" w:rsidR="002B5454" w:rsidRDefault="002B5454" w:rsidP="002B5454">
      <w:pPr>
        <w:pStyle w:val="Paragraphedeliste"/>
        <w:ind w:left="993"/>
      </w:pPr>
      <w:r>
        <w:t>Je calcule delta :</w:t>
      </w:r>
    </w:p>
    <w:p w14:paraId="662B7975" w14:textId="707F51B3" w:rsidR="002B5454" w:rsidRDefault="002B5454" w:rsidP="002B5454">
      <w:pPr>
        <w:pStyle w:val="Paragraphedeliste"/>
        <w:ind w:left="993"/>
      </w:pPr>
      <w:r>
        <w:t>∆=b²-4(ac)</w:t>
      </w:r>
    </w:p>
    <w:p w14:paraId="5F6E2E65" w14:textId="61F1757A" w:rsidR="002B5454" w:rsidRDefault="002B5454" w:rsidP="002B5454">
      <w:pPr>
        <w:pStyle w:val="Paragraphedeliste"/>
        <w:ind w:left="993"/>
      </w:pPr>
      <w:r>
        <w:t>∆=(-6)²-4(2*-1)</w:t>
      </w:r>
    </w:p>
    <w:p w14:paraId="0734B140" w14:textId="1D5AF4C0" w:rsidR="002B5454" w:rsidRDefault="002B5454" w:rsidP="002B5454">
      <w:pPr>
        <w:pStyle w:val="Paragraphedeliste"/>
        <w:ind w:left="993"/>
      </w:pPr>
      <w:r>
        <w:lastRenderedPageBreak/>
        <w:t>∆=36+8</w:t>
      </w:r>
    </w:p>
    <w:p w14:paraId="456C1C8D" w14:textId="239801B9" w:rsidR="002B5454" w:rsidRDefault="002B5454" w:rsidP="002B5454">
      <w:pPr>
        <w:pStyle w:val="Paragraphedeliste"/>
        <w:ind w:left="993"/>
      </w:pPr>
      <w:r>
        <w:t>∆=44</w:t>
      </w:r>
    </w:p>
    <w:p w14:paraId="1986D9B8" w14:textId="12D180A5" w:rsidR="002B5454" w:rsidRDefault="002B5454" w:rsidP="002B5454">
      <w:pPr>
        <w:pStyle w:val="Paragraphedeliste"/>
        <w:ind w:left="993"/>
      </w:pPr>
      <w:r>
        <w:t>Comme ∆ est positif je calcule x</w:t>
      </w:r>
      <w:r>
        <w:rPr>
          <w:vertAlign w:val="subscript"/>
        </w:rPr>
        <w:t>1</w:t>
      </w:r>
      <w:r>
        <w:t xml:space="preserve"> et x</w:t>
      </w:r>
      <w:r>
        <w:rPr>
          <w:vertAlign w:val="subscript"/>
        </w:rPr>
        <w:t>2</w:t>
      </w:r>
      <w:r>
        <w:t>.</w:t>
      </w:r>
    </w:p>
    <w:tbl>
      <w:tblPr>
        <w:tblStyle w:val="Grilledutableau"/>
        <w:tblW w:w="0" w:type="auto"/>
        <w:tblInd w:w="993" w:type="dxa"/>
        <w:tblLook w:val="04A0" w:firstRow="1" w:lastRow="0" w:firstColumn="1" w:lastColumn="0" w:noHBand="0" w:noVBand="1"/>
      </w:tblPr>
      <w:tblGrid>
        <w:gridCol w:w="4030"/>
        <w:gridCol w:w="4039"/>
      </w:tblGrid>
      <w:tr w:rsidR="002B5454" w14:paraId="6FA5E872" w14:textId="77777777" w:rsidTr="002B5454">
        <w:tc>
          <w:tcPr>
            <w:tcW w:w="4531" w:type="dxa"/>
          </w:tcPr>
          <w:p w14:paraId="72B2A355" w14:textId="77777777" w:rsidR="002B5454" w:rsidRDefault="002B5454" w:rsidP="002B5454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6AFD2A2F" w14:textId="77777777" w:rsidR="002B5454" w:rsidRDefault="002B5454" w:rsidP="002B5454">
            <w:pPr>
              <w:pStyle w:val="Paragraphedeliste"/>
              <w:tabs>
                <w:tab w:val="right" w:pos="3814"/>
              </w:tabs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\s\do2(\f(-(-6)-</w:instrText>
            </w:r>
            <w:r>
              <w:fldChar w:fldCharType="begin"/>
            </w:r>
            <w:r>
              <w:instrText xml:space="preserve"> EQ \r(44 )</w:instrText>
            </w:r>
            <w:r>
              <w:fldChar w:fldCharType="end"/>
            </w:r>
            <w:r>
              <w:instrText>;2*2))</w:instrText>
            </w:r>
            <w:r>
              <w:fldChar w:fldCharType="end"/>
            </w:r>
          </w:p>
          <w:p w14:paraId="69CE3320" w14:textId="15BBEDD6" w:rsidR="002B5454" w:rsidRPr="002B5454" w:rsidRDefault="002B5454" w:rsidP="002B5454">
            <w:pPr>
              <w:pStyle w:val="Paragraphedeliste"/>
              <w:tabs>
                <w:tab w:val="right" w:pos="3814"/>
              </w:tabs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\s\do2(\f(6-</w:instrText>
            </w:r>
            <w:r>
              <w:fldChar w:fldCharType="begin"/>
            </w:r>
            <w:r>
              <w:instrText xml:space="preserve"> EQ \r(44 )</w:instrText>
            </w:r>
            <w:r>
              <w:fldChar w:fldCharType="end"/>
            </w:r>
            <w:r>
              <w:instrText>;4))</w:instrText>
            </w:r>
            <w:r>
              <w:fldChar w:fldCharType="end"/>
            </w:r>
          </w:p>
        </w:tc>
        <w:tc>
          <w:tcPr>
            <w:tcW w:w="4531" w:type="dxa"/>
          </w:tcPr>
          <w:p w14:paraId="28A901ED" w14:textId="77777777" w:rsidR="002B5454" w:rsidRDefault="002B5454" w:rsidP="002B5454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3CAE6629" w14:textId="77777777" w:rsidR="002B5454" w:rsidRDefault="002B5454" w:rsidP="002B5454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\s\do2(\f(-(-6)+</w:instrText>
            </w:r>
            <w:r>
              <w:fldChar w:fldCharType="begin"/>
            </w:r>
            <w:r>
              <w:instrText xml:space="preserve"> EQ \r(44 )</w:instrText>
            </w:r>
            <w:r>
              <w:fldChar w:fldCharType="end"/>
            </w:r>
            <w:r>
              <w:instrText>;2*2))</w:instrText>
            </w:r>
            <w:r>
              <w:fldChar w:fldCharType="end"/>
            </w:r>
          </w:p>
          <w:p w14:paraId="268C4E55" w14:textId="353717E7" w:rsidR="002B5454" w:rsidRPr="002B5454" w:rsidRDefault="002B5454" w:rsidP="002B5454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\s\do2(\f(6+</w:instrText>
            </w:r>
            <w:r>
              <w:fldChar w:fldCharType="begin"/>
            </w:r>
            <w:r>
              <w:instrText xml:space="preserve"> EQ \r(44 )</w:instrText>
            </w:r>
            <w:r>
              <w:fldChar w:fldCharType="end"/>
            </w:r>
            <w:r>
              <w:instrText>;4))</w:instrText>
            </w:r>
            <w:r>
              <w:fldChar w:fldCharType="end"/>
            </w:r>
          </w:p>
        </w:tc>
      </w:tr>
    </w:tbl>
    <w:p w14:paraId="124B7585" w14:textId="77777777" w:rsidR="002B5454" w:rsidRDefault="002B5454" w:rsidP="002B5454">
      <w:pPr>
        <w:pStyle w:val="Paragraphedeliste"/>
        <w:ind w:left="993"/>
      </w:pPr>
    </w:p>
    <w:p w14:paraId="44050167" w14:textId="7761CAA8" w:rsidR="002B5454" w:rsidRPr="002B5454" w:rsidRDefault="002B5454" w:rsidP="002B5454">
      <w:pPr>
        <w:pStyle w:val="Paragraphedeliste"/>
        <w:ind w:left="993"/>
      </w:pPr>
    </w:p>
    <w:p w14:paraId="0CDC8D47" w14:textId="30590C45" w:rsidR="00372CB5" w:rsidRDefault="00372CB5" w:rsidP="00372CB5">
      <w:pPr>
        <w:pStyle w:val="Paragraphedeliste"/>
        <w:numPr>
          <w:ilvl w:val="0"/>
          <w:numId w:val="1"/>
        </w:numPr>
      </w:pPr>
      <w:r>
        <w:t>Résolution d’équation du second degré et interprétation graphique : (   ;7 points)</w:t>
      </w:r>
    </w:p>
    <w:p w14:paraId="6401C9D5" w14:textId="4D78CD68" w:rsidR="00372CB5" w:rsidRDefault="00372CB5" w:rsidP="002B5454">
      <w:pPr>
        <w:pStyle w:val="Paragraphedeliste"/>
        <w:numPr>
          <w:ilvl w:val="0"/>
          <w:numId w:val="3"/>
        </w:numPr>
      </w:pPr>
    </w:p>
    <w:p w14:paraId="5906D15A" w14:textId="20939CBA" w:rsidR="002B5454" w:rsidRDefault="002B5454" w:rsidP="002B5454">
      <w:pPr>
        <w:pStyle w:val="Paragraphedeliste"/>
        <w:ind w:left="1080"/>
      </w:pPr>
      <w:r>
        <w:fldChar w:fldCharType="begin"/>
      </w:r>
      <w:r>
        <w:instrText xml:space="preserve"> EQ \r(9-x² )</w:instrText>
      </w:r>
      <w:r>
        <w:fldChar w:fldCharType="end"/>
      </w:r>
      <w:r>
        <w:t>=2x-3</w:t>
      </w:r>
    </w:p>
    <w:p w14:paraId="59F04557" w14:textId="75B8AF27" w:rsidR="002B5454" w:rsidRDefault="002B5454" w:rsidP="002B5454">
      <w:pPr>
        <w:pStyle w:val="Paragraphedeliste"/>
        <w:ind w:left="1080"/>
      </w:pPr>
      <w:r>
        <w:fldChar w:fldCharType="begin"/>
      </w:r>
      <w:r>
        <w:instrText xml:space="preserve"> EQ \r(9-x² 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=(2x-3)²</w:t>
      </w:r>
    </w:p>
    <w:p w14:paraId="492455CA" w14:textId="073F579F" w:rsidR="002B5454" w:rsidRDefault="002B5454" w:rsidP="002B5454">
      <w:pPr>
        <w:pStyle w:val="Paragraphedeliste"/>
        <w:ind w:left="1080"/>
      </w:pPr>
      <w:r>
        <w:t>9-x²=4x²-9</w:t>
      </w:r>
    </w:p>
    <w:p w14:paraId="24112529" w14:textId="61F176E4" w:rsidR="002B5454" w:rsidRDefault="002B5454" w:rsidP="002B5454">
      <w:pPr>
        <w:pStyle w:val="Paragraphedeliste"/>
        <w:ind w:left="1080"/>
      </w:pPr>
      <w:r>
        <w:t>-4x²-x²+9+9=0</w:t>
      </w:r>
    </w:p>
    <w:p w14:paraId="076AF601" w14:textId="6357CEA2" w:rsidR="002B5454" w:rsidRDefault="002B5454" w:rsidP="002B5454">
      <w:pPr>
        <w:pStyle w:val="Paragraphedeliste"/>
        <w:ind w:left="1080"/>
      </w:pPr>
      <w:r>
        <w:t>-3x²+18=0</w:t>
      </w:r>
    </w:p>
    <w:p w14:paraId="3A9F00F5" w14:textId="7961A74F" w:rsidR="002B5454" w:rsidRDefault="002B5454" w:rsidP="002B5454">
      <w:pPr>
        <w:pStyle w:val="Paragraphedeliste"/>
        <w:ind w:left="1080"/>
      </w:pPr>
      <w:r>
        <w:t>Je calcule ∆</w:t>
      </w:r>
    </w:p>
    <w:p w14:paraId="32AEDD04" w14:textId="434A012A" w:rsidR="002B5454" w:rsidRDefault="002B5454" w:rsidP="002B5454">
      <w:pPr>
        <w:pStyle w:val="Paragraphedeliste"/>
        <w:ind w:left="1080"/>
      </w:pPr>
      <w:r>
        <w:t>∆=b²-4(ac)</w:t>
      </w:r>
    </w:p>
    <w:p w14:paraId="091B77E9" w14:textId="40B78236" w:rsidR="002B5454" w:rsidRDefault="002B5454" w:rsidP="002B5454">
      <w:pPr>
        <w:pStyle w:val="Paragraphedeliste"/>
        <w:ind w:left="1080"/>
      </w:pPr>
      <w:r>
        <w:t>∆=18²-4(-3*0)</w:t>
      </w:r>
    </w:p>
    <w:p w14:paraId="5B0B1A12" w14:textId="363C2067" w:rsidR="002B5454" w:rsidRDefault="002B5454" w:rsidP="002B5454">
      <w:pPr>
        <w:pStyle w:val="Paragraphedeliste"/>
        <w:ind w:left="1080"/>
      </w:pPr>
      <w:r>
        <w:t>∆=18²</w:t>
      </w:r>
    </w:p>
    <w:p w14:paraId="3BB3D39A" w14:textId="0106BB67" w:rsidR="002B5454" w:rsidRDefault="002B5454" w:rsidP="002B5454">
      <w:pPr>
        <w:pStyle w:val="Paragraphedeliste"/>
        <w:ind w:left="1080"/>
      </w:pPr>
      <w:r>
        <w:fldChar w:fldCharType="begin"/>
      </w:r>
      <w:r>
        <w:instrText xml:space="preserve"> EQ \x(∆=324)</w:instrText>
      </w:r>
      <w:r>
        <w:fldChar w:fldCharType="end"/>
      </w:r>
    </w:p>
    <w:p w14:paraId="3CB67545" w14:textId="53245FEB" w:rsidR="00A33A3F" w:rsidRPr="002B5454" w:rsidRDefault="002B5454" w:rsidP="00A33A3F">
      <w:pPr>
        <w:pStyle w:val="Paragraphedeliste"/>
        <w:ind w:left="1080"/>
      </w:pPr>
      <w:r>
        <w:t>Comme ∆ est supérieur à 0, je calcule x</w:t>
      </w:r>
      <w:r>
        <w:rPr>
          <w:vertAlign w:val="subscript"/>
        </w:rPr>
        <w:t>1</w:t>
      </w:r>
      <w:r>
        <w:t xml:space="preserve"> et x</w:t>
      </w:r>
      <w:r>
        <w:rPr>
          <w:vertAlign w:val="subscript"/>
        </w:rPr>
        <w:t>2</w:t>
      </w:r>
      <w:r>
        <w:t>.</w:t>
      </w:r>
      <w:bookmarkStart w:id="1" w:name="_GoBack"/>
      <w:bookmarkEnd w:id="1"/>
    </w:p>
    <w:sectPr w:rsidR="00A33A3F" w:rsidRPr="002B545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E4E42" w14:textId="77777777" w:rsidR="001068A3" w:rsidRDefault="001068A3" w:rsidP="00372CB5">
      <w:pPr>
        <w:spacing w:after="0" w:line="240" w:lineRule="auto"/>
      </w:pPr>
      <w:r>
        <w:separator/>
      </w:r>
    </w:p>
  </w:endnote>
  <w:endnote w:type="continuationSeparator" w:id="0">
    <w:p w14:paraId="5B83946D" w14:textId="77777777" w:rsidR="001068A3" w:rsidRDefault="001068A3" w:rsidP="0037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944389"/>
      <w:docPartObj>
        <w:docPartGallery w:val="Page Numbers (Bottom of Page)"/>
        <w:docPartUnique/>
      </w:docPartObj>
    </w:sdtPr>
    <w:sdtContent>
      <w:p w14:paraId="135BB49E" w14:textId="5307275D" w:rsidR="00A33A3F" w:rsidRDefault="00A33A3F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19BF043" wp14:editId="6310835B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70802</wp:posOffset>
                  </wp:positionV>
                  <wp:extent cx="514350" cy="357187"/>
                  <wp:effectExtent l="0" t="0" r="19050" b="241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4350" cy="35718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CF5E8" w14:textId="77777777" w:rsidR="00A33A3F" w:rsidRDefault="00A33A3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19BF04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5pt;margin-top:5.55pt;width:40.5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" o:allowincell="f" adj="14135" strokecolor="gray" strokeweight=".25pt">
                  <v:textbox>
                    <w:txbxContent>
                      <w:p w14:paraId="465CF5E8" w14:textId="77777777" w:rsidR="00372CB5" w:rsidRDefault="00372CB5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9DC80" w14:textId="77777777" w:rsidR="001068A3" w:rsidRDefault="001068A3" w:rsidP="00372CB5">
      <w:pPr>
        <w:spacing w:after="0" w:line="240" w:lineRule="auto"/>
      </w:pPr>
      <w:r>
        <w:separator/>
      </w:r>
    </w:p>
  </w:footnote>
  <w:footnote w:type="continuationSeparator" w:id="0">
    <w:p w14:paraId="33EBD958" w14:textId="77777777" w:rsidR="001068A3" w:rsidRDefault="001068A3" w:rsidP="0037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CA87D" w14:textId="2FC7FC6D" w:rsidR="00A33A3F" w:rsidRDefault="00A33A3F">
    <w:pPr>
      <w:pStyle w:val="En-tte"/>
    </w:pPr>
    <w:r>
      <w:t>Henry Letellier 1</w:t>
    </w:r>
    <w:r w:rsidRPr="00372CB5">
      <w:rPr>
        <w:vertAlign w:val="superscript"/>
      </w:rPr>
      <w:t>ère</w:t>
    </w:r>
    <w:r>
      <w:t>G6</w:t>
    </w:r>
    <w:r>
      <w:tab/>
      <w:t>Mathématiques</w:t>
    </w:r>
    <w:r>
      <w:tab/>
      <w:t>vendredi 20 septembre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7029"/>
    <w:multiLevelType w:val="hybridMultilevel"/>
    <w:tmpl w:val="794CDF56"/>
    <w:lvl w:ilvl="0" w:tplc="3DF070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F59D3"/>
    <w:multiLevelType w:val="hybridMultilevel"/>
    <w:tmpl w:val="5854127A"/>
    <w:lvl w:ilvl="0" w:tplc="BB08B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16B4A"/>
    <w:multiLevelType w:val="hybridMultilevel"/>
    <w:tmpl w:val="B4DA9C84"/>
    <w:lvl w:ilvl="0" w:tplc="838E7DB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D"/>
    <w:rsid w:val="001068A3"/>
    <w:rsid w:val="00151752"/>
    <w:rsid w:val="00153283"/>
    <w:rsid w:val="001C17E7"/>
    <w:rsid w:val="002B5454"/>
    <w:rsid w:val="00372CB5"/>
    <w:rsid w:val="00A33A3F"/>
    <w:rsid w:val="00AE48CD"/>
    <w:rsid w:val="00D27669"/>
    <w:rsid w:val="00D33790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DC89A"/>
  <w15:chartTrackingRefBased/>
  <w15:docId w15:val="{8C644B20-3070-422C-BDA2-932E5567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72C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CB5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72C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CB5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273</Words>
  <Characters>1563</Characters>
  <Application>Microsoft Office Word</Application>
  <DocSecurity>0</DocSecurity>
  <Lines>104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2019-09-20T13:02:00Z</dcterms:created>
  <dcterms:modified xsi:type="dcterms:W3CDTF">2019-09-21T11:01:00Z</dcterms:modified>
</cp:coreProperties>
</file>