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Default="006705F3"/>
    <w:p w:rsidR="00DE0ED7" w:rsidRPr="00D53DA7" w:rsidRDefault="00564B82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246F7B0B91504F64816D413D3735AC28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AD3C14">
            <w:rPr>
              <w:u w:val="single"/>
            </w:rPr>
            <w:t>Mathématiques</w:t>
          </w:r>
        </w:sdtContent>
      </w:sdt>
    </w:p>
    <w:p w:rsidR="008E776B" w:rsidRDefault="00564B82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F00A41770BB34B298B48D01B41675976"/>
          </w:placeholder>
        </w:sdtPr>
        <w:sdtEndPr/>
        <w:sdtContent>
          <w:r w:rsidR="00AD3C14">
            <w:rPr>
              <w:u w:val="single"/>
            </w:rPr>
            <w:t>Evaluation de Mathématiques du 07 02 2020</w:t>
          </w:r>
        </w:sdtContent>
      </w:sdt>
    </w:p>
    <w:p w:rsidR="008E776B" w:rsidRDefault="00AD3C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:rsidR="008E776B" w:rsidRDefault="008E776B"/>
    <w:p w:rsidR="008E776B" w:rsidRDefault="008E776B"/>
    <w:p w:rsidR="008E776B" w:rsidRDefault="008E776B"/>
    <w:p w:rsidR="008E776B" w:rsidRDefault="008E776B"/>
    <w:p w:rsidR="008E776B" w:rsidRDefault="00B34683">
      <w:r>
        <w:t>Problème 1 : question de cours</w:t>
      </w:r>
    </w:p>
    <w:p w:rsidR="00B34683" w:rsidRDefault="00B34683" w:rsidP="00B34683">
      <w:pPr>
        <w:pStyle w:val="Paragraphedeliste"/>
        <w:numPr>
          <w:ilvl w:val="0"/>
          <w:numId w:val="1"/>
        </w:numPr>
      </w:pPr>
      <w:r>
        <w:t>Les propriétés sont :</w:t>
      </w:r>
    </w:p>
    <w:p w:rsidR="00B34683" w:rsidRDefault="00B34683" w:rsidP="00B34683">
      <w:pPr>
        <w:pStyle w:val="Paragraphedeliste"/>
        <w:numPr>
          <w:ilvl w:val="1"/>
          <w:numId w:val="1"/>
        </w:numPr>
        <w:spacing w:before="0" w:after="160" w:line="259" w:lineRule="auto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\x(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);MA)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.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);MB)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=MI²-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\s\do2(\f(AB²;4))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</w:instrText>
      </w:r>
      <w:r>
        <w:rPr>
          <w:rFonts w:cs="Times New Roman"/>
        </w:rPr>
        <w:fldChar w:fldCharType="end"/>
      </w:r>
    </w:p>
    <w:p w:rsidR="00B34683" w:rsidRDefault="00B34683" w:rsidP="00B34683">
      <w:pPr>
        <w:pStyle w:val="Paragraphedeliste"/>
        <w:numPr>
          <w:ilvl w:val="1"/>
          <w:numId w:val="1"/>
        </w:numPr>
        <w:spacing w:before="0" w:after="160" w:line="259" w:lineRule="auto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\x(MA²-MB²=2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);IM)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.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\o(\s\up8(\d\fo2()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\f"Symbol"190\h\s5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SYMBOL \f"Symbol"174\h\s5 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);AB)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</w:instrText>
      </w:r>
      <w:r>
        <w:rPr>
          <w:rFonts w:cs="Times New Roman"/>
        </w:rPr>
        <w:fldChar w:fldCharType="end"/>
      </w:r>
    </w:p>
    <w:p w:rsidR="00B34683" w:rsidRDefault="00B34683" w:rsidP="00B34683">
      <w:pPr>
        <w:pStyle w:val="Paragraphedeliste"/>
        <w:numPr>
          <w:ilvl w:val="1"/>
          <w:numId w:val="1"/>
        </w:numPr>
        <w:spacing w:before="0" w:after="160" w:line="259" w:lineRule="auto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\x(MA²+MB²=2MI+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EQ \s\do2(\f(AB²;2))</w:instrText>
      </w:r>
      <w:r>
        <w:rPr>
          <w:rFonts w:cs="Times New Roman"/>
        </w:rPr>
        <w:fldChar w:fldCharType="end"/>
      </w:r>
      <w:r>
        <w:rPr>
          <w:rFonts w:cs="Times New Roman"/>
        </w:rPr>
        <w:instrText>)</w:instrText>
      </w:r>
      <w:r>
        <w:rPr>
          <w:rFonts w:cs="Times New Roman"/>
        </w:rPr>
        <w:fldChar w:fldCharType="end"/>
      </w:r>
    </w:p>
    <w:p w:rsidR="00B34683" w:rsidRDefault="006C1034" w:rsidP="00B34683">
      <w:r>
        <w:t>Exercice 1 :</w:t>
      </w:r>
    </w:p>
    <w:p w:rsidR="006C1034" w:rsidRDefault="00DA7251" w:rsidP="00B34683">
      <w:r>
        <w:t>Partie A :</w:t>
      </w:r>
    </w:p>
    <w:p w:rsidR="00DA7251" w:rsidRDefault="00DA7251" w:rsidP="00DA7251">
      <w:r>
        <w:t>a)</w:t>
      </w:r>
    </w:p>
    <w:p w:rsidR="00DA7251" w:rsidRDefault="00DA7251" w:rsidP="00DA7251">
      <w:r>
        <w:t>Partie B :</w:t>
      </w:r>
    </w:p>
    <w:p w:rsidR="00DA7251" w:rsidRDefault="00DA7251" w:rsidP="00DA7251">
      <w:r>
        <w:t>A(2 ;1), B(4 ;-1), C(0 ;-2)</w:t>
      </w:r>
    </w:p>
    <w:p w:rsidR="00DA7251" w:rsidRDefault="00ED07E0" w:rsidP="00DA7251">
      <w:r>
        <w:t>ax+by+c=0</w:t>
      </w:r>
    </w:p>
    <w:p w:rsidR="00ED07E0" w:rsidRDefault="00ED07E0" w:rsidP="00DA7251">
      <w:r>
        <w:t>1)</w:t>
      </w:r>
    </w:p>
    <w:p w:rsidR="00ED07E0" w:rsidRPr="00ED07E0" w:rsidRDefault="00ED07E0" w:rsidP="00DA7251">
      <w:r>
        <w:t>[AB]=</w:t>
      </w:r>
      <w:r>
        <w:fldChar w:fldCharType="begin"/>
      </w:r>
      <w:r>
        <w:instrText xml:space="preserve"> EQ \r((X</w:instrText>
      </w:r>
      <w:r w:rsidRPr="00ED07E0">
        <w:rPr>
          <w:vertAlign w:val="subscript"/>
        </w:rPr>
        <w:instrText>B</w:instrText>
      </w:r>
      <w:r>
        <w:instrText>-X</w:instrText>
      </w:r>
      <w:r>
        <w:rPr>
          <w:vertAlign w:val="subscript"/>
        </w:rPr>
        <w:instrText>A</w:instrText>
      </w:r>
      <w:r>
        <w:instrText>)²+(Y</w:instrText>
      </w:r>
      <w:r>
        <w:rPr>
          <w:vertAlign w:val="subscript"/>
        </w:rPr>
        <w:instrText>B</w:instrText>
      </w:r>
      <w:r>
        <w:instrText>-Y</w:instrText>
      </w:r>
      <w:r>
        <w:rPr>
          <w:vertAlign w:val="subscript"/>
        </w:rPr>
        <w:instrText>A</w:instrText>
      </w:r>
      <w:r>
        <w:instrText>)² )</w:instrText>
      </w:r>
      <w:r>
        <w:fldChar w:fldCharType="end"/>
      </w:r>
    </w:p>
    <w:p w:rsidR="00ED07E0" w:rsidRPr="00ED07E0" w:rsidRDefault="00ED07E0" w:rsidP="00DA7251">
      <w:r>
        <w:t>[AB] =</w:t>
      </w:r>
      <w:r>
        <w:fldChar w:fldCharType="begin"/>
      </w:r>
      <w:r>
        <w:instrText xml:space="preserve"> EQ \r((4-2)²+(1-1)² )</w:instrText>
      </w:r>
      <w:r>
        <w:fldChar w:fldCharType="end"/>
      </w:r>
    </w:p>
    <w:p w:rsidR="00ED07E0" w:rsidRDefault="00ED07E0" w:rsidP="00DA7251">
      <w:r>
        <w:t>[AB]=</w:t>
      </w:r>
      <w:r>
        <w:fldChar w:fldCharType="begin"/>
      </w:r>
      <w:r>
        <w:instrText xml:space="preserve"> EQ \r((6)²+(0)² )</w:instrText>
      </w:r>
      <w:r>
        <w:fldChar w:fldCharType="end"/>
      </w:r>
    </w:p>
    <w:p w:rsidR="00ED07E0" w:rsidRDefault="00ED07E0" w:rsidP="00DA7251">
      <w:r>
        <w:t>[AB]=</w:t>
      </w:r>
      <w:r w:rsidR="009C07EF">
        <w:fldChar w:fldCharType="begin"/>
      </w:r>
      <w:r w:rsidR="009C07EF">
        <w:instrText xml:space="preserve"> EQ \r(36 )</w:instrText>
      </w:r>
      <w:r w:rsidR="009C07EF">
        <w:fldChar w:fldCharType="end"/>
      </w:r>
    </w:p>
    <w:p w:rsidR="009C07EF" w:rsidRPr="009C07EF" w:rsidRDefault="009C07EF" w:rsidP="00DA7251">
      <w:r>
        <w:t>[AB]=6</w:t>
      </w:r>
    </w:p>
    <w:p w:rsidR="00ED07E0" w:rsidRDefault="00ED07E0" w:rsidP="00DA7251">
      <w:r>
        <w:t xml:space="preserve">L’équation </w:t>
      </w:r>
      <w:r w:rsidR="009C07EF">
        <w:t>c</w:t>
      </w:r>
      <w:r>
        <w:t xml:space="preserve">artésienne du segment </w:t>
      </w:r>
      <w:r w:rsidR="009C07EF">
        <w:t>[</w:t>
      </w:r>
      <w:r>
        <w:t>AB</w:t>
      </w:r>
      <w:r w:rsidR="009C07EF">
        <w:t>] est 6.</w:t>
      </w:r>
    </w:p>
    <w:p w:rsidR="009C07EF" w:rsidRDefault="009C07EF" w:rsidP="00DA7251"/>
    <w:p w:rsidR="009C07EF" w:rsidRDefault="009C07EF" w:rsidP="00DA7251">
      <w:r>
        <w:t>2)</w:t>
      </w:r>
    </w:p>
    <w:p w:rsidR="00995EC6" w:rsidRPr="009C07EF" w:rsidRDefault="00995EC6" w:rsidP="009C07EF">
      <w:pPr>
        <w:tabs>
          <w:tab w:val="left" w:pos="1223"/>
        </w:tabs>
      </w:pPr>
      <w:bookmarkStart w:id="0" w:name="_GoBack"/>
      <w:bookmarkEnd w:id="0"/>
    </w:p>
    <w:sectPr w:rsidR="00995EC6" w:rsidRPr="009C07EF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B82" w:rsidRDefault="00564B82" w:rsidP="007E6A72">
      <w:pPr>
        <w:spacing w:before="0" w:after="0"/>
      </w:pPr>
      <w:r>
        <w:separator/>
      </w:r>
    </w:p>
  </w:endnote>
  <w:endnote w:type="continuationSeparator" w:id="0">
    <w:p w:rsidR="00564B82" w:rsidRDefault="00564B82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EndPr/>
    <w:sdtContent>
      <w:p w:rsidR="007E6A72" w:rsidRDefault="00AD3C14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6A72" w:rsidRDefault="00564B8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:rsidR="007E6A72" w:rsidRDefault="00564B8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B82" w:rsidRDefault="00564B82" w:rsidP="007E6A72">
      <w:pPr>
        <w:spacing w:before="0" w:after="0"/>
      </w:pPr>
      <w:r>
        <w:separator/>
      </w:r>
    </w:p>
  </w:footnote>
  <w:footnote w:type="continuationSeparator" w:id="0">
    <w:p w:rsidR="00564B82" w:rsidRDefault="00564B82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20-02-07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AD3C14">
          <w:rPr>
            <w:color w:val="FF0000"/>
            <w:u w:val="single"/>
          </w:rPr>
          <w:t>vendredi 7 février 2020</w:t>
        </w:r>
      </w:sdtContent>
    </w:sdt>
    <w:r w:rsidRPr="002D308F">
      <w:rPr>
        <w:color w:val="FF0000"/>
      </w:rPr>
      <w:t xml:space="preserve"> </w:t>
    </w:r>
  </w:p>
  <w:p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AD3C14">
          <w:rPr>
            <w:color w:val="FF0000"/>
            <w:u w:val="single"/>
          </w:rPr>
          <w:t>Mathématiques</w:t>
        </w:r>
      </w:sdtContent>
    </w:sdt>
  </w:p>
  <w:p w:rsidR="00620033" w:rsidRPr="002D308F" w:rsidRDefault="00564B82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EndPr/>
      <w:sdtContent>
        <w:r w:rsidR="00AD3C14">
          <w:rPr>
            <w:color w:val="FF0000"/>
            <w:u w:val="single"/>
          </w:rPr>
          <w:t>1</w:t>
        </w:r>
        <w:r w:rsidR="00AD3C14" w:rsidRPr="00AD3C14">
          <w:rPr>
            <w:color w:val="FF0000"/>
            <w:u w:val="single"/>
            <w:vertAlign w:val="superscript"/>
          </w:rPr>
          <w:t>ère</w:t>
        </w:r>
        <w:r w:rsidR="00AD3C14">
          <w:rPr>
            <w:color w:val="FF0000"/>
            <w:u w:val="single"/>
          </w:rPr>
          <w:t>G3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EndPr/>
      <w:sdtContent>
        <w:r w:rsidR="00AD3C14">
          <w:rPr>
            <w:color w:val="FF0000"/>
            <w:u w:val="single"/>
          </w:rPr>
          <w:t>Evaluation de Mathématiques du 07 02 2020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22839"/>
    <w:multiLevelType w:val="hybridMultilevel"/>
    <w:tmpl w:val="83E8D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B654B"/>
    <w:multiLevelType w:val="hybridMultilevel"/>
    <w:tmpl w:val="432C57F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1MzE1MDQ1Nbc0MDNW0lEKTi0uzszPAykwrAUATjxMGywAAAA="/>
  </w:docVars>
  <w:rsids>
    <w:rsidRoot w:val="00AD3C14"/>
    <w:rsid w:val="00096B4B"/>
    <w:rsid w:val="0024605F"/>
    <w:rsid w:val="00266F96"/>
    <w:rsid w:val="00286DE3"/>
    <w:rsid w:val="002B2BC1"/>
    <w:rsid w:val="002C31C7"/>
    <w:rsid w:val="002C3BCF"/>
    <w:rsid w:val="002D308F"/>
    <w:rsid w:val="00316CCC"/>
    <w:rsid w:val="0032533A"/>
    <w:rsid w:val="003826E5"/>
    <w:rsid w:val="00384AFA"/>
    <w:rsid w:val="003A4BD3"/>
    <w:rsid w:val="00556637"/>
    <w:rsid w:val="00564B82"/>
    <w:rsid w:val="0057086E"/>
    <w:rsid w:val="00570919"/>
    <w:rsid w:val="005864F5"/>
    <w:rsid w:val="00620033"/>
    <w:rsid w:val="006240BA"/>
    <w:rsid w:val="0064274E"/>
    <w:rsid w:val="00643555"/>
    <w:rsid w:val="006705F3"/>
    <w:rsid w:val="00696649"/>
    <w:rsid w:val="006C1034"/>
    <w:rsid w:val="00742FED"/>
    <w:rsid w:val="00791FD2"/>
    <w:rsid w:val="007E5F82"/>
    <w:rsid w:val="007E6A72"/>
    <w:rsid w:val="007F51FF"/>
    <w:rsid w:val="00804546"/>
    <w:rsid w:val="00854BCA"/>
    <w:rsid w:val="008B4300"/>
    <w:rsid w:val="008E2B13"/>
    <w:rsid w:val="008E6E35"/>
    <w:rsid w:val="008E776B"/>
    <w:rsid w:val="00927F0D"/>
    <w:rsid w:val="0095107C"/>
    <w:rsid w:val="00995EC6"/>
    <w:rsid w:val="009C07EF"/>
    <w:rsid w:val="009C7E72"/>
    <w:rsid w:val="00A5406E"/>
    <w:rsid w:val="00A9528F"/>
    <w:rsid w:val="00AD18F8"/>
    <w:rsid w:val="00AD3C14"/>
    <w:rsid w:val="00B34683"/>
    <w:rsid w:val="00B5121A"/>
    <w:rsid w:val="00BA2AD3"/>
    <w:rsid w:val="00BB1BBE"/>
    <w:rsid w:val="00BD64C6"/>
    <w:rsid w:val="00C9092A"/>
    <w:rsid w:val="00CB7CE4"/>
    <w:rsid w:val="00CC530F"/>
    <w:rsid w:val="00CF1DAB"/>
    <w:rsid w:val="00D53DA7"/>
    <w:rsid w:val="00DA7251"/>
    <w:rsid w:val="00DE0ED7"/>
    <w:rsid w:val="00DE7532"/>
    <w:rsid w:val="00ED07E0"/>
    <w:rsid w:val="00F50B03"/>
    <w:rsid w:val="00F85960"/>
    <w:rsid w:val="00FC2796"/>
    <w:rsid w:val="00FC7EC2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9965E"/>
  <w15:docId w15:val="{08A707C1-BD9B-4372-8067-D14CD706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6F7B0B91504F64816D413D3735AC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CCA2CA-6A4E-4572-8B2B-A55F54625181}"/>
      </w:docPartPr>
      <w:docPartBody>
        <w:p w:rsidR="00000000" w:rsidRDefault="00C35DF5">
          <w:pPr>
            <w:pStyle w:val="246F7B0B91504F64816D413D3735AC28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F00A41770BB34B298B48D01B416759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104BA7-4DC1-4C2C-9BFA-375ED46E89C4}"/>
      </w:docPartPr>
      <w:docPartBody>
        <w:p w:rsidR="00000000" w:rsidRDefault="00C35DF5">
          <w:pPr>
            <w:pStyle w:val="F00A41770BB34B298B48D01B41675976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F5"/>
    <w:rsid w:val="00C3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46F7B0B91504F64816D413D3735AC28">
    <w:name w:val="246F7B0B91504F64816D413D3735AC28"/>
  </w:style>
  <w:style w:type="paragraph" w:customStyle="1" w:styleId="F00A41770BB34B298B48D01B41675976">
    <w:name w:val="F00A41770BB34B298B48D01B416759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49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3</cp:revision>
  <dcterms:created xsi:type="dcterms:W3CDTF">2020-02-07T15:54:00Z</dcterms:created>
  <dcterms:modified xsi:type="dcterms:W3CDTF">2020-02-07T16:51:00Z</dcterms:modified>
</cp:coreProperties>
</file>