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CAEAE" w14:textId="3140D45A" w:rsidR="0070443F" w:rsidRPr="005C58C7" w:rsidRDefault="005C58C7">
      <w:r w:rsidRPr="005C58C7">
        <w:t>Pour les grandes vacances :</w:t>
      </w:r>
    </w:p>
    <w:p w14:paraId="1F1F4E2C" w14:textId="5E41079D" w:rsidR="005C58C7" w:rsidRDefault="005C58C7">
      <w:r w:rsidRPr="005C58C7">
        <w:t xml:space="preserve">Faire le TP1 et le TP2 de la page 182 et 183 et l’envoyer en format Word sur la boite </w:t>
      </w:r>
      <w:proofErr w:type="gramStart"/>
      <w:r w:rsidRPr="005C58C7">
        <w:t>e-mail</w:t>
      </w:r>
      <w:proofErr w:type="gramEnd"/>
      <w:r w:rsidRPr="005C58C7">
        <w:t xml:space="preserve"> d’Hattemer OBELE si correction souhaitée .</w:t>
      </w:r>
    </w:p>
    <w:p w14:paraId="7FCE0113" w14:textId="623D3E2E" w:rsidR="00897B70" w:rsidRDefault="00787F6C">
      <w:r>
        <w:t>Faire le problème 64, 65, 68 p 188-189, ainsi que les sujets de E3C (sur école directe), (sujets à envoyer au fur et à mesure)</w:t>
      </w:r>
    </w:p>
    <w:p w14:paraId="628763DE" w14:textId="0D463884" w:rsidR="00787F6C" w:rsidRDefault="00787F6C">
      <w:r>
        <w:rPr>
          <w:b/>
          <w:bCs/>
        </w:rPr>
        <w:t>Pour les volontaires :</w:t>
      </w:r>
    </w:p>
    <w:p w14:paraId="5D3E1245" w14:textId="7C1A0532" w:rsidR="00787F6C" w:rsidRPr="00787F6C" w:rsidRDefault="00787F6C">
      <w:r>
        <w:t>Faire exercice 66, 67, 70, 71 p 187-188.</w:t>
      </w:r>
    </w:p>
    <w:p w14:paraId="2263F000" w14:textId="10A8EF2D" w:rsidR="005C58C7" w:rsidRPr="005C58C7" w:rsidRDefault="005C58C7"/>
    <w:p w14:paraId="3BEC4D4A" w14:textId="7ED0C9E3" w:rsidR="005C58C7" w:rsidRPr="005C58C7" w:rsidRDefault="005C58C7">
      <w:r w:rsidRPr="005C58C7">
        <w:t>Ex 31 p 185 :</w:t>
      </w:r>
    </w:p>
    <w:p w14:paraId="2ADE143C" w14:textId="5A3F773B" w:rsidR="005C58C7" w:rsidRPr="005C58C7" w:rsidRDefault="005C58C7">
      <w:r w:rsidRPr="005C58C7">
        <w:t>Démontrons que :</w:t>
      </w:r>
    </w:p>
    <w:p w14:paraId="4FCDFEC7" w14:textId="54C4EA43" w:rsidR="005C58C7" w:rsidRPr="005C58C7" w:rsidRDefault="005C58C7" w:rsidP="005C58C7">
      <w:pPr>
        <w:pStyle w:val="Paragraphedeliste"/>
        <w:numPr>
          <w:ilvl w:val="0"/>
          <w:numId w:val="1"/>
        </w:numPr>
      </w:pPr>
      <w:r w:rsidRPr="005C58C7">
        <w:t>Pour tout réel x, on a :</w:t>
      </w:r>
    </w:p>
    <w:p w14:paraId="749E4439" w14:textId="1AF14A48" w:rsidR="00003925" w:rsidRDefault="005C58C7" w:rsidP="00BB039C">
      <w:pPr>
        <w:pStyle w:val="Paragraphedeliste"/>
        <w:numPr>
          <w:ilvl w:val="0"/>
          <w:numId w:val="2"/>
        </w:numPr>
      </w:pPr>
      <w:r w:rsidRPr="00BB039C">
        <w:rPr>
          <w:highlight w:val="lightGray"/>
        </w:rPr>
        <w:fldChar w:fldCharType="begin"/>
      </w:r>
      <w:r w:rsidRPr="00BB039C">
        <w:rPr>
          <w:highlight w:val="lightGray"/>
        </w:rPr>
        <w:instrText xml:space="preserve"> EQ \s\do2(\f((e</w:instrText>
      </w:r>
      <w:r w:rsidRPr="00BB039C">
        <w:rPr>
          <w:highlight w:val="lightGray"/>
          <w:vertAlign w:val="superscript"/>
        </w:rPr>
        <w:instrText>x</w:instrText>
      </w:r>
      <w:r w:rsidRPr="00BB039C">
        <w:rPr>
          <w:highlight w:val="lightGray"/>
        </w:rPr>
        <w:instrText>+e</w:instrText>
      </w:r>
      <w:r w:rsidRPr="00BB039C">
        <w:rPr>
          <w:highlight w:val="lightGray"/>
          <w:vertAlign w:val="superscript"/>
        </w:rPr>
        <w:instrText>-x</w:instrText>
      </w:r>
      <w:r w:rsidRPr="00BB039C">
        <w:rPr>
          <w:highlight w:val="lightGray"/>
        </w:rPr>
        <w:instrText>);(e</w:instrText>
      </w:r>
      <w:r w:rsidRPr="00BB039C">
        <w:rPr>
          <w:highlight w:val="lightGray"/>
          <w:vertAlign w:val="superscript"/>
        </w:rPr>
        <w:instrText>x</w:instrText>
      </w:r>
      <w:r w:rsidRPr="00BB039C">
        <w:rPr>
          <w:highlight w:val="lightGray"/>
        </w:rPr>
        <w:instrText>-e</w:instrText>
      </w:r>
      <w:r w:rsidRPr="00BB039C">
        <w:rPr>
          <w:highlight w:val="lightGray"/>
          <w:vertAlign w:val="superscript"/>
        </w:rPr>
        <w:instrText>x</w:instrText>
      </w:r>
      <w:r w:rsidRPr="00BB039C">
        <w:rPr>
          <w:highlight w:val="lightGray"/>
        </w:rPr>
        <w:instrText>)))</w:instrText>
      </w:r>
      <w:r w:rsidRPr="00BB039C">
        <w:rPr>
          <w:highlight w:val="lightGray"/>
        </w:rPr>
        <w:fldChar w:fldCharType="end"/>
      </w:r>
      <w:r w:rsidR="00003925">
        <w:t>*</w:t>
      </w:r>
      <w:r w:rsidR="00003925">
        <w:fldChar w:fldCharType="begin"/>
      </w:r>
      <w:r w:rsidR="00003925">
        <w:instrText xml:space="preserve"> EQ \s\do2(\f(e</w:instrText>
      </w:r>
      <w:r w:rsidR="00003925" w:rsidRPr="00BB039C">
        <w:rPr>
          <w:vertAlign w:val="superscript"/>
        </w:rPr>
        <w:instrText>x</w:instrText>
      </w:r>
      <w:r w:rsidR="00003925">
        <w:instrText>;e</w:instrText>
      </w:r>
      <w:r w:rsidR="00003925" w:rsidRPr="00BB039C">
        <w:rPr>
          <w:vertAlign w:val="superscript"/>
        </w:rPr>
        <w:instrText>x</w:instrText>
      </w:r>
      <w:r w:rsidR="00003925">
        <w:instrText>))</w:instrText>
      </w:r>
      <w:r w:rsidR="00003925">
        <w:fldChar w:fldCharType="end"/>
      </w:r>
      <w:r w:rsidR="00003925">
        <w:t>=</w:t>
      </w:r>
      <w:r w:rsidR="00003925">
        <w:fldChar w:fldCharType="begin"/>
      </w:r>
      <w:r w:rsidR="00003925">
        <w:instrText xml:space="preserve"> EQ \s\do2(\f(e</w:instrText>
      </w:r>
      <w:r w:rsidR="00003925" w:rsidRPr="00BB039C">
        <w:rPr>
          <w:vertAlign w:val="superscript"/>
        </w:rPr>
        <w:instrText>x</w:instrText>
      </w:r>
      <w:r w:rsidR="00003925">
        <w:instrText>*e</w:instrText>
      </w:r>
      <w:r w:rsidR="00003925" w:rsidRPr="00BB039C">
        <w:rPr>
          <w:vertAlign w:val="superscript"/>
        </w:rPr>
        <w:instrText>x</w:instrText>
      </w:r>
      <w:r w:rsidR="00003925">
        <w:instrText>+e</w:instrText>
      </w:r>
      <w:r w:rsidR="00003925" w:rsidRPr="00BB039C">
        <w:rPr>
          <w:vertAlign w:val="superscript"/>
        </w:rPr>
        <w:instrText>-x</w:instrText>
      </w:r>
      <w:r w:rsidR="00003925">
        <w:instrText>*e</w:instrText>
      </w:r>
      <w:r w:rsidR="00003925" w:rsidRPr="00BB039C">
        <w:rPr>
          <w:vertAlign w:val="superscript"/>
        </w:rPr>
        <w:instrText>x</w:instrText>
      </w:r>
      <w:r w:rsidR="00003925">
        <w:instrText>;</w:instrText>
      </w:r>
      <w:r w:rsidR="00003925" w:rsidRPr="00003925">
        <w:instrText xml:space="preserve"> </w:instrText>
      </w:r>
      <w:r w:rsidR="00003925">
        <w:instrText>e</w:instrText>
      </w:r>
      <w:r w:rsidR="00003925" w:rsidRPr="00BB039C">
        <w:rPr>
          <w:vertAlign w:val="superscript"/>
        </w:rPr>
        <w:instrText>x</w:instrText>
      </w:r>
      <w:r w:rsidR="00003925">
        <w:instrText>*e</w:instrText>
      </w:r>
      <w:r w:rsidR="00003925" w:rsidRPr="00BB039C">
        <w:rPr>
          <w:vertAlign w:val="superscript"/>
        </w:rPr>
        <w:instrText>x</w:instrText>
      </w:r>
      <w:r w:rsidR="00BB039C">
        <w:instrText>-</w:instrText>
      </w:r>
      <w:r w:rsidR="00003925">
        <w:instrText>e</w:instrText>
      </w:r>
      <w:r w:rsidR="00003925" w:rsidRPr="00BB039C">
        <w:rPr>
          <w:vertAlign w:val="superscript"/>
        </w:rPr>
        <w:instrText>-x</w:instrText>
      </w:r>
      <w:r w:rsidR="00003925">
        <w:instrText>*e</w:instrText>
      </w:r>
      <w:r w:rsidR="00003925" w:rsidRPr="00BB039C">
        <w:rPr>
          <w:vertAlign w:val="superscript"/>
        </w:rPr>
        <w:instrText>x</w:instrText>
      </w:r>
      <w:r w:rsidR="00003925">
        <w:instrText>))</w:instrText>
      </w:r>
      <w:r w:rsidR="00003925">
        <w:fldChar w:fldCharType="end"/>
      </w:r>
      <w:r w:rsidR="00003925">
        <w:t>=</w:t>
      </w:r>
      <w:r w:rsidR="00BB039C">
        <w:fldChar w:fldCharType="begin"/>
      </w:r>
      <w:r w:rsidR="00BB039C">
        <w:instrText xml:space="preserve"> EQ \s\do2(\f((e</w:instrText>
      </w:r>
      <w:r w:rsidR="00BB039C" w:rsidRPr="00BB039C">
        <w:rPr>
          <w:vertAlign w:val="superscript"/>
        </w:rPr>
        <w:instrText>x+x</w:instrText>
      </w:r>
      <w:r w:rsidR="00BB039C">
        <w:instrText>+e</w:instrText>
      </w:r>
      <w:r w:rsidR="00BB039C" w:rsidRPr="00BB039C">
        <w:rPr>
          <w:vertAlign w:val="superscript"/>
        </w:rPr>
        <w:instrText>-x+x</w:instrText>
      </w:r>
      <w:r w:rsidR="00BB039C">
        <w:instrText>);</w:instrText>
      </w:r>
      <w:r w:rsidR="00BB039C" w:rsidRPr="00BB039C">
        <w:instrText xml:space="preserve"> </w:instrText>
      </w:r>
      <w:r w:rsidR="00BB039C">
        <w:instrText>(e</w:instrText>
      </w:r>
      <w:r w:rsidR="00BB039C" w:rsidRPr="00BB039C">
        <w:rPr>
          <w:vertAlign w:val="superscript"/>
        </w:rPr>
        <w:instrText>x+x</w:instrText>
      </w:r>
      <w:r w:rsidR="00BB039C">
        <w:instrText>-</w:instrText>
      </w:r>
      <w:r w:rsidR="00BB039C">
        <w:instrText>e</w:instrText>
      </w:r>
      <w:r w:rsidR="00BB039C" w:rsidRPr="00BB039C">
        <w:rPr>
          <w:vertAlign w:val="superscript"/>
        </w:rPr>
        <w:instrText>-x+x</w:instrText>
      </w:r>
      <w:r w:rsidR="00BB039C">
        <w:instrText>)</w:instrText>
      </w:r>
      <w:r w:rsidR="00BB039C">
        <w:instrText>))</w:instrText>
      </w:r>
      <w:r w:rsidR="00BB039C">
        <w:fldChar w:fldCharType="end"/>
      </w:r>
      <w:r w:rsidR="00BB039C">
        <w:t>=</w:t>
      </w:r>
      <w:r w:rsidR="00BB039C">
        <w:fldChar w:fldCharType="begin"/>
      </w:r>
      <w:r w:rsidR="00BB039C">
        <w:instrText xml:space="preserve"> EQ \s\do2(\f((e</w:instrText>
      </w:r>
      <w:r w:rsidR="00BB039C" w:rsidRPr="00BB039C">
        <w:rPr>
          <w:vertAlign w:val="superscript"/>
        </w:rPr>
        <w:instrText>2x</w:instrText>
      </w:r>
      <w:r w:rsidR="00BB039C">
        <w:instrText>+e</w:instrText>
      </w:r>
      <w:r w:rsidR="00BB039C" w:rsidRPr="00BB039C">
        <w:rPr>
          <w:vertAlign w:val="superscript"/>
        </w:rPr>
        <w:instrText>0</w:instrText>
      </w:r>
      <w:r w:rsidR="00BB039C">
        <w:instrText>);(e</w:instrText>
      </w:r>
      <w:r w:rsidR="00BB039C" w:rsidRPr="00BB039C">
        <w:rPr>
          <w:vertAlign w:val="superscript"/>
        </w:rPr>
        <w:instrText>2x</w:instrText>
      </w:r>
      <w:r w:rsidR="00BB039C">
        <w:instrText>-e</w:instrText>
      </w:r>
      <w:r w:rsidR="00BB039C" w:rsidRPr="00BB039C">
        <w:rPr>
          <w:vertAlign w:val="superscript"/>
        </w:rPr>
        <w:instrText>0</w:instrText>
      </w:r>
      <w:r w:rsidR="00BB039C">
        <w:instrText>)))</w:instrText>
      </w:r>
      <w:r w:rsidR="00BB039C">
        <w:fldChar w:fldCharType="end"/>
      </w:r>
      <w:r w:rsidR="00BB039C">
        <w:t>=</w:t>
      </w:r>
      <w:r w:rsidR="00BB039C">
        <w:fldChar w:fldCharType="begin"/>
      </w:r>
      <w:r w:rsidR="00BB039C">
        <w:instrText xml:space="preserve"> EQ \s\do2(\f((e</w:instrText>
      </w:r>
      <w:r w:rsidR="00BB039C" w:rsidRPr="00BB039C">
        <w:rPr>
          <w:vertAlign w:val="superscript"/>
        </w:rPr>
        <w:instrText>2x</w:instrText>
      </w:r>
      <w:r w:rsidR="00BB039C">
        <w:instrText>+1);(e</w:instrText>
      </w:r>
      <w:r w:rsidR="00BB039C" w:rsidRPr="00BB039C">
        <w:rPr>
          <w:vertAlign w:val="superscript"/>
        </w:rPr>
        <w:instrText>2x</w:instrText>
      </w:r>
      <w:r w:rsidR="00BB039C">
        <w:instrText>-1)))</w:instrText>
      </w:r>
      <w:r w:rsidR="00BB039C">
        <w:fldChar w:fldCharType="end"/>
      </w:r>
    </w:p>
    <w:p w14:paraId="35BB7690" w14:textId="1D10BE9A" w:rsidR="00BB039C" w:rsidRDefault="00BB039C" w:rsidP="00BB039C">
      <w:pPr>
        <w:pStyle w:val="Paragraphedeliste"/>
        <w:numPr>
          <w:ilvl w:val="0"/>
          <w:numId w:val="2"/>
        </w:numPr>
      </w:pPr>
      <w:r w:rsidRPr="00BB039C">
        <w:rPr>
          <w:highlight w:val="lightGray"/>
        </w:rPr>
        <w:fldChar w:fldCharType="begin"/>
      </w:r>
      <w:r w:rsidRPr="00BB039C">
        <w:rPr>
          <w:highlight w:val="lightGray"/>
        </w:rPr>
        <w:instrText xml:space="preserve"> EQ \s\do2(\f((e</w:instrText>
      </w:r>
      <w:r w:rsidRPr="00BB039C">
        <w:rPr>
          <w:highlight w:val="lightGray"/>
          <w:vertAlign w:val="superscript"/>
        </w:rPr>
        <w:instrText>x</w:instrText>
      </w:r>
      <w:r>
        <w:rPr>
          <w:highlight w:val="lightGray"/>
        </w:rPr>
        <w:instrText>-e</w:instrText>
      </w:r>
      <w:r>
        <w:rPr>
          <w:highlight w:val="lightGray"/>
          <w:vertAlign w:val="superscript"/>
        </w:rPr>
        <w:instrText>-x</w:instrText>
      </w:r>
      <w:r w:rsidRPr="00BB039C">
        <w:rPr>
          <w:highlight w:val="lightGray"/>
        </w:rPr>
        <w:instrText>);(e</w:instrText>
      </w:r>
      <w:r>
        <w:rPr>
          <w:highlight w:val="lightGray"/>
          <w:vertAlign w:val="superscript"/>
        </w:rPr>
        <w:instrText>-</w:instrText>
      </w:r>
      <w:r w:rsidRPr="00BB039C">
        <w:rPr>
          <w:highlight w:val="lightGray"/>
          <w:vertAlign w:val="superscript"/>
        </w:rPr>
        <w:instrText>x</w:instrText>
      </w:r>
      <w:r w:rsidRPr="00BB039C">
        <w:rPr>
          <w:highlight w:val="lightGray"/>
        </w:rPr>
        <w:instrText>)))</w:instrText>
      </w:r>
      <w:r w:rsidRPr="00BB039C">
        <w:rPr>
          <w:highlight w:val="lightGray"/>
        </w:rPr>
        <w:fldChar w:fldCharType="end"/>
      </w:r>
      <w:r w:rsidR="002A1CCE">
        <w:t>*</w:t>
      </w:r>
      <w:r w:rsidR="002A1CCE">
        <w:fldChar w:fldCharType="begin"/>
      </w:r>
      <w:r w:rsidR="002A1CCE">
        <w:instrText xml:space="preserve"> EQ \s\do2(\f(e</w:instrText>
      </w:r>
      <w:r w:rsidR="002A1CCE">
        <w:rPr>
          <w:vertAlign w:val="superscript"/>
        </w:rPr>
        <w:instrText>x</w:instrText>
      </w:r>
      <w:r w:rsidR="002A1CCE">
        <w:instrText>;e</w:instrText>
      </w:r>
      <w:r w:rsidR="002A1CCE">
        <w:rPr>
          <w:vertAlign w:val="superscript"/>
        </w:rPr>
        <w:instrText>x</w:instrText>
      </w:r>
      <w:r w:rsidR="002A1CCE">
        <w:instrText>))</w:instrText>
      </w:r>
      <w:r w:rsidR="002A1CCE">
        <w:fldChar w:fldCharType="end"/>
      </w:r>
      <w:r w:rsidR="002A1CCE">
        <w:t>=</w:t>
      </w:r>
      <w:r w:rsidR="002A1CCE">
        <w:fldChar w:fldCharType="begin"/>
      </w:r>
      <w:r w:rsidR="002A1CCE">
        <w:instrText xml:space="preserve"> EQ \s\do2(\f((e</w:instrText>
      </w:r>
      <w:r w:rsidR="002A1CCE">
        <w:rPr>
          <w:vertAlign w:val="superscript"/>
        </w:rPr>
        <w:instrText>x</w:instrText>
      </w:r>
      <w:r w:rsidR="002A1CCE">
        <w:instrText>*e</w:instrText>
      </w:r>
      <w:r w:rsidR="002A1CCE">
        <w:rPr>
          <w:vertAlign w:val="superscript"/>
        </w:rPr>
        <w:instrText>x</w:instrText>
      </w:r>
      <w:r w:rsidR="002A1CCE">
        <w:instrText>)-(e</w:instrText>
      </w:r>
      <w:r w:rsidR="002A1CCE">
        <w:rPr>
          <w:vertAlign w:val="superscript"/>
        </w:rPr>
        <w:instrText>-x</w:instrText>
      </w:r>
      <w:r w:rsidR="002A1CCE">
        <w:instrText>*e</w:instrText>
      </w:r>
      <w:r w:rsidR="002A1CCE">
        <w:rPr>
          <w:vertAlign w:val="superscript"/>
        </w:rPr>
        <w:instrText>x</w:instrText>
      </w:r>
      <w:r w:rsidR="002A1CCE">
        <w:instrText>);(e</w:instrText>
      </w:r>
      <w:r w:rsidR="002A1CCE">
        <w:rPr>
          <w:vertAlign w:val="superscript"/>
        </w:rPr>
        <w:instrText>-x</w:instrText>
      </w:r>
      <w:r w:rsidR="002A1CCE">
        <w:instrText>*e</w:instrText>
      </w:r>
      <w:r w:rsidR="002A1CCE">
        <w:rPr>
          <w:vertAlign w:val="superscript"/>
        </w:rPr>
        <w:instrText>x</w:instrText>
      </w:r>
      <w:r w:rsidR="002A1CCE">
        <w:instrText>)))</w:instrText>
      </w:r>
      <w:r w:rsidR="002A1CCE">
        <w:fldChar w:fldCharType="end"/>
      </w:r>
      <w:r w:rsidR="002A1CCE">
        <w:t>=</w:t>
      </w:r>
      <w:r w:rsidR="002A1CCE">
        <w:fldChar w:fldCharType="begin"/>
      </w:r>
      <w:r w:rsidR="002A1CCE">
        <w:instrText xml:space="preserve"> EQ \s\do2(\f((e</w:instrText>
      </w:r>
      <w:r w:rsidR="002A1CCE">
        <w:rPr>
          <w:vertAlign w:val="superscript"/>
        </w:rPr>
        <w:instrText>2x</w:instrText>
      </w:r>
      <w:r w:rsidR="002A1CCE">
        <w:instrText>-e</w:instrText>
      </w:r>
      <w:r w:rsidR="002A1CCE">
        <w:rPr>
          <w:vertAlign w:val="superscript"/>
        </w:rPr>
        <w:instrText>-x+x</w:instrText>
      </w:r>
      <w:r w:rsidR="002A1CCE">
        <w:instrText>);(e</w:instrText>
      </w:r>
      <w:r w:rsidR="002A1CCE">
        <w:rPr>
          <w:vertAlign w:val="superscript"/>
        </w:rPr>
        <w:instrText>-x+x</w:instrText>
      </w:r>
      <w:r w:rsidR="002A1CCE">
        <w:instrText>)))</w:instrText>
      </w:r>
      <w:r w:rsidR="002A1CCE">
        <w:fldChar w:fldCharType="end"/>
      </w:r>
      <w:r w:rsidR="002A1CCE">
        <w:t>=</w:t>
      </w:r>
      <w:r w:rsidR="002A1CCE">
        <w:fldChar w:fldCharType="begin"/>
      </w:r>
      <w:r w:rsidR="002A1CCE">
        <w:instrText xml:space="preserve"> EQ \s\do2(\f((e</w:instrText>
      </w:r>
      <w:r w:rsidR="002A1CCE">
        <w:rPr>
          <w:vertAlign w:val="superscript"/>
        </w:rPr>
        <w:instrText>2x</w:instrText>
      </w:r>
      <w:r w:rsidR="002A1CCE">
        <w:instrText>-e</w:instrText>
      </w:r>
      <w:r w:rsidR="002A1CCE">
        <w:rPr>
          <w:vertAlign w:val="superscript"/>
        </w:rPr>
        <w:instrText>0</w:instrText>
      </w:r>
      <w:r w:rsidR="002A1CCE">
        <w:instrText>);(e</w:instrText>
      </w:r>
      <w:r w:rsidR="002A1CCE">
        <w:rPr>
          <w:vertAlign w:val="superscript"/>
        </w:rPr>
        <w:instrText>0</w:instrText>
      </w:r>
      <w:r w:rsidR="002A1CCE">
        <w:instrText>)))</w:instrText>
      </w:r>
      <w:r w:rsidR="002A1CCE">
        <w:fldChar w:fldCharType="end"/>
      </w:r>
      <w:r w:rsidR="002A1CCE">
        <w:t>=</w:t>
      </w:r>
      <w:r w:rsidR="002A1CCE">
        <w:fldChar w:fldCharType="begin"/>
      </w:r>
      <w:r w:rsidR="002A1CCE">
        <w:instrText xml:space="preserve"> EQ \s\do2(\f((e</w:instrText>
      </w:r>
      <w:r w:rsidR="002A1CCE">
        <w:rPr>
          <w:vertAlign w:val="superscript"/>
        </w:rPr>
        <w:instrText>2x</w:instrText>
      </w:r>
      <w:r w:rsidR="002A1CCE">
        <w:instrText>-1);1))</w:instrText>
      </w:r>
      <w:r w:rsidR="002A1CCE">
        <w:fldChar w:fldCharType="end"/>
      </w:r>
      <w:r w:rsidR="002A1CCE">
        <w:t>=e</w:t>
      </w:r>
      <w:r w:rsidR="002A1CCE">
        <w:rPr>
          <w:vertAlign w:val="superscript"/>
        </w:rPr>
        <w:t>2x</w:t>
      </w:r>
      <w:r w:rsidR="002A1CCE">
        <w:t>-1</w:t>
      </w:r>
    </w:p>
    <w:p w14:paraId="266CE5A0" w14:textId="39F1B544" w:rsidR="002A1CCE" w:rsidRDefault="005F67A4" w:rsidP="00BB039C">
      <w:pPr>
        <w:pStyle w:val="Paragraphedeliste"/>
        <w:numPr>
          <w:ilvl w:val="0"/>
          <w:numId w:val="2"/>
        </w:numPr>
      </w:pPr>
      <w:r>
        <w:fldChar w:fldCharType="begin"/>
      </w:r>
      <w:r>
        <w:instrText xml:space="preserve"> EQ \s\do2(\f(e</w:instrText>
      </w:r>
      <w:r>
        <w:rPr>
          <w:vertAlign w:val="superscript"/>
        </w:rPr>
        <w:instrText>x</w:instrText>
      </w:r>
      <w:r>
        <w:instrText>;(1+e</w:instrText>
      </w:r>
      <w:r>
        <w:rPr>
          <w:vertAlign w:val="superscript"/>
        </w:rPr>
        <w:instrText>x</w:instrText>
      </w:r>
      <w:r>
        <w:instrText>)))</w:instrText>
      </w:r>
      <w:r>
        <w:fldChar w:fldCharType="end"/>
      </w:r>
      <w:r>
        <w:t>*</w:t>
      </w:r>
      <w:r>
        <w:fldChar w:fldCharType="begin"/>
      </w:r>
      <w:r>
        <w:instrText xml:space="preserve"> EQ \s\do2(\f(e</w:instrText>
      </w:r>
      <w:r>
        <w:rPr>
          <w:vertAlign w:val="superscript"/>
        </w:rPr>
        <w:instrText>-x</w:instrText>
      </w:r>
      <w:r>
        <w:instrText>;e</w:instrText>
      </w:r>
      <w:r>
        <w:rPr>
          <w:vertAlign w:val="superscript"/>
        </w:rPr>
        <w:instrText>-x</w:instrText>
      </w:r>
      <w:r>
        <w:instrText>))</w:instrText>
      </w:r>
      <w:r>
        <w:fldChar w:fldCharType="end"/>
      </w:r>
      <w:r>
        <w:t>=</w:t>
      </w:r>
      <w:r>
        <w:fldChar w:fldCharType="begin"/>
      </w:r>
      <w:r>
        <w:instrText xml:space="preserve"> EQ \s\do2(\f((e</w:instrText>
      </w:r>
      <w:r>
        <w:rPr>
          <w:vertAlign w:val="superscript"/>
        </w:rPr>
        <w:instrText>x</w:instrText>
      </w:r>
      <w:r>
        <w:instrText>*e</w:instrText>
      </w:r>
      <w:r>
        <w:rPr>
          <w:vertAlign w:val="superscript"/>
        </w:rPr>
        <w:instrText>-x</w:instrText>
      </w:r>
      <w:r>
        <w:instrText>);(1*e</w:instrText>
      </w:r>
      <w:r>
        <w:rPr>
          <w:vertAlign w:val="superscript"/>
        </w:rPr>
        <w:instrText>-x</w:instrText>
      </w:r>
      <w:r>
        <w:instrText>+e</w:instrText>
      </w:r>
      <w:r>
        <w:rPr>
          <w:vertAlign w:val="superscript"/>
        </w:rPr>
        <w:instrText>x</w:instrText>
      </w:r>
      <w:r>
        <w:instrText>*e</w:instrText>
      </w:r>
      <w:r>
        <w:rPr>
          <w:vertAlign w:val="superscript"/>
        </w:rPr>
        <w:instrText>-x</w:instrText>
      </w:r>
      <w:r>
        <w:instrText>)))</w:instrText>
      </w:r>
      <w:r>
        <w:fldChar w:fldCharType="end"/>
      </w:r>
      <w:r>
        <w:t>=</w:t>
      </w:r>
      <w:r>
        <w:fldChar w:fldCharType="begin"/>
      </w:r>
      <w:r>
        <w:instrText xml:space="preserve"> EQ \s\do2(\f(1;(e</w:instrText>
      </w:r>
      <w:r>
        <w:rPr>
          <w:vertAlign w:val="superscript"/>
        </w:rPr>
        <w:instrText>-x</w:instrText>
      </w:r>
      <w:r>
        <w:instrText>+1)))</w:instrText>
      </w:r>
      <w:r>
        <w:fldChar w:fldCharType="end"/>
      </w:r>
    </w:p>
    <w:p w14:paraId="08C3D669" w14:textId="7C74D368" w:rsidR="005F67A4" w:rsidRDefault="005F67A4" w:rsidP="00BB039C">
      <w:pPr>
        <w:pStyle w:val="Paragraphedeliste"/>
        <w:numPr>
          <w:ilvl w:val="0"/>
          <w:numId w:val="2"/>
        </w:numPr>
      </w:pPr>
      <w:r>
        <w:fldChar w:fldCharType="begin"/>
      </w:r>
      <w:r>
        <w:instrText xml:space="preserve"> EQ \s\do2(\f((1-e</w:instrText>
      </w:r>
      <w:r>
        <w:rPr>
          <w:vertAlign w:val="superscript"/>
        </w:rPr>
        <w:instrText>-x</w:instrText>
      </w:r>
      <w:r>
        <w:instrText>);(1+e</w:instrText>
      </w:r>
      <w:r>
        <w:rPr>
          <w:vertAlign w:val="superscript"/>
        </w:rPr>
        <w:instrText>-x</w:instrText>
      </w:r>
      <w:r>
        <w:instrText>)))</w:instrText>
      </w:r>
      <w:r>
        <w:fldChar w:fldCharType="end"/>
      </w:r>
      <w:r w:rsidR="000B6BF7">
        <w:t>*</w:t>
      </w:r>
      <w:r w:rsidR="000B6BF7">
        <w:fldChar w:fldCharType="begin"/>
      </w:r>
      <w:r w:rsidR="000B6BF7">
        <w:instrText xml:space="preserve"> EQ \s\do2(\f(e</w:instrText>
      </w:r>
      <w:r w:rsidR="000B6BF7">
        <w:rPr>
          <w:vertAlign w:val="superscript"/>
        </w:rPr>
        <w:instrText>x</w:instrText>
      </w:r>
      <w:r w:rsidR="000B6BF7">
        <w:instrText>;e</w:instrText>
      </w:r>
      <w:r w:rsidR="000B6BF7">
        <w:rPr>
          <w:vertAlign w:val="superscript"/>
        </w:rPr>
        <w:instrText>x</w:instrText>
      </w:r>
      <w:r w:rsidR="000B6BF7">
        <w:instrText>))</w:instrText>
      </w:r>
      <w:r w:rsidR="000B6BF7">
        <w:fldChar w:fldCharType="end"/>
      </w:r>
      <w:r w:rsidR="000B6BF7">
        <w:t>=</w:t>
      </w:r>
      <w:r w:rsidR="000B6BF7">
        <w:fldChar w:fldCharType="begin"/>
      </w:r>
      <w:r w:rsidR="000B6BF7">
        <w:instrText xml:space="preserve"> EQ \s\do2(\f((1*e</w:instrText>
      </w:r>
      <w:r w:rsidR="000B6BF7">
        <w:rPr>
          <w:vertAlign w:val="superscript"/>
        </w:rPr>
        <w:instrText>x</w:instrText>
      </w:r>
      <w:r w:rsidR="000B6BF7">
        <w:instrText>-e</w:instrText>
      </w:r>
      <w:r w:rsidR="000B6BF7">
        <w:rPr>
          <w:vertAlign w:val="superscript"/>
        </w:rPr>
        <w:instrText>-x</w:instrText>
      </w:r>
      <w:r w:rsidR="000B6BF7">
        <w:instrText>*e</w:instrText>
      </w:r>
      <w:r w:rsidR="000B6BF7">
        <w:rPr>
          <w:vertAlign w:val="superscript"/>
        </w:rPr>
        <w:instrText>x</w:instrText>
      </w:r>
      <w:r w:rsidR="000B6BF7">
        <w:instrText>);(1*e</w:instrText>
      </w:r>
      <w:r w:rsidR="000B6BF7">
        <w:rPr>
          <w:vertAlign w:val="superscript"/>
        </w:rPr>
        <w:instrText>x</w:instrText>
      </w:r>
      <w:r w:rsidR="000B6BF7">
        <w:instrText>+e</w:instrText>
      </w:r>
      <w:r w:rsidR="000B6BF7">
        <w:rPr>
          <w:vertAlign w:val="superscript"/>
        </w:rPr>
        <w:instrText>-x</w:instrText>
      </w:r>
      <w:r w:rsidR="000B6BF7">
        <w:instrText>*e</w:instrText>
      </w:r>
      <w:r w:rsidR="000B6BF7">
        <w:rPr>
          <w:vertAlign w:val="superscript"/>
        </w:rPr>
        <w:instrText>x</w:instrText>
      </w:r>
      <w:r w:rsidR="000B6BF7">
        <w:instrText>)))</w:instrText>
      </w:r>
      <w:r w:rsidR="000B6BF7">
        <w:fldChar w:fldCharType="end"/>
      </w:r>
      <w:r w:rsidR="000B6BF7">
        <w:t>=</w:t>
      </w:r>
      <w:r w:rsidR="000B6BF7">
        <w:fldChar w:fldCharType="begin"/>
      </w:r>
      <w:r w:rsidR="000B6BF7">
        <w:instrText xml:space="preserve"> EQ \s\do2(\f((e</w:instrText>
      </w:r>
      <w:r w:rsidR="000B6BF7">
        <w:rPr>
          <w:vertAlign w:val="superscript"/>
        </w:rPr>
        <w:instrText>x</w:instrText>
      </w:r>
      <w:r w:rsidR="000B6BF7">
        <w:instrText>-e</w:instrText>
      </w:r>
      <w:r w:rsidR="000B6BF7">
        <w:rPr>
          <w:vertAlign w:val="superscript"/>
        </w:rPr>
        <w:instrText>0</w:instrText>
      </w:r>
      <w:r w:rsidR="000B6BF7">
        <w:instrText>);(e</w:instrText>
      </w:r>
      <w:r w:rsidR="000B6BF7">
        <w:rPr>
          <w:vertAlign w:val="superscript"/>
        </w:rPr>
        <w:instrText>x</w:instrText>
      </w:r>
      <w:r w:rsidR="000B6BF7">
        <w:instrText>+e</w:instrText>
      </w:r>
      <w:r w:rsidR="000B6BF7">
        <w:rPr>
          <w:vertAlign w:val="superscript"/>
        </w:rPr>
        <w:instrText>0</w:instrText>
      </w:r>
      <w:r w:rsidR="000B6BF7">
        <w:instrText>)))</w:instrText>
      </w:r>
      <w:r w:rsidR="000B6BF7">
        <w:fldChar w:fldCharType="end"/>
      </w:r>
      <w:r w:rsidR="000B6BF7">
        <w:t>=</w:t>
      </w:r>
      <w:r w:rsidR="000B6BF7">
        <w:fldChar w:fldCharType="begin"/>
      </w:r>
      <w:r w:rsidR="000B6BF7">
        <w:instrText xml:space="preserve"> EQ \s\do2(\f((e</w:instrText>
      </w:r>
      <w:r w:rsidR="000B6BF7">
        <w:rPr>
          <w:vertAlign w:val="superscript"/>
        </w:rPr>
        <w:instrText>x</w:instrText>
      </w:r>
      <w:r w:rsidR="000B6BF7">
        <w:instrText>-1);(e</w:instrText>
      </w:r>
      <w:r w:rsidR="000B6BF7">
        <w:rPr>
          <w:vertAlign w:val="superscript"/>
        </w:rPr>
        <w:instrText>x</w:instrText>
      </w:r>
      <w:r w:rsidR="000B6BF7">
        <w:instrText>+1)))</w:instrText>
      </w:r>
      <w:r w:rsidR="000B6BF7">
        <w:fldChar w:fldCharType="end"/>
      </w:r>
    </w:p>
    <w:p w14:paraId="28DF3FFC" w14:textId="1C30A1E6" w:rsidR="000B6BF7" w:rsidRDefault="000B6BF7" w:rsidP="000B6BF7">
      <w:r>
        <w:t>Ex 45 p 186 :</w:t>
      </w:r>
    </w:p>
    <w:p w14:paraId="10BFA722" w14:textId="74B097C5" w:rsidR="00095BEA" w:rsidRPr="00095BEA" w:rsidRDefault="00095BEA" w:rsidP="000B6BF7">
      <w:r>
        <w:t>f(x)=</w:t>
      </w:r>
      <w:r>
        <w:fldChar w:fldCharType="begin"/>
      </w:r>
      <w:r>
        <w:instrText xml:space="preserve"> EQ \s\do2(\f(e</w:instrText>
      </w:r>
      <w:r>
        <w:rPr>
          <w:vertAlign w:val="superscript"/>
        </w:rPr>
        <w:instrText>x</w:instrText>
      </w:r>
      <w:r>
        <w:instrText>;(1+e</w:instrText>
      </w:r>
      <w:r>
        <w:rPr>
          <w:vertAlign w:val="superscript"/>
        </w:rPr>
        <w:instrText>x</w:instrText>
      </w:r>
      <w:r>
        <w:instrText>)))</w:instrText>
      </w:r>
      <w:r>
        <w:fldChar w:fldCharType="end"/>
      </w:r>
    </w:p>
    <w:p w14:paraId="14E5CEDA" w14:textId="5A0F63CE" w:rsidR="000B6BF7" w:rsidRDefault="00095BEA" w:rsidP="00095BEA">
      <w:pPr>
        <w:pStyle w:val="Paragraphedeliste"/>
        <w:numPr>
          <w:ilvl w:val="0"/>
          <w:numId w:val="3"/>
        </w:numPr>
      </w:pPr>
      <w:r>
        <w:t>f est définie et dérivable sur [0 ;1] comme quotient de fonctions dérivables.</w:t>
      </w:r>
    </w:p>
    <w:p w14:paraId="1B74B479" w14:textId="74F7B1C7" w:rsidR="00095BEA" w:rsidRDefault="00095BEA" w:rsidP="00095BEA">
      <w:pPr>
        <w:ind w:left="720"/>
      </w:pPr>
      <w:r>
        <w:t xml:space="preserve">On pose u(x) = </w:t>
      </w:r>
      <w:proofErr w:type="gramStart"/>
      <w:r>
        <w:t>e</w:t>
      </w:r>
      <w:r>
        <w:rPr>
          <w:vertAlign w:val="superscript"/>
        </w:rPr>
        <w:t>x</w:t>
      </w:r>
      <w:r>
        <w:tab/>
      </w:r>
      <w:r>
        <w:tab/>
        <w:t>u’</w:t>
      </w:r>
      <w:proofErr w:type="gramEnd"/>
      <w:r>
        <w:t>(x)=e</w:t>
      </w:r>
      <w:r>
        <w:rPr>
          <w:vertAlign w:val="superscript"/>
        </w:rPr>
        <w:t>x</w:t>
      </w:r>
    </w:p>
    <w:p w14:paraId="5D6C0D10" w14:textId="1E411CAF" w:rsidR="00095BEA" w:rsidRDefault="00095BEA" w:rsidP="00095BEA">
      <w:pPr>
        <w:ind w:left="720"/>
      </w:pPr>
      <w:r>
        <w:t>v(x)=1+</w:t>
      </w:r>
      <w:proofErr w:type="gramStart"/>
      <w:r>
        <w:t>e</w:t>
      </w:r>
      <w:r>
        <w:rPr>
          <w:vertAlign w:val="superscript"/>
        </w:rPr>
        <w:t>x</w:t>
      </w:r>
      <w:r>
        <w:tab/>
      </w:r>
      <w:r>
        <w:tab/>
        <w:t>v’</w:t>
      </w:r>
      <w:proofErr w:type="gramEnd"/>
      <w:r>
        <w:t>(x)=e</w:t>
      </w:r>
      <w:r>
        <w:rPr>
          <w:vertAlign w:val="superscript"/>
        </w:rPr>
        <w:t>x</w:t>
      </w:r>
    </w:p>
    <w:p w14:paraId="42F62C75" w14:textId="5ABEA0C3" w:rsidR="00095BEA" w:rsidRDefault="00095BEA" w:rsidP="00095BEA">
      <w:pPr>
        <w:ind w:left="720"/>
      </w:pPr>
      <w:r>
        <w:rPr>
          <w:rFonts w:ascii="Cambria Math" w:hAnsi="Cambria Math" w:cs="Cambria Math"/>
        </w:rPr>
        <w:t>∀</w:t>
      </w:r>
      <w:r w:rsidRPr="00095BEA">
        <w:rPr>
          <w:vertAlign w:val="subscript"/>
        </w:rPr>
        <w:t>x</w:t>
      </w:r>
      <w:r w:rsidRPr="00095BEA">
        <w:rPr>
          <w:rFonts w:ascii="Cambria Math" w:hAnsi="Cambria Math" w:cs="Cambria Math"/>
        </w:rPr>
        <w:t>∈</w:t>
      </w:r>
      <w:r w:rsidRPr="00095BEA">
        <w:t>[0 ;1]</w:t>
      </w:r>
      <w:r>
        <w:t>, on a :</w:t>
      </w:r>
    </w:p>
    <w:p w14:paraId="5E2A2E42" w14:textId="443B838A" w:rsidR="00095BEA" w:rsidRDefault="00095BEA" w:rsidP="00095BEA">
      <w:pPr>
        <w:ind w:left="720"/>
      </w:pPr>
      <w:r>
        <w:t>f’(x)=</w:t>
      </w:r>
      <w:r w:rsidR="00294C2C">
        <w:fldChar w:fldCharType="begin"/>
      </w:r>
      <w:r w:rsidR="00294C2C">
        <w:instrText xml:space="preserve"> EQ \s\do2(\f((u’(x)*v(x)-v’(x)*u(x));(v(x))²))</w:instrText>
      </w:r>
      <w:r w:rsidR="00294C2C">
        <w:fldChar w:fldCharType="end"/>
      </w:r>
      <w:r w:rsidR="00294C2C">
        <w:t>=</w:t>
      </w:r>
      <w:r w:rsidR="00294C2C">
        <w:fldChar w:fldCharType="begin"/>
      </w:r>
      <w:r w:rsidR="00294C2C">
        <w:instrText xml:space="preserve"> EQ \s\do2(\f((e</w:instrText>
      </w:r>
      <w:r w:rsidR="00294C2C">
        <w:rPr>
          <w:vertAlign w:val="superscript"/>
        </w:rPr>
        <w:instrText>x</w:instrText>
      </w:r>
      <w:r w:rsidR="00294C2C">
        <w:instrText>*(1+e</w:instrText>
      </w:r>
      <w:r w:rsidR="00294C2C">
        <w:rPr>
          <w:vertAlign w:val="superscript"/>
        </w:rPr>
        <w:instrText>x</w:instrText>
      </w:r>
      <w:r w:rsidR="00294C2C">
        <w:instrText>)-e</w:instrText>
      </w:r>
      <w:r w:rsidR="00294C2C">
        <w:rPr>
          <w:vertAlign w:val="superscript"/>
        </w:rPr>
        <w:instrText>x</w:instrText>
      </w:r>
      <w:r w:rsidR="00294C2C">
        <w:instrText>*e</w:instrText>
      </w:r>
      <w:r w:rsidR="00294C2C">
        <w:rPr>
          <w:vertAlign w:val="superscript"/>
        </w:rPr>
        <w:instrText>x</w:instrText>
      </w:r>
      <w:r w:rsidR="00294C2C">
        <w:instrText>);(1+e</w:instrText>
      </w:r>
      <w:r w:rsidR="00294C2C">
        <w:rPr>
          <w:vertAlign w:val="superscript"/>
        </w:rPr>
        <w:instrText>x</w:instrText>
      </w:r>
      <w:r w:rsidR="00294C2C" w:rsidRPr="00294C2C">
        <w:instrText>)</w:instrText>
      </w:r>
      <w:r w:rsidR="00294C2C">
        <w:instrText>²))</w:instrText>
      </w:r>
      <w:r w:rsidR="00294C2C">
        <w:fldChar w:fldCharType="end"/>
      </w:r>
      <w:r w:rsidR="00294C2C">
        <w:t>=</w:t>
      </w:r>
      <w:r w:rsidR="00294C2C">
        <w:fldChar w:fldCharType="begin"/>
      </w:r>
      <w:r w:rsidR="00294C2C">
        <w:instrText xml:space="preserve"> EQ \s\do2(\f((e</w:instrText>
      </w:r>
      <w:r w:rsidR="00294C2C">
        <w:rPr>
          <w:vertAlign w:val="superscript"/>
        </w:rPr>
        <w:instrText>x</w:instrText>
      </w:r>
      <w:r w:rsidR="00294C2C">
        <w:instrText>+e</w:instrText>
      </w:r>
      <w:r w:rsidR="00294C2C">
        <w:rPr>
          <w:vertAlign w:val="superscript"/>
        </w:rPr>
        <w:instrText>2x</w:instrText>
      </w:r>
      <w:r w:rsidR="00294C2C">
        <w:instrText>-e</w:instrText>
      </w:r>
      <w:r w:rsidR="00294C2C">
        <w:rPr>
          <w:vertAlign w:val="superscript"/>
        </w:rPr>
        <w:instrText>2x</w:instrText>
      </w:r>
      <w:r w:rsidR="00294C2C">
        <w:instrText>);(1+e</w:instrText>
      </w:r>
      <w:r w:rsidR="00294C2C">
        <w:rPr>
          <w:vertAlign w:val="superscript"/>
        </w:rPr>
        <w:instrText>x</w:instrText>
      </w:r>
      <w:r w:rsidR="00294C2C">
        <w:instrText>)²))</w:instrText>
      </w:r>
      <w:r w:rsidR="00294C2C">
        <w:fldChar w:fldCharType="end"/>
      </w:r>
      <w:r w:rsidR="00294C2C">
        <w:t>=</w:t>
      </w:r>
      <w:r w:rsidR="00294C2C">
        <w:fldChar w:fldCharType="begin"/>
      </w:r>
      <w:r w:rsidR="00294C2C">
        <w:instrText xml:space="preserve"> EQ \s\do2(\f(e</w:instrText>
      </w:r>
      <w:r w:rsidR="00294C2C">
        <w:rPr>
          <w:vertAlign w:val="superscript"/>
        </w:rPr>
        <w:instrText>x</w:instrText>
      </w:r>
      <w:r w:rsidR="00294C2C">
        <w:instrText>;(1+e</w:instrText>
      </w:r>
      <w:r w:rsidR="00294C2C">
        <w:rPr>
          <w:vertAlign w:val="superscript"/>
        </w:rPr>
        <w:instrText>x</w:instrText>
      </w:r>
      <w:r w:rsidR="00294C2C">
        <w:instrText>)²))</w:instrText>
      </w:r>
      <w:r w:rsidR="00294C2C">
        <w:fldChar w:fldCharType="end"/>
      </w:r>
    </w:p>
    <w:p w14:paraId="3A322232" w14:textId="14758A42" w:rsidR="00294C2C" w:rsidRDefault="00294C2C" w:rsidP="00294C2C">
      <w:pPr>
        <w:pStyle w:val="Paragraphedeliste"/>
        <w:numPr>
          <w:ilvl w:val="0"/>
          <w:numId w:val="3"/>
        </w:numPr>
      </w:pPr>
      <w:r>
        <w:t>f’(x) est strictement positif donc la fonction f est strictement croissante sur l’intervalle [0;1]</w:t>
      </w:r>
    </w:p>
    <w:p w14:paraId="30B7C10B" w14:textId="051D630C" w:rsidR="00294C2C" w:rsidRDefault="00294C2C" w:rsidP="00294C2C"/>
    <w:p w14:paraId="536D6766" w14:textId="0B33426C" w:rsidR="00294C2C" w:rsidRDefault="00294C2C" w:rsidP="00294C2C">
      <w:r>
        <w:t>Ex 49 p 187 :</w:t>
      </w:r>
    </w:p>
    <w:p w14:paraId="74930CB8" w14:textId="17E1D81D" w:rsidR="00294C2C" w:rsidRDefault="00294C2C" w:rsidP="00294C2C">
      <w:pPr>
        <w:pStyle w:val="Paragraphedeliste"/>
        <w:numPr>
          <w:ilvl w:val="0"/>
          <w:numId w:val="4"/>
        </w:numPr>
      </w:pPr>
      <w:r>
        <w:t>f(x)=e</w:t>
      </w:r>
      <w:r>
        <w:rPr>
          <w:vertAlign w:val="superscript"/>
        </w:rPr>
        <w:t>2x</w:t>
      </w:r>
      <w:r>
        <w:t>+1</w:t>
      </w:r>
    </w:p>
    <w:p w14:paraId="3983455C" w14:textId="38A950E9" w:rsidR="00897B70" w:rsidRDefault="00897B70" w:rsidP="00897B70">
      <w:pPr>
        <w:ind w:left="708"/>
      </w:pPr>
      <w:r>
        <w:t>Rappel de cours : (e</w:t>
      </w:r>
      <w:r>
        <w:rPr>
          <w:vertAlign w:val="superscript"/>
        </w:rPr>
        <w:t>u(x)</w:t>
      </w:r>
      <w:r>
        <w:t>)’=u’(x)*e</w:t>
      </w:r>
      <w:r>
        <w:rPr>
          <w:vertAlign w:val="superscript"/>
        </w:rPr>
        <w:t>u(x)</w:t>
      </w:r>
    </w:p>
    <w:p w14:paraId="5291DC20" w14:textId="41503548" w:rsidR="00897B70" w:rsidRDefault="00897B70" w:rsidP="00897B70">
      <w:pPr>
        <w:ind w:left="708"/>
      </w:pPr>
      <w:r>
        <w:t xml:space="preserve">u(x)=2x </w:t>
      </w:r>
      <w:r>
        <w:tab/>
      </w:r>
      <w:r>
        <w:tab/>
        <w:t>u’(x)=2</w:t>
      </w:r>
    </w:p>
    <w:p w14:paraId="3D18F39B" w14:textId="6651355C" w:rsidR="00897B70" w:rsidRDefault="00897B70" w:rsidP="00897B70">
      <w:pPr>
        <w:ind w:left="708"/>
      </w:pPr>
      <w:r>
        <w:t xml:space="preserve">f est définie et dérivable sur ℝ comme somme et composée de fonctions dérivables ; </w:t>
      </w:r>
      <w:r>
        <w:rPr>
          <w:rFonts w:ascii="Cambria Math" w:hAnsi="Cambria Math" w:cs="Cambria Math"/>
        </w:rPr>
        <w:t>∀</w:t>
      </w:r>
      <w:r>
        <w:t>x</w:t>
      </w:r>
      <w:r>
        <w:rPr>
          <w:rFonts w:ascii="Cambria Math" w:hAnsi="Cambria Math" w:cs="Cambria Math"/>
        </w:rPr>
        <w:t>∈</w:t>
      </w:r>
      <w:r>
        <w:t>ℝ, on a :</w:t>
      </w:r>
    </w:p>
    <w:p w14:paraId="5478FB30" w14:textId="59F2E26A" w:rsidR="00897B70" w:rsidRDefault="00897B70" w:rsidP="00897B70">
      <w:pPr>
        <w:ind w:left="708"/>
      </w:pPr>
      <w:r>
        <w:t>f’(x)=u’(x)*e</w:t>
      </w:r>
      <w:r>
        <w:rPr>
          <w:vertAlign w:val="superscript"/>
        </w:rPr>
        <w:t>u(x)</w:t>
      </w:r>
      <w:r>
        <w:t>+0=2*e</w:t>
      </w:r>
      <w:r w:rsidRPr="00897B70">
        <w:rPr>
          <w:vertAlign w:val="superscript"/>
        </w:rPr>
        <w:t>2x</w:t>
      </w:r>
      <w:r>
        <w:t>=2</w:t>
      </w:r>
      <w:r w:rsidRPr="00897B70">
        <w:t>e</w:t>
      </w:r>
      <w:r>
        <w:rPr>
          <w:vertAlign w:val="superscript"/>
        </w:rPr>
        <w:t>2x</w:t>
      </w:r>
      <w:r>
        <w:t>&gt;0, donc la fonction f est strictement croissante sur ℝ.</w:t>
      </w:r>
    </w:p>
    <w:p w14:paraId="6E86EDAF" w14:textId="0EFB4C24" w:rsidR="00897B70" w:rsidRDefault="00787F6C" w:rsidP="00787F6C">
      <w:pPr>
        <w:pStyle w:val="Paragraphedeliste"/>
        <w:numPr>
          <w:ilvl w:val="0"/>
          <w:numId w:val="4"/>
        </w:numPr>
      </w:pPr>
      <w:r>
        <w:t>g(x)=-3</w:t>
      </w:r>
      <w:r w:rsidRPr="00787F6C">
        <w:t>e</w:t>
      </w:r>
      <w:r>
        <w:rPr>
          <w:vertAlign w:val="superscript"/>
        </w:rPr>
        <w:t>-0.1x</w:t>
      </w:r>
      <w:r w:rsidRPr="00787F6C">
        <w:t>+1</w:t>
      </w:r>
    </w:p>
    <w:p w14:paraId="59A4BA19" w14:textId="15848A4C" w:rsidR="00787F6C" w:rsidRDefault="00787F6C" w:rsidP="00787F6C">
      <w:pPr>
        <w:pStyle w:val="Paragraphedeliste"/>
      </w:pPr>
      <w:r>
        <w:t>u(x)=-0,1x</w:t>
      </w:r>
      <w:r>
        <w:tab/>
      </w:r>
      <w:r>
        <w:tab/>
        <w:t>u’(x)=-0,1</w:t>
      </w:r>
    </w:p>
    <w:p w14:paraId="18BA44A0" w14:textId="7C747201" w:rsidR="00787F6C" w:rsidRDefault="007377D5" w:rsidP="00787F6C">
      <w:pPr>
        <w:pStyle w:val="Paragraphedeliste"/>
      </w:pPr>
      <w:r>
        <w:t xml:space="preserve">g </w:t>
      </w:r>
      <w:r>
        <w:t xml:space="preserve">est définie et dérivable sur ℝ comme somme et composée de fonctions dérivables ; </w:t>
      </w:r>
      <w:r>
        <w:rPr>
          <w:rFonts w:ascii="Cambria Math" w:hAnsi="Cambria Math" w:cs="Cambria Math"/>
        </w:rPr>
        <w:t>∀</w:t>
      </w:r>
      <w:r>
        <w:t>x</w:t>
      </w:r>
      <w:r>
        <w:rPr>
          <w:rFonts w:ascii="Cambria Math" w:hAnsi="Cambria Math" w:cs="Cambria Math"/>
        </w:rPr>
        <w:t>∈</w:t>
      </w:r>
      <w:r>
        <w:t>ℝ, on a :</w:t>
      </w:r>
    </w:p>
    <w:p w14:paraId="1A4697C3" w14:textId="37AC8E28" w:rsidR="007377D5" w:rsidRPr="007377D5" w:rsidRDefault="007377D5" w:rsidP="00787F6C">
      <w:pPr>
        <w:pStyle w:val="Paragraphedeliste"/>
      </w:pPr>
      <w:r>
        <w:t>g’(x)=-3*</w:t>
      </w:r>
      <w:r w:rsidRPr="007377D5">
        <w:t xml:space="preserve"> </w:t>
      </w:r>
      <w:r>
        <w:t>u’(x)*e</w:t>
      </w:r>
      <w:r>
        <w:rPr>
          <w:vertAlign w:val="superscript"/>
        </w:rPr>
        <w:t>u(x)</w:t>
      </w:r>
      <w:r>
        <w:t>+0=-3*(-0,1*e</w:t>
      </w:r>
      <w:r>
        <w:rPr>
          <w:vertAlign w:val="superscript"/>
        </w:rPr>
        <w:t>-0,1x</w:t>
      </w:r>
      <w:r>
        <w:t>)=0,3*e</w:t>
      </w:r>
      <w:r>
        <w:rPr>
          <w:vertAlign w:val="superscript"/>
        </w:rPr>
        <w:t>-0,1x</w:t>
      </w:r>
      <w:r>
        <w:t xml:space="preserve"> </w:t>
      </w:r>
    </w:p>
    <w:sectPr w:rsidR="007377D5" w:rsidRPr="007377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B3C2A"/>
    <w:multiLevelType w:val="hybridMultilevel"/>
    <w:tmpl w:val="3E14096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75FBC"/>
    <w:multiLevelType w:val="hybridMultilevel"/>
    <w:tmpl w:val="D4847EA4"/>
    <w:lvl w:ilvl="0" w:tplc="DB0AA9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130C1"/>
    <w:multiLevelType w:val="hybridMultilevel"/>
    <w:tmpl w:val="8C8C5D3E"/>
    <w:lvl w:ilvl="0" w:tplc="08EE03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94292B"/>
    <w:multiLevelType w:val="hybridMultilevel"/>
    <w:tmpl w:val="AE04447E"/>
    <w:lvl w:ilvl="0" w:tplc="040C0017">
      <w:start w:val="1"/>
      <w:numFmt w:val="lowerLetter"/>
      <w:lvlText w:val="%1)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8C7"/>
    <w:rsid w:val="00003925"/>
    <w:rsid w:val="00095BEA"/>
    <w:rsid w:val="000A2C55"/>
    <w:rsid w:val="000B6BF7"/>
    <w:rsid w:val="00115C1F"/>
    <w:rsid w:val="00294C2C"/>
    <w:rsid w:val="002A1CCE"/>
    <w:rsid w:val="005B0304"/>
    <w:rsid w:val="005C58C7"/>
    <w:rsid w:val="005F67A4"/>
    <w:rsid w:val="006B14C4"/>
    <w:rsid w:val="0070443F"/>
    <w:rsid w:val="007377D5"/>
    <w:rsid w:val="00787F6C"/>
    <w:rsid w:val="00897B70"/>
    <w:rsid w:val="00A73A62"/>
    <w:rsid w:val="00BB039C"/>
    <w:rsid w:val="00BD2746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B4BA2"/>
  <w15:chartTrackingRefBased/>
  <w15:docId w15:val="{B9F24C2F-7C92-4CBE-ACA0-488EA8579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paragraph" w:styleId="Titre1">
    <w:name w:val="heading 1"/>
    <w:basedOn w:val="Normal"/>
    <w:next w:val="Normal"/>
    <w:link w:val="Titre1Car"/>
    <w:uiPriority w:val="9"/>
    <w:qFormat/>
    <w:rsid w:val="00294C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C58C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94C2C"/>
    <w:rPr>
      <w:rFonts w:asciiTheme="majorHAnsi" w:eastAsiaTheme="majorEastAsia" w:hAnsiTheme="majorHAnsi" w:cstheme="majorBidi"/>
      <w:color w:val="2F5496" w:themeColor="accent1" w:themeShade="BF"/>
      <w:kern w:val="28"/>
      <w:sz w:val="32"/>
      <w:szCs w:val="32"/>
      <w:lang w:eastAsia="fr-FR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314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</cp:revision>
  <dcterms:created xsi:type="dcterms:W3CDTF">2020-06-19T14:53:00Z</dcterms:created>
  <dcterms:modified xsi:type="dcterms:W3CDTF">2020-06-19T15:55:00Z</dcterms:modified>
</cp:coreProperties>
</file>