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92" w:rsidRDefault="0095456B">
      <w:pPr>
        <w:rPr>
          <w:u w:val="single"/>
        </w:rPr>
      </w:pPr>
      <w:r w:rsidRPr="0095456B">
        <w:rPr>
          <w:u w:val="single"/>
        </w:rPr>
        <w:t xml:space="preserve">Interrogation écrite Trigonométrie </w:t>
      </w:r>
      <w:r>
        <w:rPr>
          <w:u w:val="single"/>
        </w:rPr>
        <w:t xml:space="preserve">                   Vendredi 13 Décembre 2019 COURS HATTEMER</w:t>
      </w:r>
    </w:p>
    <w:p w:rsidR="0095456B" w:rsidRDefault="0095456B">
      <w:pPr>
        <w:rPr>
          <w:u w:val="single"/>
        </w:rPr>
      </w:pPr>
      <w:proofErr w:type="gramStart"/>
      <w:r>
        <w:rPr>
          <w:u w:val="single"/>
        </w:rPr>
        <w:t>LA  CALCULATRICE</w:t>
      </w:r>
      <w:proofErr w:type="gramEnd"/>
      <w:r>
        <w:rPr>
          <w:u w:val="single"/>
        </w:rPr>
        <w:t xml:space="preserve"> EST AUTORISEE . N’OUBLIEZ </w:t>
      </w:r>
      <w:r w:rsidR="00F4550B">
        <w:rPr>
          <w:u w:val="single"/>
        </w:rPr>
        <w:t xml:space="preserve">PAS </w:t>
      </w:r>
      <w:bookmarkStart w:id="0" w:name="_GoBack"/>
      <w:bookmarkEnd w:id="0"/>
      <w:r>
        <w:rPr>
          <w:u w:val="single"/>
        </w:rPr>
        <w:t>DE VOUS METTRE EN MODE  rad . TOUTES VOS REPONSES DOIVENT ÊTRE JUSTIFIEES.</w:t>
      </w:r>
      <w:r w:rsidR="006018A7">
        <w:rPr>
          <w:u w:val="single"/>
        </w:rPr>
        <w:t>1</w:t>
      </w:r>
      <w:r w:rsidR="006018A7" w:rsidRPr="006018A7">
        <w:rPr>
          <w:u w:val="single"/>
          <w:vertAlign w:val="superscript"/>
        </w:rPr>
        <w:t>ère</w:t>
      </w:r>
      <w:r w:rsidR="006018A7">
        <w:rPr>
          <w:u w:val="single"/>
        </w:rPr>
        <w:t xml:space="preserve"> 5/6</w:t>
      </w:r>
    </w:p>
    <w:p w:rsidR="006018A7" w:rsidRDefault="006018A7" w:rsidP="006018A7">
      <w:pPr>
        <w:pStyle w:val="Titre1"/>
        <w:ind w:left="-5" w:right="3229"/>
      </w:pPr>
      <w:r>
        <w:rPr>
          <w:rFonts w:ascii="Arial" w:eastAsia="Arial" w:hAnsi="Arial" w:cs="Arial"/>
          <w:u w:val="none"/>
        </w:rPr>
        <w:t>I]</w:t>
      </w:r>
      <w:r>
        <w:rPr>
          <w:u w:val="none"/>
        </w:rPr>
        <w:t xml:space="preserve"> </w:t>
      </w:r>
      <w:r>
        <w:t>Angles réels</w:t>
      </w:r>
    </w:p>
    <w:p w:rsidR="006018A7" w:rsidRDefault="006018A7" w:rsidP="006018A7">
      <w:pPr>
        <w:numPr>
          <w:ilvl w:val="0"/>
          <w:numId w:val="1"/>
        </w:numPr>
        <w:spacing w:after="14" w:line="249" w:lineRule="auto"/>
        <w:ind w:right="223" w:hanging="24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645C66F" wp14:editId="1DDA8823">
            <wp:simplePos x="0" y="0"/>
            <wp:positionH relativeFrom="column">
              <wp:posOffset>5245101</wp:posOffset>
            </wp:positionH>
            <wp:positionV relativeFrom="paragraph">
              <wp:posOffset>-62200</wp:posOffset>
            </wp:positionV>
            <wp:extent cx="1331976" cy="1124712"/>
            <wp:effectExtent l="0" t="0" r="0" b="0"/>
            <wp:wrapSquare wrapText="bothSides"/>
            <wp:docPr id="4216" name="Picture 4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" name="Picture 42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Quelle est la mesure principale de l'angle </w:t>
      </w:r>
      <w:r>
        <w:rPr>
          <w:rFonts w:ascii="Calibri" w:eastAsia="Calibri" w:hAnsi="Calibri" w:cs="Calibri"/>
        </w:rPr>
        <w:t>α=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2017π</m:t>
            </m:r>
          </m:num>
          <m:den>
            <m:r>
              <w:rPr>
                <w:rFonts w:ascii="Cambria Math" w:eastAsia="Calibri" w:hAnsi="Cambria Math" w:cs="Calibri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i/>
        </w:rPr>
        <w:t xml:space="preserve"> rad </w:t>
      </w:r>
      <w:r>
        <w:t>?</w:t>
      </w:r>
    </w:p>
    <w:p w:rsidR="006018A7" w:rsidRDefault="006018A7" w:rsidP="006018A7">
      <w:pPr>
        <w:ind w:left="-5" w:right="3173"/>
      </w:pPr>
      <w:r>
        <w:t xml:space="preserve">Convertir en radians l'angle </w:t>
      </w:r>
      <w:r>
        <w:rPr>
          <w:noProof/>
        </w:rPr>
        <w:t xml:space="preserve">β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</w:rPr>
              <m:t>2017</m:t>
            </m:r>
          </m:num>
          <m:den>
            <m:r>
              <w:rPr>
                <w:rFonts w:ascii="Cambria Math" w:hAnsi="Cambria Math"/>
                <w:noProof/>
              </w:rPr>
              <m:t>π</m:t>
            </m:r>
          </m:den>
        </m:f>
      </m:oMath>
      <w:proofErr w:type="gramStart"/>
      <w:r>
        <w:t>° .</w:t>
      </w:r>
      <w:proofErr w:type="gramEnd"/>
    </w:p>
    <w:p w:rsidR="006018A7" w:rsidRDefault="006018A7" w:rsidP="006018A7">
      <w:pPr>
        <w:ind w:left="-5" w:right="3173"/>
      </w:pPr>
    </w:p>
    <w:p w:rsidR="006018A7" w:rsidRDefault="006018A7" w:rsidP="006018A7">
      <w:pPr>
        <w:spacing w:after="230"/>
        <w:ind w:left="-5" w:right="223"/>
      </w:pPr>
      <w:r>
        <w:t xml:space="preserve">Donner la mesure de l'angle </w:t>
      </w:r>
      <w:r>
        <w:rPr>
          <w:rFonts w:ascii="Calibri" w:eastAsia="Calibri" w:hAnsi="Calibri" w:cs="Calibri"/>
          <w:sz w:val="24"/>
        </w:rPr>
        <w:t>γ∈</w:t>
      </w:r>
      <w:r>
        <w:rPr>
          <w:rFonts w:ascii="Calibri" w:eastAsia="Calibri" w:hAnsi="Calibri" w:cs="Calibri"/>
        </w:rPr>
        <w:t xml:space="preserve"> </w:t>
      </w:r>
      <w:r>
        <w:rPr>
          <w:sz w:val="24"/>
        </w:rPr>
        <w:t>[2016</w:t>
      </w:r>
      <w:r>
        <w:rPr>
          <w:rFonts w:ascii="Calibri" w:eastAsia="Calibri" w:hAnsi="Calibri" w:cs="Calibri"/>
          <w:sz w:val="24"/>
        </w:rPr>
        <w:t>π</w:t>
      </w:r>
      <w:r>
        <w:rPr>
          <w:sz w:val="24"/>
        </w:rPr>
        <w:t>;2017</w:t>
      </w:r>
      <w:r>
        <w:rPr>
          <w:rFonts w:ascii="Calibri" w:eastAsia="Calibri" w:hAnsi="Calibri" w:cs="Calibri"/>
          <w:sz w:val="24"/>
        </w:rPr>
        <w:t>π</w:t>
      </w:r>
      <w:r>
        <w:rPr>
          <w:sz w:val="24"/>
        </w:rPr>
        <w:t>]</w:t>
      </w:r>
      <w:r>
        <w:t xml:space="preserve"> de mesure principale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ascii="Times New Roman" w:eastAsia="Times New Roman" w:hAnsi="Times New Roman" w:cs="Times New Roman"/>
          <w:i/>
        </w:rPr>
        <w:t xml:space="preserve"> rad.</w:t>
      </w:r>
    </w:p>
    <w:p w:rsidR="006018A7" w:rsidRDefault="006018A7" w:rsidP="006018A7">
      <w:pPr>
        <w:numPr>
          <w:ilvl w:val="0"/>
          <w:numId w:val="1"/>
        </w:numPr>
        <w:spacing w:after="174" w:line="249" w:lineRule="auto"/>
        <w:ind w:right="223" w:hanging="246"/>
      </w:pPr>
      <w:r>
        <w:t xml:space="preserve">Tracer un cercle trigonométrique et y placer un point </w:t>
      </w:r>
      <w:r>
        <w:rPr>
          <w:rFonts w:ascii="Times New Roman" w:eastAsia="Times New Roman" w:hAnsi="Times New Roman" w:cs="Times New Roman"/>
          <w:i/>
        </w:rPr>
        <w:t>M</w:t>
      </w:r>
      <w:r>
        <w:t xml:space="preserve"> tel que l'angle </w:t>
      </w:r>
      <w:r>
        <w:rPr>
          <w:rFonts w:ascii="Calibri" w:eastAsia="Calibri" w:hAnsi="Calibri" w:cs="Calibri"/>
        </w:rPr>
        <w:t xml:space="preserve">ω = </w:t>
      </w:r>
      <w:r>
        <w:rPr>
          <w:rFonts w:ascii="Times New Roman" w:eastAsia="Times New Roman" w:hAnsi="Times New Roman" w:cs="Times New Roman"/>
          <w:i/>
        </w:rPr>
        <w:t xml:space="preserve">IOM </w:t>
      </w:r>
      <w:r>
        <w:t xml:space="preserve">vérifie : </w:t>
      </w:r>
      <w:r>
        <w:rPr>
          <w:noProof/>
        </w:rPr>
        <w:drawing>
          <wp:inline distT="0" distB="0" distL="0" distR="0" wp14:anchorId="63A56B33" wp14:editId="5C0E5E1D">
            <wp:extent cx="1627632" cy="210312"/>
            <wp:effectExtent l="0" t="0" r="0" b="0"/>
            <wp:docPr id="4202" name="Picture 4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" name="Picture 4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Donner la valeur exacte de l'angle </w:t>
      </w:r>
      <w:proofErr w:type="gramStart"/>
      <w:r>
        <w:rPr>
          <w:rFonts w:ascii="Calibri" w:eastAsia="Calibri" w:hAnsi="Calibri" w:cs="Calibri"/>
          <w:sz w:val="24"/>
        </w:rPr>
        <w:t xml:space="preserve">ω </w:t>
      </w:r>
      <w:r>
        <w:t>.</w:t>
      </w:r>
      <w:proofErr w:type="gramEnd"/>
    </w:p>
    <w:p w:rsidR="006018A7" w:rsidRDefault="006018A7" w:rsidP="006018A7">
      <w:pPr>
        <w:numPr>
          <w:ilvl w:val="0"/>
          <w:numId w:val="1"/>
        </w:numPr>
        <w:spacing w:after="161" w:line="249" w:lineRule="auto"/>
        <w:ind w:right="223" w:hanging="246"/>
      </w:pPr>
      <w:r>
        <w:t>À l'aide de la calculatrice et du cercle trigonométrique, déterminer sin</w:t>
      </w:r>
      <w:r w:rsidR="003F260F">
        <w:t>(</w:t>
      </w:r>
      <w:r>
        <w:rPr>
          <w:rFonts w:ascii="Calibri" w:eastAsia="Calibri" w:hAnsi="Calibri" w:cs="Calibri"/>
        </w:rPr>
        <w:t>δ</w:t>
      </w:r>
      <w:r w:rsidR="003F260F">
        <w:rPr>
          <w:rFonts w:ascii="Calibri" w:eastAsia="Calibri" w:hAnsi="Calibri" w:cs="Calibri"/>
        </w:rPr>
        <w:t>)</w:t>
      </w:r>
      <w:r>
        <w:t xml:space="preserve"> et l'angle </w:t>
      </w:r>
      <w:proofErr w:type="gramStart"/>
      <w:r>
        <w:rPr>
          <w:rFonts w:ascii="Calibri" w:eastAsia="Calibri" w:hAnsi="Calibri" w:cs="Calibri"/>
        </w:rPr>
        <w:t>δ</w:t>
      </w:r>
      <w:r>
        <w:t xml:space="preserve">  (</w:t>
      </w:r>
      <w:proofErr w:type="gramEnd"/>
      <w:r>
        <w:t xml:space="preserve">arrondir la valeur de </w:t>
      </w:r>
      <w:r>
        <w:rPr>
          <w:rFonts w:ascii="Calibri" w:eastAsia="Calibri" w:hAnsi="Calibri" w:cs="Calibri"/>
        </w:rPr>
        <w:t>δ</w:t>
      </w:r>
      <w:r>
        <w:t xml:space="preserve"> au millième de </w:t>
      </w:r>
      <w:r>
        <w:rPr>
          <w:rFonts w:ascii="Times New Roman" w:eastAsia="Times New Roman" w:hAnsi="Times New Roman" w:cs="Times New Roman"/>
          <w:i/>
        </w:rPr>
        <w:t>rad</w:t>
      </w:r>
      <w:r>
        <w:t xml:space="preserve">) tel que </w:t>
      </w:r>
      <w:r>
        <w:rPr>
          <w:rFonts w:ascii="Calibri" w:eastAsia="Calibri" w:hAnsi="Calibri" w:cs="Calibri"/>
        </w:rPr>
        <w:t>δ</w:t>
      </w:r>
      <w:r>
        <w:t xml:space="preserve">  </w:t>
      </w:r>
      <m:oMath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π;2π</m:t>
            </m:r>
          </m:e>
        </m:d>
        <m:r>
          <w:rPr>
            <w:rFonts w:ascii="Cambria Math" w:hAnsi="Cambria Math"/>
          </w:rPr>
          <m:t xml:space="preserve"> et 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δ</m:t>
                </m:r>
                <m:ctrlPr>
                  <w:rPr>
                    <w:rFonts w:ascii="Cambria Math" w:eastAsia="Calibri" w:hAnsi="Calibri" w:cs="Calibri"/>
                  </w:rPr>
                </m:ctrlPr>
              </m:e>
            </m:d>
            <m:r>
              <w:rPr>
                <w:rFonts w:ascii="Cambria Math" w:eastAsia="Calibri" w:hAnsi="Calibri" w:cs="Calibri"/>
              </w:rPr>
              <m:t>=</m:t>
            </m:r>
            <m:r>
              <m:rPr>
                <m:sty m:val="p"/>
              </m:rPr>
              <w:rPr>
                <w:rFonts w:ascii="Cambria Math" w:eastAsia="Calibri" w:hAnsi="Calibri" w:cs="Calibri"/>
              </w:rPr>
              <m:t>-</m:t>
            </m:r>
            <m:f>
              <m:fPr>
                <m:ctrlPr>
                  <w:rPr>
                    <w:rFonts w:ascii="Cambria Math" w:eastAsia="Calibri" w:hAnsi="Cambria Math" w:cs="Calibri"/>
                    <w:color w:val="000000"/>
                    <w:sz w:val="24"/>
                    <w:lang w:eastAsia="fr-FR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Calibri"/>
                  </w:rPr>
                  <m:t>5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>
        <w:t>.</w:t>
      </w:r>
    </w:p>
    <w:p w:rsidR="006018A7" w:rsidRDefault="006018A7" w:rsidP="006018A7">
      <w:pPr>
        <w:pStyle w:val="Titre1"/>
        <w:ind w:left="-5" w:right="3229"/>
      </w:pPr>
      <w:r>
        <w:rPr>
          <w:rFonts w:ascii="Arial" w:eastAsia="Arial" w:hAnsi="Arial" w:cs="Arial"/>
          <w:u w:val="none"/>
        </w:rPr>
        <w:t>II]</w:t>
      </w:r>
      <w:r>
        <w:rPr>
          <w:u w:val="none"/>
        </w:rPr>
        <w:t xml:space="preserve"> </w:t>
      </w:r>
      <w:r>
        <w:t>Propriétés</w:t>
      </w:r>
    </w:p>
    <w:p w:rsidR="006018A7" w:rsidRDefault="006018A7" w:rsidP="006018A7">
      <w:pPr>
        <w:numPr>
          <w:ilvl w:val="0"/>
          <w:numId w:val="2"/>
        </w:numPr>
        <w:spacing w:after="14" w:line="249" w:lineRule="auto"/>
        <w:ind w:right="223" w:hanging="246"/>
      </w:pPr>
      <w:r>
        <w:t xml:space="preserve">Simplifier les expressions 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et </w:t>
      </w:r>
      <w:r>
        <w:rPr>
          <w:rFonts w:ascii="Times New Roman" w:eastAsia="Times New Roman" w:hAnsi="Times New Roman" w:cs="Times New Roman"/>
          <w:i/>
        </w:rPr>
        <w:t>B</w:t>
      </w:r>
      <w:r>
        <w:t xml:space="preserve"> suivantes :</w:t>
      </w:r>
    </w:p>
    <w:p w:rsidR="006018A7" w:rsidRPr="00EA116B" w:rsidRDefault="006018A7" w:rsidP="006018A7">
      <w:pPr>
        <w:spacing w:after="0"/>
        <w:ind w:right="44"/>
        <w:rPr>
          <w:lang w:val="es-ES"/>
        </w:rPr>
      </w:pPr>
      <w:r w:rsidRPr="00EA116B">
        <w:rPr>
          <w:rFonts w:ascii="Times New Roman" w:eastAsia="Times New Roman" w:hAnsi="Times New Roman" w:cs="Times New Roman"/>
          <w:i/>
          <w:lang w:val="es-ES"/>
        </w:rPr>
        <w:t>A</w:t>
      </w:r>
      <w:r w:rsidRPr="00EA116B">
        <w:rPr>
          <w:rFonts w:ascii="Calibri" w:eastAsia="Calibri" w:hAnsi="Calibri" w:cs="Calibri"/>
          <w:lang w:val="es-ES"/>
        </w:rPr>
        <w:t>=</w:t>
      </w:r>
      <m:oMath>
        <m:func>
          <m:func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sz w:val="24"/>
                <w:lang w:val="es-E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</w:rPr>
                  <m:t>x</m:t>
                </m:r>
                <m:r>
                  <w:rPr>
                    <w:rFonts w:ascii="Cambria Math" w:eastAsia="Calibri" w:hAnsi="Cambria Math" w:cs="Calibri"/>
                    <w:lang w:val="es-ES"/>
                  </w:rPr>
                  <m:t>+</m:t>
                </m:r>
                <m:r>
                  <w:rPr>
                    <w:rFonts w:ascii="Cambria Math" w:eastAsia="Calibri" w:hAnsi="Cambria Math" w:cs="Calibri"/>
                  </w:rPr>
                  <m:t>π</m:t>
                </m:r>
              </m:e>
            </m:d>
            <m:r>
              <w:rPr>
                <w:rFonts w:ascii="Cambria Math" w:eastAsia="Calibri" w:hAnsi="Cambria Math" w:cs="Calibri"/>
                <w:lang w:val="es-ES"/>
              </w:rPr>
              <m:t>-</m:t>
            </m:r>
            <m:func>
              <m:funcPr>
                <m:ctrlPr>
                  <w:rPr>
                    <w:rFonts w:ascii="Cambria Math" w:eastAsia="Calibri" w:hAnsi="Cambria Math" w:cs="Calibri"/>
                    <w:i/>
                    <w:color w:val="000000"/>
                    <w:sz w:val="24"/>
                    <w:lang w:eastAsia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Calibri"/>
                    <w:color w:val="000000"/>
                    <w:sz w:val="24"/>
                    <w:lang w:val="es-E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lang w:val="es-ES"/>
                      </w:rPr>
                      <m:t>-</m:t>
                    </m:r>
                    <m:r>
                      <w:rPr>
                        <w:rFonts w:ascii="Cambria Math" w:eastAsia="Calibri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Calibri"/>
                    <w:lang w:val="es-ES"/>
                  </w:rPr>
                  <m:t>+2</m:t>
                </m:r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4"/>
                        <w:lang w:eastAsia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color w:val="000000"/>
                        <w:sz w:val="24"/>
                        <w:lang w:val="es-E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π</m:t>
                        </m:r>
                        <m:r>
                          <w:rPr>
                            <w:rFonts w:ascii="Cambria Math" w:eastAsia="Calibri" w:hAnsi="Cambria Math" w:cs="Calibri"/>
                            <w:lang w:val="es-E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Calibri"/>
                        <w:lang w:val="es-ES"/>
                      </w:rPr>
                      <m:t>;</m:t>
                    </m:r>
                    <m:r>
                      <w:rPr>
                        <w:rFonts w:ascii="Cambria Math" w:eastAsia="Calibri" w:hAnsi="Cambria Math" w:cs="Calibri"/>
                      </w:rPr>
                      <m:t>B</m:t>
                    </m:r>
                    <m:r>
                      <w:rPr>
                        <w:rFonts w:ascii="Cambria Math" w:eastAsia="Calibri" w:hAnsi="Cambria Math" w:cs="Calibri"/>
                        <w:lang w:val="es-E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4"/>
                            <w:lang w:eastAsia="fr-F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color w:val="000000"/>
                            <w:sz w:val="24"/>
                            <w:lang w:val="es-E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Calibri"/>
                            <w:lang w:val="es-ES"/>
                          </w:rPr>
                          <m:t>(</m:t>
                        </m:r>
                        <m:r>
                          <w:rPr>
                            <w:rFonts w:ascii="Cambria Math" w:eastAsia="Calibri" w:hAnsi="Cambria Math" w:cs="Calibri"/>
                          </w:rPr>
                          <m:t>x</m:t>
                        </m:r>
                        <m:r>
                          <w:rPr>
                            <w:rFonts w:ascii="Cambria Math" w:eastAsia="Calibri" w:hAnsi="Cambria Math" w:cs="Calibri"/>
                            <w:lang w:val="es-E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4"/>
                                <w:lang w:eastAsia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lang w:val="es-ES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</m:func>
          </m:e>
        </m:func>
      </m:oMath>
      <w:r w:rsidRPr="00EA116B">
        <w:rPr>
          <w:rFonts w:ascii="Calibri" w:eastAsia="Calibri" w:hAnsi="Calibri" w:cs="Calibri"/>
          <w:lang w:val="es-ES"/>
        </w:rPr>
        <w:t>) -</w:t>
      </w:r>
      <m:oMath>
        <m:r>
          <w:rPr>
            <w:rFonts w:ascii="Cambria Math" w:eastAsia="Calibri" w:hAnsi="Cambria Math" w:cs="Calibri"/>
            <w:lang w:val="es-ES"/>
          </w:rPr>
          <m:t>3</m:t>
        </m:r>
        <m:func>
          <m:func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val="es-ES"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sz w:val="24"/>
                <w:lang w:val="es-ES"/>
              </w:rPr>
              <m:t>sin</m:t>
            </m:r>
          </m:fName>
          <m:e>
            <m:r>
              <w:rPr>
                <w:rFonts w:ascii="Cambria Math" w:eastAsia="Calibri" w:hAnsi="Cambria Math" w:cs="Calibri"/>
                <w:lang w:val="es-ES"/>
              </w:rPr>
              <m:t>(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color w:val="000000"/>
                    <w:sz w:val="24"/>
                    <w:lang w:val="es-ES" w:eastAsia="fr-FR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lang w:val="es-ES"/>
                  </w:rPr>
                  <m:t>π</m:t>
                </m:r>
              </m:num>
              <m:den>
                <m:r>
                  <w:rPr>
                    <w:rFonts w:ascii="Cambria Math" w:eastAsia="Calibri" w:hAnsi="Cambria Math" w:cs="Calibri"/>
                    <w:lang w:val="es-ES"/>
                  </w:rPr>
                  <m:t>2</m:t>
                </m:r>
              </m:den>
            </m:f>
          </m:e>
        </m:func>
        <m:r>
          <w:rPr>
            <w:rFonts w:ascii="Cambria Math" w:eastAsia="Calibri" w:hAnsi="Cambria Math" w:cs="Calibri"/>
            <w:lang w:val="es-ES"/>
          </w:rPr>
          <m:t>-x)+5</m:t>
        </m:r>
        <m:func>
          <m:func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val="es-ES"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sz w:val="24"/>
                <w:lang w:val="es-ES"/>
              </w:rPr>
              <m:t>cos</m:t>
            </m:r>
          </m:fName>
          <m:e>
            <m:r>
              <w:rPr>
                <w:rFonts w:ascii="Cambria Math" w:eastAsia="Calibri" w:hAnsi="Cambria Math" w:cs="Calibri"/>
                <w:lang w:val="es-ES"/>
              </w:rPr>
              <m:t>(2048π+x)</m:t>
            </m:r>
          </m:e>
        </m:func>
      </m:oMath>
      <w:r>
        <w:rPr>
          <w:rFonts w:ascii="Calibri" w:eastAsia="Calibri" w:hAnsi="Calibri" w:cs="Calibri"/>
          <w:lang w:val="es-ES"/>
        </w:rPr>
        <w:t xml:space="preserve"> </w:t>
      </w:r>
    </w:p>
    <w:p w:rsidR="006018A7" w:rsidRDefault="006018A7" w:rsidP="006018A7">
      <w:pPr>
        <w:spacing w:after="2"/>
        <w:ind w:left="26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3D6F87" wp14:editId="05EC6497">
                <wp:extent cx="49530" cy="2540"/>
                <wp:effectExtent l="0" t="0" r="0" b="0"/>
                <wp:docPr id="3743" name="Group 3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" cy="2540"/>
                          <a:chOff x="0" y="0"/>
                          <a:chExt cx="49530" cy="2540"/>
                        </a:xfrm>
                      </wpg:grpSpPr>
                      <wps:wsp>
                        <wps:cNvPr id="4296" name="Shape 4296"/>
                        <wps:cNvSpPr/>
                        <wps:spPr>
                          <a:xfrm>
                            <a:off x="0" y="0"/>
                            <a:ext cx="495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9144">
                                <a:moveTo>
                                  <a:pt x="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9644E" id="Group 3743" o:spid="_x0000_s1026" style="width:3.9pt;height:.2pt;mso-position-horizontal-relative:char;mso-position-vertical-relative:line" coordsize="4953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">
                <v:shape id="Shape 4296" o:spid="_x0000_s1027" style="position:absolute;width:49530;height:9144;visibility:visible;mso-wrap-style:square;v-text-anchor:top" coordsize="495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sesUA&#10;AADdAAAADwAAAGRycy9kb3ducmV2LnhtbESPX2vCQBDE3wt+h2OFvtWLIlJTT9GCNuBD8Q99XnLb&#10;JDS3F3LbJP32PUHwcZiZ3zCrzeBq1VEbKs8GppMEFHHubcWFgetl//IKKgiyxdozGfijAJv16GmF&#10;qfU9n6g7S6EihEOKBkqRJtU65CU5DBPfEEfv27cOJcq20LbFPsJdrWdJstAOK44LJTb0XlL+c/51&#10;BnZf3Wey7z/yYyPTbDhk9tTL0pjn8bB9AyU0yCN8b2fWwHy2XMDtTXwCe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Cx6xQAAAN0AAAAPAAAAAAAAAAAAAAAAAJgCAABkcnMv&#10;ZG93bnJldi54bWxQSwUGAAAAAAQABAD1AAAAigMAAAAA&#10;" path="m,l49530,r,9144l,9144,,e" fillcolor="black" stroked="f" strokeweight="0">
                  <v:stroke miterlimit="83231f" joinstyle="miter"/>
                  <v:path arrowok="t" textboxrect="0,0,49530,9144"/>
                </v:shape>
                <w10:anchorlock/>
              </v:group>
            </w:pict>
          </mc:Fallback>
        </mc:AlternateContent>
      </w:r>
    </w:p>
    <w:p w:rsidR="006018A7" w:rsidRDefault="006018A7" w:rsidP="006018A7">
      <w:pPr>
        <w:numPr>
          <w:ilvl w:val="0"/>
          <w:numId w:val="2"/>
        </w:numPr>
        <w:spacing w:after="100" w:line="304" w:lineRule="auto"/>
        <w:ind w:right="223" w:hanging="246"/>
      </w:pPr>
      <w:r>
        <w:t xml:space="preserve">Sachant que </w:t>
      </w:r>
      <w:proofErr w:type="gramStart"/>
      <w:r>
        <w:t>cos</w:t>
      </w:r>
      <w:r>
        <w:rPr>
          <w:rFonts w:ascii="Calibri" w:eastAsia="Calibri" w:hAnsi="Calibri" w:cs="Calibri"/>
        </w:rPr>
        <w:t>(</w:t>
      </w:r>
      <w:proofErr w:type="gramEnd"/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π</m:t>
            </m:r>
          </m:num>
          <m:den>
            <m:r>
              <w:rPr>
                <w:rFonts w:ascii="Cambria Math" w:eastAsia="Calibri" w:hAnsi="Cambria Math" w:cs="Calibri"/>
              </w:rPr>
              <m:t>5</m:t>
            </m:r>
          </m:den>
        </m:f>
      </m:oMath>
      <w:r>
        <w:rPr>
          <w:vertAlign w:val="superscript"/>
        </w:rPr>
        <w:t xml:space="preserve"> </w:t>
      </w:r>
      <w: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fr-FR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, déterminer les valeurs exactes de cos</w:t>
      </w:r>
      <w:r>
        <w:rPr>
          <w:rFonts w:ascii="Calibri" w:eastAsia="Calibri" w:hAnsi="Calibri" w:cs="Calibri"/>
        </w:rPr>
        <w:t>(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6π</m:t>
            </m:r>
          </m:num>
          <m:den>
            <m:r>
              <w:rPr>
                <w:rFonts w:ascii="Cambria Math" w:eastAsia="Calibri" w:hAnsi="Cambria Math" w:cs="Calibri"/>
              </w:rPr>
              <m:t>5</m:t>
            </m:r>
          </m:den>
        </m:f>
        <m:r>
          <w:rPr>
            <w:rFonts w:ascii="Cambria Math" w:eastAsia="Calibri" w:hAnsi="Cambria Math" w:cs="Calibri"/>
          </w:rPr>
          <m:t xml:space="preserve">) </m:t>
        </m:r>
      </m:oMath>
      <w:r>
        <w:rPr>
          <w:rFonts w:ascii="Calibri" w:eastAsia="Calibri" w:hAnsi="Calibri" w:cs="Calibri"/>
          <w:sz w:val="24"/>
        </w:rPr>
        <w:t xml:space="preserve"> </w:t>
      </w:r>
      <w:r>
        <w:t>, sin</w:t>
      </w:r>
      <w:r>
        <w:rPr>
          <w:rFonts w:ascii="Calibri" w:eastAsia="Calibri" w:hAnsi="Calibri" w:cs="Calibri"/>
        </w:rPr>
        <w:t>(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π</m:t>
            </m:r>
          </m:num>
          <m:den>
            <m:r>
              <w:rPr>
                <w:rFonts w:ascii="Cambria Math" w:eastAsia="Calibri" w:hAnsi="Cambria Math" w:cs="Calibri"/>
              </w:rPr>
              <m:t>5</m:t>
            </m:r>
          </m:den>
        </m:f>
        <m:r>
          <w:rPr>
            <w:rFonts w:ascii="Cambria Math" w:eastAsia="Calibri" w:hAnsi="Cambria Math" w:cs="Calibri"/>
          </w:rPr>
          <m:t xml:space="preserve">) </m:t>
        </m:r>
      </m:oMath>
      <w:r>
        <w:t xml:space="preserve"> et cos</w:t>
      </w:r>
      <w:r>
        <w:rPr>
          <w:rFonts w:ascii="Calibri" w:eastAsia="Calibri" w:hAnsi="Calibri" w:cs="Calibri"/>
        </w:rPr>
        <w:t>(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eastAsia="Calibri" w:hAnsi="Cambria Math" w:cs="Calibri"/>
              </w:rPr>
              <m:t>3π</m:t>
            </m:r>
          </m:num>
          <m:den>
            <m:r>
              <w:rPr>
                <w:rFonts w:ascii="Cambria Math" w:eastAsia="Calibri" w:hAnsi="Cambria Math" w:cs="Calibri"/>
              </w:rPr>
              <m:t>10</m:t>
            </m:r>
          </m:den>
        </m:f>
      </m:oMath>
      <w:r>
        <w:t xml:space="preserve">) </w:t>
      </w:r>
      <w:r>
        <w:rPr>
          <w:rFonts w:ascii="Times New Roman" w:eastAsia="Times New Roman" w:hAnsi="Times New Roman" w:cs="Times New Roman"/>
          <w:i/>
        </w:rPr>
        <w:t xml:space="preserve">indication : pour la dernière valeur, remarquer que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6018A7" w:rsidRDefault="006018A7" w:rsidP="006018A7">
      <w:pPr>
        <w:numPr>
          <w:ilvl w:val="0"/>
          <w:numId w:val="2"/>
        </w:numPr>
        <w:spacing w:after="212" w:line="249" w:lineRule="auto"/>
        <w:ind w:right="223" w:hanging="246"/>
      </w:pPr>
      <w:r>
        <w:t>Montrer l'égalité suivante : sin</w:t>
      </w:r>
      <w:r>
        <w:rPr>
          <w:rFonts w:ascii="Calibri" w:eastAsia="Calibri" w:hAnsi="Calibri" w:cs="Calibri"/>
        </w:rPr>
        <w:t xml:space="preserve">( </w:t>
      </w:r>
      <w:r>
        <w:rPr>
          <w:noProof/>
        </w:rPr>
        <w:drawing>
          <wp:inline distT="0" distB="0" distL="0" distR="0" wp14:anchorId="58DBA076" wp14:editId="7CA7C420">
            <wp:extent cx="79248" cy="152400"/>
            <wp:effectExtent l="0" t="0" r="0" b="0"/>
            <wp:docPr id="4211" name="Picture 4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" name="Picture 42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)−</w:t>
      </w:r>
      <w:r>
        <w:t>sin</w:t>
      </w:r>
      <w:r>
        <w:rPr>
          <w:rFonts w:ascii="Calibri" w:eastAsia="Calibri" w:hAnsi="Calibri" w:cs="Calibri"/>
        </w:rPr>
        <w:t>(</w:t>
      </w:r>
      <w:r>
        <w:rPr>
          <w:noProof/>
        </w:rPr>
        <w:drawing>
          <wp:inline distT="0" distB="0" distL="0" distR="0" wp14:anchorId="4B1C0A18" wp14:editId="0DBC07F9">
            <wp:extent cx="137160" cy="179832"/>
            <wp:effectExtent l="0" t="0" r="0" b="0"/>
            <wp:docPr id="4208" name="Picture 4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" name="Picture 42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)+</w:t>
      </w:r>
      <w:r>
        <w:t>sin</w:t>
      </w:r>
      <w:r>
        <w:rPr>
          <w:rFonts w:ascii="Calibri" w:eastAsia="Calibri" w:hAnsi="Calibri" w:cs="Calibri"/>
        </w:rPr>
        <w:t>(</w:t>
      </w:r>
      <w:r>
        <w:rPr>
          <w:noProof/>
        </w:rPr>
        <w:drawing>
          <wp:inline distT="0" distB="0" distL="0" distR="0" wp14:anchorId="018A995A" wp14:editId="3D29C685">
            <wp:extent cx="137160" cy="179832"/>
            <wp:effectExtent l="0" t="0" r="0" b="0"/>
            <wp:docPr id="4209" name="Picture 4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" name="Picture 42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)−</w:t>
      </w:r>
      <w:proofErr w:type="gramStart"/>
      <w:r>
        <w:t>sin</w:t>
      </w:r>
      <w:r>
        <w:rPr>
          <w:rFonts w:ascii="Calibri" w:eastAsia="Calibri" w:hAnsi="Calibri" w:cs="Calibri"/>
        </w:rPr>
        <w:t>(</w:t>
      </w:r>
      <w:proofErr w:type="gramEnd"/>
      <w:r>
        <w:rPr>
          <w:noProof/>
        </w:rPr>
        <w:drawing>
          <wp:inline distT="0" distB="0" distL="0" distR="0" wp14:anchorId="06B1B855" wp14:editId="6AF955EA">
            <wp:extent cx="140208" cy="179832"/>
            <wp:effectExtent l="0" t="0" r="0" b="0"/>
            <wp:docPr id="4210" name="Picture 4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" name="Picture 42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)=</w:t>
      </w:r>
      <w:r>
        <w:t>0 .</w:t>
      </w:r>
    </w:p>
    <w:p w:rsidR="006018A7" w:rsidRPr="006018A7" w:rsidRDefault="006018A7" w:rsidP="006018A7">
      <w:pPr>
        <w:numPr>
          <w:ilvl w:val="0"/>
          <w:numId w:val="2"/>
        </w:numPr>
        <w:spacing w:after="272" w:line="317" w:lineRule="auto"/>
        <w:ind w:right="223" w:hanging="246"/>
      </w:pPr>
      <w:r>
        <w:t xml:space="preserve">À l'aide de la propriété de duplication </w:t>
      </w:r>
      <w:proofErr w:type="gramStart"/>
      <w:r>
        <w:t>( cos</w:t>
      </w:r>
      <w:proofErr w:type="gramEnd"/>
      <w:r>
        <w:t xml:space="preserve">2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=</w:t>
      </w:r>
      <w:r>
        <w:t>2</w:t>
      </w:r>
      <w:r>
        <w:rPr>
          <w:rFonts w:ascii="Calibri" w:eastAsia="Calibri" w:hAnsi="Calibri" w:cs="Calibri"/>
        </w:rPr>
        <w:t>(</w:t>
      </w:r>
      <w:proofErr w:type="spellStart"/>
      <w:r>
        <w:t>cos</w:t>
      </w:r>
      <w:r>
        <w:rPr>
          <w:rFonts w:ascii="Times New Roman" w:eastAsia="Times New Roman" w:hAnsi="Times New Roman" w:cs="Times New Roman"/>
          <w:i/>
        </w:rPr>
        <w:t>x</w:t>
      </w:r>
      <w:proofErr w:type="spellEnd"/>
      <w:r>
        <w:rPr>
          <w:rFonts w:ascii="Calibri" w:eastAsia="Calibri" w:hAnsi="Calibri" w:cs="Calibri"/>
        </w:rPr>
        <w:t>)</w:t>
      </w:r>
      <w:r>
        <w:rPr>
          <w:vertAlign w:val="superscript"/>
        </w:rPr>
        <w:t>2</w:t>
      </w:r>
      <w:r>
        <w:rPr>
          <w:rFonts w:ascii="Calibri" w:eastAsia="Calibri" w:hAnsi="Calibri" w:cs="Calibri"/>
        </w:rPr>
        <w:t>−</w:t>
      </w:r>
      <w:r>
        <w:t>1 ) du cosinus et du cosinus d'un angle remarquable, déterminer la valeur exacte de cos(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>)</w:t>
      </w:r>
      <w:r>
        <w:t xml:space="preserve">.  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C075F1" w:rsidRDefault="00C075F1" w:rsidP="00C075F1">
      <w:pPr>
        <w:numPr>
          <w:ilvl w:val="0"/>
          <w:numId w:val="2"/>
        </w:numPr>
        <w:spacing w:after="272" w:line="317" w:lineRule="auto"/>
        <w:ind w:right="223" w:hanging="246"/>
      </w:pPr>
      <w:proofErr w:type="gramStart"/>
      <w:r>
        <w:t>remarquable</w:t>
      </w:r>
      <w:proofErr w:type="gramEnd"/>
      <w:r>
        <w:t>, déterminer la valeur exacte de cos(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>)</w:t>
      </w:r>
      <w:r>
        <w:t xml:space="preserve">.  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C075F1" w:rsidRDefault="00C075F1" w:rsidP="00C075F1">
      <w:pPr>
        <w:pStyle w:val="Titre1"/>
        <w:ind w:left="-5" w:right="3229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326F6E3" wp14:editId="28DA31E4">
            <wp:simplePos x="0" y="0"/>
            <wp:positionH relativeFrom="column">
              <wp:posOffset>4888230</wp:posOffset>
            </wp:positionH>
            <wp:positionV relativeFrom="paragraph">
              <wp:posOffset>-217197</wp:posOffset>
            </wp:positionV>
            <wp:extent cx="1694688" cy="1746505"/>
            <wp:effectExtent l="0" t="0" r="0" b="0"/>
            <wp:wrapSquare wrapText="bothSides"/>
            <wp:docPr id="4215" name="Picture 4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" name="Picture 42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u w:val="none"/>
        </w:rPr>
        <w:t>III]</w:t>
      </w:r>
      <w:r>
        <w:rPr>
          <w:u w:val="none"/>
        </w:rPr>
        <w:t xml:space="preserve"> </w:t>
      </w:r>
      <w:r>
        <w:t>Équations</w:t>
      </w:r>
      <w:r>
        <w:rPr>
          <w:u w:val="none"/>
        </w:rPr>
        <w:t xml:space="preserve">            </w:t>
      </w:r>
      <w:r>
        <w:rPr>
          <w:i/>
          <w:u w:val="none"/>
        </w:rPr>
        <w:t xml:space="preserve">                            </w:t>
      </w:r>
    </w:p>
    <w:p w:rsidR="00C075F1" w:rsidRDefault="00C075F1" w:rsidP="00C075F1">
      <w:pPr>
        <w:numPr>
          <w:ilvl w:val="0"/>
          <w:numId w:val="3"/>
        </w:numPr>
        <w:spacing w:after="14" w:line="249" w:lineRule="auto"/>
        <w:ind w:right="223" w:hanging="300"/>
      </w:pPr>
      <w:r>
        <w:t xml:space="preserve">Compléter le cercle trigonométrique ci-contre avec les angles de </w:t>
      </w:r>
      <w:r>
        <w:rPr>
          <w:sz w:val="24"/>
        </w:rPr>
        <w:t>]</w:t>
      </w:r>
      <w:proofErr w:type="gramStart"/>
      <w:r>
        <w:rPr>
          <w:sz w:val="24"/>
        </w:rPr>
        <w:t>0;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lang w:eastAsia="fr-FR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</m:oMath>
      <w:r>
        <w:t xml:space="preserve"> et les valeurs remarquables de </w:t>
      </w:r>
      <w:r>
        <w:rPr>
          <w:rFonts w:ascii="Times New Roman" w:eastAsia="Times New Roman" w:hAnsi="Times New Roman" w:cs="Times New Roman"/>
          <w:i/>
        </w:rPr>
        <w:t>cos</w:t>
      </w:r>
      <w:r>
        <w:t xml:space="preserve"> et </w:t>
      </w:r>
      <w:r>
        <w:rPr>
          <w:rFonts w:ascii="Times New Roman" w:eastAsia="Times New Roman" w:hAnsi="Times New Roman" w:cs="Times New Roman"/>
          <w:i/>
        </w:rPr>
        <w:t>sin</w:t>
      </w:r>
      <w:r>
        <w:t xml:space="preserve"> correspondantes. </w:t>
      </w:r>
    </w:p>
    <w:p w:rsidR="00C075F1" w:rsidRDefault="00C075F1" w:rsidP="00C075F1">
      <w:pPr>
        <w:spacing w:after="272"/>
        <w:ind w:left="-5" w:right="223"/>
      </w:pPr>
      <w:r>
        <w:t>Résoudre alors l'équation E</w:t>
      </w:r>
      <w:r>
        <w:rPr>
          <w:noProof/>
        </w:rPr>
        <w:t>1 :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4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</w:rPr>
              <m:t>(x+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/>
                    <w:sz w:val="24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π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3</m:t>
                </m:r>
              </m:den>
            </m:f>
          </m:e>
        </m:func>
        <m: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4"/>
                <w:lang w:eastAsia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/>
                    <w:sz w:val="24"/>
                    <w:lang w:eastAsia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>
        <w:t xml:space="preserve"> pour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Calibri" w:eastAsia="Calibri" w:hAnsi="Calibri" w:cs="Calibri"/>
        </w:rPr>
        <w:t>∈</w:t>
      </w:r>
      <w:r>
        <w:t>[</w:t>
      </w:r>
      <w:r>
        <w:rPr>
          <w:rFonts w:ascii="Calibri" w:eastAsia="Calibri" w:hAnsi="Calibri" w:cs="Calibri"/>
        </w:rPr>
        <w:t>−</w:t>
      </w:r>
      <w:r>
        <w:t>2</w:t>
      </w:r>
      <w:proofErr w:type="gramStart"/>
      <w:r>
        <w:rPr>
          <w:rFonts w:ascii="Calibri" w:eastAsia="Calibri" w:hAnsi="Calibri" w:cs="Calibri"/>
        </w:rPr>
        <w:t>π</w:t>
      </w:r>
      <w:r>
        <w:t>;</w:t>
      </w:r>
      <w:proofErr w:type="gramEnd"/>
      <w:r>
        <w:t>2</w:t>
      </w:r>
      <w:r>
        <w:rPr>
          <w:rFonts w:ascii="Calibri" w:eastAsia="Calibri" w:hAnsi="Calibri" w:cs="Calibri"/>
        </w:rPr>
        <w:t>π</w:t>
      </w:r>
      <w:r>
        <w:t>] .</w:t>
      </w:r>
    </w:p>
    <w:p w:rsidR="00C075F1" w:rsidRDefault="00C075F1" w:rsidP="00C075F1">
      <w:pPr>
        <w:numPr>
          <w:ilvl w:val="0"/>
          <w:numId w:val="3"/>
        </w:numPr>
        <w:spacing w:after="14" w:line="249" w:lineRule="auto"/>
        <w:ind w:right="223" w:hanging="300"/>
      </w:pPr>
      <w:r>
        <w:t>Résoudre l'équation E</w:t>
      </w:r>
      <w:r>
        <w:rPr>
          <w:vertAlign w:val="subscript"/>
        </w:rPr>
        <w:t>2</w:t>
      </w:r>
      <w:r>
        <w:t xml:space="preserve"> : sin (</w:t>
      </w:r>
      <w:r>
        <w:rPr>
          <w:rFonts w:ascii="Times New Roman" w:eastAsia="Times New Roman" w:hAnsi="Times New Roman" w:cs="Times New Roman"/>
          <w:i/>
        </w:rPr>
        <w:t>x</w:t>
      </w:r>
      <w:r>
        <w:t>)</w:t>
      </w:r>
      <w:r>
        <w:rPr>
          <w:rFonts w:ascii="Calibri" w:eastAsia="Calibri" w:hAnsi="Calibri" w:cs="Calibri"/>
        </w:rPr>
        <w:t xml:space="preserve">= </w:t>
      </w:r>
      <w:proofErr w:type="gramStart"/>
      <w:r>
        <w:t>cos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</w:t>
      </w:r>
      <m:oMath>
        <m:r>
          <w:rPr>
            <w:rFonts w:ascii="Cambria Math" w:eastAsia="Calibri" w:hAnsi="Cambria Math" w:cs="Calibri"/>
          </w:rPr>
          <m:t>x)</m:t>
        </m:r>
      </m:oMath>
      <w:r>
        <w:t xml:space="preserve"> sur </w:t>
      </w:r>
      <w:r>
        <w:rPr>
          <w:rFonts w:ascii="Calibri" w:eastAsia="Calibri" w:hAnsi="Calibri" w:cs="Calibri"/>
          <w:sz w:val="24"/>
        </w:rPr>
        <w:t>ℝ</w:t>
      </w:r>
      <w:r>
        <w:rPr>
          <w:rFonts w:ascii="Calibri" w:eastAsia="Calibri" w:hAnsi="Calibri" w:cs="Calibri"/>
        </w:rPr>
        <w:t xml:space="preserve"> </w:t>
      </w:r>
      <w:r>
        <w:t xml:space="preserve"> tout d'abord, puis pour</w:t>
      </w:r>
    </w:p>
    <w:p w:rsidR="00C075F1" w:rsidRDefault="00C075F1" w:rsidP="00C075F1">
      <w:pPr>
        <w:ind w:left="-15" w:right="223" w:firstLine="72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gramEnd"/>
      <w:r>
        <w:rPr>
          <w:rFonts w:ascii="Calibri" w:eastAsia="Calibri" w:hAnsi="Calibri" w:cs="Calibri"/>
          <w:sz w:val="24"/>
        </w:rPr>
        <w:t>∈</w:t>
      </w:r>
      <w:r>
        <w:rPr>
          <w:sz w:val="24"/>
        </w:rPr>
        <w:t>[</w:t>
      </w:r>
      <w:r>
        <w:rPr>
          <w:rFonts w:ascii="Calibri" w:eastAsia="Calibri" w:hAnsi="Calibri" w:cs="Calibri"/>
        </w:rPr>
        <w:t>−</w:t>
      </w:r>
      <m:oMath>
        <m:r>
          <w:rPr>
            <w:rFonts w:ascii="Cambria Math" w:eastAsia="Calibri" w:hAnsi="Cambria Math" w:cs="Calibri"/>
          </w:rPr>
          <m:t>π</m:t>
        </m:r>
      </m:oMath>
      <w:r>
        <w:rPr>
          <w:sz w:val="24"/>
        </w:rPr>
        <w:t>;</w:t>
      </w:r>
      <m:oMath>
        <m:r>
          <w:rPr>
            <w:rFonts w:ascii="Cambria Math" w:hAnsi="Cambria Math"/>
          </w:rPr>
          <m:t>π</m:t>
        </m:r>
      </m:oMath>
      <w:r>
        <w:rPr>
          <w:sz w:val="24"/>
        </w:rPr>
        <w:t>]</w:t>
      </w:r>
      <w:r>
        <w:t xml:space="preserve"> (ranger les solutions trouvées dans l'ordre croissant). Faire figurer la courbe de la fonction </w:t>
      </w:r>
      <w:r>
        <w:rPr>
          <w:rFonts w:ascii="Times New Roman" w:eastAsia="Times New Roman" w:hAnsi="Times New Roman" w:cs="Times New Roman"/>
          <w:i/>
        </w:rPr>
        <w:t xml:space="preserve">sinus </w:t>
      </w:r>
      <w:r>
        <w:t>sur l'illustration ci-dessous, puis retrouver graphiquement les valeurs trouvées pour E</w:t>
      </w:r>
      <w:r>
        <w:rPr>
          <w:vertAlign w:val="subscript"/>
        </w:rPr>
        <w:t>2</w:t>
      </w:r>
      <w:r>
        <w:t xml:space="preserve">. </w:t>
      </w:r>
    </w:p>
    <w:p w:rsidR="00C075F1" w:rsidRDefault="00C075F1" w:rsidP="00C075F1">
      <w:pPr>
        <w:ind w:left="-5"/>
      </w:pPr>
      <w:r>
        <w:t>En s'appuyant sur le graphique, déterminer les solutions de l'inéquation sin 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Calibri" w:eastAsia="Calibri" w:hAnsi="Calibri" w:cs="Calibri"/>
          <w:sz w:val="24"/>
        </w:rPr>
        <w:t>≥</w:t>
      </w:r>
      <w:proofErr w:type="gramStart"/>
      <w:r>
        <w:rPr>
          <w:sz w:val="24"/>
        </w:rPr>
        <w:t>cos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sz w:val="24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)</w:t>
      </w:r>
      <w:r>
        <w:t xml:space="preserve"> pour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Calibri" w:eastAsia="Calibri" w:hAnsi="Calibri" w:cs="Calibri"/>
          <w:sz w:val="24"/>
        </w:rPr>
        <w:t>∈</w:t>
      </w:r>
      <w:r>
        <w:rPr>
          <w:sz w:val="24"/>
        </w:rPr>
        <w:t>[</w:t>
      </w:r>
      <w:r>
        <w:rPr>
          <w:rFonts w:ascii="Calibri" w:eastAsia="Calibri" w:hAnsi="Calibri" w:cs="Calibri"/>
        </w:rPr>
        <w:t>−</w:t>
      </w:r>
      <m:oMath>
        <m:r>
          <w:rPr>
            <w:rFonts w:ascii="Cambria Math" w:eastAsia="Calibri" w:hAnsi="Cambria Math" w:cs="Calibri"/>
          </w:rPr>
          <m:t>π</m:t>
        </m:r>
      </m:oMath>
      <w:r>
        <w:rPr>
          <w:sz w:val="24"/>
        </w:rPr>
        <w:t>;</w:t>
      </w:r>
      <m:oMath>
        <m:r>
          <w:rPr>
            <w:rFonts w:ascii="Cambria Math" w:hAnsi="Cambria Math"/>
          </w:rPr>
          <m:t>π</m:t>
        </m:r>
      </m:oMath>
      <w:r>
        <w:rPr>
          <w:sz w:val="24"/>
        </w:rPr>
        <w:t xml:space="preserve">] </w:t>
      </w:r>
      <w:r>
        <w:t>.</w:t>
      </w:r>
    </w:p>
    <w:p w:rsidR="00C075F1" w:rsidRDefault="00C075F1" w:rsidP="00C075F1">
      <w:pPr>
        <w:spacing w:after="272" w:line="317" w:lineRule="auto"/>
        <w:ind w:left="246" w:right="223"/>
      </w:pPr>
    </w:p>
    <w:p w:rsidR="00C075F1" w:rsidRDefault="00C075F1" w:rsidP="00C075F1">
      <w:pPr>
        <w:spacing w:after="272" w:line="317" w:lineRule="auto"/>
        <w:ind w:left="246" w:right="223"/>
      </w:pPr>
    </w:p>
    <w:p w:rsidR="006018A7" w:rsidRDefault="00C075F1" w:rsidP="00C075F1">
      <w:pPr>
        <w:spacing w:after="272" w:line="317" w:lineRule="auto"/>
        <w:ind w:left="246" w:right="223"/>
      </w:pPr>
      <w:r>
        <w:rPr>
          <w:noProof/>
        </w:rPr>
        <w:drawing>
          <wp:inline distT="0" distB="0" distL="0" distR="0" wp14:anchorId="488AE49C" wp14:editId="13711D33">
            <wp:extent cx="5760720" cy="1837631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6B" w:rsidRPr="0095456B" w:rsidRDefault="002D37EF">
      <w:r>
        <w:t>OMJS COURAGE !!!</w:t>
      </w:r>
    </w:p>
    <w:sectPr w:rsidR="0095456B" w:rsidRPr="0095456B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7EF" w:rsidRDefault="002D37EF" w:rsidP="002D37EF">
      <w:pPr>
        <w:spacing w:after="0" w:line="240" w:lineRule="auto"/>
      </w:pPr>
      <w:r>
        <w:separator/>
      </w:r>
    </w:p>
  </w:endnote>
  <w:endnote w:type="continuationSeparator" w:id="0">
    <w:p w:rsidR="002D37EF" w:rsidRDefault="002D37EF" w:rsidP="002D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6339625"/>
      <w:docPartObj>
        <w:docPartGallery w:val="Page Numbers (Bottom of Page)"/>
        <w:docPartUnique/>
      </w:docPartObj>
    </w:sdtPr>
    <w:sdtEndPr/>
    <w:sdtContent>
      <w:p w:rsidR="002D37EF" w:rsidRDefault="002D37EF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60F">
          <w:rPr>
            <w:noProof/>
          </w:rPr>
          <w:t>1</w:t>
        </w:r>
        <w:r>
          <w:fldChar w:fldCharType="end"/>
        </w:r>
      </w:p>
    </w:sdtContent>
  </w:sdt>
  <w:p w:rsidR="002D37EF" w:rsidRDefault="002D3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7EF" w:rsidRDefault="002D37EF" w:rsidP="002D37EF">
      <w:pPr>
        <w:spacing w:after="0" w:line="240" w:lineRule="auto"/>
      </w:pPr>
      <w:r>
        <w:separator/>
      </w:r>
    </w:p>
  </w:footnote>
  <w:footnote w:type="continuationSeparator" w:id="0">
    <w:p w:rsidR="002D37EF" w:rsidRDefault="002D37EF" w:rsidP="002D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1703"/>
    <w:multiLevelType w:val="hybridMultilevel"/>
    <w:tmpl w:val="0FE640D4"/>
    <w:lvl w:ilvl="0" w:tplc="5520262A">
      <w:start w:val="1"/>
      <w:numFmt w:val="lowerLetter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03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22B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6C5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A5C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FCEA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6E2D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487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CFD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94361"/>
    <w:multiLevelType w:val="hybridMultilevel"/>
    <w:tmpl w:val="502AAFBA"/>
    <w:lvl w:ilvl="0" w:tplc="DDB4067E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06AF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76F0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4A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4F1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C6F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80A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CC2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ACE1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8534F"/>
    <w:multiLevelType w:val="hybridMultilevel"/>
    <w:tmpl w:val="67685DBC"/>
    <w:lvl w:ilvl="0" w:tplc="5B0C6156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CC33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830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879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248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CE4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883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AB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284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6B"/>
    <w:rsid w:val="002D37EF"/>
    <w:rsid w:val="003F260F"/>
    <w:rsid w:val="006018A7"/>
    <w:rsid w:val="00734692"/>
    <w:rsid w:val="0095456B"/>
    <w:rsid w:val="00C075F1"/>
    <w:rsid w:val="00F4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A87"/>
  <w15:chartTrackingRefBased/>
  <w15:docId w15:val="{AE53E7AD-6B33-4947-8E32-D5F3D739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018A7"/>
    <w:pPr>
      <w:keepNext/>
      <w:keepLines/>
      <w:spacing w:after="0"/>
      <w:ind w:left="10" w:right="35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18A7"/>
    <w:rPr>
      <w:rFonts w:ascii="Times New Roman" w:eastAsia="Times New Roman" w:hAnsi="Times New Roman" w:cs="Times New Roman"/>
      <w:color w:val="000000"/>
      <w:sz w:val="26"/>
      <w:u w:val="single" w:color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D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37EF"/>
  </w:style>
  <w:style w:type="paragraph" w:styleId="Pieddepage">
    <w:name w:val="footer"/>
    <w:basedOn w:val="Normal"/>
    <w:link w:val="PieddepageCar"/>
    <w:uiPriority w:val="99"/>
    <w:unhideWhenUsed/>
    <w:rsid w:val="002D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37EF"/>
  </w:style>
  <w:style w:type="paragraph" w:styleId="Textedebulles">
    <w:name w:val="Balloon Text"/>
    <w:basedOn w:val="Normal"/>
    <w:link w:val="TextedebullesCar"/>
    <w:uiPriority w:val="99"/>
    <w:semiHidden/>
    <w:unhideWhenUsed/>
    <w:rsid w:val="00F45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5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</dc:creator>
  <cp:keywords/>
  <dc:description/>
  <cp:lastModifiedBy>MVOMO EDZIMBI Steven</cp:lastModifiedBy>
  <cp:revision>2</cp:revision>
  <dcterms:created xsi:type="dcterms:W3CDTF">2019-12-15T19:46:00Z</dcterms:created>
  <dcterms:modified xsi:type="dcterms:W3CDTF">2019-12-15T19:46:00Z</dcterms:modified>
</cp:coreProperties>
</file>