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2F0DBA" w:rsidP="002F0DBA">
      <w:pPr>
        <w:jc w:val="center"/>
      </w:pPr>
      <w:r>
        <w:t>C</w:t>
      </w:r>
      <w:r w:rsidRPr="002F0DBA">
        <w:t>orrection de l'évaluation</w:t>
      </w:r>
      <w:r>
        <w:t xml:space="preserve"> de physique</w:t>
      </w:r>
      <w:r w:rsidRPr="002F0DBA">
        <w:t xml:space="preserve"> du 17</w:t>
      </w:r>
      <w:r>
        <w:t>/09/</w:t>
      </w:r>
      <w:r w:rsidRPr="002F0DBA">
        <w:t>2018</w:t>
      </w:r>
    </w:p>
    <w:p w:rsidR="002F0DBA" w:rsidRDefault="002F0DBA" w:rsidP="002F0DBA">
      <w:pPr>
        <w:rPr>
          <w:u w:val="single"/>
        </w:rPr>
      </w:pPr>
      <w:proofErr w:type="gramStart"/>
      <w:r w:rsidRPr="002F0DBA">
        <w:rPr>
          <w:u w:val="single"/>
        </w:rPr>
        <w:t>exercice</w:t>
      </w:r>
      <w:proofErr w:type="gramEnd"/>
      <w:r w:rsidRPr="002F0DBA">
        <w:rPr>
          <w:u w:val="single"/>
        </w:rPr>
        <w:t xml:space="preserve"> 20 p94 :</w:t>
      </w:r>
    </w:p>
    <w:p w:rsidR="00902DA9" w:rsidRDefault="00902DA9" w:rsidP="002F0DBA">
      <w:r w:rsidRPr="00902DA9">
        <w:t>On sait que</w:t>
      </w:r>
      <w:r>
        <w:t> :</w:t>
      </w:r>
    </w:p>
    <w:p w:rsidR="00C35C5A" w:rsidRDefault="00C35C5A" w:rsidP="00CC0455">
      <w:pPr>
        <w:pStyle w:val="Paragraphedeliste"/>
        <w:numPr>
          <w:ilvl w:val="0"/>
          <w:numId w:val="1"/>
        </w:numPr>
      </w:pPr>
      <w:r>
        <w:t>la formule chimique de l’Oxyde d’aluminium est Al</w:t>
      </w:r>
      <w:r w:rsidRPr="00CC0455">
        <w:rPr>
          <w:vertAlign w:val="subscript"/>
        </w:rPr>
        <w:t>2</w:t>
      </w:r>
      <w:r>
        <w:t>O</w:t>
      </w:r>
      <w:r w:rsidRPr="00CC0455">
        <w:rPr>
          <w:vertAlign w:val="subscript"/>
        </w:rPr>
        <w:t>3</w:t>
      </w:r>
      <w:r>
        <w:t xml:space="preserve"> (s)</w:t>
      </w:r>
    </w:p>
    <w:p w:rsidR="00C35C5A" w:rsidRDefault="00CC0455" w:rsidP="00CC0455">
      <w:pPr>
        <w:pStyle w:val="Paragraphedeliste"/>
        <w:numPr>
          <w:ilvl w:val="1"/>
          <w:numId w:val="1"/>
        </w:numPr>
      </w:pPr>
      <w:r>
        <w:t xml:space="preserve">que le symbole atomique de l’aluminium est </w:t>
      </w:r>
      <w:r w:rsidR="00C35C5A">
        <w:t>Al (s)</w:t>
      </w:r>
    </w:p>
    <w:p w:rsidR="00C35C5A" w:rsidRDefault="00CC0455" w:rsidP="00CC0455">
      <w:pPr>
        <w:pStyle w:val="Paragraphedeliste"/>
        <w:numPr>
          <w:ilvl w:val="1"/>
          <w:numId w:val="1"/>
        </w:numPr>
      </w:pPr>
      <w:r>
        <w:t xml:space="preserve">qu’il pèse </w:t>
      </w:r>
      <w:r w:rsidR="00C35C5A">
        <w:t>M=</w:t>
      </w:r>
      <w:proofErr w:type="spellStart"/>
      <w:r w:rsidR="00C35C5A">
        <w:t>27g.mol</w:t>
      </w:r>
      <w:proofErr w:type="spellEnd"/>
      <w:r w:rsidR="00C35C5A" w:rsidRPr="00CC0455">
        <w:rPr>
          <w:vertAlign w:val="superscript"/>
        </w:rPr>
        <w:t>-1</w:t>
      </w:r>
      <w:r w:rsidR="00C35C5A">
        <w:t xml:space="preserve"> </w:t>
      </w:r>
    </w:p>
    <w:p w:rsidR="00C35C5A" w:rsidRDefault="00882CAA" w:rsidP="00CC0455">
      <w:pPr>
        <w:pStyle w:val="Paragraphedeliste"/>
        <w:numPr>
          <w:ilvl w:val="0"/>
          <w:numId w:val="1"/>
        </w:numPr>
      </w:pPr>
      <w:r>
        <w:t xml:space="preserve">Le symbole atomique du </w:t>
      </w:r>
      <w:r w:rsidR="00C35C5A">
        <w:t>Dioxygène</w:t>
      </w:r>
      <w:r>
        <w:t xml:space="preserve"> est </w:t>
      </w:r>
      <w:r w:rsidR="00C35C5A">
        <w:t>O</w:t>
      </w:r>
      <w:r w:rsidR="00C35C5A" w:rsidRPr="00882CAA">
        <w:rPr>
          <w:vertAlign w:val="subscript"/>
        </w:rPr>
        <w:t>2</w:t>
      </w:r>
      <w:r w:rsidR="00C35C5A">
        <w:t xml:space="preserve"> (g)</w:t>
      </w:r>
    </w:p>
    <w:p w:rsidR="00902DA9" w:rsidRPr="00902DA9" w:rsidRDefault="00882CAA" w:rsidP="00CC0455">
      <w:pPr>
        <w:pStyle w:val="Paragraphedeliste"/>
        <w:numPr>
          <w:ilvl w:val="0"/>
          <w:numId w:val="1"/>
        </w:numPr>
      </w:pPr>
      <w:r>
        <w:t xml:space="preserve">que la </w:t>
      </w:r>
      <w:r w:rsidR="00C35C5A">
        <w:t>m</w:t>
      </w:r>
      <w:r>
        <w:t>asse de l’</w:t>
      </w:r>
      <w:r w:rsidR="00C35C5A">
        <w:t>Al</w:t>
      </w:r>
      <w:r>
        <w:t>uminium</w:t>
      </w:r>
      <w:r w:rsidR="00C35C5A">
        <w:t xml:space="preserve"> </w:t>
      </w:r>
      <w:r w:rsidR="00B907C6">
        <w:t xml:space="preserve">réagit </w:t>
      </w:r>
      <w:r w:rsidR="00C35C5A">
        <w:t>complète</w:t>
      </w:r>
      <w:r w:rsidR="00B907C6">
        <w:t>ment avec le l’O</w:t>
      </w:r>
      <w:r w:rsidR="00B907C6">
        <w:rPr>
          <w:vertAlign w:val="subscript"/>
        </w:rPr>
        <w:t>2</w:t>
      </w:r>
      <w:r w:rsidR="00B907C6">
        <w:t xml:space="preserve"> et qu’il y aura un </w:t>
      </w:r>
      <w:proofErr w:type="spellStart"/>
      <w:r w:rsidR="00B907C6">
        <w:t>xecès</w:t>
      </w:r>
      <w:proofErr w:type="spellEnd"/>
      <w:r w:rsidR="00B907C6">
        <w:t xml:space="preserve"> de l’O</w:t>
      </w:r>
      <w:r w:rsidR="00B907C6">
        <w:rPr>
          <w:vertAlign w:val="subscript"/>
        </w:rPr>
        <w:t>2</w:t>
      </w:r>
      <w:r w:rsidR="00B907C6">
        <w:t xml:space="preserve"> et une</w:t>
      </w:r>
      <w:r w:rsidR="00C35C5A">
        <w:t xml:space="preserve"> formation de 0,25 mol d’oxyde d’aluminium.</w:t>
      </w:r>
    </w:p>
    <w:p w:rsidR="002F0DBA" w:rsidRDefault="002F0DBA" w:rsidP="002F0DBA">
      <w:r>
        <w:t>1) L’équation de la réaction de l’oxyde d’aluminium</w:t>
      </w:r>
      <w:r w:rsidR="00BE37B4">
        <w:t xml:space="preserve"> est :</w:t>
      </w:r>
    </w:p>
    <w:p w:rsidR="00BE37B4" w:rsidRDefault="00CF3DA6" w:rsidP="002F0DBA">
      <w:r>
        <w:t>4Al (s) +3O</w:t>
      </w:r>
      <w:r>
        <w:rPr>
          <w:vertAlign w:val="subscript"/>
        </w:rPr>
        <w:t>2</w:t>
      </w:r>
      <w:r>
        <w:t xml:space="preserve"> (g) </w:t>
      </w:r>
      <w:r>
        <w:sym w:font="Wingdings" w:char="F0E0"/>
      </w:r>
      <w:r>
        <w:t xml:space="preserve"> 2Al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 xml:space="preserve"> (s)</w:t>
      </w:r>
    </w:p>
    <w:p w:rsidR="00CF3DA6" w:rsidRDefault="00CF3DA6" w:rsidP="00CF3DA6">
      <w:r>
        <w:t>2) Le tableau d’avancement est :</w:t>
      </w:r>
    </w:p>
    <w:tbl>
      <w:tblPr>
        <w:tblStyle w:val="Grilledutableau"/>
        <w:tblW w:w="0" w:type="auto"/>
        <w:tblLook w:val="04A0"/>
      </w:tblPr>
      <w:tblGrid>
        <w:gridCol w:w="1951"/>
        <w:gridCol w:w="2228"/>
        <w:gridCol w:w="3029"/>
        <w:gridCol w:w="1997"/>
        <w:gridCol w:w="7"/>
      </w:tblGrid>
      <w:tr w:rsidR="00CF3DA6" w:rsidTr="00A074CB">
        <w:tc>
          <w:tcPr>
            <w:tcW w:w="1951" w:type="dxa"/>
          </w:tcPr>
          <w:p w:rsidR="00CF3DA6" w:rsidRDefault="00CF3DA6" w:rsidP="00A074CB">
            <w:r>
              <w:t>en mol</w:t>
            </w:r>
          </w:p>
        </w:tc>
        <w:tc>
          <w:tcPr>
            <w:tcW w:w="7261" w:type="dxa"/>
            <w:gridSpan w:val="4"/>
          </w:tcPr>
          <w:p w:rsidR="00CF3DA6" w:rsidRDefault="00CF3DA6" w:rsidP="00A074CB">
            <w:r>
              <w:t>4Al (s)                          +3O</w:t>
            </w:r>
            <w:r>
              <w:rPr>
                <w:vertAlign w:val="subscript"/>
              </w:rPr>
              <w:t>2</w:t>
            </w:r>
            <w:r>
              <w:t xml:space="preserve"> (g)                                         </w:t>
            </w:r>
            <w:r>
              <w:sym w:font="Wingdings" w:char="F0E0"/>
            </w:r>
            <w:r>
              <w:t xml:space="preserve"> 2Al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(s)</w:t>
            </w:r>
          </w:p>
        </w:tc>
      </w:tr>
      <w:tr w:rsidR="00CF3DA6" w:rsidTr="00A074CB">
        <w:tblPrEx>
          <w:tblCellMar>
            <w:left w:w="70" w:type="dxa"/>
            <w:right w:w="70" w:type="dxa"/>
          </w:tblCellMar>
          <w:tblLook w:val="0000"/>
        </w:tblPrEx>
        <w:trPr>
          <w:gridAfter w:val="1"/>
          <w:wAfter w:w="7" w:type="dxa"/>
          <w:trHeight w:val="435"/>
        </w:trPr>
        <w:tc>
          <w:tcPr>
            <w:tcW w:w="1951" w:type="dxa"/>
          </w:tcPr>
          <w:p w:rsidR="00CF3DA6" w:rsidRDefault="00CF3DA6" w:rsidP="00A074CB">
            <w:r>
              <w:t>Etat initial</w:t>
            </w:r>
          </w:p>
          <w:p w:rsidR="00CF3DA6" w:rsidRPr="00D90A26" w:rsidRDefault="00CF3DA6" w:rsidP="00A074CB">
            <w:r>
              <w:t>x</w:t>
            </w:r>
            <w:r w:rsidRPr="423F9413"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2228" w:type="dxa"/>
            <w:shd w:val="clear" w:color="auto" w:fill="auto"/>
          </w:tcPr>
          <w:p w:rsidR="00CF3DA6" w:rsidRPr="006A375B" w:rsidRDefault="00CF3DA6" w:rsidP="00E14D28">
            <w:pPr>
              <w:spacing w:before="0" w:after="40"/>
              <w:jc w:val="left"/>
            </w:pPr>
            <w:r>
              <w:t>n</w:t>
            </w:r>
            <w:r w:rsidRPr="423F9413">
              <w:rPr>
                <w:vertAlign w:val="subscript"/>
              </w:rPr>
              <w:t>0</w:t>
            </w:r>
            <w:r w:rsidR="00902DA9">
              <w:t>(</w:t>
            </w:r>
            <w:r>
              <w:t>Al)</w:t>
            </w:r>
            <w:r w:rsidR="00E14D28">
              <w:t>-</w:t>
            </w:r>
            <w:r>
              <w:t>4x</w:t>
            </w:r>
            <w:r w:rsidRPr="423F9413"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3029" w:type="dxa"/>
            <w:shd w:val="clear" w:color="auto" w:fill="auto"/>
          </w:tcPr>
          <w:p w:rsidR="00CF3DA6" w:rsidRPr="006A375B" w:rsidRDefault="00CF3DA6" w:rsidP="00740A0B">
            <w:pPr>
              <w:spacing w:before="0" w:after="40"/>
              <w:jc w:val="left"/>
            </w:pPr>
            <w:r>
              <w:t>n</w:t>
            </w:r>
            <w:r w:rsidRPr="423F9413">
              <w:rPr>
                <w:vertAlign w:val="subscript"/>
              </w:rPr>
              <w:t>0</w:t>
            </w:r>
            <w:r w:rsidR="00902DA9">
              <w:t>(</w:t>
            </w:r>
            <w:r>
              <w:t>O</w:t>
            </w:r>
            <w:r w:rsidRPr="423F9413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997" w:type="dxa"/>
            <w:shd w:val="clear" w:color="auto" w:fill="auto"/>
          </w:tcPr>
          <w:p w:rsidR="00CF3DA6" w:rsidRDefault="00CF3DA6" w:rsidP="00A074CB">
            <w:pPr>
              <w:spacing w:before="0" w:after="40"/>
              <w:jc w:val="left"/>
            </w:pPr>
            <w:r>
              <w:t>0</w:t>
            </w:r>
          </w:p>
        </w:tc>
      </w:tr>
      <w:tr w:rsidR="00CF3DA6" w:rsidTr="00A074CB">
        <w:tblPrEx>
          <w:tblCellMar>
            <w:left w:w="70" w:type="dxa"/>
            <w:right w:w="70" w:type="dxa"/>
          </w:tblCellMar>
          <w:tblLook w:val="0000"/>
        </w:tblPrEx>
        <w:trPr>
          <w:gridAfter w:val="1"/>
          <w:wAfter w:w="7" w:type="dxa"/>
          <w:trHeight w:val="584"/>
        </w:trPr>
        <w:tc>
          <w:tcPr>
            <w:tcW w:w="1951" w:type="dxa"/>
          </w:tcPr>
          <w:p w:rsidR="00CF3DA6" w:rsidRDefault="00CF3DA6" w:rsidP="00A074CB">
            <w:pPr>
              <w:jc w:val="left"/>
            </w:pPr>
            <w:r>
              <w:t>En cour de transformation</w:t>
            </w:r>
          </w:p>
          <w:p w:rsidR="00CF3DA6" w:rsidRDefault="00CF3DA6" w:rsidP="00A074CB">
            <w:r>
              <w:t>x</w:t>
            </w:r>
          </w:p>
        </w:tc>
        <w:tc>
          <w:tcPr>
            <w:tcW w:w="2228" w:type="dxa"/>
            <w:shd w:val="clear" w:color="auto" w:fill="auto"/>
          </w:tcPr>
          <w:p w:rsidR="00CF3DA6" w:rsidRDefault="00E14D28" w:rsidP="00A074CB">
            <w:pPr>
              <w:spacing w:before="0" w:after="40"/>
              <w:jc w:val="left"/>
            </w:pPr>
            <w:r>
              <w:t>n(Al)</w:t>
            </w:r>
            <w:r w:rsidR="00CF3DA6">
              <w:t>-4x</w:t>
            </w:r>
          </w:p>
        </w:tc>
        <w:tc>
          <w:tcPr>
            <w:tcW w:w="3029" w:type="dxa"/>
            <w:shd w:val="clear" w:color="auto" w:fill="auto"/>
          </w:tcPr>
          <w:p w:rsidR="00CF3DA6" w:rsidRDefault="00E14D28" w:rsidP="00A074CB">
            <w:pPr>
              <w:spacing w:before="0" w:after="40"/>
              <w:jc w:val="left"/>
            </w:pPr>
            <w:r>
              <w:t>n</w:t>
            </w:r>
            <w:r w:rsidR="00740A0B">
              <w:t>(O</w:t>
            </w:r>
            <w:r w:rsidR="00740A0B">
              <w:rPr>
                <w:vertAlign w:val="subscript"/>
              </w:rPr>
              <w:t>2</w:t>
            </w:r>
            <w:r w:rsidR="00740A0B">
              <w:t>)</w:t>
            </w:r>
            <w:r w:rsidR="00CF3DA6">
              <w:t>-3x</w:t>
            </w:r>
          </w:p>
        </w:tc>
        <w:tc>
          <w:tcPr>
            <w:tcW w:w="1997" w:type="dxa"/>
            <w:shd w:val="clear" w:color="auto" w:fill="auto"/>
          </w:tcPr>
          <w:p w:rsidR="00CF3DA6" w:rsidRDefault="00CF3DA6" w:rsidP="00A074CB">
            <w:pPr>
              <w:spacing w:before="0" w:after="40"/>
              <w:jc w:val="left"/>
            </w:pPr>
            <w:r>
              <w:t>2x</w:t>
            </w:r>
          </w:p>
        </w:tc>
      </w:tr>
      <w:tr w:rsidR="00CF3DA6" w:rsidTr="00A074CB">
        <w:tblPrEx>
          <w:tblCellMar>
            <w:left w:w="70" w:type="dxa"/>
            <w:right w:w="70" w:type="dxa"/>
          </w:tblCellMar>
          <w:tblLook w:val="0000"/>
        </w:tblPrEx>
        <w:trPr>
          <w:gridAfter w:val="1"/>
          <w:wAfter w:w="7" w:type="dxa"/>
          <w:trHeight w:val="638"/>
        </w:trPr>
        <w:tc>
          <w:tcPr>
            <w:tcW w:w="1951" w:type="dxa"/>
          </w:tcPr>
          <w:p w:rsidR="00CF3DA6" w:rsidRDefault="00CF3DA6" w:rsidP="00A074CB">
            <w:r>
              <w:t>Etat final</w:t>
            </w:r>
          </w:p>
          <w:p w:rsidR="00CF3DA6" w:rsidRPr="00D90A26" w:rsidRDefault="00CF3DA6" w:rsidP="00A074CB">
            <w:proofErr w:type="spellStart"/>
            <w:r>
              <w:t>x</w:t>
            </w:r>
            <w:r w:rsidRPr="423F9413">
              <w:rPr>
                <w:vertAlign w:val="subscript"/>
              </w:rPr>
              <w:t>max</w:t>
            </w:r>
            <w:proofErr w:type="spellEnd"/>
            <w:r>
              <w:t xml:space="preserve"> </w:t>
            </w:r>
          </w:p>
        </w:tc>
        <w:tc>
          <w:tcPr>
            <w:tcW w:w="2228" w:type="dxa"/>
            <w:shd w:val="clear" w:color="auto" w:fill="auto"/>
          </w:tcPr>
          <w:p w:rsidR="00E14D28" w:rsidRDefault="00E14D28" w:rsidP="00A074CB">
            <w:pPr>
              <w:spacing w:before="0" w:after="40"/>
              <w:jc w:val="left"/>
              <w:rPr>
                <w:vertAlign w:val="subscript"/>
              </w:rPr>
            </w:pPr>
            <w:r>
              <w:t>n(Al)</w:t>
            </w:r>
            <w:r w:rsidR="00CF3DA6">
              <w:t>-4x</w:t>
            </w:r>
            <w:r w:rsidR="00CF3DA6" w:rsidRPr="423F9413">
              <w:rPr>
                <w:vertAlign w:val="subscript"/>
              </w:rPr>
              <w:t>max</w:t>
            </w:r>
          </w:p>
          <w:p w:rsidR="00CF3DA6" w:rsidRPr="00E14D28" w:rsidRDefault="00E14D28" w:rsidP="00A074CB">
            <w:pPr>
              <w:spacing w:before="0" w:after="40"/>
              <w:jc w:val="left"/>
            </w:pPr>
            <w:r w:rsidRPr="00E14D28">
              <w:t>=0</w:t>
            </w:r>
            <w:r w:rsidR="00CF3DA6" w:rsidRPr="00E14D28">
              <w:t xml:space="preserve"> </w:t>
            </w:r>
          </w:p>
        </w:tc>
        <w:tc>
          <w:tcPr>
            <w:tcW w:w="3029" w:type="dxa"/>
            <w:shd w:val="clear" w:color="auto" w:fill="auto"/>
          </w:tcPr>
          <w:p w:rsidR="00CF3DA6" w:rsidRDefault="007D50D7" w:rsidP="00A074CB">
            <w:pPr>
              <w:spacing w:before="0" w:after="40"/>
              <w:jc w:val="left"/>
            </w:pPr>
            <w:r>
              <w:t>n(0</w:t>
            </w:r>
            <w:r>
              <w:rPr>
                <w:vertAlign w:val="subscript"/>
              </w:rPr>
              <w:t>2</w:t>
            </w:r>
            <w:r>
              <w:t>)</w:t>
            </w:r>
            <w:r w:rsidR="00CF3DA6">
              <w:t>-3x</w:t>
            </w:r>
            <w:r w:rsidR="00CF3DA6" w:rsidRPr="423F9413">
              <w:rPr>
                <w:vertAlign w:val="subscript"/>
              </w:rPr>
              <w:t>max</w:t>
            </w:r>
            <w:r w:rsidR="00CF3DA6">
              <w:t xml:space="preserve"> </w:t>
            </w:r>
          </w:p>
          <w:p w:rsidR="007D50D7" w:rsidRPr="00E12C16" w:rsidRDefault="007D50D7" w:rsidP="00A074CB">
            <w:pPr>
              <w:spacing w:before="0" w:after="40"/>
              <w:jc w:val="left"/>
            </w:pPr>
            <w:r>
              <w:t>=0,25</w:t>
            </w:r>
          </w:p>
        </w:tc>
        <w:tc>
          <w:tcPr>
            <w:tcW w:w="1997" w:type="dxa"/>
            <w:shd w:val="clear" w:color="auto" w:fill="auto"/>
          </w:tcPr>
          <w:p w:rsidR="00CF3DA6" w:rsidRPr="00261BCD" w:rsidRDefault="000914DA" w:rsidP="00A074CB">
            <w:pPr>
              <w:spacing w:before="0" w:after="40"/>
              <w:jc w:val="left"/>
            </w:pPr>
            <w:r>
              <w:t>2</w:t>
            </w:r>
            <w:r w:rsidR="007A4D07" w:rsidRPr="007A4D07">
              <w:t>x</w:t>
            </w:r>
            <w:r w:rsidR="007A4D07" w:rsidRPr="007A4D07">
              <w:rPr>
                <w:vertAlign w:val="subscript"/>
              </w:rPr>
              <w:t>max</w:t>
            </w:r>
            <w:r w:rsidR="007A4D07">
              <w:t xml:space="preserve"> = </w:t>
            </w:r>
            <w:r w:rsidR="00CF3DA6" w:rsidRPr="007A4D07">
              <w:t>0</w:t>
            </w:r>
            <w:r w:rsidR="00CF3DA6">
              <w:t xml:space="preserve">,25 </w:t>
            </w:r>
            <w:r w:rsidR="007A4D07">
              <w:t>mol</w:t>
            </w:r>
          </w:p>
        </w:tc>
      </w:tr>
    </w:tbl>
    <w:p w:rsidR="007D50D7" w:rsidRDefault="007D50D7" w:rsidP="002F0DBA"/>
    <w:p w:rsidR="00CF3DA6" w:rsidRDefault="007D50D7" w:rsidP="002F0DBA">
      <w:r>
        <w:t xml:space="preserve">3) </w:t>
      </w:r>
      <w:r w:rsidR="001D6B3F">
        <w:t xml:space="preserve">Je détermine l’avancement de </w:t>
      </w:r>
      <w:proofErr w:type="spellStart"/>
      <w:r w:rsidR="001D6B3F">
        <w:t>x</w:t>
      </w:r>
      <w:r w:rsidR="001D6B3F">
        <w:rPr>
          <w:vertAlign w:val="subscript"/>
        </w:rPr>
        <w:t>max</w:t>
      </w:r>
      <w:proofErr w:type="spellEnd"/>
      <w:r w:rsidR="001D6B3F">
        <w:t xml:space="preserve"> de l’oxyde d’</w:t>
      </w:r>
      <w:proofErr w:type="spellStart"/>
      <w:r w:rsidR="001D6B3F">
        <w:t>alluminium</w:t>
      </w:r>
      <w:proofErr w:type="spellEnd"/>
      <w:r w:rsidR="001D6B3F">
        <w:t> :</w:t>
      </w:r>
    </w:p>
    <w:p w:rsidR="00DC06CA" w:rsidRDefault="00DC06CA" w:rsidP="001D6B3F">
      <w:pPr>
        <w:spacing w:before="0" w:after="40"/>
        <w:jc w:val="left"/>
      </w:pPr>
      <w:r>
        <w:t>Il se forme 0,25mol d’oxyde d’</w:t>
      </w:r>
      <w:proofErr w:type="spellStart"/>
      <w:r>
        <w:t>alluminium</w:t>
      </w:r>
      <w:proofErr w:type="spellEnd"/>
    </w:p>
    <w:p w:rsidR="00DC06CA" w:rsidRDefault="00DC06CA" w:rsidP="001D6B3F">
      <w:pPr>
        <w:spacing w:before="0" w:after="40"/>
        <w:jc w:val="left"/>
      </w:pPr>
      <w:r>
        <w:t>Soit 2x</w:t>
      </w:r>
      <w:r>
        <w:rPr>
          <w:vertAlign w:val="subscript"/>
        </w:rPr>
        <w:t>max</w:t>
      </w:r>
      <w:r>
        <w:t xml:space="preserve"> </w:t>
      </w:r>
    </w:p>
    <w:p w:rsidR="00231FC1" w:rsidRPr="00DC06CA" w:rsidRDefault="00231FC1" w:rsidP="001D6B3F">
      <w:pPr>
        <w:spacing w:before="0" w:after="40"/>
        <w:jc w:val="left"/>
      </w:pPr>
      <w:r>
        <w:t>Donc</w:t>
      </w:r>
    </w:p>
    <w:p w:rsidR="001D6B3F" w:rsidRDefault="001D6B3F" w:rsidP="001D6B3F">
      <w:pPr>
        <w:spacing w:before="0" w:after="40"/>
        <w:jc w:val="left"/>
      </w:pPr>
      <w:proofErr w:type="spellStart"/>
      <w:proofErr w:type="gramStart"/>
      <w:r>
        <w:t>x</w:t>
      </w:r>
      <w:r>
        <w:rPr>
          <w:vertAlign w:val="subscript"/>
        </w:rPr>
        <w:t>max</w:t>
      </w:r>
      <w:proofErr w:type="spellEnd"/>
      <w:proofErr w:type="gramEnd"/>
      <w:r>
        <w:t xml:space="preserve"> =</w:t>
      </w:r>
      <w:r w:rsidR="00231FC1">
        <w:t xml:space="preserve"> </w:t>
      </w:r>
      <w:r>
        <w:fldChar w:fldCharType="begin"/>
      </w:r>
      <w:r>
        <w:instrText xml:space="preserve"> EQ \s\do2(\f(0,25;2))</w:instrText>
      </w:r>
      <w:r>
        <w:fldChar w:fldCharType="end"/>
      </w:r>
      <w:r>
        <w:t xml:space="preserve"> = 0,125mol</w:t>
      </w:r>
    </w:p>
    <w:p w:rsidR="001D6B3F" w:rsidRDefault="00DC06CA" w:rsidP="002F0DBA">
      <w:proofErr w:type="gramStart"/>
      <w:r>
        <w:t>il</w:t>
      </w:r>
      <w:proofErr w:type="gramEnd"/>
      <w:r>
        <w:t xml:space="preserve"> se forme </w:t>
      </w:r>
      <w:r w:rsidR="00231FC1">
        <w:t>0,125mol d’oxyde d’</w:t>
      </w:r>
      <w:proofErr w:type="spellStart"/>
      <w:r w:rsidR="00231FC1">
        <w:t>alluminium</w:t>
      </w:r>
      <w:proofErr w:type="spellEnd"/>
      <w:r w:rsidR="00231FC1">
        <w:t>.</w:t>
      </w:r>
    </w:p>
    <w:p w:rsidR="00231FC1" w:rsidRDefault="00231FC1" w:rsidP="002F0DBA"/>
    <w:p w:rsidR="00231FC1" w:rsidRDefault="00231FC1" w:rsidP="002F0DBA">
      <w:r>
        <w:t xml:space="preserve">4) Je </w:t>
      </w:r>
      <w:proofErr w:type="gramStart"/>
      <w:r>
        <w:t>déduit</w:t>
      </w:r>
      <w:proofErr w:type="gramEnd"/>
      <w:r>
        <w:t xml:space="preserve"> la quantité d’</w:t>
      </w:r>
      <w:r w:rsidR="00665CC1">
        <w:t>aluminium correspondante :</w:t>
      </w:r>
    </w:p>
    <w:p w:rsidR="00ED723C" w:rsidRDefault="00CD3B0C" w:rsidP="002F0DBA">
      <w:r>
        <w:t>J</w:t>
      </w:r>
      <w:r w:rsidR="00ED723C">
        <w:t>e sais que</w:t>
      </w:r>
      <w:r>
        <w:t> </w:t>
      </w:r>
      <w:r w:rsidR="00ED723C">
        <w:t>:</w:t>
      </w:r>
    </w:p>
    <w:p w:rsidR="00ED723C" w:rsidRDefault="00CD3B0C" w:rsidP="00CD3B0C">
      <w:pPr>
        <w:pStyle w:val="Paragraphedeliste"/>
        <w:numPr>
          <w:ilvl w:val="0"/>
          <w:numId w:val="2"/>
        </w:numPr>
      </w:pP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 de l</w:t>
      </w:r>
      <w:r w:rsidR="005559E6">
        <w:t>’oxyde d’</w:t>
      </w:r>
      <w:r>
        <w:t>aluminium est de 0,125</w:t>
      </w:r>
      <w:r w:rsidR="005559E6">
        <w:t>mol</w:t>
      </w:r>
    </w:p>
    <w:p w:rsidR="005559E6" w:rsidRDefault="005559E6" w:rsidP="00CD3B0C">
      <w:pPr>
        <w:pStyle w:val="Paragraphedeliste"/>
        <w:numPr>
          <w:ilvl w:val="0"/>
          <w:numId w:val="2"/>
        </w:numPr>
      </w:pP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 </w:t>
      </w:r>
      <w:r w:rsidR="000017A3">
        <w:t>de l’aluminium est de n(Al)-4x</w:t>
      </w:r>
      <w:r w:rsidR="000017A3">
        <w:rPr>
          <w:vertAlign w:val="subscript"/>
        </w:rPr>
        <w:t>max</w:t>
      </w:r>
      <w:r w:rsidR="000017A3">
        <w:t xml:space="preserve"> </w:t>
      </w:r>
    </w:p>
    <w:p w:rsidR="00665CC1" w:rsidRDefault="00665CC1" w:rsidP="00665CC1">
      <w:pPr>
        <w:spacing w:before="0" w:after="40"/>
        <w:jc w:val="left"/>
      </w:pPr>
      <w:r>
        <w:t>Donc n(Al)-4x</w:t>
      </w:r>
      <w:r w:rsidRPr="423F9413">
        <w:rPr>
          <w:vertAlign w:val="subscript"/>
        </w:rPr>
        <w:t>max</w:t>
      </w:r>
      <w:r>
        <w:t xml:space="preserve"> = 0</w:t>
      </w:r>
    </w:p>
    <w:p w:rsidR="00665CC1" w:rsidRDefault="00665CC1" w:rsidP="00665CC1">
      <w:pPr>
        <w:spacing w:before="0" w:after="40"/>
        <w:jc w:val="left"/>
      </w:pPr>
      <w:r>
        <w:t>Donc n(Al)-4*0,125=0</w:t>
      </w:r>
    </w:p>
    <w:p w:rsidR="00665CC1" w:rsidRDefault="00665CC1" w:rsidP="00665CC1">
      <w:pPr>
        <w:spacing w:before="0" w:after="40"/>
        <w:jc w:val="left"/>
      </w:pPr>
      <w:r>
        <w:t xml:space="preserve">Donc </w:t>
      </w:r>
      <w:r w:rsidR="007C6F28">
        <w:fldChar w:fldCharType="begin"/>
      </w:r>
      <w:r w:rsidR="007C6F28">
        <w:instrText xml:space="preserve"> EQ \x(n(Al)=0,5mol)</w:instrText>
      </w:r>
      <w:r w:rsidR="007C6F28">
        <w:fldChar w:fldCharType="end"/>
      </w:r>
    </w:p>
    <w:p w:rsidR="007C6F28" w:rsidRDefault="007C6F28" w:rsidP="00665CC1">
      <w:pPr>
        <w:spacing w:before="0" w:after="40"/>
        <w:jc w:val="left"/>
      </w:pPr>
      <w:r>
        <w:lastRenderedPageBreak/>
        <w:t>La quantité d’</w:t>
      </w:r>
      <w:r w:rsidR="00847494">
        <w:t>aluminium correspondante est de 0,5mol</w:t>
      </w:r>
    </w:p>
    <w:p w:rsidR="00847494" w:rsidRPr="007C6F28" w:rsidRDefault="00847494" w:rsidP="00665CC1">
      <w:pPr>
        <w:spacing w:before="0" w:after="40"/>
        <w:jc w:val="left"/>
      </w:pPr>
    </w:p>
    <w:p w:rsidR="00665CC1" w:rsidRDefault="00847494" w:rsidP="00665CC1">
      <w:pPr>
        <w:spacing w:before="0" w:after="40"/>
        <w:jc w:val="left"/>
      </w:pPr>
      <w:r>
        <w:t>5) Je calcule la masse d’aluminium</w:t>
      </w:r>
      <w:r w:rsidR="00ED723C">
        <w:t xml:space="preserve"> consommée :</w:t>
      </w:r>
    </w:p>
    <w:p w:rsidR="00ED723C" w:rsidRDefault="000017A3" w:rsidP="00665CC1">
      <w:pPr>
        <w:spacing w:before="0" w:after="40"/>
        <w:jc w:val="left"/>
      </w:pPr>
      <w:r>
        <w:t>J</w:t>
      </w:r>
      <w:r w:rsidR="00ED723C">
        <w:t xml:space="preserve">e </w:t>
      </w:r>
      <w:proofErr w:type="gramStart"/>
      <w:r w:rsidR="00ED723C">
        <w:t>sait</w:t>
      </w:r>
      <w:proofErr w:type="gramEnd"/>
      <w:r w:rsidR="00ED723C">
        <w:t xml:space="preserve"> que :</w:t>
      </w:r>
    </w:p>
    <w:p w:rsidR="00ED723C" w:rsidRDefault="00ED723C" w:rsidP="000017A3">
      <w:pPr>
        <w:pStyle w:val="Paragraphedeliste"/>
        <w:numPr>
          <w:ilvl w:val="0"/>
          <w:numId w:val="3"/>
        </w:numPr>
        <w:spacing w:before="0" w:after="40"/>
        <w:jc w:val="left"/>
      </w:pPr>
      <w:r>
        <w:t>n(Al)</w:t>
      </w:r>
      <w:r w:rsidR="000017A3">
        <w:t xml:space="preserve"> = </w:t>
      </w:r>
      <w:r w:rsidR="00A63EE2">
        <w:t>0,5mol</w:t>
      </w:r>
    </w:p>
    <w:p w:rsidR="00A63EE2" w:rsidRDefault="00A63EE2" w:rsidP="000017A3">
      <w:pPr>
        <w:pStyle w:val="Paragraphedeliste"/>
        <w:numPr>
          <w:ilvl w:val="0"/>
          <w:numId w:val="3"/>
        </w:numPr>
        <w:spacing w:before="0" w:after="40"/>
        <w:jc w:val="left"/>
      </w:pPr>
      <w:r>
        <w:t xml:space="preserve">M(Al) = </w:t>
      </w:r>
      <w:proofErr w:type="spellStart"/>
      <w:r w:rsidR="009F6F6C">
        <w:t>27g.mol</w:t>
      </w:r>
      <w:proofErr w:type="spellEnd"/>
      <w:r w:rsidR="009F6F6C">
        <w:rPr>
          <w:vertAlign w:val="superscript"/>
        </w:rPr>
        <w:t>-1</w:t>
      </w:r>
      <w:r w:rsidR="009F6F6C">
        <w:t xml:space="preserve"> </w:t>
      </w:r>
    </w:p>
    <w:p w:rsidR="00665CC1" w:rsidRDefault="00665CC1" w:rsidP="00665CC1">
      <w:pPr>
        <w:spacing w:before="0" w:after="40"/>
        <w:jc w:val="left"/>
      </w:pPr>
      <w:r>
        <w:t>Donc m(Al)=n(Al)*M(Al)</w:t>
      </w:r>
    </w:p>
    <w:p w:rsidR="00665CC1" w:rsidRDefault="00665CC1" w:rsidP="009F6F6C">
      <w:pPr>
        <w:spacing w:before="0" w:after="0"/>
        <w:jc w:val="left"/>
      </w:pPr>
      <w:r>
        <w:t>Donc m(Al)=0,5*27</w:t>
      </w:r>
    </w:p>
    <w:p w:rsidR="00665CC1" w:rsidRDefault="00665CC1" w:rsidP="009F6F6C">
      <w:pPr>
        <w:spacing w:before="0" w:after="0"/>
      </w:pPr>
      <w:r>
        <w:t xml:space="preserve">Donc on a </w:t>
      </w:r>
      <w:r>
        <w:fldChar w:fldCharType="begin"/>
      </w:r>
      <w:r>
        <w:instrText xml:space="preserve"> EQ \x(m(Al)=13,5g)</w:instrText>
      </w:r>
      <w:r>
        <w:fldChar w:fldCharType="end"/>
      </w:r>
    </w:p>
    <w:p w:rsidR="009F6F6C" w:rsidRDefault="009F6F6C" w:rsidP="00665CC1">
      <w:proofErr w:type="gramStart"/>
      <w:r>
        <w:t>la</w:t>
      </w:r>
      <w:proofErr w:type="gramEnd"/>
      <w:r>
        <w:t xml:space="preserve"> masse de l’atome d’aluminium est de 13,5g</w:t>
      </w:r>
      <w:r w:rsidR="003C4984">
        <w:t>.</w:t>
      </w:r>
    </w:p>
    <w:p w:rsidR="003C4984" w:rsidRPr="001D6B3F" w:rsidRDefault="003C4984" w:rsidP="00665CC1"/>
    <w:sectPr w:rsidR="003C4984" w:rsidRPr="001D6B3F" w:rsidSect="006705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253" w:rsidRDefault="00AC6253" w:rsidP="002F0DBA">
      <w:pPr>
        <w:spacing w:before="0" w:after="0"/>
      </w:pPr>
      <w:r>
        <w:separator/>
      </w:r>
    </w:p>
  </w:endnote>
  <w:endnote w:type="continuationSeparator" w:id="0">
    <w:p w:rsidR="00AC6253" w:rsidRDefault="00AC6253" w:rsidP="002F0DB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28" w:rsidRDefault="00B6472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0672100"/>
      <w:docPartObj>
        <w:docPartGallery w:val="Page Numbers (Bottom of Page)"/>
        <w:docPartUnique/>
      </w:docPartObj>
    </w:sdtPr>
    <w:sdtContent>
      <w:p w:rsidR="00B64728" w:rsidRDefault="00B64728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0;margin-top:664.5pt;width:42.6pt;height:29.55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B64728" w:rsidRDefault="00B64728">
                    <w:pPr>
                      <w:jc w:val="center"/>
                    </w:pPr>
                    <w:fldSimple w:instr=" PAGE    \* MERGEFORMAT ">
                      <w:r w:rsidRPr="00B64728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28" w:rsidRDefault="00B6472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253" w:rsidRDefault="00AC6253" w:rsidP="002F0DBA">
      <w:pPr>
        <w:spacing w:before="0" w:after="0"/>
      </w:pPr>
      <w:r>
        <w:separator/>
      </w:r>
    </w:p>
  </w:footnote>
  <w:footnote w:type="continuationSeparator" w:id="0">
    <w:p w:rsidR="00AC6253" w:rsidRDefault="00AC6253" w:rsidP="002F0DBA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28" w:rsidRDefault="00B6472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BA" w:rsidRDefault="002F0DBA">
    <w:pPr>
      <w:pStyle w:val="En-tte"/>
    </w:pPr>
    <w:r>
      <w:t>Henry</w:t>
    </w:r>
    <w:r>
      <w:tab/>
    </w:r>
    <w:r>
      <w:tab/>
      <w:t>mercredi 26 septembre 2018</w:t>
    </w:r>
  </w:p>
  <w:p w:rsidR="002F0DBA" w:rsidRDefault="002F0DBA">
    <w:pPr>
      <w:pStyle w:val="En-tte"/>
    </w:pPr>
    <w:r>
      <w:t>Letellier</w:t>
    </w:r>
  </w:p>
  <w:p w:rsidR="002F0DBA" w:rsidRDefault="002F0DBA">
    <w:pPr>
      <w:pStyle w:val="En-tte"/>
    </w:pPr>
    <w:r>
      <w:t>1</w:t>
    </w:r>
    <w:r w:rsidRPr="002F0DBA">
      <w:rPr>
        <w:vertAlign w:val="superscript"/>
      </w:rPr>
      <w:t>ère</w:t>
    </w:r>
    <w:r>
      <w:t xml:space="preserve"> 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728" w:rsidRDefault="00B6472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395A"/>
    <w:multiLevelType w:val="hybridMultilevel"/>
    <w:tmpl w:val="BEE60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71977"/>
    <w:multiLevelType w:val="hybridMultilevel"/>
    <w:tmpl w:val="4E360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02688"/>
    <w:multiLevelType w:val="hybridMultilevel"/>
    <w:tmpl w:val="C324E44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F0DBA"/>
    <w:rsid w:val="000017A3"/>
    <w:rsid w:val="000914DA"/>
    <w:rsid w:val="00101492"/>
    <w:rsid w:val="001D6B3F"/>
    <w:rsid w:val="00231FC1"/>
    <w:rsid w:val="002C31C7"/>
    <w:rsid w:val="002C3BCF"/>
    <w:rsid w:val="002F0DBA"/>
    <w:rsid w:val="003826E5"/>
    <w:rsid w:val="003C4984"/>
    <w:rsid w:val="004B6EDA"/>
    <w:rsid w:val="005440B5"/>
    <w:rsid w:val="005559E6"/>
    <w:rsid w:val="005864F5"/>
    <w:rsid w:val="00665CC1"/>
    <w:rsid w:val="006705F3"/>
    <w:rsid w:val="006D3B2D"/>
    <w:rsid w:val="00740A0B"/>
    <w:rsid w:val="007A4D07"/>
    <w:rsid w:val="007C6F28"/>
    <w:rsid w:val="007D50D7"/>
    <w:rsid w:val="00804546"/>
    <w:rsid w:val="00847494"/>
    <w:rsid w:val="00882CAA"/>
    <w:rsid w:val="00902DA9"/>
    <w:rsid w:val="00945E7E"/>
    <w:rsid w:val="009F6F6C"/>
    <w:rsid w:val="00A63EE2"/>
    <w:rsid w:val="00A9528F"/>
    <w:rsid w:val="00AC6253"/>
    <w:rsid w:val="00AD18F8"/>
    <w:rsid w:val="00B64728"/>
    <w:rsid w:val="00B907C6"/>
    <w:rsid w:val="00BD64C6"/>
    <w:rsid w:val="00BE37B4"/>
    <w:rsid w:val="00C35C5A"/>
    <w:rsid w:val="00CC0455"/>
    <w:rsid w:val="00CD3B0C"/>
    <w:rsid w:val="00CF3DA6"/>
    <w:rsid w:val="00DC06CA"/>
    <w:rsid w:val="00DE7532"/>
    <w:rsid w:val="00E14D28"/>
    <w:rsid w:val="00ED723C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6D3B2D"/>
    <w:pPr>
      <w:spacing w:before="0" w:after="0"/>
    </w:pPr>
    <w:rPr>
      <w:rFonts w:ascii="Algerian" w:hAnsi="Algerian"/>
      <w:b/>
      <w:shadow/>
      <w:sz w:val="200"/>
      <w:vertAlign w:val="subscript"/>
    </w:rPr>
  </w:style>
  <w:style w:type="paragraph" w:styleId="En-tte">
    <w:name w:val="header"/>
    <w:basedOn w:val="Normal"/>
    <w:link w:val="En-tteCar"/>
    <w:uiPriority w:val="99"/>
    <w:semiHidden/>
    <w:unhideWhenUsed/>
    <w:rsid w:val="002F0DBA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2F0DB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2F0DBA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0DBA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59"/>
    <w:rsid w:val="00CF3DA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C04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</cp:revision>
  <dcterms:created xsi:type="dcterms:W3CDTF">2018-09-26T19:56:00Z</dcterms:created>
  <dcterms:modified xsi:type="dcterms:W3CDTF">2018-09-26T20:45:00Z</dcterms:modified>
</cp:coreProperties>
</file>