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B4378C" w:rsidRDefault="002629C5" w:rsidP="00D47B89">
      <w:pPr>
        <w:tabs>
          <w:tab w:val="left" w:pos="1560"/>
        </w:tabs>
      </w:pPr>
      <w:r w:rsidRPr="00B4378C">
        <w:t xml:space="preserve"> </w:t>
      </w:r>
      <w:r w:rsidR="008F37B2" w:rsidRPr="00B4378C">
        <w:t>Ex 15 p 86 :</w:t>
      </w:r>
    </w:p>
    <w:p w:rsidR="008F37B2" w:rsidRPr="00B4378C" w:rsidRDefault="008F37B2" w:rsidP="00D47B89">
      <w:pPr>
        <w:tabs>
          <w:tab w:val="left" w:pos="1560"/>
        </w:tabs>
      </w:pPr>
    </w:p>
    <w:p w:rsidR="008F37B2" w:rsidRPr="00B4378C" w:rsidRDefault="003928E9" w:rsidP="00D47B89">
      <w:pPr>
        <w:tabs>
          <w:tab w:val="left" w:pos="1560"/>
        </w:tabs>
      </w:pPr>
      <w:r w:rsidRPr="00B4378C">
        <w:t>1)</w:t>
      </w:r>
    </w:p>
    <w:p w:rsidR="003928E9" w:rsidRPr="00B4378C" w:rsidRDefault="001643C4" w:rsidP="00D47B89">
      <w:pPr>
        <w:tabs>
          <w:tab w:val="left" w:pos="1560"/>
        </w:tabs>
      </w:pPr>
      <w:r w:rsidRPr="00B4378C">
        <w:t>13 mmol</w:t>
      </w:r>
    </w:p>
    <w:p w:rsidR="001643C4" w:rsidRDefault="00837284" w:rsidP="00D47B89">
      <w:pPr>
        <w:tabs>
          <w:tab w:val="left" w:pos="1560"/>
        </w:tabs>
      </w:pPr>
      <w:r w:rsidRPr="00B4378C">
        <w:fldChar w:fldCharType="begin"/>
      </w:r>
      <w:r w:rsidRPr="00B4378C">
        <w:instrText xml:space="preserve"> EQ \x(13*10</w:instrText>
      </w:r>
      <w:r w:rsidRPr="00B4378C">
        <w:rPr>
          <w:vertAlign w:val="superscript"/>
        </w:rPr>
        <w:instrText>-3</w:instrText>
      </w:r>
      <w:r w:rsidRPr="00B4378C">
        <w:instrText>mol=0,013mol)</w:instrText>
      </w:r>
      <w:r w:rsidRPr="00B4378C">
        <w:fldChar w:fldCharType="end"/>
      </w:r>
    </w:p>
    <w:p w:rsidR="00BC6743" w:rsidRPr="00B15E2F" w:rsidRDefault="00870B45" w:rsidP="00D47B89">
      <w:pPr>
        <w:tabs>
          <w:tab w:val="left" w:pos="1560"/>
        </w:tabs>
        <w:rPr>
          <w:rFonts w:cs="Times New Roman"/>
          <w:color w:val="9BBB59" w:themeColor="accent3"/>
        </w:rPr>
      </w:pPr>
      <w:r w:rsidRPr="00B15E2F">
        <w:rPr>
          <w:noProof/>
          <w:color w:val="9BBB59" w:themeColor="accent3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8.35pt;margin-top:4.65pt;width:53.2pt;height:43.85pt;z-index:251660288">
            <v:textbox>
              <w:txbxContent>
                <w:p w:rsidR="00B91487" w:rsidRPr="00B15E2F" w:rsidRDefault="00870B45">
                  <w:pPr>
                    <w:rPr>
                      <w:color w:val="9BBB59" w:themeColor="accent3"/>
                    </w:rPr>
                  </w:pPr>
                  <w:proofErr w:type="spellStart"/>
                  <w:r w:rsidRPr="00B15E2F">
                    <w:rPr>
                      <w:color w:val="9BBB59" w:themeColor="accent3"/>
                    </w:rPr>
                    <w:t>Nmbre</w:t>
                  </w:r>
                  <w:proofErr w:type="spellEnd"/>
                  <w:r w:rsidRPr="00B15E2F">
                    <w:rPr>
                      <w:color w:val="9BBB59" w:themeColor="accent3"/>
                    </w:rPr>
                    <w:t xml:space="preserve"> entité</w:t>
                  </w:r>
                </w:p>
              </w:txbxContent>
            </v:textbox>
          </v:shape>
        </w:pict>
      </w:r>
      <w:r w:rsidR="00BC6743" w:rsidRPr="00B15E2F">
        <w:rPr>
          <w:noProof/>
          <w:color w:val="9BBB59" w:themeColor="accent3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.45pt;margin-top:8.95pt;width:18.15pt;height:13.15pt;rotation:180;flip:y;z-index:251658240" o:connectortype="straight">
            <v:stroke endarrow="block"/>
          </v:shape>
        </w:pict>
      </w:r>
      <w:r w:rsidR="00BC6743" w:rsidRPr="00B15E2F">
        <w:rPr>
          <w:color w:val="9BBB59" w:themeColor="accent3"/>
        </w:rPr>
        <w:t xml:space="preserve">             </w:t>
      </w:r>
      <w:r w:rsidR="00BC6743" w:rsidRPr="00B15E2F">
        <w:rPr>
          <w:rFonts w:cs="Times New Roman"/>
          <w:color w:val="9BBB59" w:themeColor="accent3"/>
        </w:rPr>
        <w:t xml:space="preserve"> </w:t>
      </w:r>
      <w:r w:rsidR="00B91487" w:rsidRPr="00B15E2F">
        <w:rPr>
          <w:rFonts w:cs="Times New Roman"/>
          <w:color w:val="9BBB59" w:themeColor="accent3"/>
        </w:rPr>
        <w:t>Mol</w:t>
      </w:r>
    </w:p>
    <w:p w:rsidR="00A94C7B" w:rsidRPr="00B15E2F" w:rsidRDefault="00B91487" w:rsidP="00D47B89">
      <w:pPr>
        <w:tabs>
          <w:tab w:val="left" w:pos="1560"/>
        </w:tabs>
        <w:rPr>
          <w:color w:val="9BBB59" w:themeColor="accent3"/>
        </w:rPr>
      </w:pPr>
      <w:r w:rsidRPr="00B15E2F">
        <w:rPr>
          <w:noProof/>
          <w:color w:val="9BBB59" w:themeColor="accent3"/>
          <w:lang w:eastAsia="fr-FR"/>
        </w:rPr>
        <w:pict>
          <v:shape id="_x0000_s1027" type="#_x0000_t32" style="position:absolute;left:0;text-align:left;margin-left:-28.9pt;margin-top:6.85pt;width:28.8pt;height:.05pt;z-index:251659264" o:connectortype="straight">
            <v:stroke endarrow="block"/>
          </v:shape>
        </w:pict>
      </w:r>
      <w:r w:rsidR="00A94C7B" w:rsidRPr="00B15E2F">
        <w:rPr>
          <w:color w:val="9BBB59" w:themeColor="accent3"/>
        </w:rPr>
        <w:t>N=m*Na=13*10</w:t>
      </w:r>
      <w:r w:rsidR="00A94C7B" w:rsidRPr="00B15E2F">
        <w:rPr>
          <w:color w:val="9BBB59" w:themeColor="accent3"/>
          <w:vertAlign w:val="superscript"/>
        </w:rPr>
        <w:t>-3</w:t>
      </w:r>
      <w:r w:rsidR="00A94C7B" w:rsidRPr="00B15E2F">
        <w:rPr>
          <w:color w:val="9BBB59" w:themeColor="accent3"/>
        </w:rPr>
        <w:t>*6,02*10</w:t>
      </w:r>
      <w:r w:rsidR="00A94C7B" w:rsidRPr="00B15E2F">
        <w:rPr>
          <w:color w:val="9BBB59" w:themeColor="accent3"/>
          <w:vertAlign w:val="superscript"/>
        </w:rPr>
        <w:t>23</w:t>
      </w:r>
      <w:r w:rsidR="00A94C7B" w:rsidRPr="00B15E2F">
        <w:rPr>
          <w:color w:val="9BBB59" w:themeColor="accent3"/>
        </w:rPr>
        <w:t>=7,83*10</w:t>
      </w:r>
      <w:r w:rsidR="00A94C7B" w:rsidRPr="00B15E2F">
        <w:rPr>
          <w:color w:val="9BBB59" w:themeColor="accent3"/>
          <w:vertAlign w:val="superscript"/>
        </w:rPr>
        <w:t>2</w:t>
      </w:r>
      <w:r w:rsidR="005F3184" w:rsidRPr="00B15E2F">
        <w:rPr>
          <w:color w:val="9BBB59" w:themeColor="accent3"/>
          <w:vertAlign w:val="superscript"/>
        </w:rPr>
        <w:t>1</w:t>
      </w:r>
      <w:r w:rsidR="002D0D36" w:rsidRPr="00B15E2F">
        <w:rPr>
          <w:color w:val="9BBB59" w:themeColor="accent3"/>
        </w:rPr>
        <w:t>=7,8*10</w:t>
      </w:r>
      <w:r w:rsidR="002D0D36" w:rsidRPr="00B15E2F">
        <w:rPr>
          <w:color w:val="9BBB59" w:themeColor="accent3"/>
          <w:vertAlign w:val="superscript"/>
        </w:rPr>
        <w:t>2</w:t>
      </w:r>
      <w:r w:rsidR="005F3184" w:rsidRPr="00B15E2F">
        <w:rPr>
          <w:color w:val="9BBB59" w:themeColor="accent3"/>
          <w:vertAlign w:val="superscript"/>
        </w:rPr>
        <w:t>1</w:t>
      </w:r>
      <w:r w:rsidR="002D0D36" w:rsidRPr="00B15E2F">
        <w:rPr>
          <w:color w:val="9BBB59" w:themeColor="accent3"/>
        </w:rPr>
        <w:t>molécules.</w:t>
      </w:r>
    </w:p>
    <w:p w:rsidR="001643C4" w:rsidRPr="00B4378C" w:rsidRDefault="0015364B" w:rsidP="00D47B89">
      <w:pPr>
        <w:tabs>
          <w:tab w:val="left" w:pos="1560"/>
        </w:tabs>
      </w:pPr>
      <w:r w:rsidRPr="00B4378C">
        <w:t>N</w:t>
      </w:r>
      <w:r w:rsidRPr="00B4378C">
        <w:rPr>
          <w:vertAlign w:val="subscript"/>
        </w:rPr>
        <w:t>2</w:t>
      </w:r>
      <w:r w:rsidRPr="00B4378C">
        <w:t>O -</w:t>
      </w:r>
      <w:r w:rsidRPr="00B4378C">
        <w:rPr>
          <w:vertAlign w:val="subscript"/>
        </w:rPr>
        <w:t>2</w:t>
      </w:r>
      <w:r w:rsidRPr="00B4378C">
        <w:t>1</w:t>
      </w:r>
      <w:r w:rsidRPr="00B4378C">
        <w:rPr>
          <w:vertAlign w:val="superscript"/>
        </w:rPr>
        <w:t>e</w:t>
      </w:r>
      <w:r w:rsidRPr="00B4378C">
        <w:t xml:space="preserve">     N</w:t>
      </w:r>
      <w:r w:rsidRPr="00B4378C">
        <w:rPr>
          <w:vertAlign w:val="subscript"/>
        </w:rPr>
        <w:t>2</w:t>
      </w:r>
      <w:r w:rsidRPr="00B4378C">
        <w:t>O=1</w:t>
      </w:r>
      <w:r w:rsidRPr="00B4378C">
        <w:rPr>
          <w:vertAlign w:val="subscript"/>
        </w:rPr>
        <w:t>elem</w:t>
      </w:r>
      <w:r w:rsidR="0089677F" w:rsidRPr="00B4378C">
        <w:t xml:space="preserve"> </w:t>
      </w:r>
    </w:p>
    <w:p w:rsidR="0089677F" w:rsidRPr="00B4378C" w:rsidRDefault="0089677F" w:rsidP="00D47B89">
      <w:pPr>
        <w:tabs>
          <w:tab w:val="left" w:pos="1560"/>
        </w:tabs>
      </w:pPr>
      <w:r w:rsidRPr="00B4378C">
        <w:t xml:space="preserve">1mol </w:t>
      </w:r>
      <w:r w:rsidRPr="00B4378C">
        <w:sym w:font="Wingdings" w:char="F0E0"/>
      </w:r>
      <w:r w:rsidRPr="00B4378C">
        <w:t>6,02*10</w:t>
      </w:r>
      <w:r w:rsidRPr="00B4378C">
        <w:rPr>
          <w:vertAlign w:val="superscript"/>
        </w:rPr>
        <w:t>23</w:t>
      </w:r>
      <w:r w:rsidR="00990DDD" w:rsidRPr="00B4378C">
        <w:t>elem</w:t>
      </w:r>
      <w:r w:rsidR="004865A1" w:rsidRPr="00B4378C">
        <w:t>/</w:t>
      </w:r>
      <w:r w:rsidR="00990DDD" w:rsidRPr="00B4378C">
        <w:t>atomes.</w:t>
      </w:r>
    </w:p>
    <w:p w:rsidR="0089677F" w:rsidRPr="00B4378C" w:rsidRDefault="00C33BFC" w:rsidP="00D47B89">
      <w:pPr>
        <w:tabs>
          <w:tab w:val="left" w:pos="1560"/>
        </w:tabs>
      </w:pPr>
      <w:r w:rsidRPr="00B4378C">
        <w:t xml:space="preserve">0,013 </w:t>
      </w:r>
      <w:r w:rsidRPr="00B4378C">
        <w:sym w:font="Wingdings" w:char="F0E0"/>
      </w:r>
      <w:r w:rsidRPr="00B4378C">
        <w:t>x</w:t>
      </w:r>
    </w:p>
    <w:p w:rsidR="00C33BFC" w:rsidRPr="00B4378C" w:rsidRDefault="00C33BFC" w:rsidP="00D47B89">
      <w:pPr>
        <w:tabs>
          <w:tab w:val="left" w:pos="1560"/>
        </w:tabs>
      </w:pPr>
      <w:r w:rsidRPr="00B4378C">
        <w:t xml:space="preserve">x= </w:t>
      </w:r>
      <w:r w:rsidR="004865A1" w:rsidRPr="00B4378C">
        <w:fldChar w:fldCharType="begin"/>
      </w:r>
      <w:r w:rsidR="004865A1" w:rsidRPr="00B4378C">
        <w:instrText xml:space="preserve"> EQ \s\do2(\f(0,013*6,02*10</w:instrText>
      </w:r>
      <w:r w:rsidR="004865A1" w:rsidRPr="00B4378C">
        <w:rPr>
          <w:vertAlign w:val="superscript"/>
        </w:rPr>
        <w:instrText>23</w:instrText>
      </w:r>
      <w:r w:rsidR="004865A1" w:rsidRPr="00B4378C">
        <w:instrText>;1))</w:instrText>
      </w:r>
      <w:r w:rsidR="004865A1" w:rsidRPr="00B4378C">
        <w:fldChar w:fldCharType="end"/>
      </w:r>
    </w:p>
    <w:p w:rsidR="004865A1" w:rsidRPr="00B4378C" w:rsidRDefault="004865A1" w:rsidP="00D47B89">
      <w:pPr>
        <w:tabs>
          <w:tab w:val="left" w:pos="1560"/>
        </w:tabs>
      </w:pPr>
      <w:r w:rsidRPr="00B4378C">
        <w:t>x=</w:t>
      </w:r>
      <w:r w:rsidR="0015588E" w:rsidRPr="00B4378C">
        <w:t>0,078*10</w:t>
      </w:r>
      <w:r w:rsidR="0015588E" w:rsidRPr="00B4378C">
        <w:rPr>
          <w:vertAlign w:val="superscript"/>
        </w:rPr>
        <w:t>23</w:t>
      </w:r>
      <w:r w:rsidR="0015588E" w:rsidRPr="00B4378C">
        <w:t>.</w:t>
      </w:r>
    </w:p>
    <w:p w:rsidR="0015588E" w:rsidRPr="00B4378C" w:rsidRDefault="0015588E" w:rsidP="00D47B89">
      <w:pPr>
        <w:tabs>
          <w:tab w:val="left" w:pos="1560"/>
        </w:tabs>
      </w:pPr>
      <w:r w:rsidRPr="00B4378C">
        <w:fldChar w:fldCharType="begin"/>
      </w:r>
      <w:r w:rsidRPr="00B4378C">
        <w:instrText xml:space="preserve"> EQ \x(7,8*10</w:instrText>
      </w:r>
      <w:r w:rsidRPr="00B4378C">
        <w:rPr>
          <w:vertAlign w:val="superscript"/>
        </w:rPr>
        <w:instrText>24</w:instrText>
      </w:r>
      <w:r w:rsidRPr="00B4378C">
        <w:instrText>e)</w:instrText>
      </w:r>
      <w:r w:rsidRPr="00B4378C">
        <w:fldChar w:fldCharType="end"/>
      </w:r>
    </w:p>
    <w:p w:rsidR="00B643C4" w:rsidRPr="00B4378C" w:rsidRDefault="00B643C4" w:rsidP="00D47B89">
      <w:pPr>
        <w:tabs>
          <w:tab w:val="left" w:pos="1560"/>
        </w:tabs>
      </w:pPr>
    </w:p>
    <w:p w:rsidR="0015588E" w:rsidRPr="00B4378C" w:rsidRDefault="00B643C4" w:rsidP="00D47B89">
      <w:pPr>
        <w:tabs>
          <w:tab w:val="left" w:pos="1560"/>
        </w:tabs>
      </w:pPr>
      <w:r w:rsidRPr="00B4378C">
        <w:t>2)</w:t>
      </w:r>
    </w:p>
    <w:p w:rsidR="00B643C4" w:rsidRPr="00B4378C" w:rsidRDefault="00B643C4" w:rsidP="00D47B89">
      <w:pPr>
        <w:tabs>
          <w:tab w:val="left" w:pos="1560"/>
        </w:tabs>
      </w:pPr>
      <w:r w:rsidRPr="00B4378C">
        <w:t>7,8*10</w:t>
      </w:r>
      <w:r w:rsidRPr="00B4378C">
        <w:rPr>
          <w:vertAlign w:val="superscript"/>
        </w:rPr>
        <w:t>21</w:t>
      </w:r>
      <w:r w:rsidRPr="00B4378C">
        <w:t>*2</w:t>
      </w:r>
      <w:r w:rsidR="0022224E" w:rsidRPr="00B4378C">
        <w:t>=15,6*10</w:t>
      </w:r>
      <w:r w:rsidR="0022224E" w:rsidRPr="00B4378C">
        <w:rPr>
          <w:vertAlign w:val="superscript"/>
        </w:rPr>
        <w:t>21</w:t>
      </w:r>
      <w:r w:rsidR="0022224E" w:rsidRPr="00B4378C">
        <w:t>.</w:t>
      </w:r>
    </w:p>
    <w:p w:rsidR="0022224E" w:rsidRDefault="0022224E" w:rsidP="00D47B89">
      <w:pPr>
        <w:tabs>
          <w:tab w:val="left" w:pos="1560"/>
        </w:tabs>
      </w:pPr>
      <w:r w:rsidRPr="00B4378C">
        <w:tab/>
        <w:t xml:space="preserve">      =1,56*10</w:t>
      </w:r>
      <w:r w:rsidRPr="00B4378C">
        <w:rPr>
          <w:vertAlign w:val="superscript"/>
        </w:rPr>
        <w:t>22</w:t>
      </w:r>
      <w:r w:rsidRPr="00B4378C">
        <w:t>.</w:t>
      </w:r>
    </w:p>
    <w:p w:rsidR="005F3184" w:rsidRDefault="005F3184" w:rsidP="00D47B89">
      <w:pPr>
        <w:tabs>
          <w:tab w:val="left" w:pos="1560"/>
        </w:tabs>
      </w:pPr>
    </w:p>
    <w:p w:rsidR="005F3184" w:rsidRPr="0035654C" w:rsidRDefault="005F3184" w:rsidP="00D47B89">
      <w:pPr>
        <w:tabs>
          <w:tab w:val="left" w:pos="1560"/>
        </w:tabs>
        <w:rPr>
          <w:rFonts w:cs="Times New Roman"/>
          <w:color w:val="9BBB59" w:themeColor="accent3"/>
        </w:rPr>
      </w:pPr>
      <w:r w:rsidRPr="0035654C">
        <w:rPr>
          <w:rFonts w:cs="Times New Roman"/>
          <w:color w:val="9BBB59" w:themeColor="accent3"/>
        </w:rPr>
        <w:t>Dans une molécule de protoxyde d’azote il y a 2 atomes d’Azote et 1 atome d’oxygène.</w:t>
      </w:r>
    </w:p>
    <w:p w:rsidR="00926AAB" w:rsidRPr="00B4378C" w:rsidRDefault="00926AAB" w:rsidP="00D47B89">
      <w:pPr>
        <w:tabs>
          <w:tab w:val="left" w:pos="1560"/>
        </w:tabs>
      </w:pPr>
    </w:p>
    <w:p w:rsidR="00926AAB" w:rsidRPr="00B4378C" w:rsidRDefault="00C41D82" w:rsidP="00D47B89">
      <w:pPr>
        <w:tabs>
          <w:tab w:val="left" w:pos="1560"/>
        </w:tabs>
      </w:pPr>
      <w:r w:rsidRPr="00B4378C">
        <w:t>Ex</w:t>
      </w:r>
      <w:r w:rsidR="00926AAB" w:rsidRPr="00B4378C">
        <w:t xml:space="preserve"> 17 p86 :</w:t>
      </w:r>
    </w:p>
    <w:p w:rsidR="00926AAB" w:rsidRPr="00B4378C" w:rsidRDefault="00926AAB" w:rsidP="00D47B89">
      <w:pPr>
        <w:tabs>
          <w:tab w:val="left" w:pos="1560"/>
        </w:tabs>
      </w:pPr>
      <w:r w:rsidRPr="00B4378C">
        <w:t>1)</w:t>
      </w:r>
    </w:p>
    <w:tbl>
      <w:tblPr>
        <w:tblStyle w:val="Grilledutableau"/>
        <w:tblW w:w="10173" w:type="dxa"/>
        <w:tblLook w:val="04A0"/>
      </w:tblPr>
      <w:tblGrid>
        <w:gridCol w:w="3070"/>
        <w:gridCol w:w="3071"/>
        <w:gridCol w:w="4032"/>
      </w:tblGrid>
      <w:tr w:rsidR="002068E1" w:rsidRPr="00B4378C" w:rsidTr="00B42B90">
        <w:tc>
          <w:tcPr>
            <w:tcW w:w="3070" w:type="dxa"/>
          </w:tcPr>
          <w:p w:rsidR="00926AAB" w:rsidRPr="00B4378C" w:rsidRDefault="00926AAB" w:rsidP="00D47B89">
            <w:pPr>
              <w:tabs>
                <w:tab w:val="left" w:pos="1560"/>
              </w:tabs>
              <w:jc w:val="center"/>
            </w:pPr>
            <w:r w:rsidRPr="00B4378C">
              <w:t>Espèce moléculaire ou ionique</w:t>
            </w:r>
          </w:p>
        </w:tc>
        <w:tc>
          <w:tcPr>
            <w:tcW w:w="3071" w:type="dxa"/>
          </w:tcPr>
          <w:p w:rsidR="00926AAB" w:rsidRPr="00B4378C" w:rsidRDefault="00BE3501" w:rsidP="00D47B89">
            <w:pPr>
              <w:tabs>
                <w:tab w:val="left" w:pos="1560"/>
              </w:tabs>
              <w:jc w:val="center"/>
            </w:pPr>
            <w:r w:rsidRPr="00B4378C">
              <w:t>Symbole</w:t>
            </w:r>
          </w:p>
        </w:tc>
        <w:tc>
          <w:tcPr>
            <w:tcW w:w="4032" w:type="dxa"/>
          </w:tcPr>
          <w:p w:rsidR="00926AAB" w:rsidRPr="00B4378C" w:rsidRDefault="00BE3501" w:rsidP="00D47B89">
            <w:pPr>
              <w:tabs>
                <w:tab w:val="left" w:pos="1560"/>
              </w:tabs>
              <w:jc w:val="center"/>
            </w:pPr>
            <w:r w:rsidRPr="00B4378C">
              <w:t>Massa moléculaire (en g.mol</w:t>
            </w:r>
            <w:r w:rsidRPr="00B4378C">
              <w:rPr>
                <w:vertAlign w:val="superscript"/>
              </w:rPr>
              <w:t>-1</w:t>
            </w:r>
            <w:r w:rsidRPr="00B4378C">
              <w:t>).</w:t>
            </w:r>
          </w:p>
        </w:tc>
      </w:tr>
      <w:tr w:rsidR="002068E1" w:rsidRPr="00B4378C" w:rsidTr="00B42B90">
        <w:tc>
          <w:tcPr>
            <w:tcW w:w="3070" w:type="dxa"/>
          </w:tcPr>
          <w:p w:rsidR="00926AAB" w:rsidRPr="00B4378C" w:rsidRDefault="005F69E8" w:rsidP="00D47B89">
            <w:pPr>
              <w:tabs>
                <w:tab w:val="left" w:pos="1560"/>
              </w:tabs>
            </w:pPr>
            <w:r w:rsidRPr="00B4378C">
              <w:t>Dihydrogène</w:t>
            </w:r>
          </w:p>
        </w:tc>
        <w:tc>
          <w:tcPr>
            <w:tcW w:w="3071" w:type="dxa"/>
          </w:tcPr>
          <w:p w:rsidR="00926AAB" w:rsidRPr="00B4378C" w:rsidRDefault="005253AF" w:rsidP="00D47B89">
            <w:pPr>
              <w:tabs>
                <w:tab w:val="left" w:pos="1560"/>
              </w:tabs>
              <w:rPr>
                <w:u w:val="single"/>
              </w:rPr>
            </w:pPr>
            <w:r w:rsidRPr="00B4378C">
              <w:rPr>
                <w:u w:val="single"/>
              </w:rPr>
              <w:t>H</w:t>
            </w:r>
            <w:r w:rsidRPr="00B4378C">
              <w:rPr>
                <w:u w:val="single"/>
                <w:vertAlign w:val="subscript"/>
              </w:rPr>
              <w:t>2</w:t>
            </w:r>
            <w:r w:rsidRPr="00B4378C">
              <w:t>.</w:t>
            </w:r>
          </w:p>
        </w:tc>
        <w:tc>
          <w:tcPr>
            <w:tcW w:w="4032" w:type="dxa"/>
          </w:tcPr>
          <w:p w:rsidR="00926AAB" w:rsidRPr="00B4378C" w:rsidRDefault="00B15E2F" w:rsidP="00D47B89">
            <w:pPr>
              <w:tabs>
                <w:tab w:val="left" w:pos="1560"/>
              </w:tabs>
            </w:pPr>
            <w:r w:rsidRPr="00B15E2F">
              <w:rPr>
                <w:color w:val="9BBB59" w:themeColor="accent3"/>
                <w:u w:val="single"/>
              </w:rPr>
              <w:t>2*1,00=</w:t>
            </w:r>
            <w:r w:rsidR="007F4E53" w:rsidRPr="00B4378C">
              <w:rPr>
                <w:u w:val="single"/>
              </w:rPr>
              <w:t>2,0 g.mol</w:t>
            </w:r>
            <w:r w:rsidR="007F4E53" w:rsidRPr="00B4378C">
              <w:rPr>
                <w:u w:val="single"/>
                <w:vertAlign w:val="superscript"/>
              </w:rPr>
              <w:t>-1</w:t>
            </w:r>
            <w:r w:rsidR="007F4E53" w:rsidRPr="00B4378C">
              <w:t>.</w:t>
            </w:r>
          </w:p>
        </w:tc>
      </w:tr>
      <w:tr w:rsidR="002068E1" w:rsidRPr="00B4378C" w:rsidTr="00B42B90">
        <w:tc>
          <w:tcPr>
            <w:tcW w:w="3070" w:type="dxa"/>
          </w:tcPr>
          <w:p w:rsidR="00926AAB" w:rsidRPr="00B4378C" w:rsidRDefault="002068E1" w:rsidP="00D47B89">
            <w:pPr>
              <w:tabs>
                <w:tab w:val="left" w:pos="1560"/>
              </w:tabs>
            </w:pPr>
            <w:r w:rsidRPr="00B4378C">
              <w:rPr>
                <w:u w:val="single"/>
              </w:rPr>
              <w:t>D</w:t>
            </w:r>
            <w:r w:rsidR="005F69E8" w:rsidRPr="00B4378C">
              <w:rPr>
                <w:u w:val="single"/>
              </w:rPr>
              <w:t>i</w:t>
            </w:r>
            <w:r w:rsidR="00B42B90" w:rsidRPr="00B42B90">
              <w:rPr>
                <w:color w:val="9BBB59" w:themeColor="accent3"/>
                <w:u w:val="single"/>
              </w:rPr>
              <w:t>i</w:t>
            </w:r>
            <w:r w:rsidR="005F69E8" w:rsidRPr="00B4378C">
              <w:rPr>
                <w:u w:val="single"/>
              </w:rPr>
              <w:t>ode</w:t>
            </w:r>
            <w:r w:rsidRPr="00B4378C">
              <w:t>.</w:t>
            </w:r>
          </w:p>
        </w:tc>
        <w:tc>
          <w:tcPr>
            <w:tcW w:w="3071" w:type="dxa"/>
          </w:tcPr>
          <w:p w:rsidR="00926AAB" w:rsidRPr="00B4378C" w:rsidRDefault="00A66941" w:rsidP="00D47B89">
            <w:pPr>
              <w:tabs>
                <w:tab w:val="left" w:pos="1560"/>
              </w:tabs>
            </w:pPr>
            <w:r w:rsidRPr="00B4378C">
              <w:t>I</w:t>
            </w:r>
            <w:r w:rsidRPr="00B4378C">
              <w:rPr>
                <w:vertAlign w:val="subscript"/>
              </w:rPr>
              <w:t>2</w:t>
            </w:r>
          </w:p>
        </w:tc>
        <w:tc>
          <w:tcPr>
            <w:tcW w:w="4032" w:type="dxa"/>
          </w:tcPr>
          <w:p w:rsidR="00926AAB" w:rsidRPr="00B4378C" w:rsidRDefault="00F719D8" w:rsidP="00D47B89">
            <w:pPr>
              <w:tabs>
                <w:tab w:val="left" w:pos="1560"/>
              </w:tabs>
            </w:pPr>
            <w:r w:rsidRPr="00F719D8">
              <w:rPr>
                <w:color w:val="9BBB59" w:themeColor="accent3"/>
                <w:u w:val="single"/>
              </w:rPr>
              <w:t>2*126,9=</w:t>
            </w:r>
            <w:r>
              <w:rPr>
                <w:u w:val="single"/>
              </w:rPr>
              <w:t>253,8</w:t>
            </w:r>
            <w:r w:rsidR="00842038" w:rsidRPr="00B4378C">
              <w:rPr>
                <w:u w:val="single"/>
              </w:rPr>
              <w:t xml:space="preserve"> g mol</w:t>
            </w:r>
            <w:r w:rsidR="00842038" w:rsidRPr="00B4378C">
              <w:rPr>
                <w:u w:val="single"/>
                <w:vertAlign w:val="superscript"/>
              </w:rPr>
              <w:t>-1</w:t>
            </w:r>
            <w:r w:rsidR="00842038" w:rsidRPr="00B4378C">
              <w:t>.</w:t>
            </w:r>
          </w:p>
        </w:tc>
      </w:tr>
      <w:tr w:rsidR="002068E1" w:rsidRPr="00B4378C" w:rsidTr="00B42B90">
        <w:tc>
          <w:tcPr>
            <w:tcW w:w="3070" w:type="dxa"/>
          </w:tcPr>
          <w:p w:rsidR="00926AAB" w:rsidRPr="00B4378C" w:rsidRDefault="002068E1" w:rsidP="00D47B89">
            <w:pPr>
              <w:tabs>
                <w:tab w:val="left" w:pos="1560"/>
              </w:tabs>
            </w:pPr>
            <w:r w:rsidRPr="00B4378C">
              <w:t>Dioxyde de carbone</w:t>
            </w:r>
          </w:p>
        </w:tc>
        <w:tc>
          <w:tcPr>
            <w:tcW w:w="3071" w:type="dxa"/>
          </w:tcPr>
          <w:p w:rsidR="00926AAB" w:rsidRPr="00B4378C" w:rsidRDefault="00A66941" w:rsidP="00D47B89">
            <w:pPr>
              <w:tabs>
                <w:tab w:val="left" w:pos="1560"/>
              </w:tabs>
            </w:pPr>
            <w:r w:rsidRPr="00B4378C">
              <w:rPr>
                <w:u w:val="single"/>
              </w:rPr>
              <w:t>CO</w:t>
            </w:r>
            <w:r w:rsidRPr="00B4378C">
              <w:rPr>
                <w:u w:val="single"/>
                <w:vertAlign w:val="subscript"/>
              </w:rPr>
              <w:t>2</w:t>
            </w:r>
            <w:r w:rsidRPr="00B4378C">
              <w:t>.</w:t>
            </w:r>
          </w:p>
        </w:tc>
        <w:tc>
          <w:tcPr>
            <w:tcW w:w="4032" w:type="dxa"/>
          </w:tcPr>
          <w:p w:rsidR="00926AAB" w:rsidRPr="00B4378C" w:rsidRDefault="00F719D8" w:rsidP="00D47B89">
            <w:pPr>
              <w:tabs>
                <w:tab w:val="left" w:pos="1560"/>
              </w:tabs>
            </w:pPr>
            <w:r w:rsidRPr="00F719D8">
              <w:rPr>
                <w:color w:val="9BBB59" w:themeColor="accent3"/>
                <w:u w:val="single"/>
              </w:rPr>
              <w:t>12,0+2*16,0=</w:t>
            </w:r>
            <w:r w:rsidR="00AB4AE2" w:rsidRPr="00B4378C">
              <w:rPr>
                <w:u w:val="single"/>
              </w:rPr>
              <w:t>44 g.mol</w:t>
            </w:r>
            <w:r w:rsidR="00AB4AE2" w:rsidRPr="00B4378C">
              <w:rPr>
                <w:u w:val="single"/>
                <w:vertAlign w:val="superscript"/>
              </w:rPr>
              <w:t>-1</w:t>
            </w:r>
            <w:r w:rsidR="00AB4AE2" w:rsidRPr="00B4378C">
              <w:t>.</w:t>
            </w:r>
          </w:p>
        </w:tc>
      </w:tr>
      <w:tr w:rsidR="002068E1" w:rsidRPr="00B4378C" w:rsidTr="00B42B90">
        <w:tc>
          <w:tcPr>
            <w:tcW w:w="3070" w:type="dxa"/>
          </w:tcPr>
          <w:p w:rsidR="00926AAB" w:rsidRPr="00B4378C" w:rsidRDefault="005253AF" w:rsidP="00D47B89">
            <w:pPr>
              <w:tabs>
                <w:tab w:val="left" w:pos="1560"/>
              </w:tabs>
            </w:pPr>
            <w:r w:rsidRPr="00B4378C">
              <w:t>Saccarose</w:t>
            </w:r>
          </w:p>
        </w:tc>
        <w:tc>
          <w:tcPr>
            <w:tcW w:w="3071" w:type="dxa"/>
          </w:tcPr>
          <w:p w:rsidR="00926AAB" w:rsidRPr="00B4378C" w:rsidRDefault="007F4E53" w:rsidP="00D47B89">
            <w:pPr>
              <w:tabs>
                <w:tab w:val="left" w:pos="1560"/>
              </w:tabs>
            </w:pPr>
            <w:r w:rsidRPr="00B4378C">
              <w:t>C</w:t>
            </w:r>
            <w:r w:rsidRPr="00B4378C">
              <w:rPr>
                <w:vertAlign w:val="subscript"/>
              </w:rPr>
              <w:t>12</w:t>
            </w:r>
            <w:r w:rsidRPr="00B4378C">
              <w:t>H</w:t>
            </w:r>
            <w:r w:rsidRPr="00B4378C">
              <w:rPr>
                <w:vertAlign w:val="subscript"/>
              </w:rPr>
              <w:t>22</w:t>
            </w:r>
            <w:r w:rsidRPr="00B4378C">
              <w:t>O</w:t>
            </w:r>
            <w:r w:rsidRPr="00B4378C">
              <w:rPr>
                <w:vertAlign w:val="subscript"/>
              </w:rPr>
              <w:t>11</w:t>
            </w:r>
            <w:r w:rsidRPr="00B4378C">
              <w:t>.</w:t>
            </w:r>
          </w:p>
        </w:tc>
        <w:tc>
          <w:tcPr>
            <w:tcW w:w="4032" w:type="dxa"/>
          </w:tcPr>
          <w:p w:rsidR="00926AAB" w:rsidRPr="00B4378C" w:rsidRDefault="00AD5753" w:rsidP="00D47B89">
            <w:pPr>
              <w:tabs>
                <w:tab w:val="left" w:pos="1560"/>
              </w:tabs>
            </w:pPr>
            <w:r w:rsidRPr="00AD5753">
              <w:rPr>
                <w:color w:val="9BBB59" w:themeColor="accent3"/>
                <w:u w:val="single"/>
              </w:rPr>
              <w:t>12*12,0+22*1,00+11*16,0=</w:t>
            </w:r>
            <w:r w:rsidR="00CF6DE9" w:rsidRPr="00B4378C">
              <w:rPr>
                <w:u w:val="single"/>
              </w:rPr>
              <w:t>342 g.mol</w:t>
            </w:r>
            <w:r w:rsidR="00CF6DE9" w:rsidRPr="00B4378C">
              <w:rPr>
                <w:u w:val="single"/>
                <w:vertAlign w:val="superscript"/>
              </w:rPr>
              <w:t>-1</w:t>
            </w:r>
            <w:r w:rsidR="00CF6DE9" w:rsidRPr="00B4378C">
              <w:t>.</w:t>
            </w:r>
          </w:p>
        </w:tc>
      </w:tr>
    </w:tbl>
    <w:p w:rsidR="00926AAB" w:rsidRDefault="00926AAB" w:rsidP="00D47B89">
      <w:pPr>
        <w:tabs>
          <w:tab w:val="left" w:pos="1560"/>
        </w:tabs>
      </w:pPr>
    </w:p>
    <w:p w:rsidR="009B0C21" w:rsidRDefault="009B0C21" w:rsidP="00D47B89">
      <w:pPr>
        <w:tabs>
          <w:tab w:val="left" w:pos="1560"/>
        </w:tabs>
        <w:rPr>
          <w:color w:val="9BBB59" w:themeColor="accent3"/>
        </w:rPr>
      </w:pPr>
      <w:r w:rsidRPr="009B0C21">
        <w:rPr>
          <w:color w:val="9BBB59" w:themeColor="accent3"/>
        </w:rPr>
        <w:t>2)</w:t>
      </w:r>
    </w:p>
    <w:p w:rsidR="00AC5091" w:rsidRPr="0071710C" w:rsidRDefault="00AC5091" w:rsidP="00D47B89">
      <w:pPr>
        <w:tabs>
          <w:tab w:val="left" w:pos="1560"/>
        </w:tabs>
        <w:rPr>
          <w:color w:val="9BBB59" w:themeColor="accent3"/>
          <w:lang w:val="en-GB"/>
        </w:rPr>
      </w:pPr>
      <w:r>
        <w:rPr>
          <w:noProof/>
          <w:color w:val="9BBB59" w:themeColor="accent3"/>
          <w:lang w:eastAsia="fr-FR"/>
        </w:rPr>
        <w:pict>
          <v:shape id="_x0000_s1030" type="#_x0000_t32" style="position:absolute;left:0;text-align:left;margin-left:51.65pt;margin-top:7.7pt;width:5.4pt;height:12.9pt;flip:x;z-index:251662336" o:connectortype="straight">
            <v:stroke endarrow="block"/>
          </v:shape>
        </w:pict>
      </w:r>
      <w:r>
        <w:rPr>
          <w:noProof/>
          <w:color w:val="9BBB59" w:themeColor="accent3"/>
          <w:lang w:eastAsia="fr-FR"/>
        </w:rPr>
        <w:pict>
          <v:shape id="_x0000_s1029" type="#_x0000_t32" style="position:absolute;left:0;text-align:left;margin-left:37.15pt;margin-top:7.7pt;width:3.45pt;height:12.9pt;flip:x;z-index:251661312" o:connectortype="straight">
            <v:stroke endarrow="block"/>
          </v:shape>
        </w:pict>
      </w:r>
      <w:r w:rsidRPr="0071710C">
        <w:rPr>
          <w:color w:val="9BBB59" w:themeColor="accent3"/>
          <w:lang w:val="en-GB"/>
        </w:rPr>
        <w:t xml:space="preserve">       </w:t>
      </w:r>
      <w:proofErr w:type="gramStart"/>
      <w:r w:rsidRPr="0071710C">
        <w:rPr>
          <w:color w:val="9BBB59" w:themeColor="accent3"/>
          <w:lang w:val="en-GB"/>
        </w:rPr>
        <w:t>mol</w:t>
      </w:r>
      <w:proofErr w:type="gramEnd"/>
      <w:r w:rsidRPr="0071710C">
        <w:rPr>
          <w:color w:val="9BBB59" w:themeColor="accent3"/>
          <w:lang w:val="en-GB"/>
        </w:rPr>
        <w:t xml:space="preserve">      g.mol</w:t>
      </w:r>
      <w:r w:rsidRPr="0071710C">
        <w:rPr>
          <w:color w:val="9BBB59" w:themeColor="accent3"/>
          <w:vertAlign w:val="superscript"/>
          <w:lang w:val="en-GB"/>
        </w:rPr>
        <w:t>-1</w:t>
      </w:r>
    </w:p>
    <w:p w:rsidR="000319BD" w:rsidRPr="0071710C" w:rsidRDefault="00AC5091" w:rsidP="00D47B89">
      <w:pPr>
        <w:tabs>
          <w:tab w:val="left" w:pos="1560"/>
        </w:tabs>
        <w:rPr>
          <w:color w:val="9BBB59" w:themeColor="accent3"/>
          <w:lang w:val="en-GB"/>
        </w:rPr>
      </w:pPr>
      <w:proofErr w:type="gramStart"/>
      <w:r w:rsidRPr="0071710C">
        <w:rPr>
          <w:color w:val="9BBB59" w:themeColor="accent3"/>
          <w:lang w:val="en-GB"/>
        </w:rPr>
        <w:t>g</w:t>
      </w:r>
      <w:proofErr w:type="gramEnd"/>
      <w:r w:rsidRPr="00AC5091">
        <w:rPr>
          <w:color w:val="9BBB59" w:themeColor="accent3"/>
        </w:rPr>
        <w:sym w:font="Wingdings" w:char="F0E0"/>
      </w:r>
      <w:r w:rsidRPr="0071710C">
        <w:rPr>
          <w:color w:val="9BBB59" w:themeColor="accent3"/>
          <w:lang w:val="en-GB"/>
        </w:rPr>
        <w:t>m=n*M</w:t>
      </w:r>
    </w:p>
    <w:p w:rsidR="009B0C21" w:rsidRDefault="0071710C" w:rsidP="00D47B89">
      <w:pPr>
        <w:tabs>
          <w:tab w:val="left" w:pos="1560"/>
        </w:tabs>
        <w:rPr>
          <w:rFonts w:cs="Times New Roman"/>
          <w:color w:val="9BBB59" w:themeColor="accent3"/>
          <w:lang w:val="en-GB"/>
        </w:rPr>
      </w:pPr>
      <w:r>
        <w:rPr>
          <w:rFonts w:cs="Times New Roman"/>
          <w:color w:val="9BBB59" w:themeColor="accent3"/>
          <w:lang w:val="en-GB"/>
        </w:rPr>
        <w:t>1. 2</w:t>
      </w:r>
      <w:proofErr w:type="gramStart"/>
      <w:r>
        <w:rPr>
          <w:rFonts w:cs="Times New Roman"/>
          <w:color w:val="9BBB59" w:themeColor="accent3"/>
          <w:lang w:val="en-GB"/>
        </w:rPr>
        <w:t>,00</w:t>
      </w:r>
      <w:proofErr w:type="gramEnd"/>
      <w:r w:rsidR="00451DF8" w:rsidRPr="0071710C">
        <w:rPr>
          <w:rFonts w:cs="Times New Roman"/>
          <w:color w:val="9BBB59" w:themeColor="accent3"/>
          <w:lang w:val="en-GB"/>
        </w:rPr>
        <w:t>*(</w:t>
      </w:r>
      <w:r>
        <w:rPr>
          <w:rFonts w:cs="Times New Roman"/>
          <w:color w:val="9BBB59" w:themeColor="accent3"/>
          <w:lang w:val="en-GB"/>
        </w:rPr>
        <w:t>2,3*10</w:t>
      </w:r>
      <w:r>
        <w:rPr>
          <w:rFonts w:cs="Times New Roman"/>
          <w:color w:val="9BBB59" w:themeColor="accent3"/>
          <w:vertAlign w:val="superscript"/>
          <w:lang w:val="en-GB"/>
        </w:rPr>
        <w:t>-4</w:t>
      </w:r>
      <w:r w:rsidR="00451DF8" w:rsidRPr="0071710C">
        <w:rPr>
          <w:rFonts w:cs="Times New Roman"/>
          <w:color w:val="9BBB59" w:themeColor="accent3"/>
          <w:lang w:val="en-GB"/>
        </w:rPr>
        <w:t>)=</w:t>
      </w:r>
      <w:r w:rsidR="000319BD" w:rsidRPr="0071710C">
        <w:rPr>
          <w:rFonts w:cs="Times New Roman"/>
          <w:color w:val="9BBB59" w:themeColor="accent3"/>
          <w:lang w:val="en-GB"/>
        </w:rPr>
        <w:t>4,6*10</w:t>
      </w:r>
      <w:r w:rsidR="000319BD" w:rsidRPr="0071710C">
        <w:rPr>
          <w:rFonts w:cs="Times New Roman"/>
          <w:color w:val="9BBB59" w:themeColor="accent3"/>
          <w:vertAlign w:val="superscript"/>
          <w:lang w:val="en-GB"/>
        </w:rPr>
        <w:t>-4</w:t>
      </w:r>
      <w:r>
        <w:rPr>
          <w:rFonts w:cs="Times New Roman"/>
          <w:color w:val="9BBB59" w:themeColor="accent3"/>
          <w:lang w:val="en-GB"/>
        </w:rPr>
        <w:t>g</w:t>
      </w:r>
    </w:p>
    <w:p w:rsidR="0071710C" w:rsidRDefault="0071710C" w:rsidP="00D47B89">
      <w:pPr>
        <w:tabs>
          <w:tab w:val="left" w:pos="1560"/>
        </w:tabs>
        <w:rPr>
          <w:rFonts w:cs="Times New Roman"/>
          <w:color w:val="9BBB59" w:themeColor="accent3"/>
          <w:lang w:val="en-GB"/>
        </w:rPr>
      </w:pPr>
      <w:r>
        <w:rPr>
          <w:rFonts w:cs="Times New Roman"/>
          <w:color w:val="9BBB59" w:themeColor="accent3"/>
          <w:lang w:val="en-GB"/>
        </w:rPr>
        <w:lastRenderedPageBreak/>
        <w:t>2. 253</w:t>
      </w:r>
      <w:proofErr w:type="gramStart"/>
      <w:r>
        <w:rPr>
          <w:rFonts w:cs="Times New Roman"/>
          <w:color w:val="9BBB59" w:themeColor="accent3"/>
          <w:lang w:val="en-GB"/>
        </w:rPr>
        <w:t>,8</w:t>
      </w:r>
      <w:proofErr w:type="gramEnd"/>
      <w:r>
        <w:rPr>
          <w:rFonts w:cs="Times New Roman"/>
          <w:color w:val="9BBB59" w:themeColor="accent3"/>
          <w:lang w:val="en-GB"/>
        </w:rPr>
        <w:t>*(2,3*10</w:t>
      </w:r>
      <w:r>
        <w:rPr>
          <w:rFonts w:cs="Times New Roman"/>
          <w:color w:val="9BBB59" w:themeColor="accent3"/>
          <w:vertAlign w:val="superscript"/>
          <w:lang w:val="en-GB"/>
        </w:rPr>
        <w:t>-4</w:t>
      </w:r>
      <w:r>
        <w:rPr>
          <w:rFonts w:cs="Times New Roman"/>
          <w:color w:val="9BBB59" w:themeColor="accent3"/>
          <w:lang w:val="en-GB"/>
        </w:rPr>
        <w:t>)=</w:t>
      </w:r>
      <w:r w:rsidR="00843238">
        <w:rPr>
          <w:rFonts w:cs="Times New Roman"/>
          <w:color w:val="9BBB59" w:themeColor="accent3"/>
          <w:lang w:val="en-GB"/>
        </w:rPr>
        <w:t>0,058g=5,8*10</w:t>
      </w:r>
      <w:r w:rsidR="00843238">
        <w:rPr>
          <w:rFonts w:cs="Times New Roman"/>
          <w:color w:val="9BBB59" w:themeColor="accent3"/>
          <w:vertAlign w:val="superscript"/>
          <w:lang w:val="en-GB"/>
        </w:rPr>
        <w:t>-2</w:t>
      </w:r>
      <w:r w:rsidR="00843238">
        <w:rPr>
          <w:rFonts w:cs="Times New Roman"/>
          <w:color w:val="9BBB59" w:themeColor="accent3"/>
          <w:lang w:val="en-GB"/>
        </w:rPr>
        <w:t>g</w:t>
      </w:r>
    </w:p>
    <w:p w:rsidR="00843238" w:rsidRDefault="00843238" w:rsidP="00D47B89">
      <w:pPr>
        <w:tabs>
          <w:tab w:val="left" w:pos="1560"/>
        </w:tabs>
        <w:rPr>
          <w:rFonts w:cs="Times New Roman"/>
          <w:color w:val="9BBB59" w:themeColor="accent3"/>
          <w:lang w:val="en-GB"/>
        </w:rPr>
      </w:pPr>
      <w:r>
        <w:rPr>
          <w:rFonts w:cs="Times New Roman"/>
          <w:color w:val="9BBB59" w:themeColor="accent3"/>
          <w:lang w:val="en-GB"/>
        </w:rPr>
        <w:t>3. 44*(2</w:t>
      </w:r>
      <w:proofErr w:type="gramStart"/>
      <w:r>
        <w:rPr>
          <w:rFonts w:cs="Times New Roman"/>
          <w:color w:val="9BBB59" w:themeColor="accent3"/>
          <w:lang w:val="en-GB"/>
        </w:rPr>
        <w:t>,3</w:t>
      </w:r>
      <w:proofErr w:type="gramEnd"/>
      <w:r>
        <w:rPr>
          <w:rFonts w:cs="Times New Roman"/>
          <w:color w:val="9BBB59" w:themeColor="accent3"/>
          <w:lang w:val="en-GB"/>
        </w:rPr>
        <w:t>*10</w:t>
      </w:r>
      <w:r>
        <w:rPr>
          <w:rFonts w:cs="Times New Roman"/>
          <w:color w:val="9BBB59" w:themeColor="accent3"/>
          <w:vertAlign w:val="superscript"/>
          <w:lang w:val="en-GB"/>
        </w:rPr>
        <w:t>-4</w:t>
      </w:r>
      <w:r w:rsidR="0060123C">
        <w:rPr>
          <w:rFonts w:cs="Times New Roman"/>
          <w:color w:val="9BBB59" w:themeColor="accent3"/>
          <w:lang w:val="en-GB"/>
        </w:rPr>
        <w:t>)=0,01g=1,0*10</w:t>
      </w:r>
      <w:r w:rsidR="0060123C">
        <w:rPr>
          <w:rFonts w:cs="Times New Roman"/>
          <w:color w:val="9BBB59" w:themeColor="accent3"/>
          <w:vertAlign w:val="superscript"/>
          <w:lang w:val="en-GB"/>
        </w:rPr>
        <w:t>-2</w:t>
      </w:r>
      <w:r w:rsidR="0060123C">
        <w:rPr>
          <w:rFonts w:cs="Times New Roman"/>
          <w:color w:val="9BBB59" w:themeColor="accent3"/>
          <w:lang w:val="en-GB"/>
        </w:rPr>
        <w:t>g</w:t>
      </w:r>
    </w:p>
    <w:p w:rsidR="0060123C" w:rsidRPr="0060123C" w:rsidRDefault="0060123C" w:rsidP="00D47B89">
      <w:pPr>
        <w:tabs>
          <w:tab w:val="left" w:pos="1560"/>
        </w:tabs>
        <w:rPr>
          <w:rFonts w:cs="Times New Roman"/>
          <w:color w:val="9BBB59" w:themeColor="accent3"/>
          <w:lang w:val="en-GB"/>
        </w:rPr>
      </w:pPr>
      <w:r>
        <w:rPr>
          <w:rFonts w:cs="Times New Roman"/>
          <w:color w:val="9BBB59" w:themeColor="accent3"/>
          <w:lang w:val="en-GB"/>
        </w:rPr>
        <w:t>4. 342*(2</w:t>
      </w:r>
      <w:proofErr w:type="gramStart"/>
      <w:r>
        <w:rPr>
          <w:rFonts w:cs="Times New Roman"/>
          <w:color w:val="9BBB59" w:themeColor="accent3"/>
          <w:lang w:val="en-GB"/>
        </w:rPr>
        <w:t>,3</w:t>
      </w:r>
      <w:proofErr w:type="gramEnd"/>
      <w:r>
        <w:rPr>
          <w:rFonts w:cs="Times New Roman"/>
          <w:color w:val="9BBB59" w:themeColor="accent3"/>
          <w:lang w:val="en-GB"/>
        </w:rPr>
        <w:t>*10</w:t>
      </w:r>
      <w:r>
        <w:rPr>
          <w:rFonts w:cs="Times New Roman"/>
          <w:color w:val="9BBB59" w:themeColor="accent3"/>
          <w:vertAlign w:val="superscript"/>
          <w:lang w:val="en-GB"/>
        </w:rPr>
        <w:t>-4</w:t>
      </w:r>
      <w:r>
        <w:rPr>
          <w:rFonts w:cs="Times New Roman"/>
          <w:color w:val="9BBB59" w:themeColor="accent3"/>
          <w:lang w:val="en-GB"/>
        </w:rPr>
        <w:t>)=0,07g=7,9*10</w:t>
      </w:r>
      <w:r>
        <w:rPr>
          <w:rFonts w:cs="Times New Roman"/>
          <w:color w:val="9BBB59" w:themeColor="accent3"/>
          <w:vertAlign w:val="superscript"/>
          <w:lang w:val="en-GB"/>
        </w:rPr>
        <w:t>-2</w:t>
      </w:r>
      <w:r>
        <w:rPr>
          <w:rFonts w:cs="Times New Roman"/>
          <w:color w:val="9BBB59" w:themeColor="accent3"/>
          <w:lang w:val="en-GB"/>
        </w:rPr>
        <w:t>g</w:t>
      </w:r>
    </w:p>
    <w:p w:rsidR="009B0C21" w:rsidRPr="0071710C" w:rsidRDefault="009B0C21" w:rsidP="00D47B89">
      <w:pPr>
        <w:tabs>
          <w:tab w:val="left" w:pos="1560"/>
        </w:tabs>
        <w:rPr>
          <w:lang w:val="en-GB"/>
        </w:rPr>
      </w:pPr>
    </w:p>
    <w:p w:rsidR="000F692E" w:rsidRPr="00843238" w:rsidRDefault="00C131BE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 xml:space="preserve">Ex 18 </w:t>
      </w:r>
      <w:proofErr w:type="gramStart"/>
      <w:r w:rsidRPr="00843238">
        <w:rPr>
          <w:lang w:val="en-GB"/>
        </w:rPr>
        <w:t>p86 :</w:t>
      </w:r>
      <w:proofErr w:type="gramEnd"/>
    </w:p>
    <w:p w:rsidR="00C131BE" w:rsidRPr="00843238" w:rsidRDefault="00C131BE" w:rsidP="00D47B89">
      <w:pPr>
        <w:tabs>
          <w:tab w:val="left" w:pos="1560"/>
        </w:tabs>
        <w:rPr>
          <w:lang w:val="en-GB"/>
        </w:rPr>
      </w:pPr>
    </w:p>
    <w:p w:rsidR="00C131BE" w:rsidRPr="00843238" w:rsidRDefault="00C131BE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>C=12</w:t>
      </w:r>
      <w:r w:rsidR="0072478E" w:rsidRPr="00843238">
        <w:rPr>
          <w:lang w:val="en-GB"/>
        </w:rPr>
        <w:t>.0</w:t>
      </w:r>
      <w:r w:rsidR="0019324A" w:rsidRPr="00843238">
        <w:rPr>
          <w:lang w:val="en-GB"/>
        </w:rPr>
        <w:t xml:space="preserve"> g.mol</w:t>
      </w:r>
      <w:r w:rsidR="0019324A" w:rsidRPr="00843238">
        <w:rPr>
          <w:vertAlign w:val="superscript"/>
          <w:lang w:val="en-GB"/>
        </w:rPr>
        <w:t>-1</w:t>
      </w:r>
      <w:r w:rsidR="0019324A" w:rsidRPr="00843238">
        <w:rPr>
          <w:lang w:val="en-GB"/>
        </w:rPr>
        <w:t>.</w:t>
      </w:r>
    </w:p>
    <w:p w:rsidR="00C131BE" w:rsidRPr="00843238" w:rsidRDefault="001F073F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>H=1.</w:t>
      </w:r>
      <w:r w:rsidR="00C131BE" w:rsidRPr="00843238">
        <w:rPr>
          <w:lang w:val="en-GB"/>
        </w:rPr>
        <w:t>0</w:t>
      </w:r>
      <w:r w:rsidR="0019324A" w:rsidRPr="00843238">
        <w:rPr>
          <w:lang w:val="en-GB"/>
        </w:rPr>
        <w:t xml:space="preserve"> </w:t>
      </w:r>
      <w:r w:rsidR="00C131BE" w:rsidRPr="00843238">
        <w:rPr>
          <w:lang w:val="en-GB"/>
        </w:rPr>
        <w:t>g.mol</w:t>
      </w:r>
      <w:r w:rsidR="0019324A" w:rsidRPr="00843238">
        <w:rPr>
          <w:vertAlign w:val="superscript"/>
          <w:lang w:val="en-GB"/>
        </w:rPr>
        <w:t>-1</w:t>
      </w:r>
      <w:r w:rsidR="0019324A" w:rsidRPr="00843238">
        <w:rPr>
          <w:lang w:val="en-GB"/>
        </w:rPr>
        <w:t>.</w:t>
      </w:r>
    </w:p>
    <w:p w:rsidR="00C131BE" w:rsidRPr="00843238" w:rsidRDefault="001F073F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>O=16.</w:t>
      </w:r>
      <w:r w:rsidR="00C131BE" w:rsidRPr="00843238">
        <w:rPr>
          <w:lang w:val="en-GB"/>
        </w:rPr>
        <w:t>0 g.mol</w:t>
      </w:r>
      <w:r w:rsidRPr="00843238">
        <w:rPr>
          <w:vertAlign w:val="superscript"/>
          <w:lang w:val="en-GB"/>
        </w:rPr>
        <w:t>-1</w:t>
      </w:r>
      <w:r w:rsidRPr="00843238">
        <w:rPr>
          <w:lang w:val="en-GB"/>
        </w:rPr>
        <w:t>.</w:t>
      </w:r>
    </w:p>
    <w:p w:rsidR="00C131BE" w:rsidRPr="00843238" w:rsidRDefault="00C131BE" w:rsidP="00D47B89">
      <w:pPr>
        <w:tabs>
          <w:tab w:val="left" w:pos="1560"/>
        </w:tabs>
        <w:rPr>
          <w:lang w:val="en-GB"/>
        </w:rPr>
      </w:pPr>
    </w:p>
    <w:p w:rsidR="0008745C" w:rsidRPr="00843238" w:rsidRDefault="0008745C" w:rsidP="00D47B89">
      <w:pPr>
        <w:tabs>
          <w:tab w:val="left" w:pos="1560"/>
        </w:tabs>
        <w:rPr>
          <w:lang w:val="en-GB"/>
        </w:rPr>
      </w:pPr>
    </w:p>
    <w:p w:rsidR="0008745C" w:rsidRPr="00843238" w:rsidRDefault="0008745C" w:rsidP="00D47B89">
      <w:pPr>
        <w:tabs>
          <w:tab w:val="left" w:pos="1560"/>
        </w:tabs>
        <w:rPr>
          <w:lang w:val="en-GB"/>
        </w:rPr>
      </w:pPr>
    </w:p>
    <w:p w:rsidR="00C131BE" w:rsidRPr="00843238" w:rsidRDefault="00C131BE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>1)</w:t>
      </w:r>
    </w:p>
    <w:p w:rsidR="001F073F" w:rsidRPr="00843238" w:rsidRDefault="00A94C7A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ab/>
      </w:r>
      <w:r w:rsidR="001F073F" w:rsidRPr="00843238">
        <w:rPr>
          <w:lang w:val="en-GB"/>
        </w:rPr>
        <w:t>C</w:t>
      </w:r>
      <w:r w:rsidR="004B7BA2" w:rsidRPr="00843238">
        <w:rPr>
          <w:vertAlign w:val="subscript"/>
          <w:lang w:val="en-GB"/>
        </w:rPr>
        <w:t>3</w:t>
      </w:r>
      <w:r w:rsidR="004B7BA2" w:rsidRPr="00843238">
        <w:rPr>
          <w:lang w:val="en-GB"/>
        </w:rPr>
        <w:t>H</w:t>
      </w:r>
      <w:r w:rsidR="004B7BA2" w:rsidRPr="00843238">
        <w:rPr>
          <w:vertAlign w:val="subscript"/>
          <w:lang w:val="en-GB"/>
        </w:rPr>
        <w:t>6</w:t>
      </w:r>
      <w:r w:rsidR="004B7BA2" w:rsidRPr="00843238">
        <w:rPr>
          <w:lang w:val="en-GB"/>
        </w:rPr>
        <w:t>O</w:t>
      </w:r>
    </w:p>
    <w:p w:rsidR="004B7BA2" w:rsidRPr="00843238" w:rsidRDefault="00A94C7A" w:rsidP="00D47B89">
      <w:pPr>
        <w:tabs>
          <w:tab w:val="left" w:pos="1560"/>
        </w:tabs>
        <w:rPr>
          <w:lang w:val="en-GB"/>
        </w:rPr>
      </w:pPr>
      <w:r w:rsidRPr="00843238">
        <w:rPr>
          <w:lang w:val="en-GB"/>
        </w:rPr>
        <w:tab/>
      </w:r>
      <w:r w:rsidR="004B7BA2" w:rsidRPr="00843238">
        <w:rPr>
          <w:lang w:val="en-GB"/>
        </w:rPr>
        <w:t>C</w:t>
      </w:r>
      <w:r w:rsidR="004B7BA2" w:rsidRPr="00843238">
        <w:rPr>
          <w:vertAlign w:val="subscript"/>
          <w:lang w:val="en-GB"/>
        </w:rPr>
        <w:t>3</w:t>
      </w:r>
      <w:r w:rsidR="004B7BA2" w:rsidRPr="00843238">
        <w:rPr>
          <w:lang w:val="en-GB"/>
        </w:rPr>
        <w:t>=</w:t>
      </w:r>
      <w:r w:rsidR="0072478E" w:rsidRPr="00843238">
        <w:rPr>
          <w:lang w:val="en-GB"/>
        </w:rPr>
        <w:t>12.0*3 g.mol</w:t>
      </w:r>
      <w:r w:rsidR="0072478E" w:rsidRPr="00843238">
        <w:rPr>
          <w:vertAlign w:val="superscript"/>
          <w:lang w:val="en-GB"/>
        </w:rPr>
        <w:t>-1</w:t>
      </w:r>
      <w:r w:rsidR="0072478E" w:rsidRPr="00843238">
        <w:rPr>
          <w:lang w:val="en-GB"/>
        </w:rPr>
        <w:t>=36</w:t>
      </w:r>
      <w:r w:rsidR="000F62FE" w:rsidRPr="00843238">
        <w:rPr>
          <w:lang w:val="en-GB"/>
        </w:rPr>
        <w:t xml:space="preserve"> g.ml</w:t>
      </w:r>
      <w:r w:rsidR="000F62FE" w:rsidRPr="00843238">
        <w:rPr>
          <w:vertAlign w:val="superscript"/>
          <w:lang w:val="en-GB"/>
        </w:rPr>
        <w:t>-1</w:t>
      </w:r>
      <w:r w:rsidR="000F62FE" w:rsidRPr="00843238">
        <w:rPr>
          <w:lang w:val="en-GB"/>
        </w:rPr>
        <w:t>.</w:t>
      </w:r>
    </w:p>
    <w:p w:rsidR="000F62FE" w:rsidRPr="00B4378C" w:rsidRDefault="00A94C7A" w:rsidP="00D47B89">
      <w:pPr>
        <w:tabs>
          <w:tab w:val="left" w:pos="1560"/>
        </w:tabs>
      </w:pPr>
      <w:r w:rsidRPr="00843238">
        <w:rPr>
          <w:lang w:val="en-GB"/>
        </w:rPr>
        <w:tab/>
      </w:r>
      <w:r w:rsidR="004B7BA2" w:rsidRPr="00843238">
        <w:rPr>
          <w:lang w:val="en-GB"/>
        </w:rPr>
        <w:t>H</w:t>
      </w:r>
      <w:r w:rsidR="004B7BA2" w:rsidRPr="00843238">
        <w:rPr>
          <w:vertAlign w:val="subscript"/>
          <w:lang w:val="en-GB"/>
        </w:rPr>
        <w:t>6</w:t>
      </w:r>
      <w:r w:rsidR="004B7BA2" w:rsidRPr="00843238">
        <w:rPr>
          <w:lang w:val="en-GB"/>
        </w:rPr>
        <w:t>=</w:t>
      </w:r>
      <w:r w:rsidR="000F62FE" w:rsidRPr="00843238">
        <w:rPr>
          <w:lang w:val="en-GB"/>
        </w:rPr>
        <w:t>1.0*6</w:t>
      </w:r>
      <w:r w:rsidR="00C41D82" w:rsidRPr="00843238">
        <w:rPr>
          <w:lang w:val="en-GB"/>
        </w:rPr>
        <w:t xml:space="preserve"> </w:t>
      </w:r>
      <w:r w:rsidR="000F62FE" w:rsidRPr="00843238">
        <w:rPr>
          <w:lang w:val="en-GB"/>
        </w:rPr>
        <w:t>g.mol</w:t>
      </w:r>
      <w:r w:rsidR="000F62FE" w:rsidRPr="00843238">
        <w:rPr>
          <w:vertAlign w:val="superscript"/>
          <w:lang w:val="en-GB"/>
        </w:rPr>
        <w:t>-1</w:t>
      </w:r>
      <w:r w:rsidR="000F62FE" w:rsidRPr="00843238">
        <w:rPr>
          <w:lang w:val="en-GB"/>
        </w:rPr>
        <w:t>=</w:t>
      </w:r>
      <w:r w:rsidR="00C41D82" w:rsidRPr="00843238">
        <w:rPr>
          <w:lang w:val="en-GB"/>
        </w:rPr>
        <w:t>6.</w:t>
      </w:r>
      <w:r w:rsidR="00C41D82" w:rsidRPr="00B4378C">
        <w:t>0 g.mol</w:t>
      </w:r>
      <w:r w:rsidR="00C41D82" w:rsidRPr="00B4378C">
        <w:rPr>
          <w:vertAlign w:val="superscript"/>
        </w:rPr>
        <w:t>-1</w:t>
      </w:r>
      <w:r w:rsidR="000F62FE" w:rsidRPr="00B4378C">
        <w:t>.</w:t>
      </w:r>
    </w:p>
    <w:p w:rsidR="004B7BA2" w:rsidRPr="00B4378C" w:rsidRDefault="00A94C7A" w:rsidP="00D47B89">
      <w:pPr>
        <w:tabs>
          <w:tab w:val="left" w:pos="1560"/>
        </w:tabs>
      </w:pPr>
      <w:r>
        <w:tab/>
      </w:r>
      <w:r w:rsidR="004B7BA2" w:rsidRPr="00B4378C">
        <w:t>O=</w:t>
      </w:r>
      <w:r w:rsidR="007C7376" w:rsidRPr="00B4378C">
        <w:t>16.0 g.mol</w:t>
      </w:r>
      <w:r w:rsidR="007C7376" w:rsidRPr="00B4378C">
        <w:rPr>
          <w:vertAlign w:val="superscript"/>
        </w:rPr>
        <w:t>-1</w:t>
      </w:r>
      <w:r w:rsidR="00267BEE" w:rsidRPr="00B4378C">
        <w:t>.</w:t>
      </w:r>
    </w:p>
    <w:p w:rsidR="004B7BA2" w:rsidRPr="00B4378C" w:rsidRDefault="00A94C7A" w:rsidP="00D47B89">
      <w:pPr>
        <w:tabs>
          <w:tab w:val="left" w:pos="1560"/>
        </w:tabs>
      </w:pPr>
      <w:r>
        <w:tab/>
      </w:r>
      <w:r w:rsidR="00D47B89" w:rsidRPr="00B4378C">
        <w:t>Tot=</w:t>
      </w:r>
      <w:r w:rsidR="00267BEE" w:rsidRPr="00B4378C">
        <w:t>36+6.0+16.0=</w:t>
      </w:r>
      <w:r w:rsidR="00D47B89" w:rsidRPr="00B4378C">
        <w:t>58 g.mol</w:t>
      </w:r>
      <w:r w:rsidR="00D47B89" w:rsidRPr="00B4378C">
        <w:rPr>
          <w:vertAlign w:val="superscript"/>
        </w:rPr>
        <w:t>-1</w:t>
      </w:r>
      <w:r w:rsidR="00D47B89" w:rsidRPr="00B4378C">
        <w:t>.</w:t>
      </w:r>
    </w:p>
    <w:p w:rsidR="004B7BA2" w:rsidRDefault="00A94C7A" w:rsidP="00D47B89">
      <w:pPr>
        <w:tabs>
          <w:tab w:val="left" w:pos="1560"/>
        </w:tabs>
      </w:pPr>
      <w:r>
        <w:tab/>
      </w:r>
      <w:r w:rsidR="00E55DF4">
        <w:fldChar w:fldCharType="begin"/>
      </w:r>
      <w:r w:rsidR="00E55DF4">
        <w:instrText xml:space="preserve"> EQ \x(</w:instrText>
      </w:r>
      <w:r w:rsidR="00E55DF4" w:rsidRPr="00B4378C">
        <w:instrText xml:space="preserve">58 </w:instrText>
      </w:r>
      <w:r w:rsidR="00E55DF4" w:rsidRPr="00B4378C">
        <w:rPr>
          <w:rFonts w:cs="Times New Roman"/>
        </w:rPr>
        <w:instrText xml:space="preserve">≠ </w:instrText>
      </w:r>
      <w:r w:rsidR="00E55DF4" w:rsidRPr="00B4378C">
        <w:instrText>176 g.mol</w:instrText>
      </w:r>
      <w:r w:rsidR="00E55DF4" w:rsidRPr="00B4378C">
        <w:rPr>
          <w:vertAlign w:val="superscript"/>
        </w:rPr>
        <w:instrText>-1</w:instrText>
      </w:r>
      <w:r w:rsidR="00E55DF4">
        <w:instrText>)</w:instrText>
      </w:r>
      <w:r w:rsidR="00E55DF4">
        <w:fldChar w:fldCharType="end"/>
      </w:r>
      <w:r w:rsidR="00D47B89" w:rsidRPr="00B4378C">
        <w:t>.</w:t>
      </w:r>
    </w:p>
    <w:p w:rsidR="00A94C7A" w:rsidRDefault="00A94C7A" w:rsidP="00D47B89">
      <w:pPr>
        <w:tabs>
          <w:tab w:val="left" w:pos="1560"/>
        </w:tabs>
      </w:pPr>
    </w:p>
    <w:p w:rsidR="00A94C7A" w:rsidRDefault="00A94C7A" w:rsidP="00D47B89">
      <w:pPr>
        <w:tabs>
          <w:tab w:val="left" w:pos="1560"/>
        </w:tabs>
      </w:pPr>
      <w:r>
        <w:t>2)</w:t>
      </w:r>
    </w:p>
    <w:p w:rsidR="00A94C7A" w:rsidRPr="00B4378C" w:rsidRDefault="00A94C7A" w:rsidP="00A94C7A">
      <w:pPr>
        <w:tabs>
          <w:tab w:val="left" w:pos="1560"/>
        </w:tabs>
      </w:pPr>
      <w:r>
        <w:tab/>
      </w:r>
      <w:r w:rsidRPr="00B4378C">
        <w:t>C</w:t>
      </w:r>
      <w:r w:rsidR="004A71EA">
        <w:rPr>
          <w:vertAlign w:val="subscript"/>
        </w:rPr>
        <w:t>6</w:t>
      </w:r>
      <w:r w:rsidRPr="00B4378C">
        <w:t>=12.0*</w:t>
      </w:r>
      <w:r w:rsidR="004A71EA">
        <w:t>6</w:t>
      </w:r>
      <w:r w:rsidRPr="00B4378C">
        <w:t xml:space="preserve"> g.mol</w:t>
      </w:r>
      <w:r w:rsidRPr="00B4378C">
        <w:rPr>
          <w:vertAlign w:val="superscript"/>
        </w:rPr>
        <w:t>-1</w:t>
      </w:r>
      <w:r w:rsidR="004A71EA">
        <w:t>=72</w:t>
      </w:r>
      <w:r w:rsidRPr="00B4378C">
        <w:t xml:space="preserve"> g.ml</w:t>
      </w:r>
      <w:r w:rsidRPr="00B4378C">
        <w:rPr>
          <w:vertAlign w:val="superscript"/>
        </w:rPr>
        <w:t>-1</w:t>
      </w:r>
      <w:r w:rsidRPr="00B4378C">
        <w:t>.</w:t>
      </w:r>
    </w:p>
    <w:p w:rsidR="00A94C7A" w:rsidRPr="00B4378C" w:rsidRDefault="00A94C7A" w:rsidP="00A94C7A">
      <w:pPr>
        <w:tabs>
          <w:tab w:val="left" w:pos="1560"/>
        </w:tabs>
      </w:pPr>
      <w:r>
        <w:tab/>
      </w:r>
      <w:r w:rsidRPr="00B4378C">
        <w:t>H</w:t>
      </w:r>
      <w:r w:rsidR="004A71EA">
        <w:rPr>
          <w:vertAlign w:val="subscript"/>
        </w:rPr>
        <w:t>8</w:t>
      </w:r>
      <w:r w:rsidRPr="00B4378C">
        <w:t>=</w:t>
      </w:r>
      <w:r w:rsidR="004A71EA">
        <w:t>1.0*8</w:t>
      </w:r>
      <w:r w:rsidRPr="00B4378C">
        <w:t xml:space="preserve"> g.mol</w:t>
      </w:r>
      <w:r w:rsidRPr="00B4378C">
        <w:rPr>
          <w:vertAlign w:val="superscript"/>
        </w:rPr>
        <w:t>-1</w:t>
      </w:r>
      <w:r w:rsidRPr="00B4378C">
        <w:t>=</w:t>
      </w:r>
      <w:r w:rsidR="00213A7F">
        <w:t>8.0</w:t>
      </w:r>
      <w:r w:rsidRPr="00B4378C">
        <w:t xml:space="preserve"> g.mol</w:t>
      </w:r>
      <w:r w:rsidRPr="00B4378C">
        <w:rPr>
          <w:vertAlign w:val="superscript"/>
        </w:rPr>
        <w:t>-1</w:t>
      </w:r>
      <w:r w:rsidRPr="00B4378C">
        <w:t>.</w:t>
      </w:r>
    </w:p>
    <w:p w:rsidR="00A94C7A" w:rsidRPr="008C23F5" w:rsidRDefault="00A94C7A" w:rsidP="00A94C7A">
      <w:pPr>
        <w:tabs>
          <w:tab w:val="left" w:pos="1560"/>
        </w:tabs>
      </w:pPr>
      <w:r w:rsidRPr="004A71EA">
        <w:tab/>
        <w:t>O</w:t>
      </w:r>
      <w:r w:rsidR="00213A7F" w:rsidRPr="00213A7F">
        <w:rPr>
          <w:vertAlign w:val="subscript"/>
        </w:rPr>
        <w:t>6</w:t>
      </w:r>
      <w:r w:rsidRPr="004A71EA">
        <w:t>=</w:t>
      </w:r>
      <w:r w:rsidR="00213A7F">
        <w:t>16.0*6</w:t>
      </w:r>
      <w:r w:rsidRPr="004A71EA">
        <w:t xml:space="preserve"> g.mol</w:t>
      </w:r>
      <w:r w:rsidRPr="004A71EA">
        <w:rPr>
          <w:vertAlign w:val="superscript"/>
        </w:rPr>
        <w:t>-1</w:t>
      </w:r>
      <w:r w:rsidR="008C23F5">
        <w:t>=96</w:t>
      </w:r>
      <w:r w:rsidRPr="004A71EA">
        <w:t>.</w:t>
      </w:r>
      <w:r w:rsidR="008C23F5">
        <w:t>0 g.mol</w:t>
      </w:r>
      <w:r w:rsidR="008C23F5">
        <w:rPr>
          <w:vertAlign w:val="superscript"/>
        </w:rPr>
        <w:t>-1</w:t>
      </w:r>
      <w:r w:rsidR="008C23F5">
        <w:t>.</w:t>
      </w:r>
    </w:p>
    <w:p w:rsidR="00A94C7A" w:rsidRPr="004A71EA" w:rsidRDefault="006D2484" w:rsidP="00A94C7A">
      <w:pPr>
        <w:tabs>
          <w:tab w:val="left" w:pos="1560"/>
        </w:tabs>
      </w:pPr>
      <w:r>
        <w:rPr>
          <w:noProof/>
          <w:lang w:eastAsia="fr-FR"/>
        </w:rPr>
        <w:pict>
          <v:shape id="_x0000_s1032" type="#_x0000_t32" style="position:absolute;left:0;text-align:left;margin-left:251.55pt;margin-top:10.2pt;width:12.9pt;height:22.55pt;flip:y;z-index:251664384" o:connectortype="straight"/>
        </w:pict>
      </w:r>
      <w:r w:rsidR="00A94C7A" w:rsidRPr="004A71EA">
        <w:tab/>
        <w:t>Tot=</w:t>
      </w:r>
      <w:r w:rsidR="008C23F5">
        <w:t>72+8.</w:t>
      </w:r>
      <w:r w:rsidR="00C205C3">
        <w:t>0+96.0</w:t>
      </w:r>
      <w:r w:rsidR="00A94C7A" w:rsidRPr="004A71EA">
        <w:t>=</w:t>
      </w:r>
      <w:r w:rsidR="00C205C3">
        <w:t>176.0</w:t>
      </w:r>
      <w:r w:rsidR="00A94C7A" w:rsidRPr="004A71EA">
        <w:t xml:space="preserve"> g.mol</w:t>
      </w:r>
      <w:r w:rsidR="00A94C7A" w:rsidRPr="004A71EA">
        <w:rPr>
          <w:vertAlign w:val="superscript"/>
        </w:rPr>
        <w:t>-1</w:t>
      </w:r>
      <w:r w:rsidR="00A94C7A" w:rsidRPr="004A71EA">
        <w:t>.</w:t>
      </w:r>
    </w:p>
    <w:p w:rsidR="00A94C7A" w:rsidRPr="004A71EA" w:rsidRDefault="006D2484" w:rsidP="00A94C7A">
      <w:pPr>
        <w:tabs>
          <w:tab w:val="left" w:pos="1560"/>
        </w:tabs>
      </w:pPr>
      <w:r>
        <w:rPr>
          <w:noProof/>
          <w:lang w:eastAsia="fr-FR"/>
        </w:rPr>
        <w:pict>
          <v:shape id="_x0000_s1031" type="#_x0000_t32" style="position:absolute;left:0;text-align:left;margin-left:243.5pt;margin-top:4.35pt;width:8.05pt;height:8.6pt;z-index:251663360" o:connectortype="straight"/>
        </w:pict>
      </w:r>
      <w:r w:rsidR="00A94C7A" w:rsidRPr="004A71EA">
        <w:tab/>
      </w:r>
      <w:r w:rsidR="00E55DF4">
        <w:fldChar w:fldCharType="begin"/>
      </w:r>
      <w:r w:rsidR="00E55DF4">
        <w:instrText xml:space="preserve"> EQ \x(176</w:instrText>
      </w:r>
      <w:r w:rsidR="00E55DF4" w:rsidRPr="004A71EA">
        <w:instrText xml:space="preserve"> </w:instrText>
      </w:r>
      <w:r w:rsidR="00E55DF4" w:rsidRPr="004A71EA">
        <w:rPr>
          <w:rFonts w:cs="Times New Roman"/>
        </w:rPr>
        <w:instrText xml:space="preserve">= </w:instrText>
      </w:r>
      <w:r w:rsidR="00E55DF4" w:rsidRPr="004A71EA">
        <w:instrText>176 g.mol</w:instrText>
      </w:r>
      <w:r w:rsidR="00E55DF4" w:rsidRPr="004A71EA">
        <w:rPr>
          <w:vertAlign w:val="superscript"/>
        </w:rPr>
        <w:instrText>-1</w:instrText>
      </w:r>
      <w:r w:rsidR="00E55DF4">
        <w:instrText>)</w:instrText>
      </w:r>
      <w:r w:rsidR="00E55DF4">
        <w:fldChar w:fldCharType="end"/>
      </w:r>
      <w:r w:rsidR="00A94C7A" w:rsidRPr="004A71EA">
        <w:t>.</w:t>
      </w:r>
      <w:r w:rsidR="005D09C7">
        <w:t xml:space="preserve"> Bonne formule</w:t>
      </w:r>
    </w:p>
    <w:p w:rsidR="00A94C7A" w:rsidRPr="004A71EA" w:rsidRDefault="00A94C7A" w:rsidP="00D47B89">
      <w:pPr>
        <w:tabs>
          <w:tab w:val="left" w:pos="1560"/>
        </w:tabs>
      </w:pPr>
      <w:r w:rsidRPr="004A71EA">
        <w:t>3)</w:t>
      </w:r>
    </w:p>
    <w:p w:rsidR="00A94C7A" w:rsidRPr="004A71EA" w:rsidRDefault="00005D54" w:rsidP="00A94C7A">
      <w:pPr>
        <w:tabs>
          <w:tab w:val="left" w:pos="1560"/>
        </w:tabs>
      </w:pPr>
      <w:r w:rsidRPr="004A71EA">
        <w:tab/>
      </w:r>
      <w:r w:rsidR="00A94C7A" w:rsidRPr="004A71EA">
        <w:t>C</w:t>
      </w:r>
      <w:r w:rsidR="00C205C3">
        <w:rPr>
          <w:vertAlign w:val="subscript"/>
        </w:rPr>
        <w:t>12</w:t>
      </w:r>
      <w:r w:rsidR="00A94C7A" w:rsidRPr="004A71EA">
        <w:t>=12.0*</w:t>
      </w:r>
      <w:r w:rsidR="00C205C3">
        <w:t>12</w:t>
      </w:r>
      <w:r w:rsidR="00A94C7A" w:rsidRPr="004A71EA">
        <w:t xml:space="preserve"> g.mol</w:t>
      </w:r>
      <w:r w:rsidR="00A94C7A" w:rsidRPr="004A71EA">
        <w:rPr>
          <w:vertAlign w:val="superscript"/>
        </w:rPr>
        <w:t>-1</w:t>
      </w:r>
      <w:r w:rsidR="00C205C3">
        <w:t>=</w:t>
      </w:r>
      <w:r w:rsidR="00DB369E">
        <w:t>144</w:t>
      </w:r>
      <w:r w:rsidR="00A94C7A" w:rsidRPr="004A71EA">
        <w:t xml:space="preserve"> g.ml</w:t>
      </w:r>
      <w:r w:rsidR="00A94C7A" w:rsidRPr="004A71EA">
        <w:rPr>
          <w:vertAlign w:val="superscript"/>
        </w:rPr>
        <w:t>-1</w:t>
      </w:r>
      <w:r w:rsidR="00A94C7A" w:rsidRPr="004A71EA">
        <w:t>.</w:t>
      </w:r>
    </w:p>
    <w:p w:rsidR="00A94C7A" w:rsidRPr="00213A7F" w:rsidRDefault="00005D54" w:rsidP="00A94C7A">
      <w:pPr>
        <w:tabs>
          <w:tab w:val="left" w:pos="1560"/>
        </w:tabs>
      </w:pPr>
      <w:r w:rsidRPr="004A71EA">
        <w:tab/>
      </w:r>
      <w:r w:rsidR="00A94C7A" w:rsidRPr="004A71EA">
        <w:t>H</w:t>
      </w:r>
      <w:r w:rsidR="00DB369E">
        <w:rPr>
          <w:vertAlign w:val="subscript"/>
        </w:rPr>
        <w:t>22</w:t>
      </w:r>
      <w:r w:rsidR="00A94C7A" w:rsidRPr="004A71EA">
        <w:t>=</w:t>
      </w:r>
      <w:r w:rsidR="00DB369E">
        <w:t>1.0*22</w:t>
      </w:r>
      <w:r w:rsidR="00A94C7A" w:rsidRPr="004A71EA">
        <w:t xml:space="preserve"> g.mol</w:t>
      </w:r>
      <w:r w:rsidR="00A94C7A" w:rsidRPr="004A71EA">
        <w:rPr>
          <w:vertAlign w:val="superscript"/>
        </w:rPr>
        <w:t>-1</w:t>
      </w:r>
      <w:r w:rsidR="00A94C7A" w:rsidRPr="004A71EA">
        <w:t>=</w:t>
      </w:r>
      <w:r w:rsidR="00DB369E">
        <w:t>22.0</w:t>
      </w:r>
      <w:r w:rsidR="00A94C7A" w:rsidRPr="004A71EA">
        <w:t xml:space="preserve"> g.mol</w:t>
      </w:r>
      <w:r w:rsidR="00A94C7A" w:rsidRPr="004A71EA">
        <w:rPr>
          <w:vertAlign w:val="superscript"/>
        </w:rPr>
        <w:t>-</w:t>
      </w:r>
      <w:r w:rsidR="00A94C7A" w:rsidRPr="00213A7F">
        <w:rPr>
          <w:vertAlign w:val="superscript"/>
        </w:rPr>
        <w:t>1</w:t>
      </w:r>
      <w:r w:rsidR="00A94C7A" w:rsidRPr="00213A7F">
        <w:t>.</w:t>
      </w:r>
    </w:p>
    <w:p w:rsidR="00A94C7A" w:rsidRPr="00727595" w:rsidRDefault="00005D54" w:rsidP="00A94C7A">
      <w:pPr>
        <w:tabs>
          <w:tab w:val="left" w:pos="1560"/>
        </w:tabs>
        <w:rPr>
          <w:lang w:val="en-GB"/>
        </w:rPr>
      </w:pPr>
      <w:r w:rsidRPr="00213A7F">
        <w:tab/>
      </w:r>
      <w:r w:rsidR="00A94C7A" w:rsidRPr="00727595">
        <w:rPr>
          <w:lang w:val="en-GB"/>
        </w:rPr>
        <w:t>O</w:t>
      </w:r>
      <w:r w:rsidR="00DB369E" w:rsidRPr="00727595">
        <w:rPr>
          <w:vertAlign w:val="subscript"/>
          <w:lang w:val="en-GB"/>
        </w:rPr>
        <w:t>11</w:t>
      </w:r>
      <w:r w:rsidR="00A94C7A" w:rsidRPr="00727595">
        <w:rPr>
          <w:lang w:val="en-GB"/>
        </w:rPr>
        <w:t>=</w:t>
      </w:r>
      <w:r w:rsidR="00DB369E" w:rsidRPr="00727595">
        <w:rPr>
          <w:lang w:val="en-GB"/>
        </w:rPr>
        <w:t>16.0*11</w:t>
      </w:r>
      <w:r w:rsidR="00A94C7A" w:rsidRPr="00727595">
        <w:rPr>
          <w:lang w:val="en-GB"/>
        </w:rPr>
        <w:t xml:space="preserve"> g.mol</w:t>
      </w:r>
      <w:r w:rsidR="00A94C7A" w:rsidRPr="00727595">
        <w:rPr>
          <w:vertAlign w:val="superscript"/>
          <w:lang w:val="en-GB"/>
        </w:rPr>
        <w:t>-1</w:t>
      </w:r>
      <w:r w:rsidR="00DB369E" w:rsidRPr="00727595">
        <w:rPr>
          <w:lang w:val="en-GB"/>
        </w:rPr>
        <w:t>=</w:t>
      </w:r>
      <w:r w:rsidR="00C90AE7" w:rsidRPr="00727595">
        <w:rPr>
          <w:lang w:val="en-GB"/>
        </w:rPr>
        <w:t>176</w:t>
      </w:r>
      <w:r w:rsidR="00727595" w:rsidRPr="00727595">
        <w:rPr>
          <w:lang w:val="en-GB"/>
        </w:rPr>
        <w:t xml:space="preserve"> </w:t>
      </w:r>
      <w:r w:rsidR="00C90AE7" w:rsidRPr="00727595">
        <w:rPr>
          <w:lang w:val="en-GB"/>
        </w:rPr>
        <w:t>g.mol</w:t>
      </w:r>
      <w:r w:rsidR="00C90AE7" w:rsidRPr="00727595">
        <w:rPr>
          <w:vertAlign w:val="superscript"/>
          <w:lang w:val="en-GB"/>
        </w:rPr>
        <w:t>-1</w:t>
      </w:r>
      <w:r w:rsidR="00A94C7A" w:rsidRPr="00727595">
        <w:rPr>
          <w:lang w:val="en-GB"/>
        </w:rPr>
        <w:t>.</w:t>
      </w:r>
    </w:p>
    <w:p w:rsidR="00A94C7A" w:rsidRPr="00727595" w:rsidRDefault="00005D54" w:rsidP="00A94C7A">
      <w:pPr>
        <w:tabs>
          <w:tab w:val="left" w:pos="1560"/>
        </w:tabs>
        <w:rPr>
          <w:lang w:val="en-GB"/>
        </w:rPr>
      </w:pPr>
      <w:r w:rsidRPr="00727595">
        <w:rPr>
          <w:lang w:val="en-GB"/>
        </w:rPr>
        <w:tab/>
      </w:r>
      <w:r w:rsidR="00A94C7A" w:rsidRPr="00727595">
        <w:rPr>
          <w:lang w:val="en-GB"/>
        </w:rPr>
        <w:t>Tot=</w:t>
      </w:r>
      <w:r w:rsidR="00C90AE7" w:rsidRPr="00727595">
        <w:rPr>
          <w:lang w:val="en-GB"/>
        </w:rPr>
        <w:t>144+22.0</w:t>
      </w:r>
      <w:r w:rsidR="00727595" w:rsidRPr="00727595">
        <w:rPr>
          <w:lang w:val="en-GB"/>
        </w:rPr>
        <w:t>+176</w:t>
      </w:r>
      <w:r w:rsidR="00A94C7A" w:rsidRPr="00727595">
        <w:rPr>
          <w:lang w:val="en-GB"/>
        </w:rPr>
        <w:t>=</w:t>
      </w:r>
      <w:r w:rsidR="00727595" w:rsidRPr="00727595">
        <w:rPr>
          <w:lang w:val="en-GB"/>
        </w:rPr>
        <w:t>342</w:t>
      </w:r>
      <w:r w:rsidR="00A94C7A" w:rsidRPr="00727595">
        <w:rPr>
          <w:lang w:val="en-GB"/>
        </w:rPr>
        <w:t xml:space="preserve"> g.mol</w:t>
      </w:r>
      <w:r w:rsidR="00A94C7A" w:rsidRPr="00727595">
        <w:rPr>
          <w:vertAlign w:val="superscript"/>
          <w:lang w:val="en-GB"/>
        </w:rPr>
        <w:t>-1</w:t>
      </w:r>
      <w:r w:rsidR="00A94C7A" w:rsidRPr="00727595">
        <w:rPr>
          <w:lang w:val="en-GB"/>
        </w:rPr>
        <w:t>.</w:t>
      </w:r>
    </w:p>
    <w:p w:rsidR="00A94C7A" w:rsidRPr="00C90AE7" w:rsidRDefault="00005D54" w:rsidP="00A94C7A">
      <w:pPr>
        <w:tabs>
          <w:tab w:val="left" w:pos="1560"/>
        </w:tabs>
      </w:pPr>
      <w:r w:rsidRPr="00727595">
        <w:rPr>
          <w:lang w:val="en-GB"/>
        </w:rPr>
        <w:tab/>
      </w:r>
      <w:r w:rsidR="00E55DF4">
        <w:fldChar w:fldCharType="begin"/>
      </w:r>
      <w:r w:rsidR="00E55DF4">
        <w:instrText xml:space="preserve"> EQ \x(342</w:instrText>
      </w:r>
      <w:r w:rsidR="00E55DF4" w:rsidRPr="00C90AE7">
        <w:instrText xml:space="preserve"> </w:instrText>
      </w:r>
      <w:r w:rsidR="00E55DF4" w:rsidRPr="00C90AE7">
        <w:rPr>
          <w:rFonts w:cs="Times New Roman"/>
        </w:rPr>
        <w:instrText xml:space="preserve">≠ </w:instrText>
      </w:r>
      <w:r w:rsidR="00E55DF4" w:rsidRPr="00C90AE7">
        <w:instrText>176 g.mol</w:instrText>
      </w:r>
      <w:r w:rsidR="00E55DF4" w:rsidRPr="00C90AE7">
        <w:rPr>
          <w:vertAlign w:val="superscript"/>
        </w:rPr>
        <w:instrText>-1</w:instrText>
      </w:r>
      <w:r w:rsidR="00E55DF4">
        <w:instrText>)</w:instrText>
      </w:r>
      <w:r w:rsidR="00E55DF4">
        <w:fldChar w:fldCharType="end"/>
      </w:r>
      <w:r w:rsidR="00A94C7A" w:rsidRPr="00C90AE7">
        <w:t>.</w:t>
      </w:r>
    </w:p>
    <w:p w:rsidR="00A94C7A" w:rsidRPr="00C90AE7" w:rsidRDefault="00A94C7A" w:rsidP="00D47B89">
      <w:pPr>
        <w:tabs>
          <w:tab w:val="left" w:pos="1560"/>
        </w:tabs>
      </w:pPr>
    </w:p>
    <w:sectPr w:rsidR="00A94C7A" w:rsidRPr="00C90AE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F37B2"/>
    <w:rsid w:val="00005D54"/>
    <w:rsid w:val="000319BD"/>
    <w:rsid w:val="0008745C"/>
    <w:rsid w:val="000F62FE"/>
    <w:rsid w:val="000F692E"/>
    <w:rsid w:val="0015364B"/>
    <w:rsid w:val="0015588E"/>
    <w:rsid w:val="001643C4"/>
    <w:rsid w:val="0019324A"/>
    <w:rsid w:val="001F0427"/>
    <w:rsid w:val="001F073F"/>
    <w:rsid w:val="002068E1"/>
    <w:rsid w:val="00213A7F"/>
    <w:rsid w:val="0022224E"/>
    <w:rsid w:val="0022661D"/>
    <w:rsid w:val="002629C5"/>
    <w:rsid w:val="00267BEE"/>
    <w:rsid w:val="002A6098"/>
    <w:rsid w:val="002C3BCF"/>
    <w:rsid w:val="002D0D36"/>
    <w:rsid w:val="0035654C"/>
    <w:rsid w:val="003826E5"/>
    <w:rsid w:val="003928E9"/>
    <w:rsid w:val="0044575F"/>
    <w:rsid w:val="00451DF8"/>
    <w:rsid w:val="00485903"/>
    <w:rsid w:val="004865A1"/>
    <w:rsid w:val="004A71EA"/>
    <w:rsid w:val="004B7BA2"/>
    <w:rsid w:val="005027AC"/>
    <w:rsid w:val="005253AF"/>
    <w:rsid w:val="00560BB4"/>
    <w:rsid w:val="005864F5"/>
    <w:rsid w:val="005D09C7"/>
    <w:rsid w:val="005F3184"/>
    <w:rsid w:val="005F69E8"/>
    <w:rsid w:val="0060123C"/>
    <w:rsid w:val="00607F87"/>
    <w:rsid w:val="00627ABE"/>
    <w:rsid w:val="006610B0"/>
    <w:rsid w:val="006705F3"/>
    <w:rsid w:val="006D2484"/>
    <w:rsid w:val="0071710C"/>
    <w:rsid w:val="0072478E"/>
    <w:rsid w:val="00727595"/>
    <w:rsid w:val="007C7376"/>
    <w:rsid w:val="007F4E53"/>
    <w:rsid w:val="00837284"/>
    <w:rsid w:val="00842038"/>
    <w:rsid w:val="00843238"/>
    <w:rsid w:val="00870B45"/>
    <w:rsid w:val="0089677F"/>
    <w:rsid w:val="008C23F5"/>
    <w:rsid w:val="008F37B2"/>
    <w:rsid w:val="00926AAB"/>
    <w:rsid w:val="00990DDD"/>
    <w:rsid w:val="009B0C21"/>
    <w:rsid w:val="00A66941"/>
    <w:rsid w:val="00A94C7A"/>
    <w:rsid w:val="00A94C7B"/>
    <w:rsid w:val="00A9528F"/>
    <w:rsid w:val="00AB4AE2"/>
    <w:rsid w:val="00AC5091"/>
    <w:rsid w:val="00AD5753"/>
    <w:rsid w:val="00B15E2F"/>
    <w:rsid w:val="00B42B90"/>
    <w:rsid w:val="00B4378C"/>
    <w:rsid w:val="00B643C4"/>
    <w:rsid w:val="00B91487"/>
    <w:rsid w:val="00BC6743"/>
    <w:rsid w:val="00BD64C6"/>
    <w:rsid w:val="00BE3501"/>
    <w:rsid w:val="00C131BE"/>
    <w:rsid w:val="00C205C3"/>
    <w:rsid w:val="00C33BFC"/>
    <w:rsid w:val="00C41D82"/>
    <w:rsid w:val="00C90AE7"/>
    <w:rsid w:val="00CF6DE9"/>
    <w:rsid w:val="00D30A5E"/>
    <w:rsid w:val="00D341CF"/>
    <w:rsid w:val="00D4612D"/>
    <w:rsid w:val="00D47B89"/>
    <w:rsid w:val="00DB369E"/>
    <w:rsid w:val="00DE7532"/>
    <w:rsid w:val="00E55DF4"/>
    <w:rsid w:val="00F50B03"/>
    <w:rsid w:val="00F719D8"/>
    <w:rsid w:val="00FA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6AA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17</cp:revision>
  <dcterms:created xsi:type="dcterms:W3CDTF">2018-02-08T16:33:00Z</dcterms:created>
  <dcterms:modified xsi:type="dcterms:W3CDTF">2018-02-12T13:43:00Z</dcterms:modified>
</cp:coreProperties>
</file>