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lang w:val="af-ZA"/>
        </w:rPr>
      </w:pPr>
      <w:r>
        <w:rPr>
          <w:b/>
          <w:bCs/>
          <w:sz w:val="40"/>
          <w:szCs w:val="40"/>
          <w:lang w:val="af-ZA"/>
        </w:rPr>
        <w:t>Duidelikheid te kry oor besproeiïng flagging</w:t>
      </w:r>
    </w:p>
    <w:p>
      <w:pPr>
        <w:pStyle w:val="Normal"/>
        <w:rPr>
          <w:lang w:val="af-ZA"/>
        </w:rPr>
      </w:pPr>
      <w:r>
        <w:rPr>
          <w:lang w:val="af-ZA"/>
        </w:rPr>
      </w:r>
    </w:p>
    <w:p>
      <w:pPr>
        <w:pStyle w:val="Normal"/>
        <w:rPr>
          <w:lang w:val="af-ZA"/>
        </w:rPr>
      </w:pPr>
      <w:r>
        <w:rPr>
          <w:lang w:val="af-ZA"/>
        </w:rPr>
        <w:t xml:space="preserve">Tydens </w:t>
      </w:r>
      <w:r>
        <w:rPr>
          <w:lang w:val="af-ZA"/>
        </w:rPr>
        <w:t>ons skype het ons voorgestel dat ons</w:t>
      </w:r>
      <w:r>
        <w:rPr>
          <w:lang w:val="af-ZA"/>
        </w:rPr>
        <w:t xml:space="preserve"> alle insidente waar etcp &gt; 0.5*etc moet flag.</w:t>
      </w:r>
    </w:p>
    <w:p>
      <w:pPr>
        <w:pStyle w:val="Normal"/>
        <w:rPr>
          <w:lang w:val="af-ZA"/>
        </w:rPr>
      </w:pPr>
      <w:r>
        <w:rPr>
          <w:lang w:val="af-ZA"/>
        </w:rPr>
      </w:r>
    </w:p>
    <w:p>
      <w:pPr>
        <w:pStyle w:val="Normal"/>
        <w:rPr>
          <w:lang w:val="af-ZA"/>
        </w:rPr>
      </w:pPr>
      <w:r>
        <w:rPr>
          <w:lang w:val="af-ZA"/>
        </w:rPr>
        <w:t xml:space="preserve">Hieronder probeer ek motiveer hoekom (etcp &gt; 0.5*etcp) miskien </w:t>
      </w:r>
      <w:r>
        <w:rPr>
          <w:lang w:val="af-ZA"/>
        </w:rPr>
        <w:t>eintlik foutief is.</w:t>
      </w:r>
    </w:p>
    <w:p>
      <w:pPr>
        <w:pStyle w:val="Normal"/>
        <w:rPr>
          <w:lang w:val="af-ZA"/>
        </w:rPr>
      </w:pPr>
      <w:r>
        <w:rPr>
          <w:lang w:val="af-ZA"/>
        </w:rPr>
      </w:r>
    </w:p>
    <w:p>
      <w:pPr>
        <w:pStyle w:val="Normal"/>
        <w:rPr>
          <w:lang w:val="af-ZA"/>
        </w:rPr>
      </w:pPr>
      <w:r>
        <w:rPr>
          <w:lang w:val="af-ZA"/>
        </w:rPr>
        <w:t>Om Jac aan te haal tydens die Skype sessie 2019/03/27 (</w:t>
      </w:r>
      <w:r>
        <w:rPr>
          <w:lang w:val="af-ZA"/>
        </w:rPr>
        <w:t>bietjie parafraseerd</w:t>
      </w:r>
      <w:r>
        <w:rPr>
          <w:lang w:val="af-ZA"/>
        </w:rPr>
        <w:t>):</w:t>
      </w:r>
    </w:p>
    <w:p>
      <w:pPr>
        <w:pStyle w:val="Quotations"/>
        <w:rPr>
          <w:i/>
          <w:i/>
          <w:iCs/>
        </w:rPr>
      </w:pPr>
      <w:r>
        <w:rPr>
          <w:i/>
          <w:iCs/>
        </w:rPr>
        <w:t>Sê byvoorbeeld volgens ons projeksie verwag ons om 3mm water te gebruik.  Maar in werklikheid gebruik ons 1.5mm water.  Sulke lae watergebruik is agterdogtig laag.</w:t>
      </w:r>
    </w:p>
    <w:p>
      <w:pPr>
        <w:pStyle w:val="Quotations"/>
        <w:rPr>
          <w:i/>
          <w:i/>
          <w:iCs/>
        </w:rPr>
      </w:pPr>
      <w:r>
        <w:rPr>
          <w:i/>
          <w:iCs/>
        </w:rPr>
        <w:t>Sonder die flagging van (etcp &gt; 0.5 * etc) gaan ons lae kcp uitskieters kry.  In sulke gevalle, is daar tipies 'n klein bietjie besproeiing / bietjie reën wat nie opgetel is deur die sisteem nie (was nie gerekordeer nie).  Verkieslik wil mens hierdie lae kcp uitskieter uitfilter want dit gaan ons finale kurwe (polinoom passing) aftrek.</w:t>
      </w:r>
    </w:p>
    <w:p>
      <w:pPr>
        <w:pStyle w:val="Quotations"/>
        <w:rPr/>
      </w:pPr>
      <w:r>
        <w:rPr>
          <w:i/>
          <w:iCs/>
        </w:rPr>
        <w:t xml:space="preserve">Daarom is dit nodig om die etcp te flag wat </w:t>
      </w:r>
      <w:r>
        <w:rPr>
          <w:b/>
          <w:bCs/>
          <w:i/>
          <w:iCs/>
        </w:rPr>
        <w:t>heelwat laer is as wat teoreties verwag word.</w:t>
      </w:r>
    </w:p>
    <w:p>
      <w:pPr>
        <w:pStyle w:val="Normal"/>
        <w:rPr>
          <w:lang w:val="af-ZA"/>
        </w:rPr>
      </w:pPr>
      <w:r>
        <w:rPr>
          <w:lang w:val="af-ZA"/>
        </w:rPr>
        <w:t xml:space="preserve">Maar onthou dat (op hierdie stadium voordat ons later aan etcp vermenigvuldig met -1) is alle </w:t>
      </w:r>
      <w:r>
        <w:rPr>
          <w:lang w:val="af-ZA"/>
        </w:rPr>
        <w:t>positiewe etcp</w:t>
      </w:r>
      <w:r>
        <w:rPr>
          <w:lang w:val="af-ZA"/>
        </w:rPr>
        <w:t xml:space="preserve"> insidente ge-assosieër met water toename soos reën / besproeiïng.  Tweedens alle </w:t>
      </w:r>
      <w:r>
        <w:rPr>
          <w:lang w:val="af-ZA"/>
        </w:rPr>
        <w:t>negatiewe etcp</w:t>
      </w:r>
      <w:r>
        <w:rPr>
          <w:lang w:val="af-ZA"/>
        </w:rPr>
        <w:t xml:space="preserve"> insidente </w:t>
      </w:r>
      <w:r>
        <w:rPr>
          <w:lang w:val="af-ZA"/>
        </w:rPr>
        <w:t xml:space="preserve">word </w:t>
      </w:r>
      <w:r>
        <w:rPr>
          <w:lang w:val="af-ZA"/>
        </w:rPr>
        <w:t>ge-assosieër met water verlies van die wortel sisteem a.g.v. dreinering / luukse gebruik / normale water gebruik / etc...</w:t>
      </w:r>
    </w:p>
    <w:p>
      <w:pPr>
        <w:pStyle w:val="Normal"/>
        <w:rPr>
          <w:lang w:val="af-ZA"/>
        </w:rPr>
      </w:pPr>
      <w:r>
        <w:rPr>
          <w:lang w:val="af-ZA"/>
        </w:rPr>
      </w:r>
    </w:p>
    <w:p>
      <w:pPr>
        <w:pStyle w:val="Normal"/>
        <w:jc w:val="left"/>
        <w:rPr>
          <w:lang w:val="af-ZA"/>
        </w:rPr>
      </w:pPr>
      <w:r>
        <w:rPr>
          <w:lang w:val="af-ZA"/>
        </w:rPr>
        <w:t>Onthou ook dat:</w:t>
      </w:r>
    </w:p>
    <w:p>
      <w:pPr>
        <w:pStyle w:val="Normal"/>
        <w:jc w:val="center"/>
        <w:rPr>
          <w:lang w:val="af-ZA"/>
        </w:rPr>
      </w:pPr>
      <w:r>
        <w:rPr>
          <w:lang w:val="af-ZA"/>
        </w:rPr>
        <w:t>etcp = delta(profile) = profile(t) – profile(t – 1) = profile(current) – profile(previous)</w:t>
      </w:r>
    </w:p>
    <w:p>
      <w:pPr>
        <w:pStyle w:val="Normal"/>
        <w:jc w:val="left"/>
        <w:rPr>
          <w:lang w:val="af-ZA"/>
        </w:rPr>
      </w:pPr>
      <w:r>
        <w:rPr>
          <w:lang w:val="af-ZA"/>
        </w:rPr>
      </w:r>
    </w:p>
    <w:p>
      <w:pPr>
        <w:pStyle w:val="Normal"/>
        <w:jc w:val="left"/>
        <w:rPr>
          <w:lang w:val="af-ZA"/>
        </w:rPr>
      </w:pPr>
      <w:r>
        <w:rPr>
          <w:lang w:val="af-ZA"/>
        </w:rPr>
        <w:t xml:space="preserve">Veronderstel ook dat ons die flagging van (etcp &gt; 0) </w:t>
      </w:r>
      <w:r>
        <w:rPr>
          <w:b/>
          <w:bCs/>
          <w:lang w:val="af-ZA"/>
        </w:rPr>
        <w:t>alreeds suksesvol uitgevoer het</w:t>
      </w:r>
      <w:r>
        <w:rPr>
          <w:lang w:val="af-ZA"/>
        </w:rPr>
        <w:t xml:space="preserve"> in die kodering.</w:t>
      </w:r>
    </w:p>
    <w:p>
      <w:pPr>
        <w:pStyle w:val="Normal"/>
        <w:pBdr>
          <w:bottom w:val="single" w:sz="2" w:space="2" w:color="000000"/>
        </w:pBdr>
        <w:jc w:val="left"/>
        <w:rPr>
          <w:lang w:val="af-ZA"/>
        </w:rPr>
      </w:pPr>
      <w:r>
        <w:rPr>
          <w:lang w:val="af-ZA"/>
        </w:rPr>
      </w:r>
    </w:p>
    <w:p>
      <w:pPr>
        <w:pStyle w:val="Normal"/>
        <w:jc w:val="left"/>
        <w:rPr>
          <w:lang w:val="af-ZA"/>
        </w:rPr>
      </w:pPr>
      <w:r>
        <w:rPr>
          <w:lang w:val="af-ZA"/>
        </w:rPr>
      </w:r>
    </w:p>
    <w:p>
      <w:pPr>
        <w:pStyle w:val="Normal"/>
        <w:rPr>
          <w:b/>
          <w:b/>
          <w:bCs/>
          <w:lang w:val="af-ZA"/>
        </w:rPr>
      </w:pPr>
      <w:r>
        <w:rPr>
          <w:b/>
          <w:bCs/>
          <w:lang w:val="af-ZA"/>
        </w:rPr>
        <w:t xml:space="preserve">Met dit in gedagte, moet Jac se </w:t>
      </w:r>
      <w:r>
        <w:rPr>
          <w:b/>
          <w:bCs/>
          <w:lang w:val="af-ZA"/>
        </w:rPr>
        <w:t>bogenoemde</w:t>
      </w:r>
      <w:r>
        <w:rPr>
          <w:b/>
          <w:bCs/>
          <w:lang w:val="af-ZA"/>
        </w:rPr>
        <w:t xml:space="preserve"> gedagte-gang nie as volg wiskundig uitgedruk word nie?:</w:t>
      </w:r>
    </w:p>
    <w:p>
      <w:pPr>
        <w:pStyle w:val="Normal"/>
        <w:rPr>
          <w:lang w:val="af-ZA"/>
        </w:rPr>
      </w:pPr>
      <w:r>
        <w:rPr>
          <w:lang w:val="af-ZA"/>
        </w:rPr>
      </w:r>
    </w:p>
    <w:p>
      <w:pPr>
        <w:pStyle w:val="Normal"/>
        <w:rPr>
          <w:lang w:val="af-ZA"/>
        </w:rPr>
      </w:pPr>
      <w:r>
        <w:rPr>
          <w:lang w:val="af-ZA"/>
        </w:rPr>
        <w:t>Flag alle insidente waar</w:t>
      </w:r>
    </w:p>
    <w:p>
      <w:pPr>
        <w:pStyle w:val="Normal"/>
        <w:jc w:val="center"/>
        <w:rPr>
          <w:b/>
          <w:b/>
          <w:bCs/>
          <w:color w:val="ED1C24"/>
          <w:lang w:val="af-ZA"/>
        </w:rPr>
      </w:pPr>
      <w:r>
        <w:rPr>
          <w:b/>
          <w:bCs/>
          <w:color w:val="ED1C24"/>
          <w:lang w:val="af-ZA"/>
        </w:rPr>
        <w:t>(-0.5*etc) &lt; etcp &lt; 0</w:t>
      </w:r>
    </w:p>
    <w:p>
      <w:pPr>
        <w:pStyle w:val="Normal"/>
        <w:jc w:val="center"/>
        <w:rPr>
          <w:lang w:val="af-ZA"/>
        </w:rPr>
      </w:pPr>
      <w:r>
        <w:rPr>
          <w:lang w:val="af-ZA"/>
        </w:rPr>
      </w:r>
    </w:p>
    <w:p>
      <w:pPr>
        <w:pStyle w:val="Normal"/>
        <w:jc w:val="left"/>
        <w:rPr>
          <w:lang w:val="af-ZA"/>
        </w:rPr>
      </w:pPr>
      <w:r>
        <w:rPr>
          <w:lang w:val="af-ZA"/>
        </w:rPr>
        <w:t>Met ander woorde, wat die bogenoemde uitdrukking sê is:</w:t>
      </w:r>
    </w:p>
    <w:p>
      <w:pPr>
        <w:pStyle w:val="Normal"/>
        <w:jc w:val="center"/>
        <w:rPr>
          <w:lang w:val="af-ZA"/>
        </w:rPr>
      </w:pPr>
      <w:r>
        <w:rPr>
          <w:lang w:val="af-ZA"/>
        </w:rPr>
        <w:t>(-0.5*etc) &lt; delta(profile) &lt; 0</w:t>
      </w:r>
    </w:p>
    <w:p>
      <w:pPr>
        <w:pStyle w:val="Normal"/>
        <w:jc w:val="center"/>
        <w:rPr>
          <w:lang w:val="af-ZA"/>
        </w:rPr>
      </w:pPr>
      <w:r>
        <w:rPr>
          <w:lang w:val="af-ZA"/>
        </w:rPr>
      </w:r>
    </w:p>
    <w:p>
      <w:pPr>
        <w:pStyle w:val="Normal"/>
        <w:jc w:val="left"/>
        <w:rPr>
          <w:lang w:val="af-ZA"/>
        </w:rPr>
      </w:pPr>
      <w:r>
        <w:rPr>
          <w:lang w:val="af-ZA"/>
        </w:rPr>
        <w:t xml:space="preserve">In die geval waar ons </w:t>
      </w:r>
      <w:r>
        <w:rPr>
          <w:lang w:val="af-ZA"/>
        </w:rPr>
        <w:t>definitief</w:t>
      </w:r>
      <w:r>
        <w:rPr>
          <w:lang w:val="af-ZA"/>
        </w:rPr>
        <w:t xml:space="preserve"> water verlies het, is delta(profile) </w:t>
      </w:r>
      <w:r>
        <w:rPr>
          <w:lang w:val="af-ZA"/>
        </w:rPr>
        <w:t xml:space="preserve">gevolglik </w:t>
      </w:r>
      <w:r>
        <w:rPr>
          <w:lang w:val="af-ZA"/>
        </w:rPr>
        <w:t xml:space="preserve">negatief (&lt; 0).  </w:t>
      </w:r>
      <w:r>
        <w:rPr>
          <w:lang w:val="af-ZA"/>
        </w:rPr>
        <w:t>Gevolglik word die kondisie delta(profile) &lt; 0 bevredig.</w:t>
      </w:r>
    </w:p>
    <w:p>
      <w:pPr>
        <w:pStyle w:val="Normal"/>
        <w:jc w:val="left"/>
        <w:rPr>
          <w:lang w:val="af-ZA"/>
        </w:rPr>
      </w:pPr>
      <w:r>
        <w:rPr>
          <w:lang w:val="af-ZA"/>
        </w:rPr>
      </w:r>
    </w:p>
    <w:p>
      <w:pPr>
        <w:pStyle w:val="Normal"/>
        <w:jc w:val="left"/>
        <w:rPr>
          <w:lang w:val="af-ZA"/>
        </w:rPr>
      </w:pPr>
      <w:r>
        <w:rPr>
          <w:lang w:val="af-ZA"/>
        </w:rPr>
        <w:t>Ons bogenoemde uitdrukking in rooi vereenvoudig dus as volg:</w:t>
      </w:r>
    </w:p>
    <w:p>
      <w:pPr>
        <w:pStyle w:val="Normal"/>
        <w:jc w:val="center"/>
        <w:rPr>
          <w:lang w:val="af-ZA"/>
        </w:rPr>
      </w:pPr>
      <w:r>
        <w:rPr>
          <w:lang w:val="af-ZA"/>
        </w:rPr>
        <w:t xml:space="preserve">(-0.5*etc) &lt; </w:t>
      </w:r>
      <w:r>
        <w:rPr>
          <w:lang w:val="af-ZA"/>
        </w:rPr>
        <w:t>delta(profile)</w:t>
      </w:r>
    </w:p>
    <w:p>
      <w:pPr>
        <w:pStyle w:val="Normal"/>
        <w:jc w:val="left"/>
        <w:rPr>
          <w:lang w:val="af-ZA"/>
        </w:rPr>
      </w:pPr>
      <w:r>
        <w:rPr>
          <w:lang w:val="af-ZA"/>
        </w:rPr>
        <w:t>of</w:t>
      </w:r>
    </w:p>
    <w:p>
      <w:pPr>
        <w:pStyle w:val="Normal"/>
        <w:jc w:val="center"/>
        <w:rPr>
          <w:lang w:val="af-ZA"/>
        </w:rPr>
      </w:pPr>
      <w:r>
        <w:rPr>
          <w:lang w:val="af-ZA"/>
        </w:rPr>
        <w:t>delta(profile)</w:t>
      </w:r>
      <w:r>
        <w:rPr>
          <w:lang w:val="af-ZA"/>
        </w:rPr>
        <w:t xml:space="preserve"> &gt; (-0.5*etc)</w:t>
      </w:r>
    </w:p>
    <w:p>
      <w:pPr>
        <w:pStyle w:val="Normal"/>
        <w:jc w:val="left"/>
        <w:rPr>
          <w:lang w:val="af-ZA"/>
        </w:rPr>
      </w:pPr>
      <w:r>
        <w:rPr>
          <w:lang w:val="af-ZA"/>
        </w:rPr>
      </w:r>
    </w:p>
    <w:p>
      <w:pPr>
        <w:pStyle w:val="Normal"/>
        <w:jc w:val="left"/>
        <w:rPr>
          <w:lang w:val="af-ZA"/>
        </w:rPr>
      </w:pPr>
      <w:r>
        <w:rPr>
          <w:lang w:val="af-ZA"/>
        </w:rPr>
        <w:t>As ons die uitdrukking regdeur maal met -1 kry ons die volgende:</w:t>
      </w:r>
    </w:p>
    <w:p>
      <w:pPr>
        <w:pStyle w:val="Normal"/>
        <w:jc w:val="center"/>
        <w:rPr>
          <w:lang w:val="af-ZA"/>
        </w:rPr>
      </w:pPr>
      <w:r>
        <w:rPr>
          <w:lang w:val="af-ZA"/>
        </w:rPr>
        <w:t>-1*delta(profile) &lt; 0.5*etc</w:t>
      </w:r>
    </w:p>
    <w:p>
      <w:pPr>
        <w:pStyle w:val="Normal"/>
        <w:jc w:val="center"/>
        <w:rPr>
          <w:lang w:val="af-ZA"/>
        </w:rPr>
      </w:pPr>
      <w:r>
        <w:rPr>
          <w:lang w:val="af-ZA"/>
        </w:rPr>
      </w:r>
    </w:p>
    <w:p>
      <w:pPr>
        <w:pStyle w:val="Normal"/>
        <w:jc w:val="left"/>
        <w:rPr>
          <w:lang w:val="af-ZA"/>
        </w:rPr>
      </w:pPr>
      <w:r>
        <w:rPr>
          <w:lang w:val="af-ZA"/>
        </w:rPr>
        <w:t>Waar -1*delta(profile) 'n positiewe getal is (0.5*etc is ook 'n positiewe getal).</w:t>
      </w:r>
    </w:p>
    <w:p>
      <w:pPr>
        <w:pStyle w:val="Normal"/>
        <w:jc w:val="left"/>
        <w:rPr>
          <w:lang w:val="af-ZA"/>
        </w:rPr>
      </w:pPr>
      <w:r>
        <w:rPr>
          <w:lang w:val="af-ZA"/>
        </w:rPr>
      </w:r>
    </w:p>
    <w:p>
      <w:pPr>
        <w:pStyle w:val="Normal"/>
        <w:jc w:val="left"/>
        <w:rPr>
          <w:lang w:val="af-ZA"/>
        </w:rPr>
      </w:pPr>
      <w:r>
        <w:rPr>
          <w:lang w:val="af-ZA"/>
        </w:rPr>
        <w:t>Volgens my, stem die uitdrukking:</w:t>
      </w:r>
    </w:p>
    <w:p>
      <w:pPr>
        <w:pStyle w:val="Normal"/>
        <w:jc w:val="center"/>
        <w:rPr>
          <w:lang w:val="af-ZA"/>
        </w:rPr>
      </w:pPr>
      <w:r>
        <w:rPr>
          <w:lang w:val="af-ZA"/>
        </w:rPr>
        <w:t>-1*delta(profile) &lt; 0.5*etc</w:t>
      </w:r>
    </w:p>
    <w:p>
      <w:pPr>
        <w:pStyle w:val="Normal"/>
        <w:jc w:val="center"/>
        <w:rPr>
          <w:lang w:val="af-ZA"/>
        </w:rPr>
      </w:pPr>
      <w:r>
        <w:rPr>
          <w:lang w:val="af-ZA"/>
        </w:rPr>
      </w:r>
    </w:p>
    <w:p>
      <w:pPr>
        <w:pStyle w:val="Normal"/>
        <w:jc w:val="left"/>
        <w:rPr>
          <w:lang w:val="af-ZA"/>
        </w:rPr>
      </w:pPr>
      <w:r>
        <w:rPr>
          <w:lang w:val="af-ZA"/>
        </w:rPr>
        <w:t xml:space="preserve">ooreen met Jac se stelling dat: </w:t>
      </w:r>
      <w:r>
        <w:rPr>
          <w:i/>
          <w:iCs/>
          <w:lang w:val="af-ZA"/>
        </w:rPr>
        <w:t xml:space="preserve">Daarom is dit nodig om die etcp te flag wat </w:t>
      </w:r>
      <w:r>
        <w:rPr>
          <w:b/>
          <w:bCs/>
          <w:i/>
          <w:iCs/>
          <w:lang w:val="af-ZA"/>
        </w:rPr>
        <w:t>heelwat laer is as wat teoreties verwag word.</w:t>
      </w:r>
    </w:p>
    <w:p>
      <w:pPr>
        <w:pStyle w:val="Normal"/>
        <w:pBdr>
          <w:bottom w:val="single" w:sz="2" w:space="2" w:color="000000"/>
        </w:pBdr>
        <w:jc w:val="left"/>
        <w:rPr>
          <w:b/>
          <w:b/>
          <w:bCs/>
          <w:i/>
          <w:i/>
          <w:iCs/>
        </w:rPr>
      </w:pPr>
      <w:r>
        <w:rPr>
          <w:lang w:val="af-ZA"/>
        </w:rPr>
      </w:r>
    </w:p>
    <w:p>
      <w:pPr>
        <w:pStyle w:val="Normal"/>
        <w:jc w:val="left"/>
        <w:rPr>
          <w:b/>
          <w:b/>
          <w:bCs/>
          <w:i/>
          <w:i/>
          <w:iCs/>
        </w:rPr>
      </w:pPr>
      <w:r>
        <w:rPr>
          <w:lang w:val="af-ZA"/>
        </w:rPr>
      </w:r>
    </w:p>
    <w:p>
      <w:pPr>
        <w:pStyle w:val="Normal"/>
        <w:jc w:val="left"/>
        <w:rPr>
          <w:lang w:val="af-ZA"/>
        </w:rPr>
      </w:pPr>
      <w:r>
        <w:rPr>
          <w:lang w:val="af-ZA"/>
        </w:rPr>
        <w:t>Dit bring my tot die gevolgtrekking dat</w:t>
      </w:r>
    </w:p>
    <w:p>
      <w:pPr>
        <w:pStyle w:val="Normal"/>
        <w:jc w:val="center"/>
        <w:rPr>
          <w:strike/>
          <w:lang w:val="af-ZA"/>
        </w:rPr>
      </w:pPr>
      <w:r>
        <w:rPr>
          <w:strike/>
          <w:lang w:val="af-ZA"/>
        </w:rPr>
        <w:t>etcp &gt; 0.5*etc</w:t>
      </w:r>
    </w:p>
    <w:p>
      <w:pPr>
        <w:pStyle w:val="Normal"/>
        <w:jc w:val="left"/>
        <w:rPr>
          <w:lang w:val="af-ZA"/>
        </w:rPr>
      </w:pPr>
      <w:r>
        <w:rPr>
          <w:lang w:val="af-ZA"/>
        </w:rPr>
        <w:t>foutief is, en dat dit vervang moet word met:</w:t>
      </w:r>
    </w:p>
    <w:p>
      <w:pPr>
        <w:pStyle w:val="Normal"/>
        <w:jc w:val="center"/>
        <w:rPr>
          <w:b/>
          <w:b/>
          <w:bCs/>
          <w:color w:val="ED1C24"/>
          <w:lang w:val="af-ZA"/>
        </w:rPr>
      </w:pPr>
      <w:r>
        <w:rPr>
          <w:b/>
          <w:bCs/>
          <w:color w:val="ED1C24"/>
          <w:lang w:val="af-ZA"/>
        </w:rPr>
        <w:t>(-0.5*etc) &lt; etcp &lt; 0</w:t>
      </w:r>
    </w:p>
    <w:p>
      <w:pPr>
        <w:pStyle w:val="Normal"/>
        <w:pBdr>
          <w:bottom w:val="single" w:sz="2" w:space="2" w:color="000000"/>
        </w:pBdr>
        <w:jc w:val="left"/>
        <w:rPr>
          <w:b/>
          <w:b/>
          <w:bCs/>
          <w:color w:val="000000"/>
          <w:lang w:val="af-ZA"/>
        </w:rPr>
      </w:pPr>
      <w:r>
        <w:rPr>
          <w:b/>
          <w:bCs/>
          <w:color w:val="000000"/>
          <w:lang w:val="af-ZA"/>
        </w:rPr>
      </w:r>
    </w:p>
    <w:p>
      <w:pPr>
        <w:pStyle w:val="Normal"/>
        <w:jc w:val="left"/>
        <w:rPr>
          <w:b/>
          <w:b/>
          <w:bCs/>
          <w:color w:val="000000"/>
          <w:lang w:val="af-ZA"/>
        </w:rPr>
      </w:pPr>
      <w:r>
        <w:rPr>
          <w:b/>
          <w:bCs/>
          <w:color w:val="000000"/>
          <w:lang w:val="af-ZA"/>
        </w:rPr>
      </w:r>
    </w:p>
    <w:p>
      <w:pPr>
        <w:pStyle w:val="Normal"/>
        <w:jc w:val="left"/>
        <w:rPr>
          <w:lang w:val="af-ZA"/>
        </w:rPr>
      </w:pPr>
      <w:r>
        <w:rPr>
          <w:b w:val="false"/>
          <w:bCs w:val="false"/>
          <w:color w:val="000000"/>
          <w:lang w:val="af-ZA"/>
        </w:rPr>
        <w:t>Jacobus, maak my redenasie fisies sin, of het ek êrens 'n logika fout gemaak?</w:t>
      </w:r>
    </w:p>
    <w:p>
      <w:pPr>
        <w:pStyle w:val="Normal"/>
        <w:pBdr>
          <w:bottom w:val="single" w:sz="2" w:space="2" w:color="000000"/>
        </w:pBdr>
        <w:jc w:val="left"/>
        <w:rPr>
          <w:b w:val="false"/>
          <w:b w:val="false"/>
          <w:bCs w:val="false"/>
          <w:color w:val="000000"/>
        </w:rPr>
      </w:pPr>
      <w:r>
        <w:rPr>
          <w:lang w:val="af-ZA"/>
        </w:rPr>
      </w:r>
    </w:p>
    <w:p>
      <w:pPr>
        <w:pStyle w:val="Normal"/>
        <w:jc w:val="left"/>
        <w:rPr>
          <w:b w:val="false"/>
          <w:b w:val="false"/>
          <w:bCs w:val="false"/>
          <w:color w:val="000000"/>
        </w:rPr>
      </w:pPr>
      <w:r>
        <w:rPr>
          <w:lang w:val="af-ZA"/>
        </w:rPr>
      </w:r>
    </w:p>
    <w:p>
      <w:pPr>
        <w:pStyle w:val="Normal"/>
        <w:jc w:val="left"/>
        <w:rPr>
          <w:lang w:val="af-ZA"/>
        </w:rPr>
      </w:pPr>
      <w:r>
        <w:rPr>
          <w:b w:val="false"/>
          <w:bCs w:val="false"/>
          <w:color w:val="000000"/>
          <w:lang w:val="af-ZA"/>
        </w:rPr>
        <w:t>In die bogenoemde het ons die geval bespreek waar water-gebruik insidente agterdogtig laag is.  Wat van die geval waar water-gebruik insidente agterdogtig hoo</w:t>
      </w:r>
      <w:r>
        <w:rPr>
          <w:b w:val="false"/>
          <w:bCs w:val="false"/>
          <w:color w:val="000000"/>
          <w:lang w:val="af-ZA"/>
        </w:rPr>
        <w:t>g is?  Moet ons nie ook gebruik maak van 'n flagging iterasie waar insidente geflag word wat die volgende kondisie bevredig nie:</w:t>
      </w:r>
    </w:p>
    <w:p>
      <w:pPr>
        <w:pStyle w:val="Normal"/>
        <w:jc w:val="center"/>
        <w:rPr>
          <w:b/>
          <w:b/>
          <w:bCs/>
          <w:color w:val="ED1C24"/>
          <w:lang w:val="af-ZA"/>
        </w:rPr>
      </w:pPr>
      <w:r>
        <w:rPr>
          <w:b/>
          <w:bCs/>
          <w:color w:val="ED1C24"/>
          <w:lang w:val="af-ZA"/>
        </w:rPr>
        <w:t>etcp &lt; -1.5*etc</w:t>
      </w:r>
    </w:p>
    <w:p>
      <w:pPr>
        <w:pStyle w:val="Normal"/>
        <w:jc w:val="left"/>
        <w:rPr>
          <w:lang w:val="af-ZA"/>
        </w:rPr>
      </w:pPr>
      <w:r>
        <w:rPr>
          <w:b w:val="false"/>
          <w:bCs w:val="false"/>
          <w:color w:val="000000"/>
          <w:lang w:val="af-ZA"/>
        </w:rPr>
        <w:t>i.e.:</w:t>
      </w:r>
    </w:p>
    <w:p>
      <w:pPr>
        <w:pStyle w:val="Normal"/>
        <w:jc w:val="center"/>
        <w:rPr>
          <w:lang w:val="af-ZA"/>
        </w:rPr>
      </w:pPr>
      <w:r>
        <w:rPr>
          <w:b w:val="false"/>
          <w:bCs w:val="false"/>
          <w:color w:val="000000"/>
          <w:lang w:val="af-ZA"/>
        </w:rPr>
        <w:t>delta(profile) &lt; -1.5*etc</w:t>
      </w:r>
    </w:p>
    <w:p>
      <w:pPr>
        <w:pStyle w:val="Normal"/>
        <w:jc w:val="left"/>
        <w:rPr>
          <w:lang w:val="af-ZA"/>
        </w:rPr>
      </w:pPr>
      <w:r>
        <w:rPr>
          <w:b w:val="false"/>
          <w:bCs w:val="false"/>
          <w:color w:val="000000"/>
          <w:lang w:val="af-ZA"/>
        </w:rPr>
        <w:t>i.e.:</w:t>
      </w:r>
    </w:p>
    <w:p>
      <w:pPr>
        <w:pStyle w:val="Normal"/>
        <w:jc w:val="center"/>
        <w:rPr>
          <w:lang w:val="af-ZA"/>
        </w:rPr>
      </w:pPr>
      <w:r>
        <w:rPr>
          <w:b w:val="false"/>
          <w:bCs w:val="false"/>
          <w:color w:val="000000"/>
          <w:lang w:val="af-ZA"/>
        </w:rPr>
        <w:t>-1*delta(profile) &gt; 1.5*etc</w:t>
      </w:r>
    </w:p>
    <w:p>
      <w:pPr>
        <w:pStyle w:val="Normal"/>
        <w:jc w:val="left"/>
        <w:rPr>
          <w:b w:val="false"/>
          <w:b w:val="false"/>
          <w:bCs w:val="false"/>
          <w:color w:val="000000"/>
        </w:rPr>
      </w:pPr>
      <w:r>
        <w:rPr>
          <w:lang w:val="af-ZA"/>
        </w:rPr>
      </w:r>
    </w:p>
    <w:p>
      <w:pPr>
        <w:pStyle w:val="Normal"/>
        <w:jc w:val="left"/>
        <w:rPr>
          <w:lang w:val="af-ZA"/>
        </w:rPr>
      </w:pPr>
      <w:r>
        <w:rPr>
          <w:b w:val="false"/>
          <w:bCs w:val="false"/>
          <w:color w:val="000000"/>
          <w:lang w:val="af-ZA"/>
        </w:rPr>
        <w:t xml:space="preserve">Die getal </w:t>
      </w:r>
      <w:r>
        <w:rPr>
          <w:b w:val="false"/>
          <w:bCs w:val="false"/>
          <w:color w:val="000000"/>
          <w:u w:val="single"/>
          <w:lang w:val="af-ZA"/>
        </w:rPr>
        <w:t>1.5</w:t>
      </w:r>
      <w:r>
        <w:rPr>
          <w:b w:val="false"/>
          <w:bCs w:val="false"/>
          <w:color w:val="000000"/>
          <w:lang w:val="af-ZA"/>
        </w:rPr>
        <w:t xml:space="preserve"> is bloot maar net 'n voorstelling.  Dit kan aangepas word na 'n ander getal.</w:t>
      </w:r>
    </w:p>
    <w:p>
      <w:pPr>
        <w:pStyle w:val="Normal"/>
        <w:jc w:val="left"/>
        <w:rPr>
          <w:b w:val="false"/>
          <w:b w:val="false"/>
          <w:bCs w:val="false"/>
          <w:color w:val="000000"/>
        </w:rPr>
      </w:pPr>
      <w:r>
        <w:rPr>
          <w:lang w:val="af-ZA"/>
        </w:rPr>
      </w:r>
    </w:p>
    <w:p>
      <w:pPr>
        <w:pStyle w:val="Normal"/>
        <w:jc w:val="left"/>
        <w:rPr>
          <w:lang w:val="af-ZA"/>
        </w:rPr>
      </w:pPr>
      <w:r>
        <w:rPr>
          <w:b w:val="false"/>
          <w:bCs w:val="false"/>
          <w:color w:val="000000"/>
          <w:lang w:val="af-ZA"/>
        </w:rPr>
        <w:t xml:space="preserve">Die motivering agter </w:t>
      </w:r>
      <w:r>
        <w:rPr>
          <w:b/>
          <w:bCs/>
          <w:color w:val="ED1C24"/>
          <w:lang w:val="af-ZA"/>
        </w:rPr>
        <w:t xml:space="preserve">etcp &lt; -1.5*etc </w:t>
      </w:r>
      <w:r>
        <w:rPr>
          <w:b w:val="false"/>
          <w:bCs w:val="false"/>
          <w:color w:val="000000"/>
          <w:lang w:val="af-ZA"/>
        </w:rPr>
        <w:t>is dat ons sodoende ontslae gaan raak van kcp uitskieters wat abnormaal hoog is.</w:t>
      </w:r>
    </w:p>
    <w:p>
      <w:pPr>
        <w:pStyle w:val="Normal"/>
        <w:pBdr>
          <w:bottom w:val="single" w:sz="2" w:space="2" w:color="000000"/>
        </w:pBdr>
        <w:jc w:val="left"/>
        <w:rPr>
          <w:b w:val="false"/>
          <w:b w:val="false"/>
          <w:bCs w:val="false"/>
          <w:color w:val="000000"/>
        </w:rPr>
      </w:pPr>
      <w:r>
        <w:rPr>
          <w:lang w:val="af-ZA"/>
        </w:rPr>
      </w:r>
    </w:p>
    <w:p>
      <w:pPr>
        <w:pStyle w:val="Normal"/>
        <w:jc w:val="left"/>
        <w:rPr>
          <w:b w:val="false"/>
          <w:b w:val="false"/>
          <w:bCs w:val="false"/>
          <w:color w:val="000000"/>
        </w:rPr>
      </w:pPr>
      <w:r>
        <w:rPr>
          <w:lang w:val="af-ZA"/>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Z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Z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LibreOffice/6.0.7.3$Linux_X86_64 LibreOffice_project/00m0$Build-3</Application>
  <Pages>2</Pages>
  <Words>495</Words>
  <Characters>2578</Characters>
  <CharactersWithSpaces>3045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2019-03-28T12:01:11Z</dcterms:created>
  <dc:creator/>
  <dc:description/>
  <dc:language>en-ZA</dc:language>
  <cp:lastModifiedBy/>
  <dcterms:modified xsi:type="dcterms:W3CDTF">2019-03-28T14:27:56Z</dcterms:modified>
  <cp:revision>18</cp:revision>
  <dc:subject/>
  <dc:title/>
</cp:coreProperties>
</file>