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-145529</wp:posOffset>
            </wp:positionH>
            <wp:positionV relativeFrom="paragraph">
              <wp:posOffset>-419844</wp:posOffset>
            </wp:positionV>
            <wp:extent cx="469440" cy="620280"/>
            <wp:effectExtent b="0" l="0" r="0" t="0"/>
            <wp:wrapNone/>
            <wp:docPr descr="rosa" id="1" name="image1.jpg"/>
            <a:graphic>
              <a:graphicData uri="http://schemas.openxmlformats.org/drawingml/2006/picture">
                <pic:pic>
                  <pic:nvPicPr>
                    <pic:cNvPr descr="rosa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440" cy="6202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4820631</wp:posOffset>
            </wp:positionH>
            <wp:positionV relativeFrom="paragraph">
              <wp:posOffset>-387745</wp:posOffset>
            </wp:positionV>
            <wp:extent cx="1663388" cy="591253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7089" l="0" r="0" t="24142"/>
                    <a:stretch>
                      <a:fillRect/>
                    </a:stretch>
                  </pic:blipFill>
                  <pic:spPr>
                    <a:xfrm>
                      <a:off x="0" y="0"/>
                      <a:ext cx="1663388" cy="5912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Introdução ao Desenvolvimento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Prof. Ms. Vinícius Magnus - @vinimagnus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Atividade semipresencial aula 05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uma pesquisa na internet em sites de referência com a W3Schools e Mozilla Developer, relate os principais elementos CSS (propriedades) utilizados para realizar as formatações de conteúdos e estruturas do HTML. Busque itens como alinhamento e posicionamento, margens, cores, fontes e outros que você julgue importante para o desenvolvimento Web em geral  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Nossas referências principais: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rFonts w:ascii="Calibri" w:cs="Calibri" w:eastAsia="Calibri" w:hAnsi="Calibri"/>
          <w:u w:val="none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https://developer.mozilla.org/pt-BR/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rFonts w:ascii="Calibri" w:cs="Calibri" w:eastAsia="Calibri" w:hAnsi="Calibri"/>
          <w:u w:val="none"/>
        </w:rPr>
      </w:pPr>
      <w:hyperlink r:id="rId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https://www.w3schools.com/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8" w:w="11906"/>
      <w:pgMar w:bottom="1134" w:top="1007" w:left="1134" w:right="1134" w:header="17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www.w3schools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hyperlink" Target="https://developer.mozilla.org/pt-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