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93F30" w14:textId="77777777" w:rsidR="007E194C" w:rsidRPr="007E194C" w:rsidRDefault="007E194C" w:rsidP="007E194C">
      <w:pPr>
        <w:pStyle w:val="Titre1"/>
        <w:spacing w:line="600" w:lineRule="auto"/>
        <w:rPr>
          <w:lang w:val="en-US"/>
        </w:rPr>
      </w:pPr>
      <w:r w:rsidRPr="007E194C">
        <w:rPr>
          <w:lang w:val="en-US"/>
        </w:rPr>
        <w:t>Reflection Report</w:t>
      </w:r>
    </w:p>
    <w:p w14:paraId="7FCA0820" w14:textId="77777777" w:rsidR="007E194C" w:rsidRPr="007E194C" w:rsidRDefault="007E194C" w:rsidP="007E194C">
      <w:pPr>
        <w:rPr>
          <w:lang w:val="en-US"/>
        </w:rPr>
      </w:pPr>
      <w:r w:rsidRPr="007E194C">
        <w:rPr>
          <w:lang w:val="en-US"/>
        </w:rPr>
        <w:t>During this project, I learned how modern software development teams use version control, continuous integration, and quality assurance practices to build reliable applications. One of the main challenges I faced was understanding how Git branches work and how to manage changes across different versions of the project. At first, commands such as creating branches, pushing changes to GitHub, and handling remote repositories were confusing, but practicing them helped me become more comfortable with the workflow.</w:t>
      </w:r>
    </w:p>
    <w:p w14:paraId="04A69EDA" w14:textId="77777777" w:rsidR="007E194C" w:rsidRPr="007E194C" w:rsidRDefault="007E194C" w:rsidP="007E194C">
      <w:pPr>
        <w:rPr>
          <w:lang w:val="en-US"/>
        </w:rPr>
      </w:pPr>
      <w:r w:rsidRPr="007E194C">
        <w:rPr>
          <w:lang w:val="en-US"/>
        </w:rPr>
        <w:t>Setting up a CI pipeline with GitHub Actions was a new experience for me. Understanding how a workflow file controls automated tasks required some experimentation. Once configured, the pipeline became very useful because it automatically executed tests and code quality checks every time I pushed changes. This reduced the risk of introducing errors and provided immediate feedback on the state of the project.</w:t>
      </w:r>
    </w:p>
    <w:p w14:paraId="0728C1FA" w14:textId="77777777" w:rsidR="007E194C" w:rsidRPr="007E194C" w:rsidRDefault="007E194C" w:rsidP="007E194C">
      <w:pPr>
        <w:rPr>
          <w:lang w:val="en-US"/>
        </w:rPr>
      </w:pPr>
      <w:r w:rsidRPr="007E194C">
        <w:rPr>
          <w:lang w:val="en-US"/>
        </w:rPr>
        <w:t>Version control significantly improved the organization of the development process. By using branches, I was able to work on new features without affecting the main version of the project. Pull Requests also provided a structured way to review and merge changes.</w:t>
      </w:r>
    </w:p>
    <w:p w14:paraId="41A650D0" w14:textId="77777777" w:rsidR="007E194C" w:rsidRPr="007E194C" w:rsidRDefault="007E194C" w:rsidP="007E194C">
      <w:pPr>
        <w:rPr>
          <w:lang w:val="en-US"/>
        </w:rPr>
      </w:pPr>
      <w:r w:rsidRPr="007E194C">
        <w:rPr>
          <w:lang w:val="en-US"/>
        </w:rPr>
        <w:t xml:space="preserve">Quality assurance practices such as unit testing and linting improved the reliability and readability of the code. Jest helped verify that the application behaved as expected, while </w:t>
      </w:r>
      <w:proofErr w:type="spellStart"/>
      <w:r w:rsidRPr="007E194C">
        <w:rPr>
          <w:lang w:val="en-US"/>
        </w:rPr>
        <w:t>ESLint</w:t>
      </w:r>
      <w:proofErr w:type="spellEnd"/>
      <w:r w:rsidRPr="007E194C">
        <w:rPr>
          <w:lang w:val="en-US"/>
        </w:rPr>
        <w:t xml:space="preserve"> ensured that the code followed consistent formatting and style rules. Overall, this project demonstrated the importance of combining Git, CI, and QA tools to create a more efficient, collaborative, and professional software development workflow.</w:t>
      </w:r>
    </w:p>
    <w:p w14:paraId="7EE7DF9A" w14:textId="77777777" w:rsidR="00B26B9F" w:rsidRPr="007E194C" w:rsidRDefault="00B26B9F">
      <w:pPr>
        <w:rPr>
          <w:lang w:val="en-US"/>
        </w:rPr>
      </w:pPr>
    </w:p>
    <w:sectPr w:rsidR="00B26B9F" w:rsidRPr="007E19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7AB"/>
    <w:rsid w:val="000B6459"/>
    <w:rsid w:val="007907AB"/>
    <w:rsid w:val="007E194C"/>
    <w:rsid w:val="00B26B9F"/>
    <w:rsid w:val="00B66077"/>
    <w:rsid w:val="00F442B3"/>
    <w:rsid w:val="00F97F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D58BC8-5D17-4D17-90DF-6454D4EE4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907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907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907A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907A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907A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907A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907A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907A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907A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907A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907A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907A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907A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907A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907A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907A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907A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907AB"/>
    <w:rPr>
      <w:rFonts w:eastAsiaTheme="majorEastAsia" w:cstheme="majorBidi"/>
      <w:color w:val="272727" w:themeColor="text1" w:themeTint="D8"/>
    </w:rPr>
  </w:style>
  <w:style w:type="paragraph" w:styleId="Titre">
    <w:name w:val="Title"/>
    <w:basedOn w:val="Normal"/>
    <w:next w:val="Normal"/>
    <w:link w:val="TitreCar"/>
    <w:uiPriority w:val="10"/>
    <w:qFormat/>
    <w:rsid w:val="00790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907A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907A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907A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907AB"/>
    <w:pPr>
      <w:spacing w:before="160"/>
      <w:jc w:val="center"/>
    </w:pPr>
    <w:rPr>
      <w:i/>
      <w:iCs/>
      <w:color w:val="404040" w:themeColor="text1" w:themeTint="BF"/>
    </w:rPr>
  </w:style>
  <w:style w:type="character" w:customStyle="1" w:styleId="CitationCar">
    <w:name w:val="Citation Car"/>
    <w:basedOn w:val="Policepardfaut"/>
    <w:link w:val="Citation"/>
    <w:uiPriority w:val="29"/>
    <w:rsid w:val="007907AB"/>
    <w:rPr>
      <w:i/>
      <w:iCs/>
      <w:color w:val="404040" w:themeColor="text1" w:themeTint="BF"/>
    </w:rPr>
  </w:style>
  <w:style w:type="paragraph" w:styleId="Paragraphedeliste">
    <w:name w:val="List Paragraph"/>
    <w:basedOn w:val="Normal"/>
    <w:uiPriority w:val="34"/>
    <w:qFormat/>
    <w:rsid w:val="007907AB"/>
    <w:pPr>
      <w:ind w:left="720"/>
      <w:contextualSpacing/>
    </w:pPr>
  </w:style>
  <w:style w:type="character" w:styleId="Accentuationintense">
    <w:name w:val="Intense Emphasis"/>
    <w:basedOn w:val="Policepardfaut"/>
    <w:uiPriority w:val="21"/>
    <w:qFormat/>
    <w:rsid w:val="007907AB"/>
    <w:rPr>
      <w:i/>
      <w:iCs/>
      <w:color w:val="2F5496" w:themeColor="accent1" w:themeShade="BF"/>
    </w:rPr>
  </w:style>
  <w:style w:type="paragraph" w:styleId="Citationintense">
    <w:name w:val="Intense Quote"/>
    <w:basedOn w:val="Normal"/>
    <w:next w:val="Normal"/>
    <w:link w:val="CitationintenseCar"/>
    <w:uiPriority w:val="30"/>
    <w:qFormat/>
    <w:rsid w:val="007907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907AB"/>
    <w:rPr>
      <w:i/>
      <w:iCs/>
      <w:color w:val="2F5496" w:themeColor="accent1" w:themeShade="BF"/>
    </w:rPr>
  </w:style>
  <w:style w:type="character" w:styleId="Rfrenceintense">
    <w:name w:val="Intense Reference"/>
    <w:basedOn w:val="Policepardfaut"/>
    <w:uiPriority w:val="32"/>
    <w:qFormat/>
    <w:rsid w:val="007907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252</Words>
  <Characters>1392</Characters>
  <Application>Microsoft Office Word</Application>
  <DocSecurity>0</DocSecurity>
  <Lines>11</Lines>
  <Paragraphs>3</Paragraphs>
  <ScaleCrop>false</ScaleCrop>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 Tiny</dc:creator>
  <cp:keywords/>
  <dc:description/>
  <cp:lastModifiedBy>Henri Tiny</cp:lastModifiedBy>
  <cp:revision>2</cp:revision>
  <dcterms:created xsi:type="dcterms:W3CDTF">2026-06-24T22:39:00Z</dcterms:created>
  <dcterms:modified xsi:type="dcterms:W3CDTF">2026-06-24T22:44:00Z</dcterms:modified>
</cp:coreProperties>
</file>