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6FF29" w14:textId="7BFCB3B2" w:rsidR="00656921" w:rsidRPr="001933F2" w:rsidRDefault="001933F2" w:rsidP="00656921">
      <w:pPr>
        <w:rPr>
          <w:b/>
          <w:bCs/>
          <w:sz w:val="32"/>
          <w:szCs w:val="32"/>
        </w:rPr>
      </w:pPr>
      <w:r w:rsidRPr="001933F2">
        <w:rPr>
          <w:b/>
          <w:bCs/>
          <w:sz w:val="32"/>
          <w:szCs w:val="32"/>
        </w:rPr>
        <w:t>Technical draft for CloudLab</w:t>
      </w:r>
    </w:p>
    <w:p w14:paraId="47879322" w14:textId="4AB07D33" w:rsidR="008224AD" w:rsidRPr="00656921" w:rsidRDefault="001933F2" w:rsidP="001933F2">
      <w:r>
        <w:t xml:space="preserve">This is the draft </w:t>
      </w:r>
      <w:r w:rsidRPr="00656921">
        <w:t xml:space="preserve">architecture </w:t>
      </w:r>
      <w:r>
        <w:t xml:space="preserve">design of student project, which needs to be </w:t>
      </w:r>
      <w:r w:rsidR="008224AD" w:rsidRPr="00656921">
        <w:t>review</w:t>
      </w:r>
      <w:r>
        <w:t>ed</w:t>
      </w:r>
      <w:r w:rsidR="008224AD" w:rsidRPr="00656921">
        <w:t>, simplif</w:t>
      </w:r>
      <w:r>
        <w:t>ied</w:t>
      </w:r>
      <w:r w:rsidR="008224AD" w:rsidRPr="00656921">
        <w:t xml:space="preserve"> and optimise</w:t>
      </w:r>
      <w:r>
        <w:t>d</w:t>
      </w:r>
      <w:r w:rsidR="008224AD" w:rsidRPr="00656921">
        <w:t xml:space="preserve"> based on </w:t>
      </w:r>
      <w:r w:rsidR="00C815F3">
        <w:t>the provided</w:t>
      </w:r>
      <w:r w:rsidR="008224AD" w:rsidRPr="00656921">
        <w:t xml:space="preserve"> cloud platform and best practices.</w:t>
      </w:r>
    </w:p>
    <w:p w14:paraId="2FC0972B" w14:textId="0A74281D" w:rsidR="00F64C05" w:rsidRDefault="00F64C05" w:rsidP="00656921">
      <w:r>
        <w:rPr>
          <w:noProof/>
        </w:rPr>
        <w:drawing>
          <wp:inline distT="0" distB="0" distL="0" distR="0" wp14:anchorId="25338BB2" wp14:editId="7CF83560">
            <wp:extent cx="5731510" cy="2865755"/>
            <wp:effectExtent l="0" t="0" r="2540" b="0"/>
            <wp:docPr id="3" name="Picture 3" descr="Four-layer proposed architecture showing robot devices, edge ingestion, AWS cloud data and AI services, and the web application. Telemetry travels through AWS IoT Core, while large Insta360 X5 files use a separate secure S3 upload path." title="OpenSpace robot platform high-level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enspace_high_level_architectur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42BED" w14:textId="77777777" w:rsidR="0028325C" w:rsidRPr="00956D01" w:rsidRDefault="0028325C" w:rsidP="0028325C">
      <w:pPr>
        <w:rPr>
          <w:b/>
          <w:bCs/>
          <w:color w:val="EE0000"/>
        </w:rPr>
      </w:pPr>
      <w:r w:rsidRPr="00956D01">
        <w:rPr>
          <w:b/>
          <w:bCs/>
          <w:color w:val="EE0000"/>
        </w:rPr>
        <w:t>Phase I — IoT cloud platform</w:t>
      </w:r>
      <w:r>
        <w:rPr>
          <w:b/>
          <w:bCs/>
          <w:color w:val="EE0000"/>
        </w:rPr>
        <w:t xml:space="preserve"> (end-to-end connectivity and visualization)</w:t>
      </w:r>
    </w:p>
    <w:p w14:paraId="5675CD35" w14:textId="77777777" w:rsidR="0028325C" w:rsidRDefault="0028325C" w:rsidP="0028325C">
      <w:r w:rsidRPr="00956D01">
        <w:t>Raspberry Pi + AWS IoT + Cloud Data</w:t>
      </w:r>
      <w:r>
        <w:t xml:space="preserve"> + React Frontend </w:t>
      </w:r>
    </w:p>
    <w:p w14:paraId="004E473E" w14:textId="77777777" w:rsidR="0028325C" w:rsidRPr="00956D01" w:rsidRDefault="0028325C" w:rsidP="0028325C">
      <w:r w:rsidRPr="00A10EF9">
        <w:rPr>
          <w:b/>
          <w:bCs/>
          <w:u w:val="single"/>
        </w:rPr>
        <w:t>AWS IoT Core</w:t>
      </w:r>
      <w:r>
        <w:rPr>
          <w:b/>
          <w:bCs/>
          <w:u w:val="single"/>
        </w:rPr>
        <w:t xml:space="preserve">, </w:t>
      </w:r>
      <w:r w:rsidRPr="00A10EF9">
        <w:rPr>
          <w:b/>
          <w:bCs/>
          <w:u w:val="single"/>
        </w:rPr>
        <w:t>Amazon Timestream</w:t>
      </w:r>
      <w:r>
        <w:rPr>
          <w:b/>
          <w:bCs/>
          <w:u w:val="single"/>
        </w:rPr>
        <w:t>,</w:t>
      </w:r>
      <w:r w:rsidRPr="00956D01">
        <w:rPr>
          <w:b/>
          <w:bCs/>
          <w:u w:val="single"/>
        </w:rPr>
        <w:t xml:space="preserve"> </w:t>
      </w:r>
      <w:r w:rsidRPr="00A10EF9">
        <w:rPr>
          <w:b/>
          <w:bCs/>
          <w:u w:val="single"/>
        </w:rPr>
        <w:t>Amazon S3</w:t>
      </w:r>
      <w:r>
        <w:rPr>
          <w:b/>
          <w:bCs/>
          <w:u w:val="single"/>
        </w:rPr>
        <w:t xml:space="preserve">, </w:t>
      </w:r>
      <w:r w:rsidRPr="00A10EF9">
        <w:rPr>
          <w:b/>
          <w:bCs/>
          <w:u w:val="single"/>
        </w:rPr>
        <w:t>Amazon API Gateway</w:t>
      </w:r>
      <w:r>
        <w:rPr>
          <w:b/>
          <w:bCs/>
          <w:u w:val="single"/>
        </w:rPr>
        <w:t xml:space="preserve">, </w:t>
      </w:r>
      <w:r w:rsidRPr="005A3E72">
        <w:rPr>
          <w:b/>
          <w:bCs/>
          <w:u w:val="single"/>
        </w:rPr>
        <w:t>AWS Amplify</w:t>
      </w:r>
    </w:p>
    <w:p w14:paraId="560FD8F5" w14:textId="77777777" w:rsidR="0028325C" w:rsidRPr="00956D01" w:rsidRDefault="0028325C" w:rsidP="0028325C">
      <w:pPr>
        <w:rPr>
          <w:b/>
          <w:bCs/>
          <w:color w:val="EE0000"/>
        </w:rPr>
      </w:pPr>
      <w:r w:rsidRPr="00956D01">
        <w:rPr>
          <w:b/>
          <w:bCs/>
          <w:color w:val="EE0000"/>
        </w:rPr>
        <w:t>Phase II — Add AI</w:t>
      </w:r>
      <w:r>
        <w:rPr>
          <w:b/>
          <w:bCs/>
          <w:color w:val="EE0000"/>
        </w:rPr>
        <w:t xml:space="preserve"> ML and Inference (ML outcome)</w:t>
      </w:r>
    </w:p>
    <w:p w14:paraId="39031B21" w14:textId="77777777" w:rsidR="0028325C" w:rsidRDefault="0028325C" w:rsidP="0028325C">
      <w:r w:rsidRPr="00956D01">
        <w:t>ML Analytics</w:t>
      </w:r>
    </w:p>
    <w:p w14:paraId="473486F9" w14:textId="77777777" w:rsidR="0028325C" w:rsidRPr="00956D01" w:rsidRDefault="0028325C" w:rsidP="0028325C">
      <w:r w:rsidRPr="00A10EF9">
        <w:rPr>
          <w:b/>
          <w:bCs/>
          <w:u w:val="single"/>
        </w:rPr>
        <w:t>Amazon SageMaker AI</w:t>
      </w:r>
    </w:p>
    <w:p w14:paraId="452ACAF5" w14:textId="754C841C" w:rsidR="0028325C" w:rsidRPr="00956D01" w:rsidRDefault="0028325C" w:rsidP="0028325C">
      <w:pPr>
        <w:rPr>
          <w:b/>
          <w:bCs/>
          <w:color w:val="EE0000"/>
        </w:rPr>
      </w:pPr>
      <w:r w:rsidRPr="00956D01">
        <w:rPr>
          <w:b/>
          <w:bCs/>
          <w:color w:val="EE0000"/>
        </w:rPr>
        <w:t xml:space="preserve">Phase </w:t>
      </w:r>
      <w:r>
        <w:rPr>
          <w:b/>
          <w:bCs/>
          <w:color w:val="EE0000"/>
        </w:rPr>
        <w:t>III</w:t>
      </w:r>
      <w:r w:rsidRPr="00956D01">
        <w:rPr>
          <w:b/>
          <w:bCs/>
          <w:color w:val="EE0000"/>
        </w:rPr>
        <w:t xml:space="preserve"> —</w:t>
      </w:r>
      <w:r w:rsidR="000E4495">
        <w:rPr>
          <w:b/>
          <w:bCs/>
          <w:color w:val="EE0000"/>
        </w:rPr>
        <w:t xml:space="preserve"> </w:t>
      </w:r>
      <w:r w:rsidRPr="00956D01">
        <w:rPr>
          <w:b/>
          <w:bCs/>
          <w:color w:val="EE0000"/>
        </w:rPr>
        <w:t>Generative</w:t>
      </w:r>
      <w:r w:rsidR="003B34D1">
        <w:rPr>
          <w:b/>
          <w:bCs/>
          <w:color w:val="EE0000"/>
        </w:rPr>
        <w:t>/agentic</w:t>
      </w:r>
      <w:r w:rsidRPr="00956D01">
        <w:rPr>
          <w:b/>
          <w:bCs/>
          <w:color w:val="EE0000"/>
        </w:rPr>
        <w:t xml:space="preserve"> AI</w:t>
      </w:r>
      <w:r>
        <w:rPr>
          <w:b/>
          <w:bCs/>
          <w:color w:val="EE0000"/>
        </w:rPr>
        <w:t xml:space="preserve"> (AI assistant</w:t>
      </w:r>
      <w:r w:rsidR="003B34D1">
        <w:rPr>
          <w:b/>
          <w:bCs/>
          <w:color w:val="EE0000"/>
        </w:rPr>
        <w:t>/AI Agent</w:t>
      </w:r>
      <w:r>
        <w:rPr>
          <w:b/>
          <w:bCs/>
          <w:color w:val="EE0000"/>
        </w:rPr>
        <w:t>)</w:t>
      </w:r>
    </w:p>
    <w:p w14:paraId="75E6DC01" w14:textId="77777777" w:rsidR="0028325C" w:rsidRPr="00956D01" w:rsidRDefault="0028325C" w:rsidP="0028325C">
      <w:r w:rsidRPr="00A10EF9">
        <w:rPr>
          <w:b/>
          <w:bCs/>
          <w:u w:val="single"/>
        </w:rPr>
        <w:t xml:space="preserve">Amazon Bedrock </w:t>
      </w:r>
      <w:proofErr w:type="spellStart"/>
      <w:r w:rsidRPr="00A10EF9">
        <w:rPr>
          <w:b/>
          <w:bCs/>
          <w:u w:val="single"/>
        </w:rPr>
        <w:t>AgentCore</w:t>
      </w:r>
      <w:proofErr w:type="spellEnd"/>
    </w:p>
    <w:p w14:paraId="55713DC2" w14:textId="77777777" w:rsidR="0028325C" w:rsidRPr="00956D01" w:rsidRDefault="0028325C" w:rsidP="0028325C"/>
    <w:p w14:paraId="745B1FF4" w14:textId="77777777" w:rsidR="0028325C" w:rsidRDefault="0028325C" w:rsidP="0028325C">
      <w:r>
        <w:t>This project may integrate five main AWS areas:</w:t>
      </w:r>
    </w:p>
    <w:p w14:paraId="66E5C3BB" w14:textId="77777777" w:rsidR="0028325C" w:rsidRDefault="0028325C" w:rsidP="0028325C">
      <w:pPr>
        <w:pStyle w:val="ListNumber"/>
        <w:keepLines/>
        <w:tabs>
          <w:tab w:val="num" w:pos="360"/>
        </w:tabs>
        <w:ind w:left="360" w:hanging="360"/>
      </w:pPr>
      <w:r>
        <w:rPr>
          <w:b/>
        </w:rPr>
        <w:t xml:space="preserve">Device ingestion – </w:t>
      </w:r>
      <w:r>
        <w:t xml:space="preserve">A Raspberry Pi can collect readings from the sensors in the PSB laboratory and publish the data to </w:t>
      </w:r>
      <w:r w:rsidRPr="00A10EF9">
        <w:rPr>
          <w:b/>
          <w:bCs/>
          <w:u w:val="single"/>
        </w:rPr>
        <w:t>AWS IoT Core</w:t>
      </w:r>
      <w:r>
        <w:t xml:space="preserve"> through MQTT. IoT rules can then route the readings to </w:t>
      </w:r>
      <w:r w:rsidRPr="00A10EF9">
        <w:rPr>
          <w:b/>
          <w:bCs/>
          <w:u w:val="single"/>
        </w:rPr>
        <w:t>Amazon Timestream</w:t>
      </w:r>
      <w:r>
        <w:t xml:space="preserve"> for time-series data or </w:t>
      </w:r>
      <w:r w:rsidRPr="00A10EF9">
        <w:rPr>
          <w:b/>
          <w:bCs/>
          <w:u w:val="single"/>
        </w:rPr>
        <w:t>Amazon S3</w:t>
      </w:r>
      <w:r>
        <w:t xml:space="preserve"> for longer-term storage.</w:t>
      </w:r>
    </w:p>
    <w:p w14:paraId="1792D2F3" w14:textId="77777777" w:rsidR="0028325C" w:rsidRDefault="0028325C" w:rsidP="0028325C">
      <w:pPr>
        <w:pStyle w:val="ListNumber"/>
        <w:keepLines/>
        <w:numPr>
          <w:ilvl w:val="0"/>
          <w:numId w:val="0"/>
        </w:numPr>
        <w:ind w:left="360"/>
      </w:pPr>
    </w:p>
    <w:p w14:paraId="76B36AF9" w14:textId="77777777" w:rsidR="0028325C" w:rsidRDefault="0028325C" w:rsidP="0028325C">
      <w:pPr>
        <w:pStyle w:val="ListNumber"/>
        <w:keepLines/>
        <w:tabs>
          <w:tab w:val="num" w:pos="360"/>
        </w:tabs>
        <w:ind w:left="360" w:hanging="360"/>
      </w:pPr>
      <w:r>
        <w:rPr>
          <w:b/>
        </w:rPr>
        <w:lastRenderedPageBreak/>
        <w:t xml:space="preserve">Machine-learning model training and deployment – </w:t>
      </w:r>
      <w:r w:rsidRPr="00A10EF9">
        <w:rPr>
          <w:b/>
          <w:bCs/>
          <w:u w:val="single"/>
        </w:rPr>
        <w:t>Amazon SageMaker AI</w:t>
      </w:r>
      <w:r>
        <w:t xml:space="preserve"> can be used to prepare data, train a suitable model and evaluate the results. A small model such as </w:t>
      </w:r>
      <w:proofErr w:type="spellStart"/>
      <w:r>
        <w:t>XGBoost</w:t>
      </w:r>
      <w:proofErr w:type="spellEnd"/>
      <w:r>
        <w:t xml:space="preserve"> may be a practical starting point. Depending on the project requirements, predictions could be produced by batch jobs, serverless inference, a real-time endpoint, or an edge deployment using </w:t>
      </w:r>
      <w:r w:rsidRPr="00A10EF9">
        <w:rPr>
          <w:b/>
          <w:bCs/>
          <w:u w:val="single"/>
        </w:rPr>
        <w:t>AWS IoT Greengrass.</w:t>
      </w:r>
    </w:p>
    <w:p w14:paraId="5C1BC339" w14:textId="77777777" w:rsidR="0028325C" w:rsidRDefault="0028325C" w:rsidP="0028325C">
      <w:pPr>
        <w:pStyle w:val="ListNumber"/>
        <w:keepLines/>
        <w:numPr>
          <w:ilvl w:val="0"/>
          <w:numId w:val="0"/>
        </w:numPr>
      </w:pPr>
    </w:p>
    <w:p w14:paraId="301D49C9" w14:textId="77777777" w:rsidR="0028325C" w:rsidRDefault="0028325C" w:rsidP="0028325C">
      <w:pPr>
        <w:pStyle w:val="ListNumber"/>
        <w:keepLines/>
        <w:tabs>
          <w:tab w:val="num" w:pos="360"/>
        </w:tabs>
        <w:ind w:left="360" w:hanging="360"/>
      </w:pPr>
      <w:r>
        <w:rPr>
          <w:b/>
        </w:rPr>
        <w:t xml:space="preserve">AI assistant – </w:t>
      </w:r>
      <w:r w:rsidRPr="00A10EF9">
        <w:rPr>
          <w:b/>
          <w:bCs/>
          <w:u w:val="single"/>
        </w:rPr>
        <w:t>Amazon Bedrock</w:t>
      </w:r>
      <w:r>
        <w:t xml:space="preserve"> can provide the foundation model for a future assistant. For the first prototype, the web application could send a request through </w:t>
      </w:r>
      <w:r w:rsidRPr="00A10EF9">
        <w:rPr>
          <w:b/>
          <w:bCs/>
          <w:u w:val="single"/>
        </w:rPr>
        <w:t>Amazon API Gateway</w:t>
      </w:r>
      <w:r>
        <w:t xml:space="preserve"> and </w:t>
      </w:r>
      <w:r w:rsidRPr="00A10EF9">
        <w:rPr>
          <w:b/>
          <w:bCs/>
          <w:u w:val="single"/>
        </w:rPr>
        <w:t>AWS Lambda</w:t>
      </w:r>
      <w:r>
        <w:t xml:space="preserve">, which would call a Bedrock model and approved project data tools. If the project later needs a more complete agent workflow, Strands Agents with </w:t>
      </w:r>
      <w:r w:rsidRPr="00A10EF9">
        <w:rPr>
          <w:b/>
          <w:bCs/>
          <w:u w:val="single"/>
        </w:rPr>
        <w:t xml:space="preserve">Amazon Bedrock </w:t>
      </w:r>
      <w:proofErr w:type="spellStart"/>
      <w:r w:rsidRPr="00A10EF9">
        <w:rPr>
          <w:b/>
          <w:bCs/>
          <w:u w:val="single"/>
        </w:rPr>
        <w:t>AgentCore</w:t>
      </w:r>
      <w:proofErr w:type="spellEnd"/>
      <w:r>
        <w:t xml:space="preserve"> is the current AWS direction.</w:t>
      </w:r>
    </w:p>
    <w:p w14:paraId="6EA462F5" w14:textId="77777777" w:rsidR="0028325C" w:rsidRDefault="0028325C" w:rsidP="0028325C">
      <w:pPr>
        <w:pStyle w:val="ListNumber"/>
        <w:keepLines/>
        <w:numPr>
          <w:ilvl w:val="0"/>
          <w:numId w:val="0"/>
        </w:numPr>
      </w:pPr>
    </w:p>
    <w:p w14:paraId="33754106" w14:textId="77777777" w:rsidR="0028325C" w:rsidRDefault="0028325C" w:rsidP="0028325C">
      <w:pPr>
        <w:pStyle w:val="ListNumber"/>
        <w:keepLines/>
        <w:tabs>
          <w:tab w:val="num" w:pos="360"/>
        </w:tabs>
        <w:ind w:left="360" w:hanging="360"/>
      </w:pPr>
      <w:r>
        <w:rPr>
          <w:b/>
        </w:rPr>
        <w:t xml:space="preserve">Frontend and API – </w:t>
      </w:r>
      <w:r>
        <w:t xml:space="preserve">The frontend may be developed with React or Vue and hosted through </w:t>
      </w:r>
      <w:r w:rsidRPr="005A3E72">
        <w:rPr>
          <w:b/>
          <w:bCs/>
          <w:u w:val="single"/>
        </w:rPr>
        <w:t>AWS Amplify</w:t>
      </w:r>
      <w:r>
        <w:t>. Amazon API Gateway and AWS Lambda can provide a small serverless API for sensor data, machine-learning results and assistant requests.</w:t>
      </w:r>
    </w:p>
    <w:p w14:paraId="344C4BF0" w14:textId="77777777" w:rsidR="0028325C" w:rsidRDefault="0028325C" w:rsidP="0028325C">
      <w:pPr>
        <w:pStyle w:val="ListNumber"/>
        <w:keepLines/>
        <w:numPr>
          <w:ilvl w:val="0"/>
          <w:numId w:val="0"/>
        </w:numPr>
      </w:pPr>
    </w:p>
    <w:p w14:paraId="6E09F7F9" w14:textId="77777777" w:rsidR="0028325C" w:rsidRDefault="0028325C" w:rsidP="0028325C">
      <w:pPr>
        <w:pStyle w:val="ListNumber"/>
        <w:keepLines/>
        <w:tabs>
          <w:tab w:val="num" w:pos="360"/>
        </w:tabs>
        <w:ind w:left="360" w:hanging="360"/>
      </w:pPr>
      <w:r>
        <w:rPr>
          <w:b/>
        </w:rPr>
        <w:t xml:space="preserve">User interaction – </w:t>
      </w:r>
      <w:r>
        <w:t xml:space="preserve">Users could view recent readings and </w:t>
      </w:r>
      <w:proofErr w:type="spellStart"/>
      <w:r>
        <w:t>analysed</w:t>
      </w:r>
      <w:proofErr w:type="spellEnd"/>
      <w:r>
        <w:t xml:space="preserve"> results on the dashboard. In a later phase, they may also ask the assistant natural-language questions such as whether a reading is unusual, what changed during a selected period, or which area should be checked.</w:t>
      </w:r>
    </w:p>
    <w:p w14:paraId="59D2CECC" w14:textId="4866BD8A" w:rsidR="003E5B1D" w:rsidRPr="003E5B1D" w:rsidRDefault="003E5B1D" w:rsidP="008224AD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1718"/>
        <w:gridCol w:w="3025"/>
        <w:gridCol w:w="2909"/>
      </w:tblGrid>
      <w:tr w:rsidR="003E5B1D" w:rsidRPr="008224AD" w14:paraId="2D1B7685" w14:textId="77777777" w:rsidTr="00C33B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32FE29" w14:textId="77777777" w:rsidR="003E5B1D" w:rsidRPr="008224AD" w:rsidRDefault="003E5B1D" w:rsidP="003E5B1D">
            <w:pPr>
              <w:rPr>
                <w:b/>
                <w:bCs/>
                <w:sz w:val="22"/>
                <w:szCs w:val="22"/>
              </w:rPr>
            </w:pPr>
            <w:r w:rsidRPr="008224AD">
              <w:rPr>
                <w:b/>
                <w:bCs/>
                <w:sz w:val="22"/>
                <w:szCs w:val="22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C4D45EE" w14:textId="77777777" w:rsidR="003E5B1D" w:rsidRPr="008224AD" w:rsidRDefault="003E5B1D" w:rsidP="003E5B1D">
            <w:pPr>
              <w:rPr>
                <w:b/>
                <w:bCs/>
                <w:sz w:val="22"/>
                <w:szCs w:val="22"/>
              </w:rPr>
            </w:pPr>
            <w:r w:rsidRPr="008224AD">
              <w:rPr>
                <w:b/>
                <w:bCs/>
                <w:sz w:val="22"/>
                <w:szCs w:val="22"/>
              </w:rPr>
              <w:t>AWS Service</w:t>
            </w:r>
          </w:p>
        </w:tc>
        <w:tc>
          <w:tcPr>
            <w:tcW w:w="0" w:type="auto"/>
            <w:vAlign w:val="center"/>
            <w:hideMark/>
          </w:tcPr>
          <w:p w14:paraId="1B80AFE7" w14:textId="77777777" w:rsidR="003E5B1D" w:rsidRPr="008224AD" w:rsidRDefault="003E5B1D" w:rsidP="003E5B1D">
            <w:pPr>
              <w:rPr>
                <w:b/>
                <w:bCs/>
                <w:sz w:val="22"/>
                <w:szCs w:val="22"/>
              </w:rPr>
            </w:pPr>
            <w:r w:rsidRPr="008224AD">
              <w:rPr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2E8EEBC" w14:textId="2CA9C722" w:rsidR="003E5B1D" w:rsidRPr="008224AD" w:rsidRDefault="000E4495" w:rsidP="003E5B1D">
            <w:pPr>
              <w:rPr>
                <w:b/>
                <w:bCs/>
                <w:sz w:val="22"/>
                <w:szCs w:val="22"/>
              </w:rPr>
            </w:pPr>
            <w:r w:rsidRPr="008224AD">
              <w:rPr>
                <w:b/>
                <w:bCs/>
                <w:sz w:val="22"/>
                <w:szCs w:val="22"/>
              </w:rPr>
              <w:t>Comments</w:t>
            </w:r>
          </w:p>
        </w:tc>
      </w:tr>
      <w:tr w:rsidR="003E5B1D" w:rsidRPr="008224AD" w14:paraId="5BCBFB6C" w14:textId="77777777" w:rsidTr="00C33B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E8617" w14:textId="77777777" w:rsidR="003E5B1D" w:rsidRPr="008224AD" w:rsidRDefault="003E5B1D" w:rsidP="003E5B1D">
            <w:pPr>
              <w:rPr>
                <w:sz w:val="22"/>
                <w:szCs w:val="22"/>
              </w:rPr>
            </w:pPr>
            <w:r w:rsidRPr="008224AD">
              <w:rPr>
                <w:rFonts w:ascii="Segoe UI Emoji" w:hAnsi="Segoe UI Emoji" w:cs="Segoe UI Emoji"/>
                <w:sz w:val="22"/>
                <w:szCs w:val="22"/>
              </w:rPr>
              <w:t>🔴</w:t>
            </w:r>
            <w:r w:rsidRPr="008224AD">
              <w:rPr>
                <w:sz w:val="22"/>
                <w:szCs w:val="22"/>
              </w:rPr>
              <w:t xml:space="preserve"> </w:t>
            </w:r>
            <w:r w:rsidRPr="008224AD">
              <w:rPr>
                <w:b/>
                <w:bCs/>
                <w:sz w:val="22"/>
                <w:szCs w:val="22"/>
              </w:rPr>
              <w:t>Mandatory / Core</w:t>
            </w:r>
          </w:p>
        </w:tc>
        <w:tc>
          <w:tcPr>
            <w:tcW w:w="0" w:type="auto"/>
            <w:vAlign w:val="center"/>
            <w:hideMark/>
          </w:tcPr>
          <w:p w14:paraId="098AD58F" w14:textId="77777777" w:rsidR="003E5B1D" w:rsidRPr="008224AD" w:rsidRDefault="003E5B1D" w:rsidP="003E5B1D">
            <w:pPr>
              <w:rPr>
                <w:sz w:val="22"/>
                <w:szCs w:val="22"/>
              </w:rPr>
            </w:pPr>
            <w:r w:rsidRPr="008224AD">
              <w:rPr>
                <w:b/>
                <w:bCs/>
                <w:sz w:val="22"/>
                <w:szCs w:val="22"/>
              </w:rPr>
              <w:t>AWS IoT Core</w:t>
            </w:r>
          </w:p>
        </w:tc>
        <w:tc>
          <w:tcPr>
            <w:tcW w:w="0" w:type="auto"/>
            <w:vAlign w:val="center"/>
            <w:hideMark/>
          </w:tcPr>
          <w:p w14:paraId="2E2F8114" w14:textId="77777777" w:rsidR="003E5B1D" w:rsidRPr="008224AD" w:rsidRDefault="003E5B1D" w:rsidP="003E5B1D">
            <w:pPr>
              <w:rPr>
                <w:sz w:val="22"/>
                <w:szCs w:val="22"/>
              </w:rPr>
            </w:pPr>
            <w:r w:rsidRPr="008224AD">
              <w:rPr>
                <w:sz w:val="22"/>
                <w:szCs w:val="22"/>
              </w:rPr>
              <w:t>Receives MQTT/device data from Raspberry Pi/sensors</w:t>
            </w:r>
          </w:p>
        </w:tc>
        <w:tc>
          <w:tcPr>
            <w:tcW w:w="0" w:type="auto"/>
            <w:vAlign w:val="center"/>
            <w:hideMark/>
          </w:tcPr>
          <w:p w14:paraId="6F77A398" w14:textId="77777777" w:rsidR="003E5B1D" w:rsidRPr="007E780D" w:rsidRDefault="003E5B1D" w:rsidP="003E5B1D">
            <w:pPr>
              <w:rPr>
                <w:sz w:val="22"/>
                <w:szCs w:val="22"/>
              </w:rPr>
            </w:pPr>
            <w:r w:rsidRPr="007E780D">
              <w:rPr>
                <w:sz w:val="22"/>
                <w:szCs w:val="22"/>
              </w:rPr>
              <w:t>Core IoT entry point</w:t>
            </w:r>
          </w:p>
        </w:tc>
      </w:tr>
      <w:tr w:rsidR="003E5B1D" w:rsidRPr="008224AD" w14:paraId="381C321A" w14:textId="77777777" w:rsidTr="00C33B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94C28" w14:textId="77777777" w:rsidR="003E5B1D" w:rsidRPr="008224AD" w:rsidRDefault="003E5B1D" w:rsidP="003E5B1D">
            <w:pPr>
              <w:rPr>
                <w:sz w:val="22"/>
                <w:szCs w:val="22"/>
              </w:rPr>
            </w:pPr>
            <w:r w:rsidRPr="008224AD">
              <w:rPr>
                <w:rFonts w:ascii="Segoe UI Emoji" w:hAnsi="Segoe UI Emoji" w:cs="Segoe UI Emoji"/>
                <w:sz w:val="22"/>
                <w:szCs w:val="22"/>
              </w:rPr>
              <w:t>🔴</w:t>
            </w:r>
            <w:r w:rsidRPr="008224AD">
              <w:rPr>
                <w:sz w:val="22"/>
                <w:szCs w:val="22"/>
              </w:rPr>
              <w:t xml:space="preserve"> </w:t>
            </w:r>
            <w:r w:rsidRPr="008224AD">
              <w:rPr>
                <w:b/>
                <w:bCs/>
                <w:sz w:val="22"/>
                <w:szCs w:val="22"/>
              </w:rPr>
              <w:t>Mandatory / Core</w:t>
            </w:r>
          </w:p>
        </w:tc>
        <w:tc>
          <w:tcPr>
            <w:tcW w:w="0" w:type="auto"/>
            <w:vAlign w:val="center"/>
            <w:hideMark/>
          </w:tcPr>
          <w:p w14:paraId="376B5FEA" w14:textId="77777777" w:rsidR="003E5B1D" w:rsidRPr="008224AD" w:rsidRDefault="003E5B1D" w:rsidP="003E5B1D">
            <w:pPr>
              <w:rPr>
                <w:sz w:val="22"/>
                <w:szCs w:val="22"/>
              </w:rPr>
            </w:pPr>
            <w:r w:rsidRPr="008224AD">
              <w:rPr>
                <w:b/>
                <w:bCs/>
                <w:sz w:val="22"/>
                <w:szCs w:val="22"/>
              </w:rPr>
              <w:t>Amazon S3</w:t>
            </w:r>
          </w:p>
        </w:tc>
        <w:tc>
          <w:tcPr>
            <w:tcW w:w="0" w:type="auto"/>
            <w:vAlign w:val="center"/>
            <w:hideMark/>
          </w:tcPr>
          <w:p w14:paraId="2D4B757E" w14:textId="77777777" w:rsidR="003E5B1D" w:rsidRPr="008224AD" w:rsidRDefault="003E5B1D" w:rsidP="003E5B1D">
            <w:pPr>
              <w:rPr>
                <w:sz w:val="22"/>
                <w:szCs w:val="22"/>
              </w:rPr>
            </w:pPr>
            <w:r w:rsidRPr="008224AD">
              <w:rPr>
                <w:sz w:val="22"/>
                <w:szCs w:val="22"/>
              </w:rPr>
              <w:t>Stores files, images, datasets, ML outputs</w:t>
            </w:r>
          </w:p>
        </w:tc>
        <w:tc>
          <w:tcPr>
            <w:tcW w:w="0" w:type="auto"/>
            <w:vAlign w:val="center"/>
            <w:hideMark/>
          </w:tcPr>
          <w:p w14:paraId="42E72250" w14:textId="77777777" w:rsidR="003E5B1D" w:rsidRPr="008224AD" w:rsidRDefault="003E5B1D" w:rsidP="003E5B1D">
            <w:pPr>
              <w:rPr>
                <w:sz w:val="22"/>
                <w:szCs w:val="22"/>
              </w:rPr>
            </w:pPr>
            <w:r w:rsidRPr="008224AD">
              <w:rPr>
                <w:sz w:val="22"/>
                <w:szCs w:val="22"/>
              </w:rPr>
              <w:t>Essential general-purpose storage</w:t>
            </w:r>
          </w:p>
        </w:tc>
      </w:tr>
      <w:tr w:rsidR="003E5B1D" w:rsidRPr="008224AD" w14:paraId="6DC50D5C" w14:textId="77777777" w:rsidTr="00C33B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ADD86" w14:textId="77777777" w:rsidR="003E5B1D" w:rsidRPr="008224AD" w:rsidRDefault="003E5B1D" w:rsidP="003E5B1D">
            <w:pPr>
              <w:rPr>
                <w:sz w:val="22"/>
                <w:szCs w:val="22"/>
              </w:rPr>
            </w:pPr>
            <w:r w:rsidRPr="008224AD">
              <w:rPr>
                <w:rFonts w:ascii="Segoe UI Emoji" w:hAnsi="Segoe UI Emoji" w:cs="Segoe UI Emoji"/>
                <w:sz w:val="22"/>
                <w:szCs w:val="22"/>
              </w:rPr>
              <w:t>🔴</w:t>
            </w:r>
            <w:r w:rsidRPr="008224AD">
              <w:rPr>
                <w:sz w:val="22"/>
                <w:szCs w:val="22"/>
              </w:rPr>
              <w:t xml:space="preserve"> </w:t>
            </w:r>
            <w:r w:rsidRPr="008224AD">
              <w:rPr>
                <w:b/>
                <w:bCs/>
                <w:sz w:val="22"/>
                <w:szCs w:val="22"/>
              </w:rPr>
              <w:t>Mandatory / Core</w:t>
            </w:r>
          </w:p>
        </w:tc>
        <w:tc>
          <w:tcPr>
            <w:tcW w:w="0" w:type="auto"/>
            <w:vAlign w:val="center"/>
            <w:hideMark/>
          </w:tcPr>
          <w:p w14:paraId="17D11B80" w14:textId="77777777" w:rsidR="003E5B1D" w:rsidRPr="008224AD" w:rsidRDefault="003E5B1D" w:rsidP="003E5B1D">
            <w:pPr>
              <w:rPr>
                <w:sz w:val="22"/>
                <w:szCs w:val="22"/>
              </w:rPr>
            </w:pPr>
            <w:r w:rsidRPr="008224AD">
              <w:rPr>
                <w:b/>
                <w:bCs/>
                <w:sz w:val="22"/>
                <w:szCs w:val="22"/>
              </w:rPr>
              <w:t>AWS Lambda</w:t>
            </w:r>
          </w:p>
        </w:tc>
        <w:tc>
          <w:tcPr>
            <w:tcW w:w="0" w:type="auto"/>
            <w:vAlign w:val="center"/>
            <w:hideMark/>
          </w:tcPr>
          <w:p w14:paraId="4C18AB5B" w14:textId="77777777" w:rsidR="003E5B1D" w:rsidRPr="008224AD" w:rsidRDefault="003E5B1D" w:rsidP="003E5B1D">
            <w:pPr>
              <w:rPr>
                <w:sz w:val="22"/>
                <w:szCs w:val="22"/>
              </w:rPr>
            </w:pPr>
            <w:r w:rsidRPr="008224AD">
              <w:rPr>
                <w:sz w:val="22"/>
                <w:szCs w:val="22"/>
              </w:rPr>
              <w:t>Serverless backend/data processing</w:t>
            </w:r>
          </w:p>
        </w:tc>
        <w:tc>
          <w:tcPr>
            <w:tcW w:w="0" w:type="auto"/>
            <w:vAlign w:val="center"/>
            <w:hideMark/>
          </w:tcPr>
          <w:p w14:paraId="6972A230" w14:textId="77777777" w:rsidR="003E5B1D" w:rsidRPr="008224AD" w:rsidRDefault="003E5B1D" w:rsidP="003E5B1D">
            <w:pPr>
              <w:rPr>
                <w:sz w:val="22"/>
                <w:szCs w:val="22"/>
              </w:rPr>
            </w:pPr>
            <w:r w:rsidRPr="008224AD">
              <w:rPr>
                <w:sz w:val="22"/>
                <w:szCs w:val="22"/>
              </w:rPr>
              <w:t>Good for lightweight processing and integration</w:t>
            </w:r>
          </w:p>
        </w:tc>
      </w:tr>
      <w:tr w:rsidR="003E5B1D" w:rsidRPr="008224AD" w14:paraId="43487EE3" w14:textId="77777777" w:rsidTr="00C33B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E8147" w14:textId="77777777" w:rsidR="003E5B1D" w:rsidRPr="008224AD" w:rsidRDefault="003E5B1D" w:rsidP="003E5B1D">
            <w:pPr>
              <w:rPr>
                <w:sz w:val="22"/>
                <w:szCs w:val="22"/>
              </w:rPr>
            </w:pPr>
            <w:r w:rsidRPr="008224AD">
              <w:rPr>
                <w:rFonts w:ascii="Segoe UI Emoji" w:hAnsi="Segoe UI Emoji" w:cs="Segoe UI Emoji"/>
                <w:sz w:val="22"/>
                <w:szCs w:val="22"/>
              </w:rPr>
              <w:t>🔴</w:t>
            </w:r>
            <w:r w:rsidRPr="008224AD">
              <w:rPr>
                <w:sz w:val="22"/>
                <w:szCs w:val="22"/>
              </w:rPr>
              <w:t xml:space="preserve"> </w:t>
            </w:r>
            <w:r w:rsidRPr="008224AD">
              <w:rPr>
                <w:b/>
                <w:bCs/>
                <w:sz w:val="22"/>
                <w:szCs w:val="22"/>
              </w:rPr>
              <w:t>Mandatory / Core</w:t>
            </w:r>
          </w:p>
        </w:tc>
        <w:tc>
          <w:tcPr>
            <w:tcW w:w="0" w:type="auto"/>
            <w:vAlign w:val="center"/>
            <w:hideMark/>
          </w:tcPr>
          <w:p w14:paraId="4AD24833" w14:textId="77777777" w:rsidR="003E5B1D" w:rsidRPr="008224AD" w:rsidRDefault="003E5B1D" w:rsidP="003E5B1D">
            <w:pPr>
              <w:rPr>
                <w:sz w:val="22"/>
                <w:szCs w:val="22"/>
              </w:rPr>
            </w:pPr>
            <w:r w:rsidRPr="008224AD">
              <w:rPr>
                <w:b/>
                <w:bCs/>
                <w:sz w:val="22"/>
                <w:szCs w:val="22"/>
              </w:rPr>
              <w:t>IAM</w:t>
            </w:r>
          </w:p>
        </w:tc>
        <w:tc>
          <w:tcPr>
            <w:tcW w:w="0" w:type="auto"/>
            <w:vAlign w:val="center"/>
            <w:hideMark/>
          </w:tcPr>
          <w:p w14:paraId="0028AA57" w14:textId="77777777" w:rsidR="003E5B1D" w:rsidRPr="008224AD" w:rsidRDefault="003E5B1D" w:rsidP="003E5B1D">
            <w:pPr>
              <w:rPr>
                <w:sz w:val="22"/>
                <w:szCs w:val="22"/>
              </w:rPr>
            </w:pPr>
            <w:r w:rsidRPr="008224AD">
              <w:rPr>
                <w:sz w:val="22"/>
                <w:szCs w:val="22"/>
              </w:rPr>
              <w:t>Users, roles and access permissions</w:t>
            </w:r>
          </w:p>
        </w:tc>
        <w:tc>
          <w:tcPr>
            <w:tcW w:w="0" w:type="auto"/>
            <w:vAlign w:val="center"/>
            <w:hideMark/>
          </w:tcPr>
          <w:p w14:paraId="331B8EF8" w14:textId="77777777" w:rsidR="003E5B1D" w:rsidRPr="008224AD" w:rsidRDefault="003E5B1D" w:rsidP="003E5B1D">
            <w:pPr>
              <w:rPr>
                <w:sz w:val="22"/>
                <w:szCs w:val="22"/>
              </w:rPr>
            </w:pPr>
            <w:r w:rsidRPr="008224AD">
              <w:rPr>
                <w:sz w:val="22"/>
                <w:szCs w:val="22"/>
              </w:rPr>
              <w:t>Essential AWS security foundation</w:t>
            </w:r>
          </w:p>
        </w:tc>
      </w:tr>
      <w:tr w:rsidR="003E5B1D" w:rsidRPr="008224AD" w14:paraId="287D28E4" w14:textId="77777777" w:rsidTr="00C33B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89491" w14:textId="77777777" w:rsidR="003E5B1D" w:rsidRPr="008224AD" w:rsidRDefault="003E5B1D" w:rsidP="003E5B1D">
            <w:pPr>
              <w:rPr>
                <w:sz w:val="22"/>
                <w:szCs w:val="22"/>
              </w:rPr>
            </w:pPr>
            <w:r w:rsidRPr="008224AD">
              <w:rPr>
                <w:rFonts w:ascii="Segoe UI Emoji" w:hAnsi="Segoe UI Emoji" w:cs="Segoe UI Emoji"/>
                <w:sz w:val="22"/>
                <w:szCs w:val="22"/>
              </w:rPr>
              <w:t>🟠</w:t>
            </w:r>
            <w:r w:rsidRPr="008224AD">
              <w:rPr>
                <w:sz w:val="22"/>
                <w:szCs w:val="22"/>
              </w:rPr>
              <w:t xml:space="preserve"> </w:t>
            </w:r>
            <w:r w:rsidRPr="008224AD">
              <w:rPr>
                <w:b/>
                <w:bCs/>
                <w:sz w:val="22"/>
                <w:szCs w:val="22"/>
              </w:rPr>
              <w:t>Necessary</w:t>
            </w:r>
          </w:p>
        </w:tc>
        <w:tc>
          <w:tcPr>
            <w:tcW w:w="0" w:type="auto"/>
            <w:vAlign w:val="center"/>
            <w:hideMark/>
          </w:tcPr>
          <w:p w14:paraId="48A8712A" w14:textId="77777777" w:rsidR="003E5B1D" w:rsidRPr="008224AD" w:rsidRDefault="003E5B1D" w:rsidP="003E5B1D">
            <w:pPr>
              <w:rPr>
                <w:sz w:val="22"/>
                <w:szCs w:val="22"/>
              </w:rPr>
            </w:pPr>
            <w:r w:rsidRPr="008224AD">
              <w:rPr>
                <w:b/>
                <w:bCs/>
                <w:sz w:val="22"/>
                <w:szCs w:val="22"/>
              </w:rPr>
              <w:t>Amazon API Gateway</w:t>
            </w:r>
          </w:p>
        </w:tc>
        <w:tc>
          <w:tcPr>
            <w:tcW w:w="0" w:type="auto"/>
            <w:vAlign w:val="center"/>
            <w:hideMark/>
          </w:tcPr>
          <w:p w14:paraId="010A4715" w14:textId="77777777" w:rsidR="003E5B1D" w:rsidRPr="008224AD" w:rsidRDefault="003E5B1D" w:rsidP="003E5B1D">
            <w:pPr>
              <w:rPr>
                <w:sz w:val="22"/>
                <w:szCs w:val="22"/>
              </w:rPr>
            </w:pPr>
            <w:r w:rsidRPr="008224AD">
              <w:rPr>
                <w:sz w:val="22"/>
                <w:szCs w:val="22"/>
              </w:rPr>
              <w:t>Provides APIs between React/backend/cloud services</w:t>
            </w:r>
          </w:p>
        </w:tc>
        <w:tc>
          <w:tcPr>
            <w:tcW w:w="0" w:type="auto"/>
            <w:vAlign w:val="center"/>
            <w:hideMark/>
          </w:tcPr>
          <w:p w14:paraId="0255968C" w14:textId="77777777" w:rsidR="003E5B1D" w:rsidRPr="008224AD" w:rsidRDefault="003E5B1D" w:rsidP="003E5B1D">
            <w:pPr>
              <w:rPr>
                <w:sz w:val="22"/>
                <w:szCs w:val="22"/>
              </w:rPr>
            </w:pPr>
            <w:r w:rsidRPr="008224AD">
              <w:rPr>
                <w:sz w:val="22"/>
                <w:szCs w:val="22"/>
              </w:rPr>
              <w:t>Needed if dashboard/application uses REST APIs</w:t>
            </w:r>
          </w:p>
        </w:tc>
      </w:tr>
      <w:tr w:rsidR="003E5B1D" w:rsidRPr="008224AD" w14:paraId="09AAE2E1" w14:textId="77777777" w:rsidTr="00C33B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6825C" w14:textId="77777777" w:rsidR="003E5B1D" w:rsidRPr="008224AD" w:rsidRDefault="003E5B1D" w:rsidP="003E5B1D">
            <w:pPr>
              <w:rPr>
                <w:sz w:val="22"/>
                <w:szCs w:val="22"/>
              </w:rPr>
            </w:pPr>
            <w:r w:rsidRPr="008224AD">
              <w:rPr>
                <w:rFonts w:ascii="Segoe UI Emoji" w:hAnsi="Segoe UI Emoji" w:cs="Segoe UI Emoji"/>
                <w:sz w:val="22"/>
                <w:szCs w:val="22"/>
              </w:rPr>
              <w:t>🟠</w:t>
            </w:r>
            <w:r w:rsidRPr="008224AD">
              <w:rPr>
                <w:sz w:val="22"/>
                <w:szCs w:val="22"/>
              </w:rPr>
              <w:t xml:space="preserve"> </w:t>
            </w:r>
            <w:r w:rsidRPr="008224AD">
              <w:rPr>
                <w:b/>
                <w:bCs/>
                <w:sz w:val="22"/>
                <w:szCs w:val="22"/>
              </w:rPr>
              <w:t>Necessary</w:t>
            </w:r>
          </w:p>
        </w:tc>
        <w:tc>
          <w:tcPr>
            <w:tcW w:w="0" w:type="auto"/>
            <w:vAlign w:val="center"/>
            <w:hideMark/>
          </w:tcPr>
          <w:p w14:paraId="7D13F892" w14:textId="77777777" w:rsidR="003E5B1D" w:rsidRPr="008224AD" w:rsidRDefault="003E5B1D" w:rsidP="003E5B1D">
            <w:pPr>
              <w:rPr>
                <w:sz w:val="22"/>
                <w:szCs w:val="22"/>
              </w:rPr>
            </w:pPr>
            <w:r w:rsidRPr="008224AD">
              <w:rPr>
                <w:b/>
                <w:bCs/>
                <w:sz w:val="22"/>
                <w:szCs w:val="22"/>
              </w:rPr>
              <w:t xml:space="preserve">Amazon Timestream for </w:t>
            </w:r>
            <w:proofErr w:type="spellStart"/>
            <w:r w:rsidRPr="008224AD">
              <w:rPr>
                <w:b/>
                <w:bCs/>
                <w:sz w:val="22"/>
                <w:szCs w:val="22"/>
              </w:rPr>
              <w:t>InfluxDB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33E5D7" w14:textId="77777777" w:rsidR="003E5B1D" w:rsidRPr="008224AD" w:rsidRDefault="003E5B1D" w:rsidP="003E5B1D">
            <w:pPr>
              <w:rPr>
                <w:sz w:val="22"/>
                <w:szCs w:val="22"/>
              </w:rPr>
            </w:pPr>
            <w:r w:rsidRPr="008224AD">
              <w:rPr>
                <w:sz w:val="22"/>
                <w:szCs w:val="22"/>
              </w:rPr>
              <w:t>Stores time-series sensor data</w:t>
            </w:r>
          </w:p>
        </w:tc>
        <w:tc>
          <w:tcPr>
            <w:tcW w:w="0" w:type="auto"/>
            <w:vAlign w:val="center"/>
            <w:hideMark/>
          </w:tcPr>
          <w:p w14:paraId="1C0512B1" w14:textId="77777777" w:rsidR="003E5B1D" w:rsidRPr="008224AD" w:rsidRDefault="003E5B1D" w:rsidP="003E5B1D">
            <w:pPr>
              <w:rPr>
                <w:sz w:val="22"/>
                <w:szCs w:val="22"/>
              </w:rPr>
            </w:pPr>
            <w:r w:rsidRPr="008224AD">
              <w:rPr>
                <w:sz w:val="22"/>
                <w:szCs w:val="22"/>
              </w:rPr>
              <w:t>Very useful for IoT telemetry</w:t>
            </w:r>
          </w:p>
        </w:tc>
      </w:tr>
      <w:tr w:rsidR="003E5B1D" w:rsidRPr="008224AD" w14:paraId="0F6A7E95" w14:textId="77777777" w:rsidTr="00C33B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E7C4B" w14:textId="77777777" w:rsidR="003E5B1D" w:rsidRPr="008224AD" w:rsidRDefault="003E5B1D" w:rsidP="003E5B1D">
            <w:pPr>
              <w:rPr>
                <w:sz w:val="22"/>
                <w:szCs w:val="22"/>
              </w:rPr>
            </w:pPr>
            <w:r w:rsidRPr="008224AD">
              <w:rPr>
                <w:rFonts w:ascii="Segoe UI Emoji" w:hAnsi="Segoe UI Emoji" w:cs="Segoe UI Emoji"/>
                <w:sz w:val="22"/>
                <w:szCs w:val="22"/>
              </w:rPr>
              <w:lastRenderedPageBreak/>
              <w:t>🟠</w:t>
            </w:r>
            <w:r w:rsidRPr="008224AD">
              <w:rPr>
                <w:sz w:val="22"/>
                <w:szCs w:val="22"/>
              </w:rPr>
              <w:t xml:space="preserve"> </w:t>
            </w:r>
            <w:r w:rsidRPr="008224AD">
              <w:rPr>
                <w:b/>
                <w:bCs/>
                <w:sz w:val="22"/>
                <w:szCs w:val="22"/>
              </w:rPr>
              <w:t>Necessary</w:t>
            </w:r>
          </w:p>
        </w:tc>
        <w:tc>
          <w:tcPr>
            <w:tcW w:w="0" w:type="auto"/>
            <w:vAlign w:val="center"/>
            <w:hideMark/>
          </w:tcPr>
          <w:p w14:paraId="3B83500B" w14:textId="77777777" w:rsidR="003E5B1D" w:rsidRPr="008224AD" w:rsidRDefault="003E5B1D" w:rsidP="003E5B1D">
            <w:pPr>
              <w:rPr>
                <w:sz w:val="22"/>
                <w:szCs w:val="22"/>
              </w:rPr>
            </w:pPr>
            <w:r w:rsidRPr="008224AD">
              <w:rPr>
                <w:b/>
                <w:bCs/>
                <w:sz w:val="22"/>
                <w:szCs w:val="22"/>
              </w:rPr>
              <w:t>Amazon CloudWatch</w:t>
            </w:r>
          </w:p>
        </w:tc>
        <w:tc>
          <w:tcPr>
            <w:tcW w:w="0" w:type="auto"/>
            <w:vAlign w:val="center"/>
            <w:hideMark/>
          </w:tcPr>
          <w:p w14:paraId="37A28725" w14:textId="77777777" w:rsidR="003E5B1D" w:rsidRPr="008224AD" w:rsidRDefault="003E5B1D" w:rsidP="003E5B1D">
            <w:pPr>
              <w:rPr>
                <w:sz w:val="22"/>
                <w:szCs w:val="22"/>
              </w:rPr>
            </w:pPr>
            <w:r w:rsidRPr="008224AD">
              <w:rPr>
                <w:sz w:val="22"/>
                <w:szCs w:val="22"/>
              </w:rPr>
              <w:t>Logs, monitoring and troubleshooting</w:t>
            </w:r>
          </w:p>
        </w:tc>
        <w:tc>
          <w:tcPr>
            <w:tcW w:w="0" w:type="auto"/>
            <w:vAlign w:val="center"/>
            <w:hideMark/>
          </w:tcPr>
          <w:p w14:paraId="7127656A" w14:textId="77777777" w:rsidR="003E5B1D" w:rsidRPr="008224AD" w:rsidRDefault="003E5B1D" w:rsidP="003E5B1D">
            <w:pPr>
              <w:rPr>
                <w:sz w:val="22"/>
                <w:szCs w:val="22"/>
              </w:rPr>
            </w:pPr>
            <w:r w:rsidRPr="008224AD">
              <w:rPr>
                <w:sz w:val="22"/>
                <w:szCs w:val="22"/>
              </w:rPr>
              <w:t>Important during development</w:t>
            </w:r>
          </w:p>
        </w:tc>
      </w:tr>
      <w:tr w:rsidR="003E5B1D" w:rsidRPr="008224AD" w14:paraId="492F8066" w14:textId="77777777" w:rsidTr="00C33B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6E356" w14:textId="77777777" w:rsidR="003E5B1D" w:rsidRPr="008224AD" w:rsidRDefault="003E5B1D" w:rsidP="003E5B1D">
            <w:pPr>
              <w:rPr>
                <w:sz w:val="22"/>
                <w:szCs w:val="22"/>
              </w:rPr>
            </w:pPr>
            <w:r w:rsidRPr="008224AD">
              <w:rPr>
                <w:rFonts w:ascii="Segoe UI Emoji" w:hAnsi="Segoe UI Emoji" w:cs="Segoe UI Emoji"/>
                <w:sz w:val="22"/>
                <w:szCs w:val="22"/>
              </w:rPr>
              <w:t>🟠</w:t>
            </w:r>
            <w:r w:rsidRPr="008224AD">
              <w:rPr>
                <w:sz w:val="22"/>
                <w:szCs w:val="22"/>
              </w:rPr>
              <w:t xml:space="preserve"> </w:t>
            </w:r>
            <w:r w:rsidRPr="008224AD">
              <w:rPr>
                <w:b/>
                <w:bCs/>
                <w:sz w:val="22"/>
                <w:szCs w:val="22"/>
              </w:rPr>
              <w:t>Necessary</w:t>
            </w:r>
          </w:p>
        </w:tc>
        <w:tc>
          <w:tcPr>
            <w:tcW w:w="0" w:type="auto"/>
            <w:vAlign w:val="center"/>
            <w:hideMark/>
          </w:tcPr>
          <w:p w14:paraId="68CC1F79" w14:textId="77777777" w:rsidR="003E5B1D" w:rsidRPr="008224AD" w:rsidRDefault="003E5B1D" w:rsidP="003E5B1D">
            <w:pPr>
              <w:rPr>
                <w:sz w:val="22"/>
                <w:szCs w:val="22"/>
              </w:rPr>
            </w:pPr>
            <w:r w:rsidRPr="008224AD">
              <w:rPr>
                <w:b/>
                <w:bCs/>
                <w:sz w:val="22"/>
                <w:szCs w:val="22"/>
              </w:rPr>
              <w:t>Amazon Cognito</w:t>
            </w:r>
          </w:p>
        </w:tc>
        <w:tc>
          <w:tcPr>
            <w:tcW w:w="0" w:type="auto"/>
            <w:vAlign w:val="center"/>
            <w:hideMark/>
          </w:tcPr>
          <w:p w14:paraId="79E05EDD" w14:textId="77777777" w:rsidR="003E5B1D" w:rsidRPr="008224AD" w:rsidRDefault="003E5B1D" w:rsidP="003E5B1D">
            <w:pPr>
              <w:rPr>
                <w:sz w:val="22"/>
                <w:szCs w:val="22"/>
              </w:rPr>
            </w:pPr>
            <w:r w:rsidRPr="008224AD">
              <w:rPr>
                <w:sz w:val="22"/>
                <w:szCs w:val="22"/>
              </w:rPr>
              <w:t>Authentication for web application</w:t>
            </w:r>
          </w:p>
        </w:tc>
        <w:tc>
          <w:tcPr>
            <w:tcW w:w="0" w:type="auto"/>
            <w:vAlign w:val="center"/>
            <w:hideMark/>
          </w:tcPr>
          <w:p w14:paraId="2FA4326E" w14:textId="77777777" w:rsidR="003E5B1D" w:rsidRPr="008224AD" w:rsidRDefault="003E5B1D" w:rsidP="003E5B1D">
            <w:pPr>
              <w:rPr>
                <w:sz w:val="22"/>
                <w:szCs w:val="22"/>
              </w:rPr>
            </w:pPr>
            <w:r w:rsidRPr="008224AD">
              <w:rPr>
                <w:sz w:val="22"/>
                <w:szCs w:val="22"/>
              </w:rPr>
              <w:t>Needed when dashboard has user login</w:t>
            </w:r>
          </w:p>
        </w:tc>
      </w:tr>
      <w:tr w:rsidR="003E5B1D" w:rsidRPr="008224AD" w14:paraId="2DB7E91E" w14:textId="77777777" w:rsidTr="00C33B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DAC1C" w14:textId="77777777" w:rsidR="003E5B1D" w:rsidRPr="008224AD" w:rsidRDefault="003E5B1D" w:rsidP="003E5B1D">
            <w:pPr>
              <w:rPr>
                <w:sz w:val="22"/>
                <w:szCs w:val="22"/>
              </w:rPr>
            </w:pPr>
            <w:r w:rsidRPr="008224AD">
              <w:rPr>
                <w:rFonts w:ascii="Segoe UI Emoji" w:hAnsi="Segoe UI Emoji" w:cs="Segoe UI Emoji"/>
                <w:sz w:val="22"/>
                <w:szCs w:val="22"/>
              </w:rPr>
              <w:t>🟠</w:t>
            </w:r>
            <w:r w:rsidRPr="008224AD">
              <w:rPr>
                <w:sz w:val="22"/>
                <w:szCs w:val="22"/>
              </w:rPr>
              <w:t xml:space="preserve"> </w:t>
            </w:r>
            <w:r w:rsidRPr="008224AD">
              <w:rPr>
                <w:b/>
                <w:bCs/>
                <w:sz w:val="22"/>
                <w:szCs w:val="22"/>
              </w:rPr>
              <w:t>Necessary</w:t>
            </w:r>
          </w:p>
        </w:tc>
        <w:tc>
          <w:tcPr>
            <w:tcW w:w="0" w:type="auto"/>
            <w:vAlign w:val="center"/>
            <w:hideMark/>
          </w:tcPr>
          <w:p w14:paraId="2AA08CF5" w14:textId="77777777" w:rsidR="003E5B1D" w:rsidRPr="008224AD" w:rsidRDefault="003E5B1D" w:rsidP="003E5B1D">
            <w:pPr>
              <w:rPr>
                <w:sz w:val="22"/>
                <w:szCs w:val="22"/>
              </w:rPr>
            </w:pPr>
            <w:r w:rsidRPr="008224AD">
              <w:rPr>
                <w:b/>
                <w:bCs/>
                <w:sz w:val="22"/>
                <w:szCs w:val="22"/>
              </w:rPr>
              <w:t>AWS Amplify</w:t>
            </w:r>
          </w:p>
        </w:tc>
        <w:tc>
          <w:tcPr>
            <w:tcW w:w="0" w:type="auto"/>
            <w:vAlign w:val="center"/>
            <w:hideMark/>
          </w:tcPr>
          <w:p w14:paraId="6C4C6439" w14:textId="77777777" w:rsidR="003E5B1D" w:rsidRPr="008224AD" w:rsidRDefault="003E5B1D" w:rsidP="003E5B1D">
            <w:pPr>
              <w:rPr>
                <w:sz w:val="22"/>
                <w:szCs w:val="22"/>
              </w:rPr>
            </w:pPr>
            <w:r w:rsidRPr="008224AD">
              <w:rPr>
                <w:sz w:val="22"/>
                <w:szCs w:val="22"/>
              </w:rPr>
              <w:t>Hosts/deploys React frontend</w:t>
            </w:r>
          </w:p>
        </w:tc>
        <w:tc>
          <w:tcPr>
            <w:tcW w:w="0" w:type="auto"/>
            <w:vAlign w:val="center"/>
            <w:hideMark/>
          </w:tcPr>
          <w:p w14:paraId="49ADDB03" w14:textId="77777777" w:rsidR="003E5B1D" w:rsidRPr="008224AD" w:rsidRDefault="003E5B1D" w:rsidP="003E5B1D">
            <w:pPr>
              <w:rPr>
                <w:sz w:val="22"/>
                <w:szCs w:val="22"/>
              </w:rPr>
            </w:pPr>
            <w:r w:rsidRPr="008224AD">
              <w:rPr>
                <w:sz w:val="22"/>
                <w:szCs w:val="22"/>
              </w:rPr>
              <w:t>Convenient for student React dashboard</w:t>
            </w:r>
          </w:p>
        </w:tc>
      </w:tr>
      <w:tr w:rsidR="003E5B1D" w:rsidRPr="008224AD" w14:paraId="662757DF" w14:textId="77777777" w:rsidTr="00C33B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6F460" w14:textId="77777777" w:rsidR="003E5B1D" w:rsidRPr="008224AD" w:rsidRDefault="003E5B1D" w:rsidP="003E5B1D">
            <w:pPr>
              <w:rPr>
                <w:sz w:val="22"/>
                <w:szCs w:val="22"/>
              </w:rPr>
            </w:pPr>
            <w:r w:rsidRPr="008224AD">
              <w:rPr>
                <w:rFonts w:ascii="Segoe UI Emoji" w:hAnsi="Segoe UI Emoji" w:cs="Segoe UI Emoji"/>
                <w:sz w:val="22"/>
                <w:szCs w:val="22"/>
              </w:rPr>
              <w:t>🟡</w:t>
            </w:r>
            <w:r w:rsidRPr="008224AD">
              <w:rPr>
                <w:sz w:val="22"/>
                <w:szCs w:val="22"/>
              </w:rPr>
              <w:t xml:space="preserve"> </w:t>
            </w:r>
            <w:r w:rsidRPr="008224AD">
              <w:rPr>
                <w:b/>
                <w:bCs/>
                <w:sz w:val="22"/>
                <w:szCs w:val="22"/>
              </w:rPr>
              <w:t>AI/ML Phase</w:t>
            </w:r>
          </w:p>
        </w:tc>
        <w:tc>
          <w:tcPr>
            <w:tcW w:w="0" w:type="auto"/>
            <w:vAlign w:val="center"/>
            <w:hideMark/>
          </w:tcPr>
          <w:p w14:paraId="0589BD80" w14:textId="77777777" w:rsidR="003E5B1D" w:rsidRPr="008224AD" w:rsidRDefault="003E5B1D" w:rsidP="003E5B1D">
            <w:pPr>
              <w:rPr>
                <w:sz w:val="22"/>
                <w:szCs w:val="22"/>
              </w:rPr>
            </w:pPr>
            <w:r w:rsidRPr="008224AD">
              <w:rPr>
                <w:b/>
                <w:bCs/>
                <w:sz w:val="22"/>
                <w:szCs w:val="22"/>
              </w:rPr>
              <w:t>Amazon SageMaker AI</w:t>
            </w:r>
          </w:p>
        </w:tc>
        <w:tc>
          <w:tcPr>
            <w:tcW w:w="0" w:type="auto"/>
            <w:vAlign w:val="center"/>
            <w:hideMark/>
          </w:tcPr>
          <w:p w14:paraId="10379AF0" w14:textId="77777777" w:rsidR="003E5B1D" w:rsidRPr="008224AD" w:rsidRDefault="003E5B1D" w:rsidP="003E5B1D">
            <w:pPr>
              <w:rPr>
                <w:sz w:val="22"/>
                <w:szCs w:val="22"/>
              </w:rPr>
            </w:pPr>
            <w:r w:rsidRPr="008224AD">
              <w:rPr>
                <w:sz w:val="22"/>
                <w:szCs w:val="22"/>
              </w:rPr>
              <w:t>ML training, experimentation and deployment</w:t>
            </w:r>
          </w:p>
        </w:tc>
        <w:tc>
          <w:tcPr>
            <w:tcW w:w="0" w:type="auto"/>
            <w:vAlign w:val="center"/>
            <w:hideMark/>
          </w:tcPr>
          <w:p w14:paraId="403FAEF2" w14:textId="77777777" w:rsidR="003E5B1D" w:rsidRPr="008224AD" w:rsidRDefault="003E5B1D" w:rsidP="003E5B1D">
            <w:pPr>
              <w:rPr>
                <w:sz w:val="22"/>
                <w:szCs w:val="22"/>
              </w:rPr>
            </w:pPr>
            <w:r w:rsidRPr="008224AD">
              <w:rPr>
                <w:sz w:val="22"/>
                <w:szCs w:val="22"/>
              </w:rPr>
              <w:t>Add after basic IoT pipeline works</w:t>
            </w:r>
          </w:p>
        </w:tc>
      </w:tr>
      <w:tr w:rsidR="003E5B1D" w:rsidRPr="008224AD" w14:paraId="4D6C9A89" w14:textId="77777777" w:rsidTr="00C33B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2FDAD" w14:textId="77777777" w:rsidR="003E5B1D" w:rsidRPr="008224AD" w:rsidRDefault="003E5B1D" w:rsidP="003E5B1D">
            <w:pPr>
              <w:rPr>
                <w:sz w:val="22"/>
                <w:szCs w:val="22"/>
              </w:rPr>
            </w:pPr>
            <w:r w:rsidRPr="008224AD">
              <w:rPr>
                <w:rFonts w:ascii="Segoe UI Emoji" w:hAnsi="Segoe UI Emoji" w:cs="Segoe UI Emoji"/>
                <w:sz w:val="22"/>
                <w:szCs w:val="22"/>
              </w:rPr>
              <w:t>🟡</w:t>
            </w:r>
            <w:r w:rsidRPr="008224AD">
              <w:rPr>
                <w:sz w:val="22"/>
                <w:szCs w:val="22"/>
              </w:rPr>
              <w:t xml:space="preserve"> </w:t>
            </w:r>
            <w:r w:rsidRPr="008224AD">
              <w:rPr>
                <w:b/>
                <w:bCs/>
                <w:sz w:val="22"/>
                <w:szCs w:val="22"/>
              </w:rPr>
              <w:t>AI/ML Phase</w:t>
            </w:r>
          </w:p>
        </w:tc>
        <w:tc>
          <w:tcPr>
            <w:tcW w:w="0" w:type="auto"/>
            <w:vAlign w:val="center"/>
            <w:hideMark/>
          </w:tcPr>
          <w:p w14:paraId="06AA8C66" w14:textId="77777777" w:rsidR="003E5B1D" w:rsidRPr="008224AD" w:rsidRDefault="003E5B1D" w:rsidP="003E5B1D">
            <w:pPr>
              <w:rPr>
                <w:sz w:val="22"/>
                <w:szCs w:val="22"/>
              </w:rPr>
            </w:pPr>
            <w:r w:rsidRPr="008224AD">
              <w:rPr>
                <w:b/>
                <w:bCs/>
                <w:sz w:val="22"/>
                <w:szCs w:val="22"/>
              </w:rPr>
              <w:t xml:space="preserve">Amazon Bedrock </w:t>
            </w:r>
            <w:proofErr w:type="spellStart"/>
            <w:r w:rsidRPr="008224AD">
              <w:rPr>
                <w:b/>
                <w:bCs/>
                <w:sz w:val="22"/>
                <w:szCs w:val="22"/>
              </w:rPr>
              <w:t>AgentCore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D8E185" w14:textId="77777777" w:rsidR="003E5B1D" w:rsidRPr="008224AD" w:rsidRDefault="003E5B1D" w:rsidP="003E5B1D">
            <w:pPr>
              <w:rPr>
                <w:sz w:val="22"/>
                <w:szCs w:val="22"/>
              </w:rPr>
            </w:pPr>
            <w:r w:rsidRPr="008224AD">
              <w:rPr>
                <w:sz w:val="22"/>
                <w:szCs w:val="22"/>
              </w:rPr>
              <w:t>Infrastructure/services for deploying and operating AI agents</w:t>
            </w:r>
          </w:p>
        </w:tc>
        <w:tc>
          <w:tcPr>
            <w:tcW w:w="0" w:type="auto"/>
            <w:vAlign w:val="center"/>
            <w:hideMark/>
          </w:tcPr>
          <w:p w14:paraId="36509B8F" w14:textId="77777777" w:rsidR="003E5B1D" w:rsidRPr="008224AD" w:rsidRDefault="003E5B1D" w:rsidP="003E5B1D">
            <w:pPr>
              <w:rPr>
                <w:sz w:val="22"/>
                <w:szCs w:val="22"/>
              </w:rPr>
            </w:pPr>
            <w:r w:rsidRPr="008224AD">
              <w:rPr>
                <w:sz w:val="22"/>
                <w:szCs w:val="22"/>
              </w:rPr>
              <w:t>Add when developing the AI-agent component</w:t>
            </w:r>
          </w:p>
        </w:tc>
      </w:tr>
      <w:tr w:rsidR="003E5B1D" w:rsidRPr="008224AD" w14:paraId="3BE3E29E" w14:textId="77777777" w:rsidTr="00C33B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8148D" w14:textId="77777777" w:rsidR="003E5B1D" w:rsidRPr="008224AD" w:rsidRDefault="003E5B1D" w:rsidP="003E5B1D">
            <w:pPr>
              <w:rPr>
                <w:sz w:val="22"/>
                <w:szCs w:val="22"/>
              </w:rPr>
            </w:pPr>
            <w:r w:rsidRPr="008224AD">
              <w:rPr>
                <w:rFonts w:ascii="Segoe UI Emoji" w:hAnsi="Segoe UI Emoji" w:cs="Segoe UI Emoji"/>
                <w:sz w:val="22"/>
                <w:szCs w:val="22"/>
              </w:rPr>
              <w:t>🟡</w:t>
            </w:r>
            <w:r w:rsidRPr="008224AD">
              <w:rPr>
                <w:sz w:val="22"/>
                <w:szCs w:val="22"/>
              </w:rPr>
              <w:t xml:space="preserve"> </w:t>
            </w:r>
            <w:r w:rsidRPr="008224AD">
              <w:rPr>
                <w:b/>
                <w:bCs/>
                <w:sz w:val="22"/>
                <w:szCs w:val="22"/>
              </w:rPr>
              <w:t>Useful / Security</w:t>
            </w:r>
          </w:p>
        </w:tc>
        <w:tc>
          <w:tcPr>
            <w:tcW w:w="0" w:type="auto"/>
            <w:vAlign w:val="center"/>
            <w:hideMark/>
          </w:tcPr>
          <w:p w14:paraId="59B931A6" w14:textId="77777777" w:rsidR="003E5B1D" w:rsidRPr="008224AD" w:rsidRDefault="003E5B1D" w:rsidP="003E5B1D">
            <w:pPr>
              <w:rPr>
                <w:sz w:val="22"/>
                <w:szCs w:val="22"/>
              </w:rPr>
            </w:pPr>
            <w:r w:rsidRPr="008224AD">
              <w:rPr>
                <w:b/>
                <w:bCs/>
                <w:sz w:val="22"/>
                <w:szCs w:val="22"/>
              </w:rPr>
              <w:t>AWS Secrets Manager</w:t>
            </w:r>
          </w:p>
        </w:tc>
        <w:tc>
          <w:tcPr>
            <w:tcW w:w="0" w:type="auto"/>
            <w:vAlign w:val="center"/>
            <w:hideMark/>
          </w:tcPr>
          <w:p w14:paraId="30B291A3" w14:textId="77777777" w:rsidR="003E5B1D" w:rsidRPr="008224AD" w:rsidRDefault="003E5B1D" w:rsidP="003E5B1D">
            <w:pPr>
              <w:rPr>
                <w:sz w:val="22"/>
                <w:szCs w:val="22"/>
              </w:rPr>
            </w:pPr>
            <w:r w:rsidRPr="008224AD">
              <w:rPr>
                <w:sz w:val="22"/>
                <w:szCs w:val="22"/>
              </w:rPr>
              <w:t>Securely stores API keys/passwords/secrets</w:t>
            </w:r>
          </w:p>
        </w:tc>
        <w:tc>
          <w:tcPr>
            <w:tcW w:w="0" w:type="auto"/>
            <w:vAlign w:val="center"/>
            <w:hideMark/>
          </w:tcPr>
          <w:p w14:paraId="4D89D602" w14:textId="77777777" w:rsidR="003E5B1D" w:rsidRPr="008224AD" w:rsidRDefault="003E5B1D" w:rsidP="003E5B1D">
            <w:pPr>
              <w:rPr>
                <w:sz w:val="22"/>
                <w:szCs w:val="22"/>
              </w:rPr>
            </w:pPr>
            <w:r w:rsidRPr="008224AD">
              <w:rPr>
                <w:sz w:val="22"/>
                <w:szCs w:val="22"/>
              </w:rPr>
              <w:t>Recommended once external APIs/credentials are involved</w:t>
            </w:r>
          </w:p>
        </w:tc>
      </w:tr>
    </w:tbl>
    <w:p w14:paraId="01A543BD" w14:textId="77777777" w:rsidR="003714B0" w:rsidRPr="00656921" w:rsidRDefault="003714B0"/>
    <w:sectPr w:rsidR="003714B0" w:rsidRPr="006569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53E87E5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47632ED"/>
    <w:multiLevelType w:val="multilevel"/>
    <w:tmpl w:val="E4CAD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0284470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37106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921"/>
    <w:rsid w:val="000D00F4"/>
    <w:rsid w:val="000E4495"/>
    <w:rsid w:val="001933F2"/>
    <w:rsid w:val="0028325C"/>
    <w:rsid w:val="002F3854"/>
    <w:rsid w:val="003714B0"/>
    <w:rsid w:val="003B34D1"/>
    <w:rsid w:val="003E5B1D"/>
    <w:rsid w:val="00656921"/>
    <w:rsid w:val="007E780D"/>
    <w:rsid w:val="008224AD"/>
    <w:rsid w:val="00B15279"/>
    <w:rsid w:val="00B42AEE"/>
    <w:rsid w:val="00C33B1C"/>
    <w:rsid w:val="00C815F3"/>
    <w:rsid w:val="00F64C05"/>
    <w:rsid w:val="00F96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95ACA"/>
  <w15:chartTrackingRefBased/>
  <w15:docId w15:val="{A9FFE6D4-31E4-4E3D-8CDD-1FA794570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9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9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9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9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9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9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9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9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9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9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921"/>
    <w:rPr>
      <w:b/>
      <w:bCs/>
      <w:smallCaps/>
      <w:color w:val="0F4761" w:themeColor="accent1" w:themeShade="BF"/>
      <w:spacing w:val="5"/>
    </w:rPr>
  </w:style>
  <w:style w:type="paragraph" w:styleId="ListNumber">
    <w:name w:val="List Number"/>
    <w:basedOn w:val="Normal"/>
    <w:uiPriority w:val="99"/>
    <w:unhideWhenUsed/>
    <w:rsid w:val="0028325C"/>
    <w:pPr>
      <w:numPr>
        <w:numId w:val="2"/>
      </w:numPr>
      <w:tabs>
        <w:tab w:val="clear" w:pos="360"/>
      </w:tabs>
      <w:spacing w:after="80" w:line="259" w:lineRule="auto"/>
      <w:ind w:left="0" w:firstLine="0"/>
      <w:contextualSpacing/>
    </w:pPr>
    <w:rPr>
      <w:rFonts w:ascii="Arial" w:hAnsi="Arial"/>
      <w:color w:val="202936"/>
      <w:kern w:val="0"/>
      <w:sz w:val="21"/>
      <w:szCs w:val="22"/>
      <w:lang w:val="en-US" w:eastAsia="en-US"/>
      <w14:ligatures w14:val="none"/>
    </w:rPr>
  </w:style>
  <w:style w:type="table" w:styleId="TableGrid">
    <w:name w:val="Table Grid"/>
    <w:basedOn w:val="TableNormal"/>
    <w:uiPriority w:val="39"/>
    <w:rsid w:val="003E5B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3</Pages>
  <Words>533</Words>
  <Characters>3040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 Dr., Julia</dc:creator>
  <cp:keywords/>
  <dc:description/>
  <cp:lastModifiedBy>GE Dr., Julia</cp:lastModifiedBy>
  <cp:revision>13</cp:revision>
  <dcterms:created xsi:type="dcterms:W3CDTF">2026-09-10T05:36:00Z</dcterms:created>
  <dcterms:modified xsi:type="dcterms:W3CDTF">2026-09-10T08:29:00Z</dcterms:modified>
</cp:coreProperties>
</file>