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63BC82" w14:textId="4562FA3E" w:rsidR="004C217B" w:rsidRPr="00010B97" w:rsidRDefault="0029679B" w:rsidP="0094653A">
      <w:pPr>
        <w:jc w:val="center"/>
        <w:rPr>
          <w:rFonts w:ascii="Arial" w:hAnsi="Arial" w:cs="Arial"/>
          <w:b/>
          <w:bCs/>
          <w:sz w:val="20"/>
          <w:szCs w:val="20"/>
        </w:rPr>
      </w:pPr>
      <w:r w:rsidRPr="00010B97">
        <w:rPr>
          <w:rFonts w:ascii="Arial" w:hAnsi="Arial" w:cs="Arial"/>
          <w:b/>
          <w:bCs/>
          <w:sz w:val="20"/>
          <w:szCs w:val="20"/>
        </w:rPr>
        <w:t>202</w:t>
      </w:r>
      <w:r w:rsidR="005F7279">
        <w:rPr>
          <w:rFonts w:ascii="Arial" w:hAnsi="Arial" w:cs="Arial"/>
          <w:b/>
          <w:bCs/>
          <w:sz w:val="20"/>
          <w:szCs w:val="20"/>
        </w:rPr>
        <w:t>5</w:t>
      </w:r>
      <w:r w:rsidRPr="00010B97">
        <w:rPr>
          <w:rFonts w:ascii="Arial" w:hAnsi="Arial" w:cs="Arial"/>
          <w:b/>
          <w:bCs/>
          <w:sz w:val="20"/>
          <w:szCs w:val="20"/>
        </w:rPr>
        <w:t xml:space="preserve"> Release of Claims</w:t>
      </w:r>
      <w:r w:rsidR="004C217B" w:rsidRPr="00010B97">
        <w:rPr>
          <w:rFonts w:ascii="Arial" w:hAnsi="Arial" w:cs="Arial"/>
          <w:b/>
          <w:bCs/>
          <w:sz w:val="20"/>
          <w:szCs w:val="20"/>
        </w:rPr>
        <w:t xml:space="preserve">, </w:t>
      </w:r>
      <w:r w:rsidRPr="00010B97">
        <w:rPr>
          <w:rFonts w:ascii="Arial" w:hAnsi="Arial" w:cs="Arial"/>
          <w:b/>
          <w:bCs/>
          <w:sz w:val="20"/>
          <w:szCs w:val="20"/>
        </w:rPr>
        <w:t>Waiver of Liability for Personal Injury and Media Release</w:t>
      </w:r>
    </w:p>
    <w:p w14:paraId="43CBD7BE" w14:textId="0D0CD570" w:rsidR="004C217B" w:rsidRPr="00010B97" w:rsidRDefault="0029679B" w:rsidP="008817EE">
      <w:pPr>
        <w:ind w:left="180"/>
        <w:jc w:val="center"/>
        <w:rPr>
          <w:rFonts w:ascii="Arial" w:hAnsi="Arial" w:cs="Arial"/>
          <w:b/>
          <w:bCs/>
          <w:sz w:val="20"/>
          <w:szCs w:val="20"/>
        </w:rPr>
      </w:pPr>
      <w:r w:rsidRPr="00010B97">
        <w:rPr>
          <w:rFonts w:ascii="Arial" w:hAnsi="Arial" w:cs="Arial"/>
          <w:b/>
          <w:bCs/>
          <w:sz w:val="20"/>
          <w:szCs w:val="20"/>
        </w:rPr>
        <w:t>Release of Claims for Personal Injury, Photo, Video and Audio</w:t>
      </w:r>
    </w:p>
    <w:p w14:paraId="3F7F2DCD" w14:textId="4064D37F" w:rsidR="004C217B" w:rsidRPr="00010B97" w:rsidRDefault="0029679B" w:rsidP="00C5628C">
      <w:pPr>
        <w:jc w:val="center"/>
        <w:rPr>
          <w:rFonts w:ascii="Arial" w:hAnsi="Arial" w:cs="Arial"/>
          <w:b/>
          <w:bCs/>
          <w:sz w:val="20"/>
          <w:szCs w:val="20"/>
        </w:rPr>
      </w:pPr>
      <w:r w:rsidRPr="00010B97">
        <w:rPr>
          <w:rFonts w:ascii="Arial" w:hAnsi="Arial" w:cs="Arial"/>
          <w:b/>
          <w:bCs/>
          <w:sz w:val="20"/>
          <w:szCs w:val="20"/>
        </w:rPr>
        <w:t>PLEASE READ CAREFULLY! THIS DOCUMENT AFFECTS YOUR LEGAL RIGHTS!</w:t>
      </w:r>
    </w:p>
    <w:p w14:paraId="7933B1E6" w14:textId="7B5A5F53" w:rsidR="00010B97" w:rsidRPr="00010B97" w:rsidRDefault="0029679B" w:rsidP="00C5628C">
      <w:pPr>
        <w:jc w:val="both"/>
        <w:rPr>
          <w:rFonts w:ascii="Arial" w:hAnsi="Arial" w:cs="Arial"/>
          <w:sz w:val="20"/>
          <w:szCs w:val="20"/>
        </w:rPr>
      </w:pPr>
      <w:r w:rsidRPr="00010B97">
        <w:rPr>
          <w:rFonts w:ascii="Arial" w:hAnsi="Arial" w:cs="Arial"/>
          <w:sz w:val="20"/>
          <w:szCs w:val="20"/>
        </w:rPr>
        <w:t xml:space="preserve">This agreement (this “Release”) is executed on this day </w:t>
      </w:r>
      <w:r w:rsidR="00265A9A">
        <w:rPr>
          <w:rFonts w:ascii="Arial" w:hAnsi="Arial" w:cs="Arial"/>
          <w:sz w:val="20"/>
          <w:szCs w:val="20"/>
        </w:rPr>
        <w:t>___/___/_____</w:t>
      </w:r>
      <w:r w:rsidR="004C217B" w:rsidRPr="00010B97">
        <w:rPr>
          <w:rFonts w:ascii="Arial" w:hAnsi="Arial" w:cs="Arial"/>
          <w:sz w:val="20"/>
          <w:szCs w:val="20"/>
        </w:rPr>
        <w:t xml:space="preserve"> </w:t>
      </w:r>
      <w:r w:rsidRPr="00010B97">
        <w:rPr>
          <w:rFonts w:ascii="Arial" w:hAnsi="Arial" w:cs="Arial"/>
          <w:sz w:val="20"/>
          <w:szCs w:val="20"/>
        </w:rPr>
        <w:t>by (the “Participant”), in favor of Henrico Interscholastic Cycling Team, a Virginia non-profit corporation, its respective directors, officers, agents and adult volunteers (collectively, “Henrico Interscholastic Cycling Team”, “HICT”, “Henrico Racing”, “Henrico Composite” or, other names under which the non-profit entity participates in corporation sponsored activities).</w:t>
      </w:r>
    </w:p>
    <w:p w14:paraId="6AA56904" w14:textId="051C26DE" w:rsidR="00010B97" w:rsidRPr="00010B97" w:rsidRDefault="0029679B" w:rsidP="00C5628C">
      <w:pPr>
        <w:jc w:val="both"/>
        <w:rPr>
          <w:rFonts w:ascii="Arial" w:hAnsi="Arial" w:cs="Arial"/>
          <w:sz w:val="20"/>
          <w:szCs w:val="20"/>
        </w:rPr>
      </w:pPr>
      <w:r w:rsidRPr="00010B97">
        <w:rPr>
          <w:rFonts w:ascii="Arial" w:hAnsi="Arial" w:cs="Arial"/>
          <w:sz w:val="20"/>
          <w:szCs w:val="20"/>
        </w:rPr>
        <w:t xml:space="preserve">The Participant desires to engage in vigorous fitness, potential high-risk bicycling or other related preparatory fitness activities as a participant with, or for, Henrico Interscholastic Cycling Team; (HICT) and engage in the activities by being a Participant (the “Activities”). Participant understands the Activities may include vigorous fitness and cycling. Riding various types of bicycles, interacting with vehicular traffic, in various types of conditions on various types of terrain with both on and </w:t>
      </w:r>
      <w:r w:rsidR="004C217B" w:rsidRPr="00010B97">
        <w:rPr>
          <w:rFonts w:ascii="Arial" w:hAnsi="Arial" w:cs="Arial"/>
          <w:sz w:val="20"/>
          <w:szCs w:val="20"/>
        </w:rPr>
        <w:t>off-street</w:t>
      </w:r>
      <w:r w:rsidRPr="00010B97">
        <w:rPr>
          <w:rFonts w:ascii="Arial" w:hAnsi="Arial" w:cs="Arial"/>
          <w:sz w:val="20"/>
          <w:szCs w:val="20"/>
        </w:rPr>
        <w:t xml:space="preserve"> surfaces. The Activities have obstacles and hazards, in various good and adverse weather conditions. All the Activities are used to practice for, and race in, bicycling competitions with HICT. Activities occur in various locations across the Commonwealth of Virginia on public and privately owned property.</w:t>
      </w:r>
    </w:p>
    <w:p w14:paraId="21DB4B1D" w14:textId="240BBC89" w:rsidR="00010B97" w:rsidRPr="00010B97" w:rsidRDefault="0029679B" w:rsidP="00C5628C">
      <w:pPr>
        <w:jc w:val="both"/>
        <w:rPr>
          <w:rFonts w:ascii="Arial" w:hAnsi="Arial" w:cs="Arial"/>
          <w:sz w:val="20"/>
          <w:szCs w:val="20"/>
        </w:rPr>
      </w:pPr>
      <w:r w:rsidRPr="00010B97">
        <w:rPr>
          <w:rFonts w:ascii="Arial" w:hAnsi="Arial" w:cs="Arial"/>
          <w:sz w:val="20"/>
          <w:szCs w:val="20"/>
        </w:rPr>
        <w:t>The Participant hereby freely, voluntarily, and without duress executes this Release under the following terms:</w:t>
      </w:r>
    </w:p>
    <w:p w14:paraId="2A408FA1" w14:textId="77777777" w:rsidR="00010B97" w:rsidRPr="00010B97" w:rsidRDefault="0029679B" w:rsidP="00C5628C">
      <w:pPr>
        <w:jc w:val="both"/>
        <w:rPr>
          <w:rFonts w:ascii="Arial" w:hAnsi="Arial" w:cs="Arial"/>
          <w:sz w:val="20"/>
          <w:szCs w:val="20"/>
        </w:rPr>
      </w:pPr>
      <w:r w:rsidRPr="00010B97">
        <w:rPr>
          <w:rFonts w:ascii="Arial" w:hAnsi="Arial" w:cs="Arial"/>
          <w:b/>
          <w:bCs/>
          <w:sz w:val="20"/>
          <w:szCs w:val="20"/>
        </w:rPr>
        <w:t>Voluntary Participation</w:t>
      </w:r>
      <w:r w:rsidRPr="00010B97">
        <w:rPr>
          <w:rFonts w:ascii="Arial" w:hAnsi="Arial" w:cs="Arial"/>
          <w:sz w:val="20"/>
          <w:szCs w:val="20"/>
        </w:rPr>
        <w:t>: Participant understands that their participation in the Activities is voluntary. Participant represents to the HICT that Participant is physically capable of participating in the Activities and Participant has no known health restrictions, which may jeopardize Participant’s safety or health or, safety or health of others during Participant’s participation in Activities.</w:t>
      </w:r>
    </w:p>
    <w:p w14:paraId="08E465FB" w14:textId="714C9BD9" w:rsidR="00010B97" w:rsidRPr="00010B97" w:rsidRDefault="0029679B" w:rsidP="00C5628C">
      <w:pPr>
        <w:jc w:val="both"/>
        <w:rPr>
          <w:rFonts w:ascii="Arial" w:hAnsi="Arial" w:cs="Arial"/>
          <w:sz w:val="20"/>
          <w:szCs w:val="20"/>
        </w:rPr>
      </w:pPr>
      <w:r w:rsidRPr="00010B97">
        <w:rPr>
          <w:rFonts w:ascii="Arial" w:hAnsi="Arial" w:cs="Arial"/>
          <w:b/>
          <w:bCs/>
          <w:sz w:val="20"/>
          <w:szCs w:val="20"/>
        </w:rPr>
        <w:t>Identification of Risks</w:t>
      </w:r>
      <w:r w:rsidRPr="00010B97">
        <w:rPr>
          <w:rFonts w:ascii="Arial" w:hAnsi="Arial" w:cs="Arial"/>
          <w:sz w:val="20"/>
          <w:szCs w:val="20"/>
        </w:rPr>
        <w:t xml:space="preserve">: Participant understands that participation in the Activities may involve risk of injury or loss both to person or property. Participant further understands that this Release is intended to address all risks of kind associated with Participant’s participation in the Activities, including that even though unintended, such risks may be created by the action, inaction, or negligence of the HICT. There may be risks not known and not reasonably foreseeable at this time. The failure of HICT to foresee or protect Participant from the actions, inactions, recklessness or intentional or criminal misconduct of others, or the inadequacy or unavailability of medical facilities or treatment of the inadequacy of supervision by HICT will not create any liability on the part of HICT. The Participant and/or parent and/or legal guardian are responsible for determining the level of HICT activity engagement they believe the Participant is best suited for in their sole judgment. The Participant understands that the HICT Activities may include physical exertion and practice of bicycling handling skills and race activities that may be hazardous to the Participant, including, but not limited to: riding a bicycle fast, running into fixed objects, jumping over obstacles, moving at fast speeds on uneven, wet and slippery surfaces, and over loose natural material. The Participant will perform high-risk bicycle maneuvers that may intentionally or unintentionally cause the bicycle or the Participant to not have any contact with the ground surface or strike hard objects with uncontrolled high force impact. These activities may also involve loading and unloading heavy and awkward shaped items as well as, being in both indoor or outdoor natural environments. The activities may occur on public or privately owned property where first aid response and medical aid may not be nearby that will add additional risks to the Participant. Risk also includes those associated with transportation to and from the activity, practice and race competition sites. The risk to the Participant may cause minor or major </w:t>
      </w:r>
      <w:r w:rsidR="00010B97" w:rsidRPr="00010B97">
        <w:rPr>
          <w:rFonts w:ascii="Arial" w:hAnsi="Arial" w:cs="Arial"/>
          <w:sz w:val="20"/>
          <w:szCs w:val="20"/>
        </w:rPr>
        <w:t>life-threatening</w:t>
      </w:r>
      <w:r w:rsidRPr="00010B97">
        <w:rPr>
          <w:rFonts w:ascii="Arial" w:hAnsi="Arial" w:cs="Arial"/>
          <w:sz w:val="20"/>
          <w:szCs w:val="20"/>
        </w:rPr>
        <w:t xml:space="preserve"> conditions or injuries including: respiratory distress, exposure to transmissible viruses, allergic reactions, abrasions, bruises, sprains, cuts, internal injury, concussion and death. Participants and their parent/legal guardian hereby expressly and specifically </w:t>
      </w:r>
      <w:r w:rsidR="00010B97" w:rsidRPr="00010B97">
        <w:rPr>
          <w:rFonts w:ascii="Arial" w:hAnsi="Arial" w:cs="Arial"/>
          <w:sz w:val="20"/>
          <w:szCs w:val="20"/>
        </w:rPr>
        <w:t>assume</w:t>
      </w:r>
      <w:r w:rsidRPr="00010B97">
        <w:rPr>
          <w:rFonts w:ascii="Arial" w:hAnsi="Arial" w:cs="Arial"/>
          <w:sz w:val="20"/>
          <w:szCs w:val="20"/>
        </w:rPr>
        <w:t xml:space="preserve"> the risk of injury or harm in the Activities and releases HICT from all liability for injury, illness, death, or property damage resulting from the Activities.</w:t>
      </w:r>
    </w:p>
    <w:p w14:paraId="2FFFC9C2" w14:textId="2303C9FF" w:rsidR="00010B97" w:rsidRPr="00010B97" w:rsidRDefault="0029679B" w:rsidP="00C5628C">
      <w:pPr>
        <w:jc w:val="both"/>
        <w:rPr>
          <w:rFonts w:ascii="Arial" w:hAnsi="Arial" w:cs="Arial"/>
          <w:sz w:val="20"/>
          <w:szCs w:val="20"/>
        </w:rPr>
      </w:pPr>
      <w:r w:rsidRPr="00010B97">
        <w:rPr>
          <w:rFonts w:ascii="Arial" w:hAnsi="Arial" w:cs="Arial"/>
          <w:b/>
          <w:bCs/>
          <w:sz w:val="20"/>
          <w:szCs w:val="20"/>
        </w:rPr>
        <w:t>Release and Waiver</w:t>
      </w:r>
      <w:r w:rsidRPr="00010B97">
        <w:rPr>
          <w:rFonts w:ascii="Arial" w:hAnsi="Arial" w:cs="Arial"/>
          <w:sz w:val="20"/>
          <w:szCs w:val="20"/>
        </w:rPr>
        <w:t>: Participant does hereby waive, release and forever discharge and hold harmless HICT and its successors and assigns from any and all liability, claims, and demands of whatever kind or nature, wither in law or in equity, which, arise from any and all liability, claims, and demands or whatever kind or nature, either in law or in equity, which arise or may hereafter arise from Participant’s Activities. Participant understands that this Release discharges HICT from any liability or claim that the Participant may have against HICT with respect to any bodily injury, personal injury, illness, death or property damage that may result from Participant’s Activities with HICT, whether caused by the negligence of HICT or its officers, directors, employees, or agents or otherwise, Participant also understands that HICT does not assume any responsibility for or obligation to provide financial assistance or other assistance, including but not limited to life, medical, health, or disability insurance in the event of death, injury or illness.</w:t>
      </w:r>
    </w:p>
    <w:p w14:paraId="18451CF9" w14:textId="63690058" w:rsidR="00010B97" w:rsidRPr="00010B97" w:rsidRDefault="0029679B" w:rsidP="00C5628C">
      <w:pPr>
        <w:jc w:val="both"/>
        <w:rPr>
          <w:rFonts w:ascii="Arial" w:hAnsi="Arial" w:cs="Arial"/>
          <w:sz w:val="20"/>
          <w:szCs w:val="20"/>
        </w:rPr>
      </w:pPr>
      <w:r w:rsidRPr="00010B97">
        <w:rPr>
          <w:rFonts w:ascii="Arial" w:hAnsi="Arial" w:cs="Arial"/>
          <w:b/>
          <w:bCs/>
          <w:sz w:val="20"/>
          <w:szCs w:val="20"/>
        </w:rPr>
        <w:t>Medical Treatment</w:t>
      </w:r>
      <w:r w:rsidRPr="00010B97">
        <w:rPr>
          <w:rFonts w:ascii="Arial" w:hAnsi="Arial" w:cs="Arial"/>
          <w:sz w:val="20"/>
          <w:szCs w:val="20"/>
        </w:rPr>
        <w:t xml:space="preserve">: Participant does hereby waive, release and forever discharge HICT from any claim whatsoever which arises or may hereafter arise on account of any first aid response, treatment, or service rendered or lack thereof, in connection </w:t>
      </w:r>
      <w:r w:rsidRPr="00010B97">
        <w:rPr>
          <w:rFonts w:ascii="Arial" w:hAnsi="Arial" w:cs="Arial"/>
          <w:sz w:val="20"/>
          <w:szCs w:val="20"/>
        </w:rPr>
        <w:lastRenderedPageBreak/>
        <w:t>with the Participant’s Activities with HICT or with the decision by any representative or agent of HICT to exercise the power to consent to medical or dental treatment as such power is hereby granted and authorized by this Release</w:t>
      </w:r>
    </w:p>
    <w:p w14:paraId="62CD9DB3" w14:textId="4E3F1F76" w:rsidR="00010B97" w:rsidRPr="00010B97" w:rsidRDefault="0029679B" w:rsidP="00C5628C">
      <w:pPr>
        <w:jc w:val="both"/>
        <w:rPr>
          <w:rFonts w:ascii="Arial" w:hAnsi="Arial" w:cs="Arial"/>
          <w:sz w:val="20"/>
          <w:szCs w:val="20"/>
        </w:rPr>
      </w:pPr>
      <w:r w:rsidRPr="00010B97">
        <w:rPr>
          <w:rFonts w:ascii="Arial" w:hAnsi="Arial" w:cs="Arial"/>
          <w:b/>
          <w:bCs/>
          <w:sz w:val="20"/>
          <w:szCs w:val="20"/>
        </w:rPr>
        <w:t>Insurance</w:t>
      </w:r>
      <w:r w:rsidRPr="00010B97">
        <w:rPr>
          <w:rFonts w:ascii="Arial" w:hAnsi="Arial" w:cs="Arial"/>
          <w:sz w:val="20"/>
          <w:szCs w:val="20"/>
        </w:rPr>
        <w:t>: The Participant understands that, except as otherwise agreed to by HICT in writing and through participation in competition youth cycling leagues; HICT does not carry or maintain any life or health, medical, insurance. The Participant understands that the team does periodically acquire secondary accident insurance coverage for some participant activities. Each Participant is expected and encouraged to obtain his or her own life, medical, disability or health insurance coverage.</w:t>
      </w:r>
    </w:p>
    <w:p w14:paraId="60C08893" w14:textId="66A6D67E" w:rsidR="00010B97" w:rsidRPr="00010B97" w:rsidRDefault="0029679B" w:rsidP="00C5628C">
      <w:pPr>
        <w:jc w:val="both"/>
        <w:rPr>
          <w:rFonts w:ascii="Arial" w:hAnsi="Arial" w:cs="Arial"/>
          <w:sz w:val="20"/>
          <w:szCs w:val="20"/>
        </w:rPr>
      </w:pPr>
      <w:r w:rsidRPr="00010B97">
        <w:rPr>
          <w:rFonts w:ascii="Arial" w:hAnsi="Arial" w:cs="Arial"/>
          <w:b/>
          <w:bCs/>
          <w:sz w:val="20"/>
          <w:szCs w:val="20"/>
        </w:rPr>
        <w:t>Status</w:t>
      </w:r>
      <w:r w:rsidRPr="00010B97">
        <w:rPr>
          <w:rFonts w:ascii="Arial" w:hAnsi="Arial" w:cs="Arial"/>
          <w:sz w:val="20"/>
          <w:szCs w:val="20"/>
        </w:rPr>
        <w:t>: Participant understands and agrees that Participant is an unpaid Participant and will receive no compensation or benefits for service. Participant agrees to obey all rules of behavior and safety procedures of HICT, obey the instruction of all coaches, ride leaders, instructors and adult volunteer members. Participant understands that Participant may be dismissed from the corporation at any time with or without cause.</w:t>
      </w:r>
    </w:p>
    <w:p w14:paraId="3BFEF00D" w14:textId="297F9DCE" w:rsidR="00010B97" w:rsidRPr="00010B97" w:rsidRDefault="0029679B" w:rsidP="00C5628C">
      <w:pPr>
        <w:jc w:val="both"/>
        <w:rPr>
          <w:rFonts w:ascii="Arial" w:hAnsi="Arial" w:cs="Arial"/>
          <w:sz w:val="20"/>
          <w:szCs w:val="20"/>
        </w:rPr>
      </w:pPr>
      <w:r w:rsidRPr="00010B97">
        <w:rPr>
          <w:rFonts w:ascii="Arial" w:hAnsi="Arial" w:cs="Arial"/>
          <w:b/>
          <w:bCs/>
          <w:sz w:val="20"/>
          <w:szCs w:val="20"/>
        </w:rPr>
        <w:t>Media Releases</w:t>
      </w:r>
      <w:r w:rsidRPr="00010B97">
        <w:rPr>
          <w:rFonts w:ascii="Arial" w:hAnsi="Arial" w:cs="Arial"/>
          <w:sz w:val="20"/>
          <w:szCs w:val="20"/>
        </w:rPr>
        <w:t>: Participant does hereby grant and convey unto the HICT all right, title and interest in any and all photographic images and video and audio recordings made by HICT during the Participant’s Activities with HICT, including, but not limited to, any royalties, proceeds or other benefits derived from such photographs or recordings.</w:t>
      </w:r>
    </w:p>
    <w:p w14:paraId="0AB38B50" w14:textId="77777777" w:rsidR="00A400C8" w:rsidRDefault="0029679B" w:rsidP="00C5628C">
      <w:pPr>
        <w:jc w:val="both"/>
        <w:rPr>
          <w:rFonts w:ascii="Arial" w:hAnsi="Arial" w:cs="Arial"/>
          <w:sz w:val="20"/>
          <w:szCs w:val="20"/>
        </w:rPr>
      </w:pPr>
      <w:r w:rsidRPr="00010B97">
        <w:rPr>
          <w:rFonts w:ascii="Arial" w:hAnsi="Arial" w:cs="Arial"/>
          <w:sz w:val="20"/>
          <w:szCs w:val="20"/>
        </w:rPr>
        <w:t xml:space="preserve">Participant agrees that in the event that any clause or provisions of this Release shall be held to be invalid by any court of competent jurisdiction, the invalidity of such clause or provision shall not otherwise affect the remaining provisions of this Release, which shall continue to be enforceable. The above agreements and representations reflect Participant’s express understanding of the risks of the referenced Activities, and Participant assumes these risks voluntarily and freely without coercion or duress. This agreement may not be modified orally and may not be waived in any respect. </w:t>
      </w:r>
    </w:p>
    <w:p w14:paraId="48A96D88" w14:textId="77777777" w:rsidR="00A400C8" w:rsidRPr="00A400C8" w:rsidRDefault="0029679B" w:rsidP="00C5628C">
      <w:pPr>
        <w:jc w:val="both"/>
        <w:rPr>
          <w:rFonts w:ascii="Arial" w:hAnsi="Arial" w:cs="Arial"/>
          <w:b/>
          <w:bCs/>
          <w:sz w:val="20"/>
          <w:szCs w:val="20"/>
        </w:rPr>
      </w:pPr>
      <w:r w:rsidRPr="00A400C8">
        <w:rPr>
          <w:rFonts w:ascii="Arial" w:hAnsi="Arial" w:cs="Arial"/>
          <w:b/>
          <w:bCs/>
          <w:sz w:val="20"/>
          <w:szCs w:val="20"/>
        </w:rPr>
        <w:t xml:space="preserve">IN WITNESS WHEREOF, Participant has executed this Release as of the day and year first above written. </w:t>
      </w:r>
    </w:p>
    <w:p w14:paraId="595D829D" w14:textId="736898A0" w:rsidR="00A400C8" w:rsidRDefault="0029679B" w:rsidP="00C5628C">
      <w:pPr>
        <w:jc w:val="center"/>
        <w:rPr>
          <w:rFonts w:ascii="Arial" w:hAnsi="Arial" w:cs="Arial"/>
          <w:sz w:val="20"/>
          <w:szCs w:val="20"/>
        </w:rPr>
      </w:pPr>
      <w:r w:rsidRPr="00A400C8">
        <w:rPr>
          <w:rFonts w:ascii="Arial" w:hAnsi="Arial" w:cs="Arial"/>
          <w:b/>
          <w:bCs/>
          <w:sz w:val="20"/>
          <w:szCs w:val="20"/>
          <w:u w:val="single"/>
        </w:rPr>
        <w:t>PARENT/GUARDIAN RELEASE</w:t>
      </w:r>
    </w:p>
    <w:p w14:paraId="200ABD88" w14:textId="77777777" w:rsidR="00A400C8" w:rsidRDefault="0029679B" w:rsidP="00C5628C">
      <w:pPr>
        <w:tabs>
          <w:tab w:val="left" w:pos="1710"/>
        </w:tabs>
        <w:rPr>
          <w:rFonts w:ascii="Arial" w:hAnsi="Arial" w:cs="Arial"/>
          <w:sz w:val="20"/>
          <w:szCs w:val="20"/>
        </w:rPr>
      </w:pPr>
      <w:r w:rsidRPr="00010B97">
        <w:rPr>
          <w:rFonts w:ascii="Arial" w:hAnsi="Arial" w:cs="Arial"/>
          <w:sz w:val="20"/>
          <w:szCs w:val="20"/>
        </w:rPr>
        <w:t xml:space="preserve">Every Participant under the age of 18 must have the following completed. I, as the parent or guardian of the minor Participant named below, hereby give my permission and consent voluntarily and freely for my child to participate in the Activities mentioned above. I fully agree individually and on behalf of my child to the above terms set forth in this document. </w:t>
      </w:r>
    </w:p>
    <w:p w14:paraId="7BB32CBC" w14:textId="4BA0AE08" w:rsidR="00A400C8" w:rsidRPr="006B154F" w:rsidRDefault="0029679B" w:rsidP="002203D1">
      <w:pPr>
        <w:tabs>
          <w:tab w:val="left" w:pos="1710"/>
          <w:tab w:val="left" w:pos="4320"/>
          <w:tab w:val="left" w:pos="4860"/>
        </w:tabs>
        <w:spacing w:after="300"/>
        <w:rPr>
          <w:rFonts w:ascii="Arial" w:hAnsi="Arial" w:cs="Arial"/>
          <w:sz w:val="20"/>
          <w:szCs w:val="20"/>
          <w:u w:val="single"/>
        </w:rPr>
      </w:pPr>
      <w:r w:rsidRPr="00010B97">
        <w:rPr>
          <w:rFonts w:ascii="Arial" w:hAnsi="Arial" w:cs="Arial"/>
          <w:sz w:val="20"/>
          <w:szCs w:val="20"/>
        </w:rPr>
        <w:t>Name of Minor(</w:t>
      </w:r>
      <w:r w:rsidRPr="008E59B1">
        <w:rPr>
          <w:rFonts w:ascii="Arial" w:hAnsi="Arial" w:cs="Arial"/>
          <w:sz w:val="20"/>
          <w:szCs w:val="20"/>
        </w:rPr>
        <w:t>s):</w:t>
      </w:r>
      <w:r w:rsidR="008E59B1" w:rsidRPr="00197BDC">
        <w:rPr>
          <w:rFonts w:ascii="Arial" w:hAnsi="Arial" w:cs="Arial"/>
          <w:sz w:val="20"/>
          <w:szCs w:val="20"/>
          <w:u w:val="single"/>
        </w:rPr>
        <w:softHyphen/>
      </w:r>
      <w:r w:rsidR="008E59B1" w:rsidRPr="00197BDC">
        <w:rPr>
          <w:rFonts w:ascii="Arial" w:hAnsi="Arial" w:cs="Arial"/>
          <w:sz w:val="20"/>
          <w:szCs w:val="20"/>
          <w:u w:val="single"/>
        </w:rPr>
        <w:softHyphen/>
      </w:r>
      <w:r w:rsidR="008E59B1" w:rsidRPr="00197BDC">
        <w:rPr>
          <w:rFonts w:ascii="Arial" w:hAnsi="Arial" w:cs="Arial"/>
          <w:sz w:val="20"/>
          <w:szCs w:val="20"/>
          <w:u w:val="single"/>
        </w:rPr>
        <w:softHyphen/>
      </w:r>
      <w:r w:rsidR="008E59B1" w:rsidRPr="00197BDC">
        <w:rPr>
          <w:rFonts w:ascii="Arial" w:hAnsi="Arial" w:cs="Arial"/>
          <w:sz w:val="20"/>
          <w:szCs w:val="20"/>
          <w:u w:val="single"/>
        </w:rPr>
        <w:softHyphen/>
      </w:r>
      <w:r w:rsidR="008E59B1" w:rsidRPr="00197BDC">
        <w:rPr>
          <w:rFonts w:ascii="Arial" w:hAnsi="Arial" w:cs="Arial"/>
          <w:sz w:val="20"/>
          <w:szCs w:val="20"/>
          <w:u w:val="single"/>
        </w:rPr>
        <w:softHyphen/>
      </w:r>
      <w:r w:rsidR="008E59B1" w:rsidRPr="00197BDC">
        <w:rPr>
          <w:rFonts w:ascii="Arial" w:hAnsi="Arial" w:cs="Arial"/>
          <w:sz w:val="20"/>
          <w:szCs w:val="20"/>
          <w:u w:val="single"/>
        </w:rPr>
        <w:softHyphen/>
      </w:r>
      <w:r w:rsidR="008E59B1" w:rsidRPr="00197BDC">
        <w:rPr>
          <w:rFonts w:ascii="Arial" w:hAnsi="Arial" w:cs="Arial"/>
          <w:sz w:val="20"/>
          <w:szCs w:val="20"/>
          <w:u w:val="single"/>
        </w:rPr>
        <w:softHyphen/>
      </w:r>
      <w:r w:rsidR="008E59B1" w:rsidRPr="00197BDC">
        <w:rPr>
          <w:rFonts w:ascii="Arial" w:hAnsi="Arial" w:cs="Arial"/>
          <w:sz w:val="20"/>
          <w:szCs w:val="20"/>
          <w:u w:val="single"/>
        </w:rPr>
        <w:softHyphen/>
      </w:r>
      <w:r w:rsidR="008E59B1" w:rsidRPr="00197BDC">
        <w:rPr>
          <w:rFonts w:ascii="Arial" w:hAnsi="Arial" w:cs="Arial"/>
          <w:sz w:val="20"/>
          <w:szCs w:val="20"/>
          <w:u w:val="single"/>
        </w:rPr>
        <w:softHyphen/>
      </w:r>
      <w:r w:rsidR="008E59B1" w:rsidRPr="00197BDC">
        <w:rPr>
          <w:rFonts w:ascii="Arial" w:hAnsi="Arial" w:cs="Arial"/>
          <w:sz w:val="20"/>
          <w:szCs w:val="20"/>
          <w:u w:val="single"/>
        </w:rPr>
        <w:softHyphen/>
      </w:r>
      <w:r w:rsidR="003639F5">
        <w:rPr>
          <w:rFonts w:ascii="Arial" w:hAnsi="Arial" w:cs="Arial"/>
          <w:sz w:val="20"/>
          <w:szCs w:val="20"/>
          <w:u w:val="single"/>
        </w:rPr>
        <w:fldChar w:fldCharType="begin">
          <w:ffData>
            <w:name w:val="Text15"/>
            <w:enabled/>
            <w:calcOnExit w:val="0"/>
            <w:textInput/>
          </w:ffData>
        </w:fldChar>
      </w:r>
      <w:bookmarkStart w:id="0" w:name="Text15"/>
      <w:r w:rsidR="003639F5">
        <w:rPr>
          <w:rFonts w:ascii="Arial" w:hAnsi="Arial" w:cs="Arial"/>
          <w:sz w:val="20"/>
          <w:szCs w:val="20"/>
          <w:u w:val="single"/>
        </w:rPr>
        <w:instrText xml:space="preserve"> FORMTEXT </w:instrText>
      </w:r>
      <w:r w:rsidR="003639F5">
        <w:rPr>
          <w:rFonts w:ascii="Arial" w:hAnsi="Arial" w:cs="Arial"/>
          <w:sz w:val="20"/>
          <w:szCs w:val="20"/>
          <w:u w:val="single"/>
        </w:rPr>
      </w:r>
      <w:r w:rsidR="003639F5">
        <w:rPr>
          <w:rFonts w:ascii="Arial" w:hAnsi="Arial" w:cs="Arial"/>
          <w:sz w:val="20"/>
          <w:szCs w:val="20"/>
          <w:u w:val="single"/>
        </w:rPr>
        <w:fldChar w:fldCharType="separate"/>
      </w:r>
      <w:r w:rsidR="003639F5">
        <w:rPr>
          <w:rFonts w:ascii="Arial" w:hAnsi="Arial" w:cs="Arial"/>
          <w:noProof/>
          <w:sz w:val="20"/>
          <w:szCs w:val="20"/>
          <w:u w:val="single"/>
        </w:rPr>
        <w:t> </w:t>
      </w:r>
      <w:r w:rsidR="003639F5">
        <w:rPr>
          <w:rFonts w:ascii="Arial" w:hAnsi="Arial" w:cs="Arial"/>
          <w:noProof/>
          <w:sz w:val="20"/>
          <w:szCs w:val="20"/>
          <w:u w:val="single"/>
        </w:rPr>
        <w:t> </w:t>
      </w:r>
      <w:r w:rsidR="003639F5">
        <w:rPr>
          <w:rFonts w:ascii="Arial" w:hAnsi="Arial" w:cs="Arial"/>
          <w:noProof/>
          <w:sz w:val="20"/>
          <w:szCs w:val="20"/>
          <w:u w:val="single"/>
        </w:rPr>
        <w:t> </w:t>
      </w:r>
      <w:r w:rsidR="003639F5">
        <w:rPr>
          <w:rFonts w:ascii="Arial" w:hAnsi="Arial" w:cs="Arial"/>
          <w:noProof/>
          <w:sz w:val="20"/>
          <w:szCs w:val="20"/>
          <w:u w:val="single"/>
        </w:rPr>
        <w:t> </w:t>
      </w:r>
      <w:r w:rsidR="003639F5">
        <w:rPr>
          <w:rFonts w:ascii="Arial" w:hAnsi="Arial" w:cs="Arial"/>
          <w:noProof/>
          <w:sz w:val="20"/>
          <w:szCs w:val="20"/>
          <w:u w:val="single"/>
        </w:rPr>
        <w:t> </w:t>
      </w:r>
      <w:r w:rsidR="003639F5">
        <w:rPr>
          <w:rFonts w:ascii="Arial" w:hAnsi="Arial" w:cs="Arial"/>
          <w:sz w:val="20"/>
          <w:szCs w:val="20"/>
          <w:u w:val="single"/>
        </w:rPr>
        <w:fldChar w:fldCharType="end"/>
      </w:r>
      <w:bookmarkEnd w:id="0"/>
      <w:r w:rsidR="00586802">
        <w:rPr>
          <w:rFonts w:ascii="Arial" w:hAnsi="Arial" w:cs="Arial"/>
          <w:sz w:val="20"/>
          <w:szCs w:val="20"/>
          <w:u w:val="single"/>
        </w:rPr>
        <w:tab/>
      </w:r>
      <w:r w:rsidR="004B1142">
        <w:rPr>
          <w:rFonts w:ascii="Arial" w:hAnsi="Arial" w:cs="Arial"/>
          <w:sz w:val="20"/>
          <w:szCs w:val="20"/>
          <w:u w:val="single"/>
        </w:rPr>
        <w:t xml:space="preserve">       </w:t>
      </w:r>
      <w:r w:rsidRPr="008E59B1">
        <w:rPr>
          <w:rFonts w:ascii="Arial" w:hAnsi="Arial" w:cs="Arial"/>
          <w:sz w:val="20"/>
          <w:szCs w:val="20"/>
        </w:rPr>
        <w:t>Age:</w:t>
      </w:r>
      <w:r w:rsidR="006B154F" w:rsidRPr="006B154F">
        <w:rPr>
          <w:rFonts w:ascii="Arial" w:hAnsi="Arial" w:cs="Arial"/>
          <w:sz w:val="20"/>
          <w:szCs w:val="20"/>
          <w:u w:val="single"/>
        </w:rPr>
        <w:fldChar w:fldCharType="begin">
          <w:ffData>
            <w:name w:val="Text18"/>
            <w:enabled/>
            <w:calcOnExit w:val="0"/>
            <w:textInput/>
          </w:ffData>
        </w:fldChar>
      </w:r>
      <w:bookmarkStart w:id="1" w:name="Text18"/>
      <w:r w:rsidR="006B154F" w:rsidRPr="006B154F">
        <w:rPr>
          <w:rFonts w:ascii="Arial" w:hAnsi="Arial" w:cs="Arial"/>
          <w:sz w:val="20"/>
          <w:szCs w:val="20"/>
          <w:u w:val="single"/>
        </w:rPr>
        <w:instrText xml:space="preserve"> FORMTEXT </w:instrText>
      </w:r>
      <w:r w:rsidR="006B154F" w:rsidRPr="006B154F">
        <w:rPr>
          <w:rFonts w:ascii="Arial" w:hAnsi="Arial" w:cs="Arial"/>
          <w:sz w:val="20"/>
          <w:szCs w:val="20"/>
          <w:u w:val="single"/>
        </w:rPr>
      </w:r>
      <w:r w:rsidR="006B154F" w:rsidRPr="006B154F">
        <w:rPr>
          <w:rFonts w:ascii="Arial" w:hAnsi="Arial" w:cs="Arial"/>
          <w:sz w:val="20"/>
          <w:szCs w:val="20"/>
          <w:u w:val="single"/>
        </w:rPr>
        <w:fldChar w:fldCharType="separate"/>
      </w:r>
      <w:r w:rsidR="006B154F" w:rsidRPr="006B154F">
        <w:rPr>
          <w:rFonts w:ascii="Arial" w:hAnsi="Arial" w:cs="Arial"/>
          <w:noProof/>
          <w:sz w:val="20"/>
          <w:szCs w:val="20"/>
          <w:u w:val="single"/>
        </w:rPr>
        <w:t> </w:t>
      </w:r>
      <w:r w:rsidR="006B154F" w:rsidRPr="006B154F">
        <w:rPr>
          <w:rFonts w:ascii="Arial" w:hAnsi="Arial" w:cs="Arial"/>
          <w:noProof/>
          <w:sz w:val="20"/>
          <w:szCs w:val="20"/>
          <w:u w:val="single"/>
        </w:rPr>
        <w:t> </w:t>
      </w:r>
      <w:r w:rsidR="006B154F" w:rsidRPr="006B154F">
        <w:rPr>
          <w:rFonts w:ascii="Arial" w:hAnsi="Arial" w:cs="Arial"/>
          <w:noProof/>
          <w:sz w:val="20"/>
          <w:szCs w:val="20"/>
          <w:u w:val="single"/>
        </w:rPr>
        <w:t> </w:t>
      </w:r>
      <w:r w:rsidR="006B154F" w:rsidRPr="006B154F">
        <w:rPr>
          <w:rFonts w:ascii="Arial" w:hAnsi="Arial" w:cs="Arial"/>
          <w:noProof/>
          <w:sz w:val="20"/>
          <w:szCs w:val="20"/>
          <w:u w:val="single"/>
        </w:rPr>
        <w:t> </w:t>
      </w:r>
      <w:r w:rsidR="006B154F" w:rsidRPr="006B154F">
        <w:rPr>
          <w:rFonts w:ascii="Arial" w:hAnsi="Arial" w:cs="Arial"/>
          <w:noProof/>
          <w:sz w:val="20"/>
          <w:szCs w:val="20"/>
          <w:u w:val="single"/>
        </w:rPr>
        <w:t> </w:t>
      </w:r>
      <w:r w:rsidR="006B154F" w:rsidRPr="006B154F">
        <w:rPr>
          <w:rFonts w:ascii="Arial" w:hAnsi="Arial" w:cs="Arial"/>
          <w:sz w:val="20"/>
          <w:szCs w:val="20"/>
          <w:u w:val="single"/>
        </w:rPr>
        <w:fldChar w:fldCharType="end"/>
      </w:r>
      <w:bookmarkEnd w:id="1"/>
      <w:r w:rsidR="00E564FC">
        <w:rPr>
          <w:rFonts w:ascii="Arial" w:hAnsi="Arial" w:cs="Arial"/>
          <w:sz w:val="20"/>
          <w:szCs w:val="20"/>
        </w:rPr>
        <w:t xml:space="preserve">   Name:</w:t>
      </w:r>
      <w:r w:rsidR="003639F5" w:rsidRPr="003639F5">
        <w:rPr>
          <w:rFonts w:ascii="Arial" w:hAnsi="Arial" w:cs="Arial"/>
          <w:sz w:val="20"/>
          <w:szCs w:val="20"/>
          <w:u w:val="single"/>
        </w:rPr>
        <w:fldChar w:fldCharType="begin">
          <w:ffData>
            <w:name w:val="Text14"/>
            <w:enabled/>
            <w:calcOnExit w:val="0"/>
            <w:textInput/>
          </w:ffData>
        </w:fldChar>
      </w:r>
      <w:bookmarkStart w:id="2" w:name="Text14"/>
      <w:r w:rsidR="003639F5" w:rsidRPr="003639F5">
        <w:rPr>
          <w:rFonts w:ascii="Arial" w:hAnsi="Arial" w:cs="Arial"/>
          <w:sz w:val="20"/>
          <w:szCs w:val="20"/>
          <w:u w:val="single"/>
        </w:rPr>
        <w:instrText xml:space="preserve"> FORMTEXT </w:instrText>
      </w:r>
      <w:r w:rsidR="003639F5" w:rsidRPr="003639F5">
        <w:rPr>
          <w:rFonts w:ascii="Arial" w:hAnsi="Arial" w:cs="Arial"/>
          <w:sz w:val="20"/>
          <w:szCs w:val="20"/>
          <w:u w:val="single"/>
        </w:rPr>
      </w:r>
      <w:r w:rsidR="003639F5" w:rsidRPr="003639F5">
        <w:rPr>
          <w:rFonts w:ascii="Arial" w:hAnsi="Arial" w:cs="Arial"/>
          <w:sz w:val="20"/>
          <w:szCs w:val="20"/>
          <w:u w:val="single"/>
        </w:rPr>
        <w:fldChar w:fldCharType="separate"/>
      </w:r>
      <w:r w:rsidR="003639F5" w:rsidRPr="003639F5">
        <w:rPr>
          <w:rFonts w:ascii="Arial" w:hAnsi="Arial" w:cs="Arial"/>
          <w:noProof/>
          <w:sz w:val="20"/>
          <w:szCs w:val="20"/>
          <w:u w:val="single"/>
        </w:rPr>
        <w:t> </w:t>
      </w:r>
      <w:r w:rsidR="003639F5" w:rsidRPr="003639F5">
        <w:rPr>
          <w:rFonts w:ascii="Arial" w:hAnsi="Arial" w:cs="Arial"/>
          <w:noProof/>
          <w:sz w:val="20"/>
          <w:szCs w:val="20"/>
          <w:u w:val="single"/>
        </w:rPr>
        <w:t> </w:t>
      </w:r>
      <w:r w:rsidR="003639F5" w:rsidRPr="003639F5">
        <w:rPr>
          <w:rFonts w:ascii="Arial" w:hAnsi="Arial" w:cs="Arial"/>
          <w:noProof/>
          <w:sz w:val="20"/>
          <w:szCs w:val="20"/>
          <w:u w:val="single"/>
        </w:rPr>
        <w:t> </w:t>
      </w:r>
      <w:r w:rsidR="003639F5" w:rsidRPr="003639F5">
        <w:rPr>
          <w:rFonts w:ascii="Arial" w:hAnsi="Arial" w:cs="Arial"/>
          <w:noProof/>
          <w:sz w:val="20"/>
          <w:szCs w:val="20"/>
          <w:u w:val="single"/>
        </w:rPr>
        <w:t> </w:t>
      </w:r>
      <w:r w:rsidR="003639F5" w:rsidRPr="003639F5">
        <w:rPr>
          <w:rFonts w:ascii="Arial" w:hAnsi="Arial" w:cs="Arial"/>
          <w:noProof/>
          <w:sz w:val="20"/>
          <w:szCs w:val="20"/>
          <w:u w:val="single"/>
        </w:rPr>
        <w:t> </w:t>
      </w:r>
      <w:r w:rsidR="003639F5" w:rsidRPr="003639F5">
        <w:rPr>
          <w:rFonts w:ascii="Arial" w:hAnsi="Arial" w:cs="Arial"/>
          <w:sz w:val="20"/>
          <w:szCs w:val="20"/>
          <w:u w:val="single"/>
        </w:rPr>
        <w:fldChar w:fldCharType="end"/>
      </w:r>
      <w:bookmarkEnd w:id="2"/>
      <w:r w:rsidR="004B1142">
        <w:rPr>
          <w:rFonts w:ascii="Arial" w:hAnsi="Arial" w:cs="Arial"/>
          <w:sz w:val="20"/>
          <w:szCs w:val="20"/>
          <w:u w:val="single"/>
        </w:rPr>
        <w:t xml:space="preserve">          </w:t>
      </w:r>
      <w:r w:rsidR="00586802">
        <w:rPr>
          <w:rFonts w:ascii="Arial" w:hAnsi="Arial" w:cs="Arial"/>
          <w:sz w:val="20"/>
          <w:szCs w:val="20"/>
          <w:u w:val="single"/>
        </w:rPr>
        <w:tab/>
      </w:r>
      <w:r w:rsidR="003639F5">
        <w:rPr>
          <w:rFonts w:ascii="Arial" w:hAnsi="Arial" w:cs="Arial"/>
          <w:sz w:val="20"/>
          <w:szCs w:val="20"/>
          <w:u w:val="single"/>
        </w:rPr>
        <w:t xml:space="preserve">   </w:t>
      </w:r>
      <w:r w:rsidR="002203D1">
        <w:rPr>
          <w:rFonts w:ascii="Arial" w:hAnsi="Arial" w:cs="Arial"/>
          <w:sz w:val="20"/>
          <w:szCs w:val="20"/>
          <w:u w:val="single"/>
        </w:rPr>
        <w:t xml:space="preserve">         </w:t>
      </w:r>
      <w:r w:rsidR="002203D1">
        <w:rPr>
          <w:rFonts w:ascii="Arial" w:hAnsi="Arial" w:cs="Arial"/>
          <w:sz w:val="20"/>
          <w:szCs w:val="20"/>
          <w:u w:val="single"/>
        </w:rPr>
        <w:tab/>
      </w:r>
      <w:r w:rsidR="004B1142">
        <w:rPr>
          <w:rFonts w:ascii="Arial" w:hAnsi="Arial" w:cs="Arial"/>
          <w:sz w:val="20"/>
          <w:szCs w:val="20"/>
          <w:u w:val="single"/>
        </w:rPr>
        <w:t xml:space="preserve">    </w:t>
      </w:r>
      <w:r w:rsidR="00586802">
        <w:rPr>
          <w:rFonts w:ascii="Arial" w:hAnsi="Arial" w:cs="Arial"/>
          <w:sz w:val="20"/>
          <w:szCs w:val="20"/>
          <w:u w:val="single"/>
        </w:rPr>
        <w:tab/>
      </w:r>
      <w:r w:rsidR="00C5628C" w:rsidRPr="008E59B1">
        <w:rPr>
          <w:rFonts w:ascii="Arial" w:hAnsi="Arial" w:cs="Arial"/>
          <w:sz w:val="20"/>
          <w:szCs w:val="20"/>
        </w:rPr>
        <w:t>Age:</w:t>
      </w:r>
      <w:r w:rsidR="006B154F" w:rsidRPr="006B154F">
        <w:rPr>
          <w:rFonts w:ascii="Arial" w:hAnsi="Arial" w:cs="Arial"/>
          <w:sz w:val="20"/>
          <w:szCs w:val="20"/>
          <w:u w:val="single"/>
        </w:rPr>
        <w:fldChar w:fldCharType="begin">
          <w:ffData>
            <w:name w:val="Text19"/>
            <w:enabled/>
            <w:calcOnExit w:val="0"/>
            <w:textInput/>
          </w:ffData>
        </w:fldChar>
      </w:r>
      <w:bookmarkStart w:id="3" w:name="Text19"/>
      <w:r w:rsidR="006B154F" w:rsidRPr="006B154F">
        <w:rPr>
          <w:rFonts w:ascii="Arial" w:hAnsi="Arial" w:cs="Arial"/>
          <w:sz w:val="20"/>
          <w:szCs w:val="20"/>
          <w:u w:val="single"/>
        </w:rPr>
        <w:instrText xml:space="preserve"> FORMTEXT </w:instrText>
      </w:r>
      <w:r w:rsidR="006B154F" w:rsidRPr="006B154F">
        <w:rPr>
          <w:rFonts w:ascii="Arial" w:hAnsi="Arial" w:cs="Arial"/>
          <w:sz w:val="20"/>
          <w:szCs w:val="20"/>
          <w:u w:val="single"/>
        </w:rPr>
      </w:r>
      <w:r w:rsidR="006B154F" w:rsidRPr="006B154F">
        <w:rPr>
          <w:rFonts w:ascii="Arial" w:hAnsi="Arial" w:cs="Arial"/>
          <w:sz w:val="20"/>
          <w:szCs w:val="20"/>
          <w:u w:val="single"/>
        </w:rPr>
        <w:fldChar w:fldCharType="separate"/>
      </w:r>
      <w:r w:rsidR="006B154F" w:rsidRPr="006B154F">
        <w:rPr>
          <w:rFonts w:ascii="Arial" w:hAnsi="Arial" w:cs="Arial"/>
          <w:noProof/>
          <w:sz w:val="20"/>
          <w:szCs w:val="20"/>
          <w:u w:val="single"/>
        </w:rPr>
        <w:t> </w:t>
      </w:r>
      <w:r w:rsidR="006B154F" w:rsidRPr="006B154F">
        <w:rPr>
          <w:rFonts w:ascii="Arial" w:hAnsi="Arial" w:cs="Arial"/>
          <w:noProof/>
          <w:sz w:val="20"/>
          <w:szCs w:val="20"/>
          <w:u w:val="single"/>
        </w:rPr>
        <w:t> </w:t>
      </w:r>
      <w:r w:rsidR="006B154F" w:rsidRPr="006B154F">
        <w:rPr>
          <w:rFonts w:ascii="Arial" w:hAnsi="Arial" w:cs="Arial"/>
          <w:noProof/>
          <w:sz w:val="20"/>
          <w:szCs w:val="20"/>
          <w:u w:val="single"/>
        </w:rPr>
        <w:t> </w:t>
      </w:r>
      <w:r w:rsidR="006B154F" w:rsidRPr="006B154F">
        <w:rPr>
          <w:rFonts w:ascii="Arial" w:hAnsi="Arial" w:cs="Arial"/>
          <w:noProof/>
          <w:sz w:val="20"/>
          <w:szCs w:val="20"/>
          <w:u w:val="single"/>
        </w:rPr>
        <w:t> </w:t>
      </w:r>
      <w:r w:rsidR="006B154F" w:rsidRPr="006B154F">
        <w:rPr>
          <w:rFonts w:ascii="Arial" w:hAnsi="Arial" w:cs="Arial"/>
          <w:noProof/>
          <w:sz w:val="20"/>
          <w:szCs w:val="20"/>
          <w:u w:val="single"/>
        </w:rPr>
        <w:t> </w:t>
      </w:r>
      <w:r w:rsidR="006B154F" w:rsidRPr="006B154F">
        <w:rPr>
          <w:rFonts w:ascii="Arial" w:hAnsi="Arial" w:cs="Arial"/>
          <w:sz w:val="20"/>
          <w:szCs w:val="20"/>
          <w:u w:val="single"/>
        </w:rPr>
        <w:fldChar w:fldCharType="end"/>
      </w:r>
      <w:bookmarkEnd w:id="3"/>
      <w:r w:rsidR="00197BDC" w:rsidRPr="006B154F">
        <w:rPr>
          <w:rFonts w:ascii="Arial" w:hAnsi="Arial" w:cs="Arial"/>
          <w:sz w:val="20"/>
          <w:szCs w:val="20"/>
          <w:u w:val="single"/>
        </w:rPr>
        <w:t xml:space="preserve"> </w:t>
      </w:r>
    </w:p>
    <w:p w14:paraId="0E069563" w14:textId="1A6187B5" w:rsidR="00A400C8" w:rsidRPr="008E59B1" w:rsidRDefault="0029679B" w:rsidP="00053CB4">
      <w:pPr>
        <w:tabs>
          <w:tab w:val="left" w:pos="1620"/>
        </w:tabs>
        <w:rPr>
          <w:rFonts w:ascii="Arial" w:hAnsi="Arial" w:cs="Arial"/>
          <w:sz w:val="20"/>
          <w:szCs w:val="20"/>
        </w:rPr>
      </w:pPr>
      <w:r w:rsidRPr="008E59B1">
        <w:rPr>
          <w:rFonts w:ascii="Arial" w:hAnsi="Arial" w:cs="Arial"/>
          <w:sz w:val="20"/>
          <w:szCs w:val="20"/>
        </w:rPr>
        <w:t xml:space="preserve">Parent/Guardian Signature:  </w:t>
      </w:r>
      <w:r w:rsidR="00CB6746" w:rsidRPr="008E59B1">
        <w:rPr>
          <w:rFonts w:ascii="Arial" w:hAnsi="Arial" w:cs="Arial"/>
          <w:sz w:val="20"/>
          <w:szCs w:val="20"/>
        </w:rPr>
        <w:t>__________________________________</w:t>
      </w:r>
    </w:p>
    <w:p w14:paraId="2BAB5B72" w14:textId="4E9DC9CA" w:rsidR="001D60EB" w:rsidRPr="008E59B1" w:rsidRDefault="0029679B" w:rsidP="001D60EB">
      <w:pPr>
        <w:tabs>
          <w:tab w:val="left" w:pos="1620"/>
        </w:tabs>
        <w:rPr>
          <w:rFonts w:ascii="Arial" w:hAnsi="Arial" w:cs="Arial"/>
          <w:sz w:val="20"/>
          <w:szCs w:val="20"/>
        </w:rPr>
      </w:pPr>
      <w:r w:rsidRPr="008E59B1">
        <w:rPr>
          <w:rFonts w:ascii="Arial" w:hAnsi="Arial" w:cs="Arial"/>
          <w:sz w:val="20"/>
          <w:szCs w:val="20"/>
        </w:rPr>
        <w:t>Parent/Guardian Printed Name:</w:t>
      </w:r>
      <w:r w:rsidR="00334015">
        <w:rPr>
          <w:rFonts w:ascii="Arial" w:hAnsi="Arial" w:cs="Arial"/>
          <w:sz w:val="20"/>
          <w:szCs w:val="20"/>
        </w:rPr>
        <w:t xml:space="preserve">  </w:t>
      </w:r>
      <w:r w:rsidR="00334015" w:rsidRPr="00334015">
        <w:rPr>
          <w:rFonts w:ascii="Arial" w:hAnsi="Arial" w:cs="Arial"/>
          <w:sz w:val="20"/>
          <w:szCs w:val="20"/>
          <w:u w:val="single"/>
        </w:rPr>
        <w:fldChar w:fldCharType="begin">
          <w:ffData>
            <w:name w:val="Text16"/>
            <w:enabled/>
            <w:calcOnExit w:val="0"/>
            <w:textInput/>
          </w:ffData>
        </w:fldChar>
      </w:r>
      <w:bookmarkStart w:id="4" w:name="Text16"/>
      <w:r w:rsidR="00334015" w:rsidRPr="00334015">
        <w:rPr>
          <w:rFonts w:ascii="Arial" w:hAnsi="Arial" w:cs="Arial"/>
          <w:sz w:val="20"/>
          <w:szCs w:val="20"/>
          <w:u w:val="single"/>
        </w:rPr>
        <w:instrText xml:space="preserve"> FORMTEXT </w:instrText>
      </w:r>
      <w:r w:rsidR="00334015" w:rsidRPr="00334015">
        <w:rPr>
          <w:rFonts w:ascii="Arial" w:hAnsi="Arial" w:cs="Arial"/>
          <w:sz w:val="20"/>
          <w:szCs w:val="20"/>
          <w:u w:val="single"/>
        </w:rPr>
      </w:r>
      <w:r w:rsidR="00334015" w:rsidRPr="00334015">
        <w:rPr>
          <w:rFonts w:ascii="Arial" w:hAnsi="Arial" w:cs="Arial"/>
          <w:sz w:val="20"/>
          <w:szCs w:val="20"/>
          <w:u w:val="single"/>
        </w:rPr>
        <w:fldChar w:fldCharType="separate"/>
      </w:r>
      <w:r w:rsidR="00334015" w:rsidRPr="00334015">
        <w:rPr>
          <w:rFonts w:ascii="Arial" w:hAnsi="Arial" w:cs="Arial"/>
          <w:noProof/>
          <w:sz w:val="20"/>
          <w:szCs w:val="20"/>
          <w:u w:val="single"/>
        </w:rPr>
        <w:t> </w:t>
      </w:r>
      <w:r w:rsidR="00334015" w:rsidRPr="00334015">
        <w:rPr>
          <w:rFonts w:ascii="Arial" w:hAnsi="Arial" w:cs="Arial"/>
          <w:noProof/>
          <w:sz w:val="20"/>
          <w:szCs w:val="20"/>
          <w:u w:val="single"/>
        </w:rPr>
        <w:t> </w:t>
      </w:r>
      <w:r w:rsidR="00334015" w:rsidRPr="00334015">
        <w:rPr>
          <w:rFonts w:ascii="Arial" w:hAnsi="Arial" w:cs="Arial"/>
          <w:noProof/>
          <w:sz w:val="20"/>
          <w:szCs w:val="20"/>
          <w:u w:val="single"/>
        </w:rPr>
        <w:t> </w:t>
      </w:r>
      <w:r w:rsidR="00334015" w:rsidRPr="00334015">
        <w:rPr>
          <w:rFonts w:ascii="Arial" w:hAnsi="Arial" w:cs="Arial"/>
          <w:noProof/>
          <w:sz w:val="20"/>
          <w:szCs w:val="20"/>
          <w:u w:val="single"/>
        </w:rPr>
        <w:t> </w:t>
      </w:r>
      <w:r w:rsidR="00334015" w:rsidRPr="00334015">
        <w:rPr>
          <w:rFonts w:ascii="Arial" w:hAnsi="Arial" w:cs="Arial"/>
          <w:noProof/>
          <w:sz w:val="20"/>
          <w:szCs w:val="20"/>
          <w:u w:val="single"/>
        </w:rPr>
        <w:t> </w:t>
      </w:r>
      <w:r w:rsidR="00334015" w:rsidRPr="00334015">
        <w:rPr>
          <w:rFonts w:ascii="Arial" w:hAnsi="Arial" w:cs="Arial"/>
          <w:sz w:val="20"/>
          <w:szCs w:val="20"/>
          <w:u w:val="single"/>
        </w:rPr>
        <w:fldChar w:fldCharType="end"/>
      </w:r>
      <w:bookmarkEnd w:id="4"/>
      <w:r w:rsidR="00586802">
        <w:rPr>
          <w:rFonts w:ascii="Arial" w:hAnsi="Arial" w:cs="Arial"/>
          <w:sz w:val="20"/>
          <w:szCs w:val="20"/>
          <w:u w:val="single"/>
        </w:rPr>
        <w:tab/>
      </w:r>
      <w:r w:rsidR="00586802">
        <w:rPr>
          <w:rFonts w:ascii="Arial" w:hAnsi="Arial" w:cs="Arial"/>
          <w:sz w:val="20"/>
          <w:szCs w:val="20"/>
          <w:u w:val="single"/>
        </w:rPr>
        <w:tab/>
      </w:r>
      <w:r w:rsidR="00586802">
        <w:rPr>
          <w:rFonts w:ascii="Arial" w:hAnsi="Arial" w:cs="Arial"/>
          <w:sz w:val="20"/>
          <w:szCs w:val="20"/>
          <w:u w:val="single"/>
        </w:rPr>
        <w:tab/>
      </w:r>
      <w:r w:rsidR="00586802">
        <w:rPr>
          <w:rFonts w:ascii="Arial" w:hAnsi="Arial" w:cs="Arial"/>
          <w:sz w:val="20"/>
          <w:szCs w:val="20"/>
          <w:u w:val="single"/>
        </w:rPr>
        <w:tab/>
      </w:r>
      <w:r w:rsidR="00586802">
        <w:rPr>
          <w:rFonts w:ascii="Arial" w:hAnsi="Arial" w:cs="Arial"/>
          <w:sz w:val="20"/>
          <w:szCs w:val="20"/>
          <w:u w:val="single"/>
        </w:rPr>
        <w:tab/>
      </w:r>
      <w:r w:rsidR="00586802">
        <w:rPr>
          <w:rFonts w:ascii="Arial" w:hAnsi="Arial" w:cs="Arial"/>
          <w:sz w:val="20"/>
          <w:szCs w:val="20"/>
          <w:u w:val="single"/>
        </w:rPr>
        <w:tab/>
      </w:r>
    </w:p>
    <w:p w14:paraId="16E4D864" w14:textId="3FCFA72B" w:rsidR="001D60EB" w:rsidRPr="008E59B1" w:rsidRDefault="001D60EB" w:rsidP="00053CB4">
      <w:pPr>
        <w:tabs>
          <w:tab w:val="left" w:pos="1620"/>
        </w:tabs>
        <w:rPr>
          <w:rFonts w:ascii="Arial" w:hAnsi="Arial" w:cs="Arial"/>
          <w:sz w:val="20"/>
          <w:szCs w:val="20"/>
        </w:rPr>
      </w:pPr>
      <w:r w:rsidRPr="008E59B1">
        <w:rPr>
          <w:rFonts w:ascii="Arial" w:hAnsi="Arial" w:cs="Arial"/>
          <w:sz w:val="20"/>
          <w:szCs w:val="20"/>
        </w:rPr>
        <w:t xml:space="preserve">Emergency </w:t>
      </w:r>
      <w:r w:rsidR="00D60E8C" w:rsidRPr="008E59B1">
        <w:rPr>
          <w:rFonts w:ascii="Arial" w:hAnsi="Arial" w:cs="Arial"/>
          <w:sz w:val="20"/>
          <w:szCs w:val="20"/>
        </w:rPr>
        <w:t xml:space="preserve">Contact </w:t>
      </w:r>
      <w:r w:rsidRPr="008E59B1">
        <w:rPr>
          <w:rFonts w:ascii="Arial" w:hAnsi="Arial" w:cs="Arial"/>
          <w:sz w:val="20"/>
          <w:szCs w:val="20"/>
        </w:rPr>
        <w:t>Phone Number:</w:t>
      </w:r>
      <w:r w:rsidR="00197BDC">
        <w:rPr>
          <w:rFonts w:ascii="Arial" w:hAnsi="Arial" w:cs="Arial"/>
          <w:sz w:val="20"/>
          <w:szCs w:val="20"/>
        </w:rPr>
        <w:t xml:space="preserve">  </w:t>
      </w:r>
      <w:r w:rsidR="00334015" w:rsidRPr="00334015">
        <w:rPr>
          <w:rFonts w:ascii="Arial" w:hAnsi="Arial" w:cs="Arial"/>
          <w:sz w:val="20"/>
          <w:szCs w:val="20"/>
          <w:u w:val="single"/>
        </w:rPr>
        <w:fldChar w:fldCharType="begin">
          <w:ffData>
            <w:name w:val="Text17"/>
            <w:enabled/>
            <w:calcOnExit w:val="0"/>
            <w:textInput/>
          </w:ffData>
        </w:fldChar>
      </w:r>
      <w:bookmarkStart w:id="5" w:name="Text17"/>
      <w:r w:rsidR="00334015" w:rsidRPr="00334015">
        <w:rPr>
          <w:rFonts w:ascii="Arial" w:hAnsi="Arial" w:cs="Arial"/>
          <w:sz w:val="20"/>
          <w:szCs w:val="20"/>
          <w:u w:val="single"/>
        </w:rPr>
        <w:instrText xml:space="preserve"> FORMTEXT </w:instrText>
      </w:r>
      <w:r w:rsidR="00334015" w:rsidRPr="00334015">
        <w:rPr>
          <w:rFonts w:ascii="Arial" w:hAnsi="Arial" w:cs="Arial"/>
          <w:sz w:val="20"/>
          <w:szCs w:val="20"/>
          <w:u w:val="single"/>
        </w:rPr>
      </w:r>
      <w:r w:rsidR="00334015" w:rsidRPr="00334015">
        <w:rPr>
          <w:rFonts w:ascii="Arial" w:hAnsi="Arial" w:cs="Arial"/>
          <w:sz w:val="20"/>
          <w:szCs w:val="20"/>
          <w:u w:val="single"/>
        </w:rPr>
        <w:fldChar w:fldCharType="separate"/>
      </w:r>
      <w:r w:rsidR="00334015" w:rsidRPr="00334015">
        <w:rPr>
          <w:rFonts w:ascii="Arial" w:hAnsi="Arial" w:cs="Arial"/>
          <w:noProof/>
          <w:sz w:val="20"/>
          <w:szCs w:val="20"/>
          <w:u w:val="single"/>
        </w:rPr>
        <w:t> </w:t>
      </w:r>
      <w:r w:rsidR="00334015" w:rsidRPr="00334015">
        <w:rPr>
          <w:rFonts w:ascii="Arial" w:hAnsi="Arial" w:cs="Arial"/>
          <w:noProof/>
          <w:sz w:val="20"/>
          <w:szCs w:val="20"/>
          <w:u w:val="single"/>
        </w:rPr>
        <w:t> </w:t>
      </w:r>
      <w:r w:rsidR="00334015" w:rsidRPr="00334015">
        <w:rPr>
          <w:rFonts w:ascii="Arial" w:hAnsi="Arial" w:cs="Arial"/>
          <w:noProof/>
          <w:sz w:val="20"/>
          <w:szCs w:val="20"/>
          <w:u w:val="single"/>
        </w:rPr>
        <w:t> </w:t>
      </w:r>
      <w:r w:rsidR="00334015" w:rsidRPr="00334015">
        <w:rPr>
          <w:rFonts w:ascii="Arial" w:hAnsi="Arial" w:cs="Arial"/>
          <w:noProof/>
          <w:sz w:val="20"/>
          <w:szCs w:val="20"/>
          <w:u w:val="single"/>
        </w:rPr>
        <w:t> </w:t>
      </w:r>
      <w:r w:rsidR="00334015" w:rsidRPr="00334015">
        <w:rPr>
          <w:rFonts w:ascii="Arial" w:hAnsi="Arial" w:cs="Arial"/>
          <w:noProof/>
          <w:sz w:val="20"/>
          <w:szCs w:val="20"/>
          <w:u w:val="single"/>
        </w:rPr>
        <w:t> </w:t>
      </w:r>
      <w:r w:rsidR="00334015" w:rsidRPr="00334015">
        <w:rPr>
          <w:rFonts w:ascii="Arial" w:hAnsi="Arial" w:cs="Arial"/>
          <w:sz w:val="20"/>
          <w:szCs w:val="20"/>
          <w:u w:val="single"/>
        </w:rPr>
        <w:fldChar w:fldCharType="end"/>
      </w:r>
      <w:bookmarkEnd w:id="5"/>
      <w:r w:rsidR="00586802">
        <w:rPr>
          <w:rFonts w:ascii="Arial" w:hAnsi="Arial" w:cs="Arial"/>
          <w:sz w:val="20"/>
          <w:szCs w:val="20"/>
          <w:u w:val="single"/>
        </w:rPr>
        <w:tab/>
      </w:r>
      <w:r w:rsidR="00586802">
        <w:rPr>
          <w:rFonts w:ascii="Arial" w:hAnsi="Arial" w:cs="Arial"/>
          <w:sz w:val="20"/>
          <w:szCs w:val="20"/>
          <w:u w:val="single"/>
        </w:rPr>
        <w:tab/>
      </w:r>
      <w:r w:rsidR="00586802">
        <w:rPr>
          <w:rFonts w:ascii="Arial" w:hAnsi="Arial" w:cs="Arial"/>
          <w:sz w:val="20"/>
          <w:szCs w:val="20"/>
          <w:u w:val="single"/>
        </w:rPr>
        <w:tab/>
      </w:r>
      <w:r w:rsidR="00586802">
        <w:rPr>
          <w:rFonts w:ascii="Arial" w:hAnsi="Arial" w:cs="Arial"/>
          <w:sz w:val="20"/>
          <w:szCs w:val="20"/>
          <w:u w:val="single"/>
        </w:rPr>
        <w:tab/>
      </w:r>
      <w:r w:rsidR="00586802">
        <w:rPr>
          <w:rFonts w:ascii="Arial" w:hAnsi="Arial" w:cs="Arial"/>
          <w:sz w:val="20"/>
          <w:szCs w:val="20"/>
          <w:u w:val="single"/>
        </w:rPr>
        <w:tab/>
      </w:r>
    </w:p>
    <w:p w14:paraId="0323557B" w14:textId="17E0CBF0" w:rsidR="00A400C8" w:rsidRPr="008E59B1" w:rsidRDefault="0029679B" w:rsidP="001D60EB">
      <w:pPr>
        <w:tabs>
          <w:tab w:val="left" w:pos="1620"/>
        </w:tabs>
        <w:jc w:val="center"/>
        <w:rPr>
          <w:rFonts w:ascii="Arial" w:hAnsi="Arial" w:cs="Arial"/>
          <w:sz w:val="20"/>
          <w:szCs w:val="20"/>
        </w:rPr>
      </w:pPr>
      <w:r w:rsidRPr="008E59B1">
        <w:rPr>
          <w:rFonts w:ascii="Arial" w:hAnsi="Arial" w:cs="Arial"/>
          <w:b/>
          <w:bCs/>
          <w:sz w:val="20"/>
          <w:szCs w:val="20"/>
          <w:u w:val="single"/>
        </w:rPr>
        <w:t>VOLUNTEER COACH RELEASE</w:t>
      </w:r>
    </w:p>
    <w:p w14:paraId="682C84B1" w14:textId="1E2074EC" w:rsidR="00A400C8" w:rsidRPr="008E59B1" w:rsidRDefault="0029679B" w:rsidP="00CB6746">
      <w:pPr>
        <w:tabs>
          <w:tab w:val="left" w:pos="1620"/>
        </w:tabs>
        <w:spacing w:before="360"/>
        <w:rPr>
          <w:rFonts w:ascii="Arial" w:hAnsi="Arial" w:cs="Arial"/>
          <w:sz w:val="20"/>
          <w:szCs w:val="20"/>
        </w:rPr>
      </w:pPr>
      <w:r w:rsidRPr="008E59B1">
        <w:rPr>
          <w:rFonts w:ascii="Arial" w:hAnsi="Arial" w:cs="Arial"/>
          <w:sz w:val="20"/>
          <w:szCs w:val="20"/>
        </w:rPr>
        <w:t>Adult Participant Signature:</w:t>
      </w:r>
      <w:r w:rsidR="00CB6746" w:rsidRPr="008E59B1">
        <w:rPr>
          <w:rFonts w:ascii="Arial" w:hAnsi="Arial" w:cs="Arial"/>
          <w:sz w:val="20"/>
          <w:szCs w:val="20"/>
        </w:rPr>
        <w:t xml:space="preserve"> __________________________________</w:t>
      </w:r>
    </w:p>
    <w:p w14:paraId="232003B1" w14:textId="17A04910" w:rsidR="00A400C8" w:rsidRDefault="0029679B" w:rsidP="00C5628C">
      <w:pPr>
        <w:tabs>
          <w:tab w:val="left" w:pos="1620"/>
        </w:tabs>
        <w:rPr>
          <w:rFonts w:ascii="Arial" w:hAnsi="Arial" w:cs="Arial"/>
          <w:sz w:val="20"/>
          <w:szCs w:val="20"/>
        </w:rPr>
      </w:pPr>
      <w:r w:rsidRPr="00010B97">
        <w:rPr>
          <w:rFonts w:ascii="Arial" w:hAnsi="Arial" w:cs="Arial"/>
          <w:sz w:val="20"/>
          <w:szCs w:val="20"/>
        </w:rPr>
        <w:t xml:space="preserve">Adult Participant Printed Name: </w:t>
      </w:r>
      <w:r w:rsidR="00586802" w:rsidRPr="00197BDC">
        <w:rPr>
          <w:rFonts w:ascii="Arial" w:hAnsi="Arial" w:cs="Arial"/>
          <w:sz w:val="20"/>
          <w:szCs w:val="20"/>
          <w:u w:val="single"/>
        </w:rPr>
        <w:softHyphen/>
      </w:r>
      <w:r w:rsidR="00586802" w:rsidRPr="00197BDC">
        <w:rPr>
          <w:rFonts w:ascii="Arial" w:hAnsi="Arial" w:cs="Arial"/>
          <w:sz w:val="20"/>
          <w:szCs w:val="20"/>
          <w:u w:val="single"/>
        </w:rPr>
        <w:softHyphen/>
      </w:r>
      <w:r w:rsidR="00586802" w:rsidRPr="00197BDC">
        <w:rPr>
          <w:rFonts w:ascii="Arial" w:hAnsi="Arial" w:cs="Arial"/>
          <w:sz w:val="20"/>
          <w:szCs w:val="20"/>
          <w:u w:val="single"/>
        </w:rPr>
        <w:softHyphen/>
      </w:r>
      <w:r w:rsidR="00586802" w:rsidRPr="00197BDC">
        <w:rPr>
          <w:rFonts w:ascii="Arial" w:hAnsi="Arial" w:cs="Arial"/>
          <w:sz w:val="20"/>
          <w:szCs w:val="20"/>
          <w:u w:val="single"/>
        </w:rPr>
        <w:softHyphen/>
      </w:r>
      <w:r w:rsidR="00586802" w:rsidRPr="00197BDC">
        <w:rPr>
          <w:rFonts w:ascii="Arial" w:hAnsi="Arial" w:cs="Arial"/>
          <w:sz w:val="20"/>
          <w:szCs w:val="20"/>
          <w:u w:val="single"/>
        </w:rPr>
        <w:softHyphen/>
      </w:r>
      <w:r w:rsidR="00586802" w:rsidRPr="00197BDC">
        <w:rPr>
          <w:rFonts w:ascii="Arial" w:hAnsi="Arial" w:cs="Arial"/>
          <w:sz w:val="20"/>
          <w:szCs w:val="20"/>
          <w:u w:val="single"/>
        </w:rPr>
        <w:softHyphen/>
      </w:r>
      <w:r w:rsidR="00586802" w:rsidRPr="00197BDC">
        <w:rPr>
          <w:rFonts w:ascii="Arial" w:hAnsi="Arial" w:cs="Arial"/>
          <w:sz w:val="20"/>
          <w:szCs w:val="20"/>
          <w:u w:val="single"/>
        </w:rPr>
        <w:softHyphen/>
      </w:r>
      <w:r w:rsidR="00586802" w:rsidRPr="00197BDC">
        <w:rPr>
          <w:rFonts w:ascii="Arial" w:hAnsi="Arial" w:cs="Arial"/>
          <w:sz w:val="20"/>
          <w:szCs w:val="20"/>
          <w:u w:val="single"/>
        </w:rPr>
        <w:softHyphen/>
      </w:r>
      <w:r w:rsidR="00586802" w:rsidRPr="00197BDC">
        <w:rPr>
          <w:rFonts w:ascii="Arial" w:hAnsi="Arial" w:cs="Arial"/>
          <w:sz w:val="20"/>
          <w:szCs w:val="20"/>
          <w:u w:val="single"/>
        </w:rPr>
        <w:softHyphen/>
      </w:r>
      <w:r w:rsidR="00586802" w:rsidRPr="00197BDC">
        <w:rPr>
          <w:rFonts w:ascii="Arial" w:hAnsi="Arial" w:cs="Arial"/>
          <w:sz w:val="20"/>
          <w:szCs w:val="20"/>
          <w:u w:val="single"/>
        </w:rPr>
        <w:softHyphen/>
      </w:r>
      <w:r w:rsidR="00586802" w:rsidRPr="00197BDC">
        <w:rPr>
          <w:rFonts w:ascii="Arial" w:hAnsi="Arial" w:cs="Arial"/>
          <w:sz w:val="20"/>
          <w:szCs w:val="20"/>
          <w:u w:val="single"/>
        </w:rPr>
        <w:softHyphen/>
      </w:r>
      <w:r w:rsidR="00586802" w:rsidRPr="00197BDC">
        <w:rPr>
          <w:rFonts w:ascii="Arial" w:hAnsi="Arial" w:cs="Arial"/>
          <w:sz w:val="20"/>
          <w:szCs w:val="20"/>
          <w:u w:val="single"/>
        </w:rPr>
        <w:softHyphen/>
      </w:r>
      <w:r w:rsidR="00586802">
        <w:rPr>
          <w:rFonts w:ascii="Arial" w:hAnsi="Arial" w:cs="Arial"/>
          <w:sz w:val="20"/>
          <w:szCs w:val="20"/>
          <w:u w:val="single"/>
        </w:rPr>
        <w:tab/>
      </w:r>
      <w:r w:rsidR="003639F5">
        <w:rPr>
          <w:rFonts w:ascii="Arial" w:hAnsi="Arial" w:cs="Arial"/>
          <w:sz w:val="20"/>
          <w:szCs w:val="20"/>
          <w:u w:val="single"/>
        </w:rPr>
        <w:fldChar w:fldCharType="begin">
          <w:ffData>
            <w:name w:val="Text9"/>
            <w:enabled/>
            <w:calcOnExit w:val="0"/>
            <w:textInput/>
          </w:ffData>
        </w:fldChar>
      </w:r>
      <w:bookmarkStart w:id="6" w:name="Text9"/>
      <w:r w:rsidR="003639F5">
        <w:rPr>
          <w:rFonts w:ascii="Arial" w:hAnsi="Arial" w:cs="Arial"/>
          <w:sz w:val="20"/>
          <w:szCs w:val="20"/>
          <w:u w:val="single"/>
        </w:rPr>
        <w:instrText xml:space="preserve"> FORMTEXT </w:instrText>
      </w:r>
      <w:r w:rsidR="003639F5">
        <w:rPr>
          <w:rFonts w:ascii="Arial" w:hAnsi="Arial" w:cs="Arial"/>
          <w:sz w:val="20"/>
          <w:szCs w:val="20"/>
          <w:u w:val="single"/>
        </w:rPr>
      </w:r>
      <w:r w:rsidR="003639F5">
        <w:rPr>
          <w:rFonts w:ascii="Arial" w:hAnsi="Arial" w:cs="Arial"/>
          <w:sz w:val="20"/>
          <w:szCs w:val="20"/>
          <w:u w:val="single"/>
        </w:rPr>
        <w:fldChar w:fldCharType="separate"/>
      </w:r>
      <w:r w:rsidR="003639F5">
        <w:rPr>
          <w:rFonts w:ascii="Arial" w:hAnsi="Arial" w:cs="Arial"/>
          <w:noProof/>
          <w:sz w:val="20"/>
          <w:szCs w:val="20"/>
          <w:u w:val="single"/>
        </w:rPr>
        <w:t> </w:t>
      </w:r>
      <w:r w:rsidR="003639F5">
        <w:rPr>
          <w:rFonts w:ascii="Arial" w:hAnsi="Arial" w:cs="Arial"/>
          <w:noProof/>
          <w:sz w:val="20"/>
          <w:szCs w:val="20"/>
          <w:u w:val="single"/>
        </w:rPr>
        <w:t> </w:t>
      </w:r>
      <w:r w:rsidR="003639F5">
        <w:rPr>
          <w:rFonts w:ascii="Arial" w:hAnsi="Arial" w:cs="Arial"/>
          <w:noProof/>
          <w:sz w:val="20"/>
          <w:szCs w:val="20"/>
          <w:u w:val="single"/>
        </w:rPr>
        <w:t> </w:t>
      </w:r>
      <w:r w:rsidR="003639F5">
        <w:rPr>
          <w:rFonts w:ascii="Arial" w:hAnsi="Arial" w:cs="Arial"/>
          <w:noProof/>
          <w:sz w:val="20"/>
          <w:szCs w:val="20"/>
          <w:u w:val="single"/>
        </w:rPr>
        <w:t> </w:t>
      </w:r>
      <w:r w:rsidR="003639F5">
        <w:rPr>
          <w:rFonts w:ascii="Arial" w:hAnsi="Arial" w:cs="Arial"/>
          <w:noProof/>
          <w:sz w:val="20"/>
          <w:szCs w:val="20"/>
          <w:u w:val="single"/>
        </w:rPr>
        <w:t> </w:t>
      </w:r>
      <w:r w:rsidR="003639F5">
        <w:rPr>
          <w:rFonts w:ascii="Arial" w:hAnsi="Arial" w:cs="Arial"/>
          <w:sz w:val="20"/>
          <w:szCs w:val="20"/>
          <w:u w:val="single"/>
        </w:rPr>
        <w:fldChar w:fldCharType="end"/>
      </w:r>
      <w:bookmarkEnd w:id="6"/>
      <w:r w:rsidR="00586802">
        <w:rPr>
          <w:rFonts w:ascii="Arial" w:hAnsi="Arial" w:cs="Arial"/>
          <w:sz w:val="20"/>
          <w:szCs w:val="20"/>
          <w:u w:val="single"/>
        </w:rPr>
        <w:tab/>
      </w:r>
      <w:r w:rsidR="00502B55">
        <w:rPr>
          <w:rFonts w:ascii="Arial" w:hAnsi="Arial" w:cs="Arial"/>
          <w:sz w:val="20"/>
          <w:szCs w:val="20"/>
          <w:u w:val="single"/>
        </w:rPr>
        <w:tab/>
      </w:r>
      <w:r w:rsidR="00265A9A">
        <w:rPr>
          <w:rFonts w:ascii="Arial" w:hAnsi="Arial" w:cs="Arial"/>
          <w:sz w:val="20"/>
          <w:szCs w:val="20"/>
          <w:u w:val="single"/>
        </w:rPr>
        <w:t>________</w:t>
      </w:r>
      <w:r w:rsidR="00586802">
        <w:rPr>
          <w:rFonts w:ascii="Arial" w:hAnsi="Arial" w:cs="Arial"/>
          <w:sz w:val="20"/>
          <w:szCs w:val="20"/>
          <w:u w:val="single"/>
        </w:rPr>
        <w:tab/>
      </w:r>
      <w:r w:rsidRPr="00010B97">
        <w:rPr>
          <w:rFonts w:ascii="Arial" w:hAnsi="Arial" w:cs="Arial"/>
          <w:sz w:val="20"/>
          <w:szCs w:val="20"/>
        </w:rPr>
        <w:t xml:space="preserve">Phone Number: </w:t>
      </w:r>
      <w:r w:rsidR="00586802" w:rsidRPr="00197BDC">
        <w:rPr>
          <w:rFonts w:ascii="Arial" w:hAnsi="Arial" w:cs="Arial"/>
          <w:sz w:val="20"/>
          <w:szCs w:val="20"/>
          <w:u w:val="single"/>
        </w:rPr>
        <w:softHyphen/>
      </w:r>
      <w:r w:rsidR="00586802" w:rsidRPr="00197BDC">
        <w:rPr>
          <w:rFonts w:ascii="Arial" w:hAnsi="Arial" w:cs="Arial"/>
          <w:sz w:val="20"/>
          <w:szCs w:val="20"/>
          <w:u w:val="single"/>
        </w:rPr>
        <w:softHyphen/>
      </w:r>
      <w:r w:rsidR="00586802" w:rsidRPr="00197BDC">
        <w:rPr>
          <w:rFonts w:ascii="Arial" w:hAnsi="Arial" w:cs="Arial"/>
          <w:sz w:val="20"/>
          <w:szCs w:val="20"/>
          <w:u w:val="single"/>
        </w:rPr>
        <w:softHyphen/>
      </w:r>
      <w:r w:rsidR="00586802" w:rsidRPr="00197BDC">
        <w:rPr>
          <w:rFonts w:ascii="Arial" w:hAnsi="Arial" w:cs="Arial"/>
          <w:sz w:val="20"/>
          <w:szCs w:val="20"/>
          <w:u w:val="single"/>
        </w:rPr>
        <w:softHyphen/>
      </w:r>
      <w:r w:rsidR="00586802" w:rsidRPr="00197BDC">
        <w:rPr>
          <w:rFonts w:ascii="Arial" w:hAnsi="Arial" w:cs="Arial"/>
          <w:sz w:val="20"/>
          <w:szCs w:val="20"/>
          <w:u w:val="single"/>
        </w:rPr>
        <w:softHyphen/>
      </w:r>
      <w:r w:rsidR="00586802" w:rsidRPr="00197BDC">
        <w:rPr>
          <w:rFonts w:ascii="Arial" w:hAnsi="Arial" w:cs="Arial"/>
          <w:sz w:val="20"/>
          <w:szCs w:val="20"/>
          <w:u w:val="single"/>
        </w:rPr>
        <w:softHyphen/>
      </w:r>
      <w:r w:rsidR="00586802" w:rsidRPr="00197BDC">
        <w:rPr>
          <w:rFonts w:ascii="Arial" w:hAnsi="Arial" w:cs="Arial"/>
          <w:sz w:val="20"/>
          <w:szCs w:val="20"/>
          <w:u w:val="single"/>
        </w:rPr>
        <w:softHyphen/>
      </w:r>
      <w:r w:rsidR="00586802" w:rsidRPr="00197BDC">
        <w:rPr>
          <w:rFonts w:ascii="Arial" w:hAnsi="Arial" w:cs="Arial"/>
          <w:sz w:val="20"/>
          <w:szCs w:val="20"/>
          <w:u w:val="single"/>
        </w:rPr>
        <w:softHyphen/>
      </w:r>
      <w:r w:rsidR="00586802" w:rsidRPr="00197BDC">
        <w:rPr>
          <w:rFonts w:ascii="Arial" w:hAnsi="Arial" w:cs="Arial"/>
          <w:sz w:val="20"/>
          <w:szCs w:val="20"/>
          <w:u w:val="single"/>
        </w:rPr>
        <w:softHyphen/>
      </w:r>
      <w:r w:rsidR="00586802" w:rsidRPr="00197BDC">
        <w:rPr>
          <w:rFonts w:ascii="Arial" w:hAnsi="Arial" w:cs="Arial"/>
          <w:sz w:val="20"/>
          <w:szCs w:val="20"/>
          <w:u w:val="single"/>
        </w:rPr>
        <w:softHyphen/>
      </w:r>
      <w:r w:rsidR="00586802" w:rsidRPr="00197BDC">
        <w:rPr>
          <w:rFonts w:ascii="Arial" w:hAnsi="Arial" w:cs="Arial"/>
          <w:sz w:val="20"/>
          <w:szCs w:val="20"/>
          <w:u w:val="single"/>
        </w:rPr>
        <w:softHyphen/>
      </w:r>
      <w:r w:rsidR="00586802" w:rsidRPr="00197BDC">
        <w:rPr>
          <w:rFonts w:ascii="Arial" w:hAnsi="Arial" w:cs="Arial"/>
          <w:sz w:val="20"/>
          <w:szCs w:val="20"/>
          <w:u w:val="single"/>
        </w:rPr>
        <w:softHyphen/>
      </w:r>
      <w:r w:rsidR="003639F5">
        <w:rPr>
          <w:rFonts w:ascii="Arial" w:hAnsi="Arial" w:cs="Arial"/>
          <w:sz w:val="20"/>
          <w:szCs w:val="20"/>
          <w:u w:val="single"/>
        </w:rPr>
        <w:fldChar w:fldCharType="begin">
          <w:ffData>
            <w:name w:val="Text11"/>
            <w:enabled/>
            <w:calcOnExit w:val="0"/>
            <w:textInput/>
          </w:ffData>
        </w:fldChar>
      </w:r>
      <w:bookmarkStart w:id="7" w:name="Text11"/>
      <w:r w:rsidR="003639F5">
        <w:rPr>
          <w:rFonts w:ascii="Arial" w:hAnsi="Arial" w:cs="Arial"/>
          <w:sz w:val="20"/>
          <w:szCs w:val="20"/>
          <w:u w:val="single"/>
        </w:rPr>
        <w:instrText xml:space="preserve"> FORMTEXT </w:instrText>
      </w:r>
      <w:r w:rsidR="003639F5">
        <w:rPr>
          <w:rFonts w:ascii="Arial" w:hAnsi="Arial" w:cs="Arial"/>
          <w:sz w:val="20"/>
          <w:szCs w:val="20"/>
          <w:u w:val="single"/>
        </w:rPr>
      </w:r>
      <w:r w:rsidR="003639F5">
        <w:rPr>
          <w:rFonts w:ascii="Arial" w:hAnsi="Arial" w:cs="Arial"/>
          <w:sz w:val="20"/>
          <w:szCs w:val="20"/>
          <w:u w:val="single"/>
        </w:rPr>
        <w:fldChar w:fldCharType="separate"/>
      </w:r>
      <w:r w:rsidR="003639F5">
        <w:rPr>
          <w:rFonts w:ascii="Arial" w:hAnsi="Arial" w:cs="Arial"/>
          <w:noProof/>
          <w:sz w:val="20"/>
          <w:szCs w:val="20"/>
          <w:u w:val="single"/>
        </w:rPr>
        <w:t> </w:t>
      </w:r>
      <w:r w:rsidR="003639F5">
        <w:rPr>
          <w:rFonts w:ascii="Arial" w:hAnsi="Arial" w:cs="Arial"/>
          <w:noProof/>
          <w:sz w:val="20"/>
          <w:szCs w:val="20"/>
          <w:u w:val="single"/>
        </w:rPr>
        <w:t> </w:t>
      </w:r>
      <w:r w:rsidR="003639F5">
        <w:rPr>
          <w:rFonts w:ascii="Arial" w:hAnsi="Arial" w:cs="Arial"/>
          <w:noProof/>
          <w:sz w:val="20"/>
          <w:szCs w:val="20"/>
          <w:u w:val="single"/>
        </w:rPr>
        <w:t> </w:t>
      </w:r>
      <w:r w:rsidR="003639F5">
        <w:rPr>
          <w:rFonts w:ascii="Arial" w:hAnsi="Arial" w:cs="Arial"/>
          <w:noProof/>
          <w:sz w:val="20"/>
          <w:szCs w:val="20"/>
          <w:u w:val="single"/>
        </w:rPr>
        <w:t> </w:t>
      </w:r>
      <w:r w:rsidR="003639F5">
        <w:rPr>
          <w:rFonts w:ascii="Arial" w:hAnsi="Arial" w:cs="Arial"/>
          <w:noProof/>
          <w:sz w:val="20"/>
          <w:szCs w:val="20"/>
          <w:u w:val="single"/>
        </w:rPr>
        <w:t> </w:t>
      </w:r>
      <w:r w:rsidR="003639F5">
        <w:rPr>
          <w:rFonts w:ascii="Arial" w:hAnsi="Arial" w:cs="Arial"/>
          <w:sz w:val="20"/>
          <w:szCs w:val="20"/>
          <w:u w:val="single"/>
        </w:rPr>
        <w:fldChar w:fldCharType="end"/>
      </w:r>
      <w:bookmarkEnd w:id="7"/>
      <w:r w:rsidR="00265A9A">
        <w:rPr>
          <w:rFonts w:ascii="Arial" w:hAnsi="Arial" w:cs="Arial"/>
          <w:sz w:val="20"/>
          <w:szCs w:val="20"/>
          <w:u w:val="single"/>
        </w:rPr>
        <w:t>__________</w:t>
      </w:r>
      <w:r w:rsidR="00586802">
        <w:rPr>
          <w:rFonts w:ascii="Arial" w:hAnsi="Arial" w:cs="Arial"/>
          <w:sz w:val="20"/>
          <w:szCs w:val="20"/>
          <w:u w:val="single"/>
        </w:rPr>
        <w:tab/>
      </w:r>
    </w:p>
    <w:p w14:paraId="1375DF89" w14:textId="12E588DF" w:rsidR="00053CB4" w:rsidRDefault="0029679B" w:rsidP="00C5628C">
      <w:pPr>
        <w:tabs>
          <w:tab w:val="left" w:pos="1620"/>
        </w:tabs>
        <w:rPr>
          <w:rStyle w:val="Style1"/>
        </w:rPr>
      </w:pPr>
      <w:r w:rsidRPr="00010B97">
        <w:rPr>
          <w:rFonts w:ascii="Arial" w:hAnsi="Arial" w:cs="Arial"/>
          <w:sz w:val="20"/>
          <w:szCs w:val="20"/>
        </w:rPr>
        <w:t>Alternate Emergency Contact Name</w:t>
      </w:r>
      <w:r w:rsidR="00C5628C">
        <w:rPr>
          <w:rFonts w:ascii="Arial" w:hAnsi="Arial" w:cs="Arial"/>
          <w:sz w:val="20"/>
          <w:szCs w:val="20"/>
        </w:rPr>
        <w:t xml:space="preserve">: </w:t>
      </w:r>
      <w:r w:rsidR="00586802" w:rsidRPr="00197BDC">
        <w:rPr>
          <w:rFonts w:ascii="Arial" w:hAnsi="Arial" w:cs="Arial"/>
          <w:sz w:val="20"/>
          <w:szCs w:val="20"/>
          <w:u w:val="single"/>
        </w:rPr>
        <w:softHyphen/>
      </w:r>
      <w:r w:rsidR="00586802" w:rsidRPr="00197BDC">
        <w:rPr>
          <w:rFonts w:ascii="Arial" w:hAnsi="Arial" w:cs="Arial"/>
          <w:sz w:val="20"/>
          <w:szCs w:val="20"/>
          <w:u w:val="single"/>
        </w:rPr>
        <w:softHyphen/>
      </w:r>
      <w:r w:rsidR="00586802" w:rsidRPr="00197BDC">
        <w:rPr>
          <w:rFonts w:ascii="Arial" w:hAnsi="Arial" w:cs="Arial"/>
          <w:sz w:val="20"/>
          <w:szCs w:val="20"/>
          <w:u w:val="single"/>
        </w:rPr>
        <w:softHyphen/>
      </w:r>
      <w:r w:rsidR="00586802" w:rsidRPr="00197BDC">
        <w:rPr>
          <w:rFonts w:ascii="Arial" w:hAnsi="Arial" w:cs="Arial"/>
          <w:sz w:val="20"/>
          <w:szCs w:val="20"/>
          <w:u w:val="single"/>
        </w:rPr>
        <w:softHyphen/>
      </w:r>
      <w:r w:rsidR="00586802" w:rsidRPr="00197BDC">
        <w:rPr>
          <w:rFonts w:ascii="Arial" w:hAnsi="Arial" w:cs="Arial"/>
          <w:sz w:val="20"/>
          <w:szCs w:val="20"/>
          <w:u w:val="single"/>
        </w:rPr>
        <w:softHyphen/>
      </w:r>
      <w:r w:rsidR="00586802" w:rsidRPr="00197BDC">
        <w:rPr>
          <w:rFonts w:ascii="Arial" w:hAnsi="Arial" w:cs="Arial"/>
          <w:sz w:val="20"/>
          <w:szCs w:val="20"/>
          <w:u w:val="single"/>
        </w:rPr>
        <w:softHyphen/>
      </w:r>
      <w:r w:rsidR="00586802" w:rsidRPr="00197BDC">
        <w:rPr>
          <w:rFonts w:ascii="Arial" w:hAnsi="Arial" w:cs="Arial"/>
          <w:sz w:val="20"/>
          <w:szCs w:val="20"/>
          <w:u w:val="single"/>
        </w:rPr>
        <w:softHyphen/>
      </w:r>
      <w:r w:rsidR="00586802" w:rsidRPr="00197BDC">
        <w:rPr>
          <w:rFonts w:ascii="Arial" w:hAnsi="Arial" w:cs="Arial"/>
          <w:sz w:val="20"/>
          <w:szCs w:val="20"/>
          <w:u w:val="single"/>
        </w:rPr>
        <w:softHyphen/>
      </w:r>
      <w:r w:rsidR="00586802" w:rsidRPr="00197BDC">
        <w:rPr>
          <w:rFonts w:ascii="Arial" w:hAnsi="Arial" w:cs="Arial"/>
          <w:sz w:val="20"/>
          <w:szCs w:val="20"/>
          <w:u w:val="single"/>
        </w:rPr>
        <w:softHyphen/>
      </w:r>
      <w:r w:rsidR="00586802" w:rsidRPr="00197BDC">
        <w:rPr>
          <w:rFonts w:ascii="Arial" w:hAnsi="Arial" w:cs="Arial"/>
          <w:sz w:val="20"/>
          <w:szCs w:val="20"/>
          <w:u w:val="single"/>
        </w:rPr>
        <w:softHyphen/>
      </w:r>
      <w:r w:rsidR="00586802" w:rsidRPr="00197BDC">
        <w:rPr>
          <w:rFonts w:ascii="Arial" w:hAnsi="Arial" w:cs="Arial"/>
          <w:sz w:val="20"/>
          <w:szCs w:val="20"/>
          <w:u w:val="single"/>
        </w:rPr>
        <w:softHyphen/>
      </w:r>
      <w:r w:rsidR="00586802" w:rsidRPr="00197BDC">
        <w:rPr>
          <w:rFonts w:ascii="Arial" w:hAnsi="Arial" w:cs="Arial"/>
          <w:sz w:val="20"/>
          <w:szCs w:val="20"/>
          <w:u w:val="single"/>
        </w:rPr>
        <w:softHyphen/>
      </w:r>
      <w:r w:rsidR="003639F5">
        <w:rPr>
          <w:rFonts w:ascii="Arial" w:hAnsi="Arial" w:cs="Arial"/>
          <w:sz w:val="20"/>
          <w:szCs w:val="20"/>
          <w:u w:val="single"/>
        </w:rPr>
        <w:fldChar w:fldCharType="begin">
          <w:ffData>
            <w:name w:val="Text10"/>
            <w:enabled/>
            <w:calcOnExit w:val="0"/>
            <w:textInput/>
          </w:ffData>
        </w:fldChar>
      </w:r>
      <w:bookmarkStart w:id="8" w:name="Text10"/>
      <w:r w:rsidR="003639F5">
        <w:rPr>
          <w:rFonts w:ascii="Arial" w:hAnsi="Arial" w:cs="Arial"/>
          <w:sz w:val="20"/>
          <w:szCs w:val="20"/>
          <w:u w:val="single"/>
        </w:rPr>
        <w:instrText xml:space="preserve"> FORMTEXT </w:instrText>
      </w:r>
      <w:r w:rsidR="003639F5">
        <w:rPr>
          <w:rFonts w:ascii="Arial" w:hAnsi="Arial" w:cs="Arial"/>
          <w:sz w:val="20"/>
          <w:szCs w:val="20"/>
          <w:u w:val="single"/>
        </w:rPr>
      </w:r>
      <w:r w:rsidR="003639F5">
        <w:rPr>
          <w:rFonts w:ascii="Arial" w:hAnsi="Arial" w:cs="Arial"/>
          <w:sz w:val="20"/>
          <w:szCs w:val="20"/>
          <w:u w:val="single"/>
        </w:rPr>
        <w:fldChar w:fldCharType="separate"/>
      </w:r>
      <w:r w:rsidR="003639F5">
        <w:rPr>
          <w:rFonts w:ascii="Arial" w:hAnsi="Arial" w:cs="Arial"/>
          <w:noProof/>
          <w:sz w:val="20"/>
          <w:szCs w:val="20"/>
          <w:u w:val="single"/>
        </w:rPr>
        <w:t> </w:t>
      </w:r>
      <w:r w:rsidR="003639F5">
        <w:rPr>
          <w:rFonts w:ascii="Arial" w:hAnsi="Arial" w:cs="Arial"/>
          <w:noProof/>
          <w:sz w:val="20"/>
          <w:szCs w:val="20"/>
          <w:u w:val="single"/>
        </w:rPr>
        <w:t> </w:t>
      </w:r>
      <w:r w:rsidR="003639F5">
        <w:rPr>
          <w:rFonts w:ascii="Arial" w:hAnsi="Arial" w:cs="Arial"/>
          <w:noProof/>
          <w:sz w:val="20"/>
          <w:szCs w:val="20"/>
          <w:u w:val="single"/>
        </w:rPr>
        <w:t> </w:t>
      </w:r>
      <w:r w:rsidR="003639F5">
        <w:rPr>
          <w:rFonts w:ascii="Arial" w:hAnsi="Arial" w:cs="Arial"/>
          <w:noProof/>
          <w:sz w:val="20"/>
          <w:szCs w:val="20"/>
          <w:u w:val="single"/>
        </w:rPr>
        <w:t> </w:t>
      </w:r>
      <w:r w:rsidR="003639F5">
        <w:rPr>
          <w:rFonts w:ascii="Arial" w:hAnsi="Arial" w:cs="Arial"/>
          <w:noProof/>
          <w:sz w:val="20"/>
          <w:szCs w:val="20"/>
          <w:u w:val="single"/>
        </w:rPr>
        <w:t> </w:t>
      </w:r>
      <w:r w:rsidR="003639F5">
        <w:rPr>
          <w:rFonts w:ascii="Arial" w:hAnsi="Arial" w:cs="Arial"/>
          <w:sz w:val="20"/>
          <w:szCs w:val="20"/>
          <w:u w:val="single"/>
        </w:rPr>
        <w:fldChar w:fldCharType="end"/>
      </w:r>
      <w:bookmarkEnd w:id="8"/>
      <w:r w:rsidR="00502B55">
        <w:rPr>
          <w:rFonts w:ascii="Arial" w:hAnsi="Arial" w:cs="Arial"/>
          <w:sz w:val="20"/>
          <w:szCs w:val="20"/>
          <w:u w:val="single"/>
        </w:rPr>
        <w:tab/>
      </w:r>
      <w:r w:rsidR="00265A9A">
        <w:rPr>
          <w:rFonts w:ascii="Arial" w:hAnsi="Arial" w:cs="Arial"/>
          <w:sz w:val="20"/>
          <w:szCs w:val="20"/>
          <w:u w:val="single"/>
        </w:rPr>
        <w:t>________</w:t>
      </w:r>
      <w:r w:rsidR="00586802">
        <w:rPr>
          <w:rFonts w:ascii="Arial" w:hAnsi="Arial" w:cs="Arial"/>
          <w:sz w:val="20"/>
          <w:szCs w:val="20"/>
          <w:u w:val="single"/>
        </w:rPr>
        <w:tab/>
      </w:r>
      <w:r w:rsidR="00D60E8C">
        <w:rPr>
          <w:rFonts w:ascii="Arial" w:hAnsi="Arial" w:cs="Arial"/>
          <w:sz w:val="20"/>
          <w:szCs w:val="20"/>
        </w:rPr>
        <w:t xml:space="preserve"> </w:t>
      </w:r>
      <w:r w:rsidR="00A400C8" w:rsidRPr="00010B97">
        <w:rPr>
          <w:rFonts w:ascii="Arial" w:hAnsi="Arial" w:cs="Arial"/>
          <w:sz w:val="20"/>
          <w:szCs w:val="20"/>
        </w:rPr>
        <w:t xml:space="preserve">Phone Number: </w:t>
      </w:r>
      <w:r w:rsidR="00586802" w:rsidRPr="00197BDC">
        <w:rPr>
          <w:rFonts w:ascii="Arial" w:hAnsi="Arial" w:cs="Arial"/>
          <w:sz w:val="20"/>
          <w:szCs w:val="20"/>
          <w:u w:val="single"/>
        </w:rPr>
        <w:softHyphen/>
      </w:r>
      <w:r w:rsidR="00586802" w:rsidRPr="00197BDC">
        <w:rPr>
          <w:rFonts w:ascii="Arial" w:hAnsi="Arial" w:cs="Arial"/>
          <w:sz w:val="20"/>
          <w:szCs w:val="20"/>
          <w:u w:val="single"/>
        </w:rPr>
        <w:softHyphen/>
      </w:r>
      <w:r w:rsidR="00586802" w:rsidRPr="00197BDC">
        <w:rPr>
          <w:rFonts w:ascii="Arial" w:hAnsi="Arial" w:cs="Arial"/>
          <w:sz w:val="20"/>
          <w:szCs w:val="20"/>
          <w:u w:val="single"/>
        </w:rPr>
        <w:softHyphen/>
      </w:r>
      <w:r w:rsidR="00586802" w:rsidRPr="00197BDC">
        <w:rPr>
          <w:rFonts w:ascii="Arial" w:hAnsi="Arial" w:cs="Arial"/>
          <w:sz w:val="20"/>
          <w:szCs w:val="20"/>
          <w:u w:val="single"/>
        </w:rPr>
        <w:softHyphen/>
      </w:r>
      <w:r w:rsidR="00586802" w:rsidRPr="00197BDC">
        <w:rPr>
          <w:rFonts w:ascii="Arial" w:hAnsi="Arial" w:cs="Arial"/>
          <w:sz w:val="20"/>
          <w:szCs w:val="20"/>
          <w:u w:val="single"/>
        </w:rPr>
        <w:softHyphen/>
      </w:r>
      <w:r w:rsidR="00586802" w:rsidRPr="00197BDC">
        <w:rPr>
          <w:rFonts w:ascii="Arial" w:hAnsi="Arial" w:cs="Arial"/>
          <w:sz w:val="20"/>
          <w:szCs w:val="20"/>
          <w:u w:val="single"/>
        </w:rPr>
        <w:softHyphen/>
      </w:r>
      <w:r w:rsidR="00586802" w:rsidRPr="00197BDC">
        <w:rPr>
          <w:rFonts w:ascii="Arial" w:hAnsi="Arial" w:cs="Arial"/>
          <w:sz w:val="20"/>
          <w:szCs w:val="20"/>
          <w:u w:val="single"/>
        </w:rPr>
        <w:softHyphen/>
      </w:r>
      <w:r w:rsidR="00586802" w:rsidRPr="00197BDC">
        <w:rPr>
          <w:rFonts w:ascii="Arial" w:hAnsi="Arial" w:cs="Arial"/>
          <w:sz w:val="20"/>
          <w:szCs w:val="20"/>
          <w:u w:val="single"/>
        </w:rPr>
        <w:softHyphen/>
      </w:r>
      <w:r w:rsidR="00586802" w:rsidRPr="00197BDC">
        <w:rPr>
          <w:rFonts w:ascii="Arial" w:hAnsi="Arial" w:cs="Arial"/>
          <w:sz w:val="20"/>
          <w:szCs w:val="20"/>
          <w:u w:val="single"/>
        </w:rPr>
        <w:softHyphen/>
      </w:r>
      <w:r w:rsidR="00586802" w:rsidRPr="00197BDC">
        <w:rPr>
          <w:rFonts w:ascii="Arial" w:hAnsi="Arial" w:cs="Arial"/>
          <w:sz w:val="20"/>
          <w:szCs w:val="20"/>
          <w:u w:val="single"/>
        </w:rPr>
        <w:softHyphen/>
      </w:r>
      <w:r w:rsidR="00586802" w:rsidRPr="00197BDC">
        <w:rPr>
          <w:rFonts w:ascii="Arial" w:hAnsi="Arial" w:cs="Arial"/>
          <w:sz w:val="20"/>
          <w:szCs w:val="20"/>
          <w:u w:val="single"/>
        </w:rPr>
        <w:softHyphen/>
      </w:r>
      <w:r w:rsidR="00586802" w:rsidRPr="00197BDC">
        <w:rPr>
          <w:rFonts w:ascii="Arial" w:hAnsi="Arial" w:cs="Arial"/>
          <w:sz w:val="20"/>
          <w:szCs w:val="20"/>
          <w:u w:val="single"/>
        </w:rPr>
        <w:softHyphen/>
      </w:r>
      <w:r w:rsidR="00265A9A">
        <w:rPr>
          <w:rFonts w:ascii="Arial" w:hAnsi="Arial" w:cs="Arial"/>
          <w:sz w:val="20"/>
          <w:szCs w:val="20"/>
          <w:u w:val="single"/>
        </w:rPr>
        <w:t>______________</w:t>
      </w:r>
      <w:r w:rsidR="00586802">
        <w:rPr>
          <w:rFonts w:ascii="Arial" w:hAnsi="Arial" w:cs="Arial"/>
          <w:sz w:val="20"/>
          <w:szCs w:val="20"/>
          <w:u w:val="single"/>
        </w:rPr>
        <w:tab/>
      </w:r>
    </w:p>
    <w:p w14:paraId="17C15366" w14:textId="79D7AA62" w:rsidR="00652994" w:rsidRPr="008817EE" w:rsidRDefault="00652994" w:rsidP="00652994">
      <w:pPr>
        <w:tabs>
          <w:tab w:val="left" w:pos="1620"/>
        </w:tabs>
        <w:rPr>
          <w:b/>
          <w:bCs/>
          <w:sz w:val="28"/>
          <w:szCs w:val="28"/>
        </w:rPr>
      </w:pPr>
      <w:r w:rsidRPr="00586802">
        <w:rPr>
          <w:b/>
          <w:bCs/>
        </w:rPr>
        <w:t xml:space="preserve">Check here if </w:t>
      </w:r>
      <w:r>
        <w:rPr>
          <w:b/>
          <w:bCs/>
        </w:rPr>
        <w:t>you are interested in learning more about the scholarship program</w:t>
      </w:r>
      <w:r w:rsidRPr="00586802">
        <w:rPr>
          <w:b/>
          <w:bCs/>
        </w:rPr>
        <w:t xml:space="preserve">: </w:t>
      </w:r>
      <w:sdt>
        <w:sdtPr>
          <w:rPr>
            <w:b/>
            <w:bCs/>
            <w:sz w:val="28"/>
            <w:szCs w:val="28"/>
          </w:rPr>
          <w:id w:val="-1678336122"/>
          <w14:checkbox>
            <w14:checked w14:val="0"/>
            <w14:checkedState w14:val="2612" w14:font="MS Gothic"/>
            <w14:uncheckedState w14:val="2610" w14:font="MS Gothic"/>
          </w14:checkbox>
        </w:sdtPr>
        <w:sdtContent>
          <w:r>
            <w:rPr>
              <w:rFonts w:ascii="MS Gothic" w:eastAsia="MS Gothic" w:hAnsi="MS Gothic" w:hint="eastAsia"/>
              <w:b/>
              <w:bCs/>
              <w:sz w:val="28"/>
              <w:szCs w:val="28"/>
            </w:rPr>
            <w:t>☐</w:t>
          </w:r>
        </w:sdtContent>
      </w:sdt>
    </w:p>
    <w:p w14:paraId="64635BC3" w14:textId="0B726FE4" w:rsidR="00053CB4" w:rsidRDefault="00053CB4" w:rsidP="00E75A5B">
      <w:pPr>
        <w:tabs>
          <w:tab w:val="left" w:pos="1620"/>
        </w:tabs>
        <w:spacing w:after="0"/>
      </w:pPr>
      <w:r w:rsidRPr="00053CB4">
        <w:rPr>
          <w:rStyle w:val="Style1"/>
          <w:rFonts w:ascii="Arial" w:hAnsi="Arial" w:cs="Arial"/>
          <w:b/>
          <w:bCs/>
          <w:sz w:val="20"/>
          <w:szCs w:val="20"/>
        </w:rPr>
        <w:t>Medical Conditions</w:t>
      </w:r>
      <w:r>
        <w:rPr>
          <w:rStyle w:val="Style1"/>
        </w:rPr>
        <w:t>: I</w:t>
      </w:r>
      <w:r>
        <w:t>n the event your child has medical conditions that may require immediate attention by one of the coaches or the child themself, please list those conditions and recommended course of action. Also</w:t>
      </w:r>
      <w:r w:rsidR="00E75A5B">
        <w:t>,</w:t>
      </w:r>
      <w:r>
        <w:t xml:space="preserve"> include if child carries their own medication and can self-medicate</w:t>
      </w:r>
      <w:r w:rsidR="00E75A5B">
        <w:t>.</w:t>
      </w:r>
    </w:p>
    <w:p w14:paraId="17366568" w14:textId="05FA6546" w:rsidR="008817EE" w:rsidRPr="008817EE" w:rsidRDefault="00E75A5B" w:rsidP="00A0493C">
      <w:pPr>
        <w:tabs>
          <w:tab w:val="left" w:pos="1620"/>
        </w:tabs>
        <w:spacing w:after="0"/>
        <w:rPr>
          <w:b/>
          <w:bCs/>
          <w:sz w:val="28"/>
          <w:szCs w:val="28"/>
        </w:rPr>
      </w:pPr>
      <w:r w:rsidRPr="00586802">
        <w:rPr>
          <w:b/>
          <w:bCs/>
        </w:rPr>
        <w:t xml:space="preserve">Check here if not applicable: </w:t>
      </w:r>
      <w:sdt>
        <w:sdtPr>
          <w:rPr>
            <w:b/>
            <w:bCs/>
            <w:sz w:val="28"/>
            <w:szCs w:val="28"/>
          </w:rPr>
          <w:id w:val="-453644089"/>
          <w14:checkbox>
            <w14:checked w14:val="0"/>
            <w14:checkedState w14:val="2612" w14:font="MS Gothic"/>
            <w14:uncheckedState w14:val="2610" w14:font="MS Gothic"/>
          </w14:checkbox>
        </w:sdtPr>
        <w:sdtContent>
          <w:r w:rsidR="003639F5">
            <w:rPr>
              <w:rFonts w:ascii="MS Gothic" w:eastAsia="MS Gothic" w:hAnsi="MS Gothic" w:hint="eastAsia"/>
              <w:b/>
              <w:bCs/>
              <w:sz w:val="28"/>
              <w:szCs w:val="28"/>
            </w:rPr>
            <w:t>☐</w:t>
          </w:r>
        </w:sdtContent>
      </w:sdt>
    </w:p>
    <w:tbl>
      <w:tblPr>
        <w:tblStyle w:val="TableGrid"/>
        <w:tblW w:w="0" w:type="auto"/>
        <w:tblLook w:val="04A0" w:firstRow="1" w:lastRow="0" w:firstColumn="1" w:lastColumn="0" w:noHBand="0" w:noVBand="1"/>
      </w:tblPr>
      <w:tblGrid>
        <w:gridCol w:w="2695"/>
        <w:gridCol w:w="3150"/>
        <w:gridCol w:w="2700"/>
        <w:gridCol w:w="1885"/>
      </w:tblGrid>
      <w:tr w:rsidR="00053CB4" w14:paraId="7A459D10" w14:textId="77777777" w:rsidTr="00E75A5B">
        <w:tc>
          <w:tcPr>
            <w:tcW w:w="2695" w:type="dxa"/>
            <w:vAlign w:val="bottom"/>
          </w:tcPr>
          <w:p w14:paraId="7C887EF5" w14:textId="56EC3C11" w:rsidR="00053CB4" w:rsidRDefault="00053CB4" w:rsidP="00C5628C">
            <w:pPr>
              <w:tabs>
                <w:tab w:val="left" w:pos="1620"/>
              </w:tabs>
            </w:pPr>
            <w:r>
              <w:t>Conditions:</w:t>
            </w:r>
          </w:p>
        </w:tc>
        <w:tc>
          <w:tcPr>
            <w:tcW w:w="3150" w:type="dxa"/>
            <w:vAlign w:val="bottom"/>
          </w:tcPr>
          <w:p w14:paraId="1B7B79FD" w14:textId="2AFB5CFA" w:rsidR="00053CB4" w:rsidRDefault="00053CB4" w:rsidP="00C5628C">
            <w:pPr>
              <w:tabs>
                <w:tab w:val="left" w:pos="1620"/>
              </w:tabs>
            </w:pPr>
            <w:r>
              <w:t>Symptoms of concern &amp; recommended course of action:</w:t>
            </w:r>
          </w:p>
        </w:tc>
        <w:tc>
          <w:tcPr>
            <w:tcW w:w="2700" w:type="dxa"/>
            <w:vAlign w:val="bottom"/>
          </w:tcPr>
          <w:p w14:paraId="6B03917C" w14:textId="7D9161B7" w:rsidR="00053CB4" w:rsidRDefault="00053CB4" w:rsidP="00C5628C">
            <w:pPr>
              <w:tabs>
                <w:tab w:val="left" w:pos="1620"/>
              </w:tabs>
            </w:pPr>
            <w:r>
              <w:t>Emergency Medications</w:t>
            </w:r>
          </w:p>
        </w:tc>
        <w:tc>
          <w:tcPr>
            <w:tcW w:w="1885" w:type="dxa"/>
            <w:vAlign w:val="bottom"/>
          </w:tcPr>
          <w:p w14:paraId="02F13331" w14:textId="1B5E006F" w:rsidR="00053CB4" w:rsidRDefault="00053CB4" w:rsidP="00C5628C">
            <w:pPr>
              <w:tabs>
                <w:tab w:val="left" w:pos="1620"/>
              </w:tabs>
            </w:pPr>
            <w:r>
              <w:t>Self Medicate?</w:t>
            </w:r>
          </w:p>
        </w:tc>
      </w:tr>
      <w:tr w:rsidR="00053CB4" w14:paraId="4BC8A5B7" w14:textId="77777777" w:rsidTr="00E75A5B">
        <w:tc>
          <w:tcPr>
            <w:tcW w:w="2695" w:type="dxa"/>
            <w:vAlign w:val="bottom"/>
          </w:tcPr>
          <w:p w14:paraId="5BA76CD8" w14:textId="6D7506D7" w:rsidR="00053CB4" w:rsidRDefault="00586802" w:rsidP="00C5628C">
            <w:pPr>
              <w:tabs>
                <w:tab w:val="left" w:pos="1620"/>
              </w:tabs>
            </w:pPr>
            <w:r>
              <w:fldChar w:fldCharType="begin">
                <w:ffData>
                  <w:name w:val="Text8"/>
                  <w:enabled/>
                  <w:calcOnExit w:val="0"/>
                  <w:textInput/>
                </w:ffData>
              </w:fldChar>
            </w:r>
            <w:bookmarkStart w:id="9" w:name="Text8"/>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9"/>
          </w:p>
        </w:tc>
        <w:tc>
          <w:tcPr>
            <w:tcW w:w="3150" w:type="dxa"/>
            <w:vAlign w:val="bottom"/>
          </w:tcPr>
          <w:p w14:paraId="410778F4" w14:textId="0AB00765" w:rsidR="00053CB4" w:rsidRDefault="00586802" w:rsidP="00C5628C">
            <w:pPr>
              <w:tabs>
                <w:tab w:val="left" w:pos="1620"/>
              </w:tabs>
            </w:pPr>
            <w:r>
              <w:fldChar w:fldCharType="begin">
                <w:ffData>
                  <w:name w:val="Text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700" w:type="dxa"/>
            <w:vAlign w:val="bottom"/>
          </w:tcPr>
          <w:p w14:paraId="56B8045A" w14:textId="69FAF731" w:rsidR="00053CB4" w:rsidRDefault="00586802" w:rsidP="00C5628C">
            <w:pPr>
              <w:tabs>
                <w:tab w:val="left" w:pos="1620"/>
              </w:tabs>
            </w:pPr>
            <w:r>
              <w:fldChar w:fldCharType="begin">
                <w:ffData>
                  <w:name w:val="Text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885" w:type="dxa"/>
            <w:vAlign w:val="bottom"/>
          </w:tcPr>
          <w:p w14:paraId="6C8BD71F" w14:textId="4A94D215" w:rsidR="00053CB4" w:rsidRDefault="00586802" w:rsidP="00C5628C">
            <w:pPr>
              <w:tabs>
                <w:tab w:val="left" w:pos="1620"/>
              </w:tabs>
            </w:pPr>
            <w:r>
              <w:fldChar w:fldCharType="begin">
                <w:ffData>
                  <w:name w:val="Check1"/>
                  <w:enabled/>
                  <w:calcOnExit w:val="0"/>
                  <w:checkBox>
                    <w:sizeAuto/>
                    <w:default w:val="0"/>
                  </w:checkBox>
                </w:ffData>
              </w:fldChar>
            </w:r>
            <w:bookmarkStart w:id="10" w:name="Check1"/>
            <w:r>
              <w:instrText xml:space="preserve"> </w:instrText>
            </w:r>
            <w:r>
              <w:rPr>
                <w:rFonts w:hint="eastAsia"/>
              </w:rPr>
              <w:instrText>FORMCHECKBOX</w:instrText>
            </w:r>
            <w:r>
              <w:instrText xml:space="preserve"> </w:instrText>
            </w:r>
            <w:r>
              <w:fldChar w:fldCharType="separate"/>
            </w:r>
            <w:r>
              <w:fldChar w:fldCharType="end"/>
            </w:r>
            <w:bookmarkEnd w:id="10"/>
            <w:r w:rsidR="00E75A5B">
              <w:rPr>
                <w:rFonts w:hint="eastAsia"/>
              </w:rPr>
              <w:t>Y</w:t>
            </w:r>
            <w:r w:rsidR="00E75A5B">
              <w:t xml:space="preserve">es       </w:t>
            </w:r>
            <w:r>
              <w:rPr>
                <w:rFonts w:ascii="MS Gothic" w:eastAsia="MS Gothic" w:hAnsi="MS Gothic"/>
              </w:rPr>
              <w:fldChar w:fldCharType="begin">
                <w:ffData>
                  <w:name w:val="Check2"/>
                  <w:enabled/>
                  <w:calcOnExit w:val="0"/>
                  <w:checkBox>
                    <w:sizeAuto/>
                    <w:default w:val="0"/>
                  </w:checkBox>
                </w:ffData>
              </w:fldChar>
            </w:r>
            <w:bookmarkStart w:id="11" w:name="Check2"/>
            <w:r>
              <w:rPr>
                <w:rFonts w:ascii="MS Gothic" w:eastAsia="MS Gothic" w:hAnsi="MS Gothic"/>
              </w:rPr>
              <w:instrText xml:space="preserve"> </w:instrText>
            </w:r>
            <w:r>
              <w:rPr>
                <w:rFonts w:ascii="MS Gothic" w:eastAsia="MS Gothic" w:hAnsi="MS Gothic" w:hint="eastAsia"/>
              </w:rPr>
              <w:instrText>FORMCHECKBOX</w:instrText>
            </w:r>
            <w:r>
              <w:rPr>
                <w:rFonts w:ascii="MS Gothic" w:eastAsia="MS Gothic" w:hAnsi="MS Gothic"/>
              </w:rPr>
              <w:instrText xml:space="preserve"> </w:instrText>
            </w:r>
            <w:r>
              <w:rPr>
                <w:rFonts w:ascii="MS Gothic" w:eastAsia="MS Gothic" w:hAnsi="MS Gothic"/>
              </w:rPr>
            </w:r>
            <w:r>
              <w:rPr>
                <w:rFonts w:ascii="MS Gothic" w:eastAsia="MS Gothic" w:hAnsi="MS Gothic"/>
              </w:rPr>
              <w:fldChar w:fldCharType="separate"/>
            </w:r>
            <w:r>
              <w:rPr>
                <w:rFonts w:ascii="MS Gothic" w:eastAsia="MS Gothic" w:hAnsi="MS Gothic"/>
              </w:rPr>
              <w:fldChar w:fldCharType="end"/>
            </w:r>
            <w:bookmarkEnd w:id="11"/>
            <w:r w:rsidR="00E75A5B">
              <w:t>No</w:t>
            </w:r>
          </w:p>
        </w:tc>
      </w:tr>
      <w:tr w:rsidR="00586802" w14:paraId="6EA2BC17" w14:textId="77777777" w:rsidTr="007C32C2">
        <w:tc>
          <w:tcPr>
            <w:tcW w:w="2695" w:type="dxa"/>
            <w:vAlign w:val="bottom"/>
          </w:tcPr>
          <w:p w14:paraId="6B8A3538" w14:textId="0CE3480C" w:rsidR="00586802" w:rsidRDefault="00586802" w:rsidP="00586802">
            <w:pPr>
              <w:tabs>
                <w:tab w:val="left" w:pos="1620"/>
              </w:tabs>
            </w:pPr>
          </w:p>
        </w:tc>
        <w:tc>
          <w:tcPr>
            <w:tcW w:w="3150" w:type="dxa"/>
            <w:vAlign w:val="bottom"/>
          </w:tcPr>
          <w:p w14:paraId="30289A15" w14:textId="789F37D1" w:rsidR="00586802" w:rsidRDefault="00586802" w:rsidP="00586802">
            <w:pPr>
              <w:tabs>
                <w:tab w:val="left" w:pos="1620"/>
              </w:tabs>
            </w:pPr>
            <w:r>
              <w:fldChar w:fldCharType="begin">
                <w:ffData>
                  <w:name w:val="Text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700" w:type="dxa"/>
            <w:vAlign w:val="bottom"/>
          </w:tcPr>
          <w:p w14:paraId="20ABF178" w14:textId="5BEA0391" w:rsidR="00586802" w:rsidRDefault="00586802" w:rsidP="00586802">
            <w:pPr>
              <w:tabs>
                <w:tab w:val="left" w:pos="1620"/>
              </w:tabs>
            </w:pPr>
            <w:r>
              <w:fldChar w:fldCharType="begin">
                <w:ffData>
                  <w:name w:val="Text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885" w:type="dxa"/>
          </w:tcPr>
          <w:p w14:paraId="7F5B5A43" w14:textId="5B941565" w:rsidR="00586802" w:rsidRDefault="00586802" w:rsidP="00586802">
            <w:pPr>
              <w:tabs>
                <w:tab w:val="left" w:pos="1620"/>
              </w:tabs>
            </w:pPr>
            <w:r>
              <w:fldChar w:fldCharType="begin">
                <w:ffData>
                  <w:name w:val="Check1"/>
                  <w:enabled/>
                  <w:calcOnExit w:val="0"/>
                  <w:checkBox>
                    <w:sizeAuto/>
                    <w:default w:val="0"/>
                  </w:checkBox>
                </w:ffData>
              </w:fldChar>
            </w:r>
            <w:r>
              <w:instrText xml:space="preserve"> </w:instrText>
            </w:r>
            <w:r>
              <w:rPr>
                <w:rFonts w:hint="eastAsia"/>
              </w:rPr>
              <w:instrText>FORMCHECKBOX</w:instrText>
            </w:r>
            <w:r>
              <w:instrText xml:space="preserve"> </w:instrText>
            </w:r>
            <w:r>
              <w:fldChar w:fldCharType="separate"/>
            </w:r>
            <w:r>
              <w:fldChar w:fldCharType="end"/>
            </w:r>
            <w:r w:rsidRPr="002C17CE">
              <w:rPr>
                <w:rFonts w:hint="eastAsia"/>
              </w:rPr>
              <w:t>Y</w:t>
            </w:r>
            <w:r w:rsidRPr="002C17CE">
              <w:t xml:space="preserve">es       </w:t>
            </w:r>
            <w:r w:rsidRPr="002C17CE">
              <w:rPr>
                <w:rFonts w:ascii="MS Gothic" w:eastAsia="MS Gothic" w:hAnsi="MS Gothic"/>
              </w:rPr>
              <w:fldChar w:fldCharType="begin">
                <w:ffData>
                  <w:name w:val="Check2"/>
                  <w:enabled/>
                  <w:calcOnExit w:val="0"/>
                  <w:checkBox>
                    <w:sizeAuto/>
                    <w:default w:val="0"/>
                  </w:checkBox>
                </w:ffData>
              </w:fldChar>
            </w:r>
            <w:r w:rsidRPr="002C17CE">
              <w:rPr>
                <w:rFonts w:ascii="MS Gothic" w:eastAsia="MS Gothic" w:hAnsi="MS Gothic"/>
              </w:rPr>
              <w:instrText xml:space="preserve"> </w:instrText>
            </w:r>
            <w:r w:rsidRPr="002C17CE">
              <w:rPr>
                <w:rFonts w:ascii="MS Gothic" w:eastAsia="MS Gothic" w:hAnsi="MS Gothic" w:hint="eastAsia"/>
              </w:rPr>
              <w:instrText>FORMCHECKBOX</w:instrText>
            </w:r>
            <w:r w:rsidRPr="002C17CE">
              <w:rPr>
                <w:rFonts w:ascii="MS Gothic" w:eastAsia="MS Gothic" w:hAnsi="MS Gothic"/>
              </w:rPr>
              <w:instrText xml:space="preserve"> </w:instrText>
            </w:r>
            <w:r w:rsidRPr="002C17CE">
              <w:rPr>
                <w:rFonts w:ascii="MS Gothic" w:eastAsia="MS Gothic" w:hAnsi="MS Gothic"/>
              </w:rPr>
            </w:r>
            <w:r w:rsidRPr="002C17CE">
              <w:rPr>
                <w:rFonts w:ascii="MS Gothic" w:eastAsia="MS Gothic" w:hAnsi="MS Gothic"/>
              </w:rPr>
              <w:fldChar w:fldCharType="separate"/>
            </w:r>
            <w:r w:rsidRPr="002C17CE">
              <w:rPr>
                <w:rFonts w:ascii="MS Gothic" w:eastAsia="MS Gothic" w:hAnsi="MS Gothic"/>
              </w:rPr>
              <w:fldChar w:fldCharType="end"/>
            </w:r>
            <w:r w:rsidRPr="002C17CE">
              <w:t>No</w:t>
            </w:r>
          </w:p>
        </w:tc>
      </w:tr>
      <w:tr w:rsidR="00586802" w14:paraId="03C295B7" w14:textId="77777777" w:rsidTr="007C32C2">
        <w:tc>
          <w:tcPr>
            <w:tcW w:w="2695" w:type="dxa"/>
            <w:vAlign w:val="bottom"/>
          </w:tcPr>
          <w:p w14:paraId="7416B304" w14:textId="288772FC" w:rsidR="00586802" w:rsidRDefault="00586802" w:rsidP="00586802">
            <w:pPr>
              <w:tabs>
                <w:tab w:val="left" w:pos="1620"/>
              </w:tabs>
            </w:pPr>
            <w:r>
              <w:fldChar w:fldCharType="begin">
                <w:ffData>
                  <w:name w:val="Text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3150" w:type="dxa"/>
            <w:vAlign w:val="bottom"/>
          </w:tcPr>
          <w:p w14:paraId="25DE999D" w14:textId="66356D70" w:rsidR="00586802" w:rsidRDefault="00586802" w:rsidP="00586802">
            <w:pPr>
              <w:tabs>
                <w:tab w:val="left" w:pos="1620"/>
              </w:tabs>
            </w:pPr>
            <w:r>
              <w:fldChar w:fldCharType="begin">
                <w:ffData>
                  <w:name w:val="Text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700" w:type="dxa"/>
            <w:vAlign w:val="bottom"/>
          </w:tcPr>
          <w:p w14:paraId="67B7EAEF" w14:textId="3B97B9AD" w:rsidR="00586802" w:rsidRDefault="00586802" w:rsidP="00586802">
            <w:pPr>
              <w:tabs>
                <w:tab w:val="left" w:pos="1620"/>
              </w:tabs>
            </w:pPr>
            <w:r>
              <w:fldChar w:fldCharType="begin">
                <w:ffData>
                  <w:name w:val="Text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885" w:type="dxa"/>
          </w:tcPr>
          <w:p w14:paraId="15BCB6EE" w14:textId="5B05B56E" w:rsidR="00586802" w:rsidRDefault="00586802" w:rsidP="00586802">
            <w:pPr>
              <w:tabs>
                <w:tab w:val="left" w:pos="1620"/>
              </w:tabs>
            </w:pPr>
            <w:r>
              <w:fldChar w:fldCharType="begin">
                <w:ffData>
                  <w:name w:val="Check1"/>
                  <w:enabled/>
                  <w:calcOnExit w:val="0"/>
                  <w:checkBox>
                    <w:sizeAuto/>
                    <w:default w:val="0"/>
                  </w:checkBox>
                </w:ffData>
              </w:fldChar>
            </w:r>
            <w:r>
              <w:instrText xml:space="preserve"> </w:instrText>
            </w:r>
            <w:r>
              <w:rPr>
                <w:rFonts w:hint="eastAsia"/>
              </w:rPr>
              <w:instrText>FORMCHECKBOX</w:instrText>
            </w:r>
            <w:r>
              <w:instrText xml:space="preserve"> </w:instrText>
            </w:r>
            <w:r>
              <w:fldChar w:fldCharType="separate"/>
            </w:r>
            <w:r>
              <w:fldChar w:fldCharType="end"/>
            </w:r>
            <w:r w:rsidRPr="002C17CE">
              <w:rPr>
                <w:rFonts w:hint="eastAsia"/>
              </w:rPr>
              <w:t>Y</w:t>
            </w:r>
            <w:r w:rsidRPr="002C17CE">
              <w:t xml:space="preserve">es       </w:t>
            </w:r>
            <w:r w:rsidRPr="002C17CE">
              <w:rPr>
                <w:rFonts w:ascii="MS Gothic" w:eastAsia="MS Gothic" w:hAnsi="MS Gothic"/>
              </w:rPr>
              <w:fldChar w:fldCharType="begin">
                <w:ffData>
                  <w:name w:val="Check2"/>
                  <w:enabled/>
                  <w:calcOnExit w:val="0"/>
                  <w:checkBox>
                    <w:sizeAuto/>
                    <w:default w:val="0"/>
                  </w:checkBox>
                </w:ffData>
              </w:fldChar>
            </w:r>
            <w:r w:rsidRPr="002C17CE">
              <w:rPr>
                <w:rFonts w:ascii="MS Gothic" w:eastAsia="MS Gothic" w:hAnsi="MS Gothic"/>
              </w:rPr>
              <w:instrText xml:space="preserve"> </w:instrText>
            </w:r>
            <w:r w:rsidRPr="002C17CE">
              <w:rPr>
                <w:rFonts w:ascii="MS Gothic" w:eastAsia="MS Gothic" w:hAnsi="MS Gothic" w:hint="eastAsia"/>
              </w:rPr>
              <w:instrText>FORMCHECKBOX</w:instrText>
            </w:r>
            <w:r w:rsidRPr="002C17CE">
              <w:rPr>
                <w:rFonts w:ascii="MS Gothic" w:eastAsia="MS Gothic" w:hAnsi="MS Gothic"/>
              </w:rPr>
              <w:instrText xml:space="preserve"> </w:instrText>
            </w:r>
            <w:r w:rsidRPr="002C17CE">
              <w:rPr>
                <w:rFonts w:ascii="MS Gothic" w:eastAsia="MS Gothic" w:hAnsi="MS Gothic"/>
              </w:rPr>
            </w:r>
            <w:r w:rsidRPr="002C17CE">
              <w:rPr>
                <w:rFonts w:ascii="MS Gothic" w:eastAsia="MS Gothic" w:hAnsi="MS Gothic"/>
              </w:rPr>
              <w:fldChar w:fldCharType="separate"/>
            </w:r>
            <w:r w:rsidRPr="002C17CE">
              <w:rPr>
                <w:rFonts w:ascii="MS Gothic" w:eastAsia="MS Gothic" w:hAnsi="MS Gothic"/>
              </w:rPr>
              <w:fldChar w:fldCharType="end"/>
            </w:r>
            <w:r w:rsidRPr="002C17CE">
              <w:t>No</w:t>
            </w:r>
          </w:p>
        </w:tc>
      </w:tr>
    </w:tbl>
    <w:p w14:paraId="327C0A6F" w14:textId="77777777" w:rsidR="008817EE" w:rsidRPr="008817EE" w:rsidRDefault="008817EE" w:rsidP="0090551D">
      <w:pPr>
        <w:rPr>
          <w:rFonts w:ascii="Arial" w:hAnsi="Arial" w:cs="Arial"/>
          <w:sz w:val="20"/>
          <w:szCs w:val="20"/>
        </w:rPr>
      </w:pPr>
    </w:p>
    <w:sectPr w:rsidR="008817EE" w:rsidRPr="008817EE" w:rsidSect="0090551D">
      <w:headerReference w:type="default" r:id="rId6"/>
      <w:footerReference w:type="default" r:id="rId7"/>
      <w:pgSz w:w="12240" w:h="15840"/>
      <w:pgMar w:top="102" w:right="720" w:bottom="450" w:left="630" w:header="432" w:footer="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1F9DF7" w14:textId="77777777" w:rsidR="00DB09BF" w:rsidRDefault="00DB09BF" w:rsidP="00535A20">
      <w:pPr>
        <w:spacing w:after="0" w:line="240" w:lineRule="auto"/>
      </w:pPr>
      <w:r>
        <w:separator/>
      </w:r>
    </w:p>
  </w:endnote>
  <w:endnote w:type="continuationSeparator" w:id="0">
    <w:p w14:paraId="20AEB3FD" w14:textId="77777777" w:rsidR="00DB09BF" w:rsidRDefault="00DB09BF" w:rsidP="00535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51116781"/>
      <w:docPartObj>
        <w:docPartGallery w:val="Page Numbers (Bottom of Page)"/>
        <w:docPartUnique/>
      </w:docPartObj>
    </w:sdtPr>
    <w:sdtEndPr>
      <w:rPr>
        <w:noProof/>
      </w:rPr>
    </w:sdtEndPr>
    <w:sdtContent>
      <w:p w14:paraId="3A03FD02" w14:textId="2601CDA2" w:rsidR="008817EE" w:rsidRDefault="008817EE" w:rsidP="008817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E87063" w14:textId="77777777" w:rsidR="00535A20" w:rsidRDefault="00535A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EA017F" w14:textId="77777777" w:rsidR="00DB09BF" w:rsidRDefault="00DB09BF" w:rsidP="00535A20">
      <w:pPr>
        <w:spacing w:after="0" w:line="240" w:lineRule="auto"/>
      </w:pPr>
      <w:r>
        <w:separator/>
      </w:r>
    </w:p>
  </w:footnote>
  <w:footnote w:type="continuationSeparator" w:id="0">
    <w:p w14:paraId="759FBCCA" w14:textId="77777777" w:rsidR="00DB09BF" w:rsidRDefault="00DB09BF" w:rsidP="00535A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06398D" w14:textId="0A17274B" w:rsidR="0090551D" w:rsidRPr="0090551D" w:rsidRDefault="0090551D" w:rsidP="0090551D">
    <w:pPr>
      <w:pStyle w:val="Header"/>
      <w:tabs>
        <w:tab w:val="left" w:pos="276"/>
        <w:tab w:val="center" w:pos="5445"/>
      </w:tabs>
      <w:jc w:val="center"/>
      <w:rPr>
        <w:b/>
        <w:bCs/>
      </w:rPr>
    </w:pPr>
    <w:r>
      <w:rPr>
        <w:b/>
        <w:bCs/>
        <w:noProof/>
      </w:rPr>
      <mc:AlternateContent>
        <mc:Choice Requires="wps">
          <w:drawing>
            <wp:anchor distT="0" distB="0" distL="114300" distR="114300" simplePos="0" relativeHeight="251662336" behindDoc="0" locked="0" layoutInCell="1" allowOverlap="1" wp14:anchorId="2F823320" wp14:editId="386A0505">
              <wp:simplePos x="0" y="0"/>
              <wp:positionH relativeFrom="column">
                <wp:posOffset>41910</wp:posOffset>
              </wp:positionH>
              <wp:positionV relativeFrom="paragraph">
                <wp:posOffset>-53340</wp:posOffset>
              </wp:positionV>
              <wp:extent cx="1287780" cy="15240"/>
              <wp:effectExtent l="0" t="0" r="26670" b="22860"/>
              <wp:wrapNone/>
              <wp:docPr id="1819403922" name="Straight Connector 7"/>
              <wp:cNvGraphicFramePr/>
              <a:graphic xmlns:a="http://schemas.openxmlformats.org/drawingml/2006/main">
                <a:graphicData uri="http://schemas.microsoft.com/office/word/2010/wordprocessingShape">
                  <wps:wsp>
                    <wps:cNvCnPr/>
                    <wps:spPr>
                      <a:xfrm flipV="1">
                        <a:off x="0" y="0"/>
                        <a:ext cx="128778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165FC6" id="Straight Connector 7"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3.3pt,-4.2pt" to="104.7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" strokecolor="#4472c4 [3204]" strokeweight=".5pt">
              <v:stroke joinstyle="miter"/>
            </v:line>
          </w:pict>
        </mc:Fallback>
      </mc:AlternateContent>
    </w:r>
    <w:r>
      <w:rPr>
        <w:b/>
        <w:bCs/>
        <w:noProof/>
      </w:rPr>
      <mc:AlternateContent>
        <mc:Choice Requires="wps">
          <w:drawing>
            <wp:anchor distT="0" distB="0" distL="114300" distR="114300" simplePos="0" relativeHeight="251664384" behindDoc="0" locked="0" layoutInCell="1" allowOverlap="1" wp14:anchorId="2253A13B" wp14:editId="5EA85384">
              <wp:simplePos x="0" y="0"/>
              <wp:positionH relativeFrom="column">
                <wp:posOffset>5715000</wp:posOffset>
              </wp:positionH>
              <wp:positionV relativeFrom="paragraph">
                <wp:posOffset>160020</wp:posOffset>
              </wp:positionV>
              <wp:extent cx="1287780" cy="15240"/>
              <wp:effectExtent l="0" t="0" r="26670" b="22860"/>
              <wp:wrapNone/>
              <wp:docPr id="419082054" name="Straight Connector 7"/>
              <wp:cNvGraphicFramePr/>
              <a:graphic xmlns:a="http://schemas.openxmlformats.org/drawingml/2006/main">
                <a:graphicData uri="http://schemas.microsoft.com/office/word/2010/wordprocessingShape">
                  <wps:wsp>
                    <wps:cNvCnPr/>
                    <wps:spPr>
                      <a:xfrm flipV="1">
                        <a:off x="0" y="0"/>
                        <a:ext cx="128778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30932C" id="Straight Connector 7"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450pt,12.6pt" to="551.4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" strokecolor="#4472c4 [3204]" strokeweight=".5pt">
              <v:stroke joinstyle="miter"/>
            </v:line>
          </w:pict>
        </mc:Fallback>
      </mc:AlternateContent>
    </w:r>
    <w:r>
      <w:rPr>
        <w:b/>
        <w:bCs/>
      </w:rPr>
      <w:t>P</w:t>
    </w:r>
    <w:r w:rsidRPr="0090551D">
      <w:rPr>
        <w:b/>
        <w:bCs/>
      </w:rPr>
      <w:t>LEASE COMPLETE BEFORE RIDING WITH TEAM</w:t>
    </w:r>
  </w:p>
  <w:p w14:paraId="67A74B7A" w14:textId="48CAEDB1" w:rsidR="00546F73" w:rsidRDefault="0090551D">
    <w:pPr>
      <w:pStyle w:val="Header"/>
    </w:pPr>
    <w:r>
      <w:rPr>
        <w:b/>
        <w:bCs/>
        <w:noProof/>
      </w:rPr>
      <mc:AlternateContent>
        <mc:Choice Requires="wps">
          <w:drawing>
            <wp:anchor distT="0" distB="0" distL="114300" distR="114300" simplePos="0" relativeHeight="251660288" behindDoc="0" locked="0" layoutInCell="1" allowOverlap="1" wp14:anchorId="0EFA676F" wp14:editId="3CBE802C">
              <wp:simplePos x="0" y="0"/>
              <wp:positionH relativeFrom="column">
                <wp:posOffset>34290</wp:posOffset>
              </wp:positionH>
              <wp:positionV relativeFrom="paragraph">
                <wp:posOffset>57785</wp:posOffset>
              </wp:positionV>
              <wp:extent cx="1287780" cy="15240"/>
              <wp:effectExtent l="0" t="0" r="26670" b="22860"/>
              <wp:wrapNone/>
              <wp:docPr id="493230823" name="Straight Connector 7"/>
              <wp:cNvGraphicFramePr/>
              <a:graphic xmlns:a="http://schemas.openxmlformats.org/drawingml/2006/main">
                <a:graphicData uri="http://schemas.microsoft.com/office/word/2010/wordprocessingShape">
                  <wps:wsp>
                    <wps:cNvCnPr/>
                    <wps:spPr>
                      <a:xfrm flipV="1">
                        <a:off x="0" y="0"/>
                        <a:ext cx="128778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5477CB" id="Straight Connector 7"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2.7pt,4.55pt" to="104.1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" strokecolor="#4472c4 [3204]" strokeweight=".5pt">
              <v:stroke joinstyle="miter"/>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forms" w:formatting="1" w:enforcement="0"/>
  <w:defaultTabStop w:val="720"/>
  <w:doNotShadeFormData/>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79B"/>
    <w:rsid w:val="00010B97"/>
    <w:rsid w:val="00053CB4"/>
    <w:rsid w:val="00167011"/>
    <w:rsid w:val="00197BDC"/>
    <w:rsid w:val="001D60EB"/>
    <w:rsid w:val="002203D1"/>
    <w:rsid w:val="00221F86"/>
    <w:rsid w:val="00253A3F"/>
    <w:rsid w:val="00265A9A"/>
    <w:rsid w:val="0029679B"/>
    <w:rsid w:val="00317B93"/>
    <w:rsid w:val="00334015"/>
    <w:rsid w:val="003639F5"/>
    <w:rsid w:val="003A71D2"/>
    <w:rsid w:val="003D7620"/>
    <w:rsid w:val="004B1142"/>
    <w:rsid w:val="004C217B"/>
    <w:rsid w:val="00502B55"/>
    <w:rsid w:val="00535A20"/>
    <w:rsid w:val="00546F73"/>
    <w:rsid w:val="00586802"/>
    <w:rsid w:val="00597328"/>
    <w:rsid w:val="005C2E05"/>
    <w:rsid w:val="005F7279"/>
    <w:rsid w:val="006454D9"/>
    <w:rsid w:val="00646E9A"/>
    <w:rsid w:val="00652994"/>
    <w:rsid w:val="006B154F"/>
    <w:rsid w:val="00752F78"/>
    <w:rsid w:val="00806987"/>
    <w:rsid w:val="008817EE"/>
    <w:rsid w:val="008A0DE2"/>
    <w:rsid w:val="008E59B1"/>
    <w:rsid w:val="0090551D"/>
    <w:rsid w:val="00932B6A"/>
    <w:rsid w:val="0094653A"/>
    <w:rsid w:val="009501AF"/>
    <w:rsid w:val="009C154F"/>
    <w:rsid w:val="009F3F96"/>
    <w:rsid w:val="00A0493C"/>
    <w:rsid w:val="00A400C8"/>
    <w:rsid w:val="00A91076"/>
    <w:rsid w:val="00B05A7E"/>
    <w:rsid w:val="00B83CCA"/>
    <w:rsid w:val="00C5628C"/>
    <w:rsid w:val="00CB6746"/>
    <w:rsid w:val="00D60E8C"/>
    <w:rsid w:val="00DB09BF"/>
    <w:rsid w:val="00E564FC"/>
    <w:rsid w:val="00E75228"/>
    <w:rsid w:val="00E75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F47518"/>
  <w15:chartTrackingRefBased/>
  <w15:docId w15:val="{1621057D-BAD9-4820-9711-1D7088B29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217B"/>
    <w:rPr>
      <w:color w:val="808080"/>
    </w:rPr>
  </w:style>
  <w:style w:type="character" w:customStyle="1" w:styleId="Style1">
    <w:name w:val="Style1"/>
    <w:basedOn w:val="DefaultParagraphFont"/>
    <w:uiPriority w:val="1"/>
    <w:rsid w:val="00CB6746"/>
    <w:rPr>
      <w:rFonts w:ascii="Garamond" w:hAnsi="Garamond"/>
      <w:sz w:val="22"/>
    </w:rPr>
  </w:style>
  <w:style w:type="table" w:styleId="TableGrid">
    <w:name w:val="Table Grid"/>
    <w:basedOn w:val="TableNormal"/>
    <w:uiPriority w:val="39"/>
    <w:rsid w:val="00053C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35A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A20"/>
  </w:style>
  <w:style w:type="paragraph" w:styleId="Footer">
    <w:name w:val="footer"/>
    <w:basedOn w:val="Normal"/>
    <w:link w:val="FooterChar"/>
    <w:uiPriority w:val="99"/>
    <w:unhideWhenUsed/>
    <w:rsid w:val="00535A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A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1485</Words>
  <Characters>8468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Baldwin</dc:creator>
  <cp:keywords/>
  <dc:description/>
  <cp:lastModifiedBy>Aleksandra Baldwin</cp:lastModifiedBy>
  <cp:revision>2</cp:revision>
  <cp:lastPrinted>2023-01-25T18:59:00Z</cp:lastPrinted>
  <dcterms:created xsi:type="dcterms:W3CDTF">2025-01-16T17:13:00Z</dcterms:created>
  <dcterms:modified xsi:type="dcterms:W3CDTF">2025-01-16T17:13:00Z</dcterms:modified>
</cp:coreProperties>
</file>