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The Wandering Earth网站运维管理记录表</w:t>
      </w:r>
    </w:p>
    <w:p/>
    <w:tbl>
      <w:tblPr>
        <w:tblStyle w:val="3"/>
        <w:tblpPr w:leftFromText="180" w:rightFromText="180" w:vertAnchor="text" w:horzAnchor="page" w:tblpX="1093" w:tblpY="1127"/>
        <w:tblOverlap w:val="never"/>
        <w:tblW w:w="9968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9"/>
        <w:gridCol w:w="742"/>
        <w:gridCol w:w="2539"/>
        <w:gridCol w:w="333"/>
        <w:gridCol w:w="21"/>
        <w:gridCol w:w="3024"/>
        <w:gridCol w:w="1850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0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2872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2019-6-25</w:t>
            </w:r>
          </w:p>
        </w:tc>
        <w:tc>
          <w:tcPr>
            <w:tcW w:w="3045" w:type="dxa"/>
            <w:gridSpan w:val="2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填表人</w:t>
            </w:r>
          </w:p>
        </w:tc>
        <w:tc>
          <w:tcPr>
            <w:tcW w:w="1850" w:type="dxa"/>
            <w:vMerge w:val="restart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何庆娴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20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72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45" w:type="dxa"/>
            <w:gridSpan w:val="2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网站运行情况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首页响应速度</w:t>
            </w:r>
          </w:p>
        </w:tc>
        <w:tc>
          <w:tcPr>
            <w:tcW w:w="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10s</w:t>
            </w:r>
          </w:p>
        </w:tc>
        <w:tc>
          <w:tcPr>
            <w:tcW w:w="2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内容页响应速度</w:t>
            </w:r>
          </w:p>
        </w:tc>
        <w:tc>
          <w:tcPr>
            <w:tcW w:w="3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20s</w:t>
            </w:r>
          </w:p>
        </w:tc>
        <w:tc>
          <w:tcPr>
            <w:tcW w:w="30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搜索相应速度</w:t>
            </w:r>
          </w:p>
        </w:tc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网页是否完好</w:t>
            </w:r>
          </w:p>
        </w:tc>
        <w:tc>
          <w:tcPr>
            <w:tcW w:w="7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✔</w:t>
            </w:r>
          </w:p>
        </w:tc>
        <w:tc>
          <w:tcPr>
            <w:tcW w:w="25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网页链接是否完好</w:t>
            </w:r>
          </w:p>
        </w:tc>
        <w:tc>
          <w:tcPr>
            <w:tcW w:w="354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✔</w:t>
            </w:r>
          </w:p>
        </w:tc>
        <w:tc>
          <w:tcPr>
            <w:tcW w:w="30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网站最近一次备份时间</w:t>
            </w:r>
          </w:p>
        </w:tc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4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53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2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网站维护事件记录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执行人</w:t>
            </w:r>
          </w:p>
        </w:tc>
        <w:tc>
          <w:tcPr>
            <w:tcW w:w="6659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内容</w:t>
            </w:r>
          </w:p>
        </w:tc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何庆娴</w:t>
            </w:r>
          </w:p>
        </w:tc>
        <w:tc>
          <w:tcPr>
            <w:tcW w:w="6659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网站运行完好</w:t>
            </w:r>
            <w:bookmarkStart w:id="0" w:name="_GoBack"/>
            <w:bookmarkEnd w:id="0"/>
          </w:p>
        </w:tc>
        <w:tc>
          <w:tcPr>
            <w:tcW w:w="18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</w:trPr>
        <w:tc>
          <w:tcPr>
            <w:tcW w:w="14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659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          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9968" w:type="dxa"/>
            <w:gridSpan w:val="7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809C5"/>
    <w:rsid w:val="28302E6F"/>
    <w:rsid w:val="58C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2019-06-26T14:36:08Z</dcterms:created>
  <dc:creator>totim</dc:creator>
  <cp:lastModifiedBy>a_quarter</cp:lastModifiedBy>
  <dcterms:modified xsi:type="dcterms:W3CDTF">2019-06-26T14:41:34Z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