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743B1" w14:textId="77777777" w:rsidR="00C67D93" w:rsidRPr="00C67D93" w:rsidRDefault="00C67D93" w:rsidP="00C67D93">
      <w:pPr>
        <w:rPr>
          <w:rFonts w:ascii="Times New Roman" w:hAnsi="Times New Roman" w:cs="Times New Roman"/>
          <w:lang w:eastAsia="fi-FI"/>
        </w:rPr>
      </w:pPr>
      <w:bookmarkStart w:id="0" w:name="_GoBack"/>
      <w:r w:rsidRPr="00C67D93">
        <w:rPr>
          <w:rFonts w:ascii="Times New Roman" w:hAnsi="Times New Roman" w:cs="Times New Roman"/>
          <w:b/>
          <w:bCs/>
          <w:color w:val="535353"/>
          <w:sz w:val="28"/>
          <w:szCs w:val="28"/>
          <w:u w:val="single"/>
          <w:lang w:eastAsia="fi-FI"/>
        </w:rPr>
        <w:t>Tietojenkäsittelytieteen ydinteknologiat, ja niiden osuus tietojenkäsittelytieteen kursseilla</w:t>
      </w:r>
    </w:p>
    <w:p w14:paraId="6ACCCD9E" w14:textId="77777777" w:rsidR="00C67D93" w:rsidRPr="00C67D93" w:rsidRDefault="00C67D93" w:rsidP="00C67D93">
      <w:pPr>
        <w:rPr>
          <w:rFonts w:ascii="Times New Roman" w:eastAsia="Times New Roman" w:hAnsi="Times New Roman" w:cs="Times New Roman"/>
          <w:lang w:eastAsia="fi-FI"/>
        </w:rPr>
      </w:pPr>
    </w:p>
    <w:p w14:paraId="4DF90B07"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color w:val="535353"/>
          <w:lang w:eastAsia="fi-FI"/>
        </w:rPr>
        <w:t>Se, että jotain tietojenkäsittelytieteen ydinteknologiaa käsitellään kurssilla tarkoittaa, että aiheeseen tulee jotain uutta. Siihen syvennytään ja tutustutaan. Termi käyttäminen sen sijaan tarkoittaa sitä, että sovelletaan jo tuttua asiaa.</w:t>
      </w:r>
    </w:p>
    <w:p w14:paraId="6628E348" w14:textId="77777777" w:rsidR="00C67D93" w:rsidRPr="00C67D93" w:rsidRDefault="00C67D93" w:rsidP="00C67D93">
      <w:pPr>
        <w:rPr>
          <w:rFonts w:ascii="Times New Roman" w:eastAsia="Times New Roman" w:hAnsi="Times New Roman" w:cs="Times New Roman"/>
          <w:lang w:eastAsia="fi-FI"/>
        </w:rPr>
      </w:pPr>
    </w:p>
    <w:p w14:paraId="49A435E5" w14:textId="0C44D11A" w:rsidR="00C67D93" w:rsidRPr="00C67D93" w:rsidRDefault="00C67D93" w:rsidP="0026133A">
      <w:pPr>
        <w:tabs>
          <w:tab w:val="left" w:pos="2691"/>
        </w:tabs>
        <w:rPr>
          <w:rFonts w:ascii="Times New Roman" w:hAnsi="Times New Roman" w:cs="Times New Roman"/>
          <w:lang w:eastAsia="fi-FI"/>
        </w:rPr>
      </w:pPr>
      <w:r w:rsidRPr="00C67D93">
        <w:rPr>
          <w:rFonts w:ascii="Times New Roman" w:hAnsi="Times New Roman" w:cs="Times New Roman"/>
          <w:color w:val="000000"/>
          <w:u w:val="single"/>
          <w:lang w:eastAsia="fi-FI"/>
        </w:rPr>
        <w:t xml:space="preserve">Tehtävä </w:t>
      </w:r>
      <w:r w:rsidR="0026133A">
        <w:rPr>
          <w:rFonts w:ascii="Times New Roman" w:hAnsi="Times New Roman" w:cs="Times New Roman"/>
          <w:color w:val="000000"/>
          <w:u w:val="single"/>
          <w:lang w:eastAsia="fi-FI"/>
        </w:rPr>
        <w:t>1:</w:t>
      </w:r>
    </w:p>
    <w:p w14:paraId="3BB46BE2" w14:textId="77777777" w:rsidR="00C67D93" w:rsidRPr="00C67D93" w:rsidRDefault="00C67D93" w:rsidP="00C67D93">
      <w:pPr>
        <w:rPr>
          <w:rFonts w:ascii="Times New Roman" w:eastAsia="Times New Roman" w:hAnsi="Times New Roman" w:cs="Times New Roman"/>
          <w:lang w:eastAsia="fi-FI"/>
        </w:rPr>
      </w:pPr>
    </w:p>
    <w:p w14:paraId="139B80D7" w14:textId="77777777" w:rsidR="00C67D93" w:rsidRDefault="00C67D93" w:rsidP="00C67D93">
      <w:pPr>
        <w:rPr>
          <w:rFonts w:ascii="Times New Roman" w:hAnsi="Times New Roman" w:cs="Times New Roman"/>
          <w:b/>
          <w:bCs/>
          <w:color w:val="000000"/>
          <w:sz w:val="28"/>
          <w:szCs w:val="28"/>
          <w:u w:val="single"/>
          <w:lang w:eastAsia="fi-FI"/>
        </w:rPr>
      </w:pPr>
      <w:r w:rsidRPr="00C67D93">
        <w:rPr>
          <w:rFonts w:ascii="Times New Roman" w:hAnsi="Times New Roman" w:cs="Times New Roman"/>
          <w:b/>
          <w:bCs/>
          <w:color w:val="000000"/>
          <w:sz w:val="28"/>
          <w:szCs w:val="28"/>
          <w:u w:val="single"/>
          <w:lang w:eastAsia="fi-FI"/>
        </w:rPr>
        <w:t>Ydinteknologiat tietojenkäsittelytieteen pakollisissa perusopinnoissa</w:t>
      </w:r>
    </w:p>
    <w:p w14:paraId="4FAA7360" w14:textId="77777777" w:rsidR="00C67D93" w:rsidRPr="00C67D93" w:rsidRDefault="00C67D93" w:rsidP="00C67D93">
      <w:pPr>
        <w:rPr>
          <w:rFonts w:ascii="Times New Roman" w:hAnsi="Times New Roman" w:cs="Times New Roman"/>
          <w:lang w:eastAsia="fi-FI"/>
        </w:rPr>
      </w:pPr>
    </w:p>
    <w:p w14:paraId="5918F75A"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Johdatus tietojenkäsittelytieteeseen</w:t>
      </w:r>
    </w:p>
    <w:p w14:paraId="2DD60A7E" w14:textId="77777777" w:rsidR="00C67D93" w:rsidRPr="00C67D93" w:rsidRDefault="00C67D93" w:rsidP="00C67D93">
      <w:pPr>
        <w:pStyle w:val="Luettelokappale"/>
        <w:numPr>
          <w:ilvl w:val="0"/>
          <w:numId w:val="16"/>
        </w:numPr>
        <w:rPr>
          <w:rFonts w:ascii="Times New Roman" w:hAnsi="Times New Roman" w:cs="Times New Roman"/>
          <w:lang w:eastAsia="fi-FI"/>
        </w:rPr>
      </w:pPr>
      <w:r w:rsidRPr="00C67D93">
        <w:rPr>
          <w:rFonts w:ascii="Times New Roman" w:hAnsi="Times New Roman" w:cs="Times New Roman"/>
          <w:color w:val="000000"/>
          <w:lang w:eastAsia="fi-FI"/>
        </w:rPr>
        <w:t>Kurssilla tutustutaan lähes kaikkiin ydinteknologioihin, joista joitakin käsitellään enemmän ja toisia vähemmän. Esimerkiksi algoritmeja käsiteltiin viikon kolme esseessä.</w:t>
      </w:r>
    </w:p>
    <w:p w14:paraId="075D529A" w14:textId="77777777" w:rsidR="00C67D93" w:rsidRPr="00C67D93" w:rsidRDefault="00C67D93" w:rsidP="00C67D93">
      <w:pPr>
        <w:rPr>
          <w:rFonts w:ascii="Times New Roman" w:hAnsi="Times New Roman" w:cs="Times New Roman"/>
          <w:lang w:eastAsia="fi-FI"/>
        </w:rPr>
      </w:pPr>
    </w:p>
    <w:p w14:paraId="223694B8"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Ohjelmoinnin perusteet</w:t>
      </w:r>
    </w:p>
    <w:p w14:paraId="22F42838" w14:textId="77777777" w:rsidR="00C67D93" w:rsidRPr="00C67D93" w:rsidRDefault="00C67D93" w:rsidP="00C67D93">
      <w:pPr>
        <w:numPr>
          <w:ilvl w:val="0"/>
          <w:numId w:val="1"/>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Algoritmit: </w:t>
      </w:r>
      <w:r w:rsidRPr="00C67D93">
        <w:rPr>
          <w:rFonts w:ascii="Times New Roman" w:hAnsi="Times New Roman" w:cs="Times New Roman"/>
          <w:color w:val="000000"/>
          <w:lang w:eastAsia="fi-FI"/>
        </w:rPr>
        <w:t>” Kurssilla perehdytään nykyaikaisen ohjelmoinnin perusideoihin sekä algoritmien laatimiseen”. Kurssilla siis käsitellään algoritmeja ohjelmointitehtävien avulla sekä luennoilla erilaisten esimerkkien avulla.</w:t>
      </w:r>
    </w:p>
    <w:p w14:paraId="0BB7A9DD" w14:textId="77777777" w:rsidR="00C67D93" w:rsidRDefault="00C67D93" w:rsidP="00C67D93">
      <w:pPr>
        <w:numPr>
          <w:ilvl w:val="0"/>
          <w:numId w:val="1"/>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Ohjelmointikielet: </w:t>
      </w:r>
      <w:r w:rsidRPr="00C67D93">
        <w:rPr>
          <w:rFonts w:ascii="Times New Roman" w:hAnsi="Times New Roman" w:cs="Times New Roman"/>
          <w:color w:val="000000"/>
          <w:lang w:eastAsia="fi-FI"/>
        </w:rPr>
        <w:t>Kurssilla tutustutaan monelle uuteen/tuntemattomaan ohjelmointikieleen. Kurssilla käsitellään ohjelmointikielessä käytössä olevat lauseet yms. ja opetellaan käyttämään sitä. Tällä kurssilla käytetään Java-kieltä.</w:t>
      </w:r>
    </w:p>
    <w:p w14:paraId="1FFC3BA2" w14:textId="77777777" w:rsidR="00C67D93" w:rsidRPr="00C67D93" w:rsidRDefault="00C67D93" w:rsidP="00C67D93">
      <w:pPr>
        <w:textAlignment w:val="baseline"/>
        <w:rPr>
          <w:rFonts w:ascii="Times New Roman" w:hAnsi="Times New Roman" w:cs="Times New Roman"/>
          <w:color w:val="000000"/>
          <w:lang w:eastAsia="fi-FI"/>
        </w:rPr>
      </w:pPr>
    </w:p>
    <w:p w14:paraId="2A88801B" w14:textId="77777777" w:rsidR="00C67D93" w:rsidRPr="00C67D93" w:rsidRDefault="00C67D93" w:rsidP="00C67D93">
      <w:pPr>
        <w:rPr>
          <w:rFonts w:ascii="Times New Roman" w:hAnsi="Times New Roman" w:cs="Times New Roman"/>
          <w:b/>
          <w:bCs/>
          <w:color w:val="000000"/>
          <w:u w:val="single"/>
          <w:lang w:eastAsia="fi-FI"/>
        </w:rPr>
      </w:pPr>
      <w:r w:rsidRPr="00C67D93">
        <w:rPr>
          <w:rFonts w:ascii="Times New Roman" w:hAnsi="Times New Roman" w:cs="Times New Roman"/>
          <w:b/>
          <w:bCs/>
          <w:color w:val="000000"/>
          <w:u w:val="single"/>
          <w:lang w:eastAsia="fi-FI"/>
        </w:rPr>
        <w:t>Ohjelmoinnin jatkokurssi</w:t>
      </w:r>
    </w:p>
    <w:p w14:paraId="51A765DF" w14:textId="77777777" w:rsidR="00C67D93" w:rsidRPr="00C67D93" w:rsidRDefault="00C67D93" w:rsidP="00C67D93">
      <w:pPr>
        <w:numPr>
          <w:ilvl w:val="0"/>
          <w:numId w:val="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Algoritmit:</w:t>
      </w:r>
      <w:r w:rsidRPr="00C67D93">
        <w:rPr>
          <w:rFonts w:ascii="Times New Roman" w:hAnsi="Times New Roman" w:cs="Times New Roman"/>
          <w:color w:val="000000"/>
          <w:lang w:eastAsia="fi-FI"/>
        </w:rPr>
        <w:t xml:space="preserve"> Kurssilla jatketaan algoritmien käsittelemistä yhä haastavampien tehtävien avulla</w:t>
      </w:r>
    </w:p>
    <w:p w14:paraId="1DFC0297" w14:textId="77777777" w:rsidR="00C67D93" w:rsidRDefault="00C67D93" w:rsidP="00C67D93">
      <w:pPr>
        <w:numPr>
          <w:ilvl w:val="0"/>
          <w:numId w:val="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Ohjelmointikielet</w:t>
      </w:r>
      <w:r w:rsidRPr="00C67D93">
        <w:rPr>
          <w:rFonts w:ascii="Times New Roman" w:hAnsi="Times New Roman" w:cs="Times New Roman"/>
          <w:color w:val="000000"/>
          <w:lang w:eastAsia="fi-FI"/>
        </w:rPr>
        <w:t>: Kurssilla ei varsinaisesti käsitellä ohjelmointikieliä, koska oletetaan, että niihin on tutustunut ohjelmoinnin perusteet-kurssilla, mutta kurssilla käytetään Java-kieltä.</w:t>
      </w:r>
    </w:p>
    <w:p w14:paraId="67FC27E1" w14:textId="77777777" w:rsidR="00C67D93" w:rsidRPr="00C67D93" w:rsidRDefault="00C67D93" w:rsidP="00C67D93">
      <w:pPr>
        <w:textAlignment w:val="baseline"/>
        <w:rPr>
          <w:rFonts w:ascii="Times New Roman" w:hAnsi="Times New Roman" w:cs="Times New Roman"/>
          <w:color w:val="000000"/>
          <w:lang w:eastAsia="fi-FI"/>
        </w:rPr>
      </w:pPr>
      <w:r w:rsidRPr="00C67D93">
        <w:rPr>
          <w:rFonts w:ascii="Times New Roman" w:hAnsi="Times New Roman" w:cs="Times New Roman"/>
          <w:color w:val="000000"/>
          <w:lang w:eastAsia="fi-FI"/>
        </w:rPr>
        <w:t xml:space="preserve">  </w:t>
      </w:r>
    </w:p>
    <w:p w14:paraId="4F92D873"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Ohjelmistotekniikan menetelmät</w:t>
      </w:r>
    </w:p>
    <w:p w14:paraId="4F869B54" w14:textId="77777777" w:rsidR="00C67D93" w:rsidRPr="00C67D93" w:rsidRDefault="00C67D93" w:rsidP="00C67D93">
      <w:pPr>
        <w:numPr>
          <w:ilvl w:val="0"/>
          <w:numId w:val="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Ohjelmistotekniikka:</w:t>
      </w:r>
      <w:r w:rsidRPr="00C67D93">
        <w:rPr>
          <w:rFonts w:ascii="Times New Roman" w:hAnsi="Times New Roman" w:cs="Times New Roman"/>
          <w:color w:val="000000"/>
          <w:lang w:eastAsia="fi-FI"/>
        </w:rPr>
        <w:t xml:space="preserve"> ” Kurssilla käsitellään ohjelmistojen ja järjestelmien määrittelyä ja kuvaamista -- sekä erilaisten kuvausten asemaa ohjelmiston kehittämisessä.”</w:t>
      </w:r>
    </w:p>
    <w:p w14:paraId="7A01C067" w14:textId="77777777" w:rsidR="00C67D93" w:rsidRDefault="00C67D93" w:rsidP="00C67D93">
      <w:pPr>
        <w:numPr>
          <w:ilvl w:val="0"/>
          <w:numId w:val="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Ohjelmointikielet:</w:t>
      </w:r>
      <w:r w:rsidRPr="00C67D93">
        <w:rPr>
          <w:rFonts w:ascii="Times New Roman" w:hAnsi="Times New Roman" w:cs="Times New Roman"/>
          <w:color w:val="000000"/>
          <w:lang w:eastAsia="fi-FI"/>
        </w:rPr>
        <w:t xml:space="preserve"> Ohjelmointikieliä ei varsinaisesti käsitellä kurssilla, koska esitietovaatimuksina on ohjelmoinnin perusteet-kurssi, jossa niitä on käsitelty. Kurssilla kuitenkin käytetään UML-mallinnuskieltä.</w:t>
      </w:r>
    </w:p>
    <w:p w14:paraId="303F15EC" w14:textId="77777777" w:rsidR="00C67D93" w:rsidRPr="00C67D93" w:rsidRDefault="00C67D93" w:rsidP="00C67D93">
      <w:pPr>
        <w:textAlignment w:val="baseline"/>
        <w:rPr>
          <w:rFonts w:ascii="Times New Roman" w:hAnsi="Times New Roman" w:cs="Times New Roman"/>
          <w:color w:val="000000"/>
          <w:lang w:eastAsia="fi-FI"/>
        </w:rPr>
      </w:pPr>
    </w:p>
    <w:p w14:paraId="7F38C4CA"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Tietokantojen perusteet</w:t>
      </w:r>
    </w:p>
    <w:p w14:paraId="3FE27337" w14:textId="77777777" w:rsidR="00C67D93" w:rsidRPr="00C67D93" w:rsidRDefault="00C67D93" w:rsidP="00C67D93">
      <w:pPr>
        <w:numPr>
          <w:ilvl w:val="0"/>
          <w:numId w:val="4"/>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Tiedonhaku:</w:t>
      </w:r>
      <w:r w:rsidRPr="00C67D93">
        <w:rPr>
          <w:rFonts w:ascii="Times New Roman" w:hAnsi="Times New Roman" w:cs="Times New Roman"/>
          <w:color w:val="000000"/>
          <w:lang w:eastAsia="fi-FI"/>
        </w:rPr>
        <w:t xml:space="preserve"> ” Kurssilla tutustutaan -- tiedon hakuun suurista tietomääristä.”</w:t>
      </w:r>
    </w:p>
    <w:p w14:paraId="6D6AEC4E" w14:textId="77777777" w:rsidR="00C67D93" w:rsidRPr="00C67D93" w:rsidRDefault="00C67D93" w:rsidP="00C67D93">
      <w:pPr>
        <w:numPr>
          <w:ilvl w:val="0"/>
          <w:numId w:val="4"/>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Tietokannat: </w:t>
      </w:r>
      <w:r w:rsidRPr="00C67D93">
        <w:rPr>
          <w:rFonts w:ascii="Times New Roman" w:hAnsi="Times New Roman" w:cs="Times New Roman"/>
          <w:color w:val="000000"/>
          <w:lang w:eastAsia="fi-FI"/>
        </w:rPr>
        <w:t>” Erityisenä painopisteenä ovat relaatiotietokannat, joiden kohdalla perehdytään toisaalta teoreettiseen perustaan ja toisaalta tietokannan käytännön käsittelyyn --. Kurssilla opitaan myös perustiedot relaatiotietokantojen suunnittelusta.”</w:t>
      </w:r>
    </w:p>
    <w:p w14:paraId="39F858AF" w14:textId="77777777" w:rsidR="00C67D93" w:rsidRPr="00C67D93" w:rsidRDefault="00C67D93" w:rsidP="00C67D93">
      <w:pPr>
        <w:numPr>
          <w:ilvl w:val="0"/>
          <w:numId w:val="4"/>
        </w:numPr>
        <w:spacing w:after="120"/>
        <w:textAlignment w:val="baseline"/>
        <w:outlineLvl w:val="0"/>
        <w:rPr>
          <w:rFonts w:ascii="Times New Roman" w:eastAsia="Times New Roman" w:hAnsi="Times New Roman" w:cs="Times New Roman"/>
          <w:b/>
          <w:bCs/>
          <w:color w:val="000000"/>
          <w:kern w:val="36"/>
          <w:sz w:val="48"/>
          <w:szCs w:val="48"/>
          <w:lang w:eastAsia="fi-FI"/>
        </w:rPr>
      </w:pPr>
      <w:r w:rsidRPr="00C67D93">
        <w:rPr>
          <w:rFonts w:ascii="Times New Roman" w:eastAsia="Times New Roman" w:hAnsi="Times New Roman" w:cs="Times New Roman"/>
          <w:color w:val="000000"/>
          <w:kern w:val="36"/>
          <w:u w:val="single"/>
          <w:lang w:eastAsia="fi-FI"/>
        </w:rPr>
        <w:t xml:space="preserve">Ohjelmointikielet: </w:t>
      </w:r>
      <w:r w:rsidRPr="00C67D93">
        <w:rPr>
          <w:rFonts w:ascii="Times New Roman" w:eastAsia="Times New Roman" w:hAnsi="Times New Roman" w:cs="Times New Roman"/>
          <w:color w:val="000000"/>
          <w:kern w:val="36"/>
          <w:lang w:eastAsia="fi-FI"/>
        </w:rPr>
        <w:t>Kurssilla käytetään tietokannan käytännön käsittelyyn SQL-kieltä, joka on todennäköisesti monelle uusi tuttavuus, joten joillakin tavalla tätä uutta ohjelmointikieltä on kurssilla käsiteltävä.</w:t>
      </w:r>
    </w:p>
    <w:p w14:paraId="076EFE3B" w14:textId="77777777" w:rsidR="00C67D93" w:rsidRDefault="00C67D93" w:rsidP="00C67D93">
      <w:pPr>
        <w:rPr>
          <w:rFonts w:ascii="Times New Roman" w:eastAsia="Times New Roman" w:hAnsi="Times New Roman" w:cs="Times New Roman"/>
          <w:lang w:eastAsia="fi-FI"/>
        </w:rPr>
      </w:pPr>
    </w:p>
    <w:p w14:paraId="481BC9F1" w14:textId="77777777" w:rsidR="00C67D93" w:rsidRDefault="00C67D93" w:rsidP="00C67D93">
      <w:pPr>
        <w:rPr>
          <w:rFonts w:ascii="Times New Roman" w:eastAsia="Times New Roman" w:hAnsi="Times New Roman" w:cs="Times New Roman"/>
          <w:lang w:eastAsia="fi-FI"/>
        </w:rPr>
      </w:pPr>
    </w:p>
    <w:p w14:paraId="6D1EF857" w14:textId="77777777" w:rsidR="00C67D93" w:rsidRDefault="00C67D93" w:rsidP="00C67D93">
      <w:pPr>
        <w:rPr>
          <w:rFonts w:ascii="Times New Roman" w:eastAsia="Times New Roman" w:hAnsi="Times New Roman" w:cs="Times New Roman"/>
          <w:lang w:eastAsia="fi-FI"/>
        </w:rPr>
      </w:pPr>
    </w:p>
    <w:p w14:paraId="582A20FB" w14:textId="77777777" w:rsidR="00C67D93" w:rsidRDefault="00C67D93" w:rsidP="00C67D93">
      <w:pPr>
        <w:rPr>
          <w:rFonts w:ascii="Times New Roman" w:eastAsia="Times New Roman" w:hAnsi="Times New Roman" w:cs="Times New Roman"/>
          <w:lang w:eastAsia="fi-FI"/>
        </w:rPr>
      </w:pPr>
    </w:p>
    <w:p w14:paraId="6340354B" w14:textId="77777777" w:rsidR="00C67D93" w:rsidRPr="00C67D93" w:rsidRDefault="00C67D93" w:rsidP="00C67D93">
      <w:pPr>
        <w:rPr>
          <w:rFonts w:ascii="Times New Roman" w:eastAsia="Times New Roman" w:hAnsi="Times New Roman" w:cs="Times New Roman"/>
          <w:lang w:eastAsia="fi-FI"/>
        </w:rPr>
      </w:pPr>
    </w:p>
    <w:p w14:paraId="31495E9B" w14:textId="77777777" w:rsidR="00C67D93" w:rsidRDefault="00C67D93" w:rsidP="00C67D93">
      <w:pPr>
        <w:rPr>
          <w:rFonts w:ascii="Times New Roman" w:hAnsi="Times New Roman" w:cs="Times New Roman"/>
          <w:b/>
          <w:bCs/>
          <w:color w:val="000000"/>
          <w:sz w:val="28"/>
          <w:szCs w:val="28"/>
          <w:u w:val="single"/>
          <w:lang w:eastAsia="fi-FI"/>
        </w:rPr>
      </w:pPr>
      <w:r w:rsidRPr="00C67D93">
        <w:rPr>
          <w:rFonts w:ascii="Times New Roman" w:hAnsi="Times New Roman" w:cs="Times New Roman"/>
          <w:b/>
          <w:bCs/>
          <w:color w:val="000000"/>
          <w:sz w:val="28"/>
          <w:szCs w:val="28"/>
          <w:u w:val="single"/>
          <w:lang w:eastAsia="fi-FI"/>
        </w:rPr>
        <w:lastRenderedPageBreak/>
        <w:t>Ydinteknologiat tietojenkäsittelytieteen pakollisissa aineopinnoissa</w:t>
      </w:r>
    </w:p>
    <w:p w14:paraId="66BF2A69" w14:textId="77777777" w:rsidR="00C67D93" w:rsidRDefault="00C67D93" w:rsidP="00C67D93">
      <w:pPr>
        <w:rPr>
          <w:rFonts w:ascii="Times New Roman" w:hAnsi="Times New Roman" w:cs="Times New Roman"/>
          <w:b/>
          <w:bCs/>
          <w:color w:val="000000"/>
          <w:sz w:val="28"/>
          <w:szCs w:val="28"/>
          <w:u w:val="single"/>
          <w:lang w:eastAsia="fi-FI"/>
        </w:rPr>
      </w:pPr>
    </w:p>
    <w:p w14:paraId="4ECAF0A2" w14:textId="77777777" w:rsidR="00C67D93" w:rsidRPr="00C67D93" w:rsidRDefault="00C67D93" w:rsidP="00C67D93">
      <w:pPr>
        <w:rPr>
          <w:rFonts w:ascii="Times New Roman" w:hAnsi="Times New Roman" w:cs="Times New Roman"/>
          <w:lang w:eastAsia="fi-FI"/>
        </w:rPr>
      </w:pPr>
    </w:p>
    <w:p w14:paraId="5A7E65AB"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Tietorakenteet ja algoritmit</w:t>
      </w:r>
    </w:p>
    <w:p w14:paraId="3E0F43C3" w14:textId="77777777" w:rsidR="00C67D93" w:rsidRPr="00C67D93" w:rsidRDefault="00C67D93" w:rsidP="00C67D93">
      <w:pPr>
        <w:numPr>
          <w:ilvl w:val="0"/>
          <w:numId w:val="5"/>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Ohjelmointikielet:</w:t>
      </w:r>
      <w:r w:rsidRPr="00C67D93">
        <w:rPr>
          <w:rFonts w:ascii="Times New Roman" w:hAnsi="Times New Roman" w:cs="Times New Roman"/>
          <w:color w:val="000000"/>
          <w:lang w:eastAsia="fi-FI"/>
        </w:rPr>
        <w:t xml:space="preserve"> Kieliä ei varsinaisesti käsitellä, sillä aiheen ei kuuluisi olla kurssille osallistuvalle uusi. Kurssilla pyritään kuitenkin syventämään ohjelmointitaitoa, ja siten mahdollisesti myös uutta tietoa tulee. Näin ollen ohjelmointikielen voisi mainita kurssin ydinteknologiana.</w:t>
      </w:r>
    </w:p>
    <w:p w14:paraId="6AA7663B" w14:textId="77777777" w:rsidR="00C67D93" w:rsidRDefault="00C67D93" w:rsidP="00C67D93">
      <w:pPr>
        <w:numPr>
          <w:ilvl w:val="0"/>
          <w:numId w:val="5"/>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Algoritmit:</w:t>
      </w:r>
      <w:r w:rsidRPr="00C67D93">
        <w:rPr>
          <w:rFonts w:ascii="Times New Roman" w:hAnsi="Times New Roman" w:cs="Times New Roman"/>
          <w:color w:val="000000"/>
          <w:lang w:eastAsia="fi-FI"/>
        </w:rPr>
        <w:t xml:space="preserve"> Kurssilla tutustutaan perustietorakenteisiin ja algoritmien laatimiseen.</w:t>
      </w:r>
    </w:p>
    <w:p w14:paraId="3309CFD5" w14:textId="77777777" w:rsidR="00C67D93" w:rsidRPr="00C67D93" w:rsidRDefault="00C67D93" w:rsidP="00C67D93">
      <w:pPr>
        <w:textAlignment w:val="baseline"/>
        <w:rPr>
          <w:rFonts w:ascii="Times New Roman" w:hAnsi="Times New Roman" w:cs="Times New Roman"/>
          <w:color w:val="000000"/>
          <w:lang w:eastAsia="fi-FI"/>
        </w:rPr>
      </w:pPr>
    </w:p>
    <w:p w14:paraId="1A76F586" w14:textId="77777777" w:rsidR="00C67D93" w:rsidRPr="00C67D93" w:rsidRDefault="00C67D93" w:rsidP="00C67D93">
      <w:pPr>
        <w:jc w:val="both"/>
        <w:rPr>
          <w:rFonts w:ascii="Times New Roman" w:hAnsi="Times New Roman" w:cs="Times New Roman"/>
          <w:lang w:eastAsia="fi-FI"/>
        </w:rPr>
      </w:pPr>
      <w:proofErr w:type="gramStart"/>
      <w:r w:rsidRPr="00C67D93">
        <w:rPr>
          <w:rFonts w:ascii="Times New Roman" w:hAnsi="Times New Roman" w:cs="Times New Roman"/>
          <w:b/>
          <w:bCs/>
          <w:color w:val="000000"/>
          <w:u w:val="single"/>
          <w:lang w:eastAsia="fi-FI"/>
        </w:rPr>
        <w:t>Tietokoneen  toiminta</w:t>
      </w:r>
      <w:proofErr w:type="gramEnd"/>
    </w:p>
    <w:p w14:paraId="60B5D2AB" w14:textId="77777777" w:rsidR="00C67D93" w:rsidRPr="00C67D93" w:rsidRDefault="00C67D93" w:rsidP="00C67D93">
      <w:pPr>
        <w:pStyle w:val="Luettelokappale"/>
        <w:numPr>
          <w:ilvl w:val="0"/>
          <w:numId w:val="16"/>
        </w:numPr>
        <w:jc w:val="both"/>
        <w:rPr>
          <w:rFonts w:ascii="Times New Roman" w:hAnsi="Times New Roman" w:cs="Times New Roman"/>
          <w:lang w:eastAsia="fi-FI"/>
        </w:rPr>
      </w:pPr>
      <w:r w:rsidRPr="00C67D93">
        <w:rPr>
          <w:rFonts w:ascii="Times New Roman" w:hAnsi="Times New Roman" w:cs="Times New Roman"/>
          <w:color w:val="535353"/>
          <w:u w:val="single"/>
          <w:lang w:eastAsia="fi-FI"/>
        </w:rPr>
        <w:t>Tietojärjestelmät ja tietoliikenne</w:t>
      </w:r>
      <w:r w:rsidRPr="00C67D93">
        <w:rPr>
          <w:rFonts w:ascii="Times New Roman" w:hAnsi="Times New Roman" w:cs="Times New Roman"/>
          <w:color w:val="535353"/>
          <w:lang w:eastAsia="fi-FI"/>
        </w:rPr>
        <w:t>: Kurssilla opetellaan tietokonejärjestelmän rakenne ja toiminta. Lisäksi käsitellään tietokoneohjelman suoritusta, tietokonelaitteiston komponentteja sekä laitteistoa.</w:t>
      </w:r>
    </w:p>
    <w:p w14:paraId="3A5FE4C8" w14:textId="77777777" w:rsidR="00C67D93" w:rsidRPr="00C67D93" w:rsidRDefault="00C67D93" w:rsidP="00C67D93">
      <w:pPr>
        <w:pStyle w:val="Luettelokappale"/>
        <w:numPr>
          <w:ilvl w:val="0"/>
          <w:numId w:val="16"/>
        </w:numPr>
        <w:jc w:val="both"/>
        <w:rPr>
          <w:rFonts w:ascii="Times New Roman" w:hAnsi="Times New Roman" w:cs="Times New Roman"/>
          <w:lang w:eastAsia="fi-FI"/>
        </w:rPr>
      </w:pPr>
      <w:r w:rsidRPr="00C67D93">
        <w:rPr>
          <w:rFonts w:ascii="Times New Roman" w:hAnsi="Times New Roman" w:cs="Times New Roman"/>
          <w:color w:val="000000"/>
          <w:u w:val="single"/>
          <w:lang w:eastAsia="fi-FI"/>
        </w:rPr>
        <w:t>Käyttöjärjestelmät:</w:t>
      </w:r>
      <w:r w:rsidRPr="00C67D93">
        <w:rPr>
          <w:rFonts w:ascii="Times New Roman" w:hAnsi="Times New Roman" w:cs="Times New Roman"/>
          <w:color w:val="000000"/>
          <w:lang w:eastAsia="fi-FI"/>
        </w:rPr>
        <w:t xml:space="preserve"> Kurssilla tutustutaan </w:t>
      </w:r>
      <w:r w:rsidRPr="00C67D93">
        <w:rPr>
          <w:rFonts w:ascii="Times New Roman" w:hAnsi="Times New Roman" w:cs="Times New Roman"/>
          <w:color w:val="535353"/>
          <w:lang w:eastAsia="fi-FI"/>
        </w:rPr>
        <w:t>käyttöjärjestelmän perusrakenteeseen ja toimintaan.</w:t>
      </w:r>
    </w:p>
    <w:p w14:paraId="0BD88D66" w14:textId="77777777" w:rsidR="00C67D93" w:rsidRPr="00C67D93" w:rsidRDefault="00C67D93" w:rsidP="00C67D93">
      <w:pPr>
        <w:jc w:val="both"/>
        <w:rPr>
          <w:rFonts w:ascii="Times New Roman" w:hAnsi="Times New Roman" w:cs="Times New Roman"/>
          <w:lang w:eastAsia="fi-FI"/>
        </w:rPr>
      </w:pPr>
    </w:p>
    <w:p w14:paraId="0DB53323" w14:textId="77777777" w:rsidR="00C67D93" w:rsidRPr="00C67D93" w:rsidRDefault="00C67D93" w:rsidP="00C67D93">
      <w:pPr>
        <w:jc w:val="both"/>
        <w:rPr>
          <w:rFonts w:ascii="Times New Roman" w:hAnsi="Times New Roman" w:cs="Times New Roman"/>
          <w:lang w:eastAsia="fi-FI"/>
        </w:rPr>
      </w:pPr>
      <w:r w:rsidRPr="00C67D93">
        <w:rPr>
          <w:rFonts w:ascii="Times New Roman" w:hAnsi="Times New Roman" w:cs="Times New Roman"/>
          <w:b/>
          <w:bCs/>
          <w:color w:val="000000"/>
          <w:u w:val="single"/>
          <w:lang w:eastAsia="fi-FI"/>
        </w:rPr>
        <w:t>Tietoliikenteen perusteet</w:t>
      </w:r>
    </w:p>
    <w:p w14:paraId="7B777837" w14:textId="77777777" w:rsidR="00C67D93" w:rsidRPr="00C67D93" w:rsidRDefault="00C67D93" w:rsidP="00C67D93">
      <w:pPr>
        <w:numPr>
          <w:ilvl w:val="0"/>
          <w:numId w:val="6"/>
        </w:numPr>
        <w:textAlignment w:val="baseline"/>
        <w:rPr>
          <w:rFonts w:ascii="Times New Roman" w:hAnsi="Times New Roman" w:cs="Times New Roman"/>
          <w:color w:val="535353"/>
          <w:lang w:eastAsia="fi-FI"/>
        </w:rPr>
      </w:pPr>
      <w:r w:rsidRPr="00C67D93">
        <w:rPr>
          <w:rFonts w:ascii="Times New Roman" w:hAnsi="Times New Roman" w:cs="Times New Roman"/>
          <w:color w:val="535353"/>
          <w:u w:val="single"/>
          <w:lang w:eastAsia="fi-FI"/>
        </w:rPr>
        <w:t>Tietojärjestelmät</w:t>
      </w:r>
      <w:r w:rsidRPr="00C67D93">
        <w:rPr>
          <w:rFonts w:ascii="Times New Roman" w:hAnsi="Times New Roman" w:cs="Times New Roman"/>
          <w:color w:val="535353"/>
          <w:lang w:eastAsia="fi-FI"/>
        </w:rPr>
        <w:t>: Tutustutaan hajautettuihin järjestelmiin.</w:t>
      </w:r>
    </w:p>
    <w:p w14:paraId="314BC028" w14:textId="77777777" w:rsidR="00C67D93" w:rsidRPr="00C67D93" w:rsidRDefault="00C67D93" w:rsidP="00C67D93">
      <w:pPr>
        <w:numPr>
          <w:ilvl w:val="0"/>
          <w:numId w:val="6"/>
        </w:numPr>
        <w:textAlignment w:val="baseline"/>
        <w:rPr>
          <w:rFonts w:ascii="Times New Roman" w:hAnsi="Times New Roman" w:cs="Times New Roman"/>
          <w:color w:val="535353"/>
          <w:lang w:eastAsia="fi-FI"/>
        </w:rPr>
      </w:pPr>
      <w:r w:rsidRPr="00C67D93">
        <w:rPr>
          <w:rFonts w:ascii="Times New Roman" w:hAnsi="Times New Roman" w:cs="Times New Roman"/>
          <w:color w:val="535353"/>
          <w:u w:val="single"/>
          <w:lang w:eastAsia="fi-FI"/>
        </w:rPr>
        <w:t>Tietoliikenne</w:t>
      </w:r>
      <w:r w:rsidRPr="00C67D93">
        <w:rPr>
          <w:rFonts w:ascii="Times New Roman" w:hAnsi="Times New Roman" w:cs="Times New Roman"/>
          <w:color w:val="535353"/>
          <w:lang w:eastAsia="fi-FI"/>
        </w:rPr>
        <w:t>: Rakenne, palvelut sekä Internet-verkon perusprotokollat. Tietoliikenteen turvallisuus, uhat ja suojautuminen.</w:t>
      </w:r>
    </w:p>
    <w:p w14:paraId="421780D8" w14:textId="77777777" w:rsidR="00C67D93" w:rsidRPr="00C67D93" w:rsidRDefault="00C67D93" w:rsidP="00C67D93">
      <w:pPr>
        <w:numPr>
          <w:ilvl w:val="0"/>
          <w:numId w:val="6"/>
        </w:numPr>
        <w:textAlignment w:val="baseline"/>
        <w:rPr>
          <w:rFonts w:ascii="Times New Roman" w:hAnsi="Times New Roman" w:cs="Times New Roman"/>
          <w:color w:val="000000"/>
          <w:lang w:eastAsia="fi-FI"/>
        </w:rPr>
      </w:pPr>
      <w:r w:rsidRPr="00C67D93">
        <w:rPr>
          <w:rFonts w:ascii="Times New Roman" w:hAnsi="Times New Roman" w:cs="Times New Roman"/>
          <w:color w:val="535353"/>
          <w:u w:val="single"/>
          <w:lang w:eastAsia="fi-FI"/>
        </w:rPr>
        <w:t>Arkkitehtuurit:</w:t>
      </w:r>
      <w:r w:rsidRPr="00C67D93">
        <w:rPr>
          <w:rFonts w:ascii="Times New Roman" w:hAnsi="Times New Roman" w:cs="Times New Roman"/>
          <w:color w:val="535353"/>
          <w:lang w:eastAsia="fi-FI"/>
        </w:rPr>
        <w:t xml:space="preserve"> TCP/IP/UDP- arkkitehtuurit. Luotettava tiedonsiirto käyttäen TCP- ja UDP- protokollia. IP-osoitteet ja IP-protokolla.</w:t>
      </w:r>
    </w:p>
    <w:p w14:paraId="1AB6AECB" w14:textId="77777777" w:rsidR="00C67D93" w:rsidRPr="00C67D93" w:rsidRDefault="00C67D93" w:rsidP="00C67D93">
      <w:pPr>
        <w:textAlignment w:val="baseline"/>
        <w:rPr>
          <w:rFonts w:ascii="Times New Roman" w:hAnsi="Times New Roman" w:cs="Times New Roman"/>
          <w:color w:val="000000"/>
          <w:lang w:eastAsia="fi-FI"/>
        </w:rPr>
      </w:pPr>
    </w:p>
    <w:p w14:paraId="6D5C70CB"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Käyttöjärjestelmät</w:t>
      </w:r>
    </w:p>
    <w:p w14:paraId="0E600DCA" w14:textId="77777777" w:rsidR="00C67D93" w:rsidRDefault="00C67D93" w:rsidP="00C67D93">
      <w:pPr>
        <w:numPr>
          <w:ilvl w:val="0"/>
          <w:numId w:val="7"/>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Käyttöjärjestelmät:</w:t>
      </w:r>
      <w:r w:rsidRPr="00C67D93">
        <w:rPr>
          <w:rFonts w:ascii="Times New Roman" w:hAnsi="Times New Roman" w:cs="Times New Roman"/>
          <w:color w:val="000000"/>
          <w:lang w:eastAsia="fi-FI"/>
        </w:rPr>
        <w:t xml:space="preserve"> Käyttöjärjestelmien palvelut sovelluksille, rakenne ja toteutus sekä sovelluksen että toteuttajan näkökulmasta.</w:t>
      </w:r>
    </w:p>
    <w:p w14:paraId="15FDC38B" w14:textId="77777777" w:rsidR="00C67D93" w:rsidRDefault="00C67D93" w:rsidP="00C67D93">
      <w:pPr>
        <w:numPr>
          <w:ilvl w:val="0"/>
          <w:numId w:val="7"/>
        </w:numPr>
        <w:textAlignment w:val="baseline"/>
        <w:rPr>
          <w:rFonts w:ascii="Times New Roman" w:hAnsi="Times New Roman" w:cs="Times New Roman"/>
          <w:color w:val="000000"/>
          <w:lang w:eastAsia="fi-FI"/>
        </w:rPr>
      </w:pPr>
      <w:r w:rsidRPr="00C67D93">
        <w:rPr>
          <w:rFonts w:ascii="Times New Roman" w:hAnsi="Times New Roman" w:cs="Times New Roman"/>
          <w:color w:val="535353"/>
          <w:u w:val="single"/>
          <w:lang w:eastAsia="fi-FI"/>
        </w:rPr>
        <w:t xml:space="preserve">Rinnakkaisuus: </w:t>
      </w:r>
      <w:r w:rsidRPr="00C67D93">
        <w:rPr>
          <w:rFonts w:ascii="Times New Roman" w:hAnsi="Times New Roman" w:cs="Times New Roman"/>
          <w:color w:val="535353"/>
          <w:lang w:eastAsia="fi-FI"/>
        </w:rPr>
        <w:t>Mitä rinnakkaisuus on, ongelmat sekä rinnakkaisohjelmoinnin peruskäsitteistö ja perusmallit.</w:t>
      </w:r>
    </w:p>
    <w:p w14:paraId="43437813" w14:textId="77777777" w:rsidR="00C67D93" w:rsidRPr="00C67D93" w:rsidRDefault="00C67D93" w:rsidP="00C67D93">
      <w:pPr>
        <w:numPr>
          <w:ilvl w:val="0"/>
          <w:numId w:val="7"/>
        </w:numPr>
        <w:textAlignment w:val="baseline"/>
        <w:rPr>
          <w:rFonts w:ascii="Times New Roman" w:hAnsi="Times New Roman" w:cs="Times New Roman"/>
          <w:color w:val="000000"/>
          <w:lang w:eastAsia="fi-FI"/>
        </w:rPr>
      </w:pPr>
      <w:r w:rsidRPr="00C67D93">
        <w:rPr>
          <w:rFonts w:ascii="Times New Roman" w:hAnsi="Times New Roman" w:cs="Times New Roman"/>
          <w:color w:val="535353"/>
          <w:u w:val="single"/>
          <w:lang w:eastAsia="fi-FI"/>
        </w:rPr>
        <w:t>Tietojärjestelmät:</w:t>
      </w:r>
      <w:r w:rsidRPr="00C67D93">
        <w:rPr>
          <w:rFonts w:ascii="Times New Roman" w:hAnsi="Times New Roman" w:cs="Times New Roman"/>
          <w:color w:val="535353"/>
          <w:lang w:eastAsia="fi-FI"/>
        </w:rPr>
        <w:t xml:space="preserve"> Oheislaitteiden hallinta, sulautetut järjestelmät.</w:t>
      </w:r>
    </w:p>
    <w:p w14:paraId="0E623CCF" w14:textId="77777777" w:rsidR="00C67D93" w:rsidRPr="00C67D93" w:rsidRDefault="00C67D93" w:rsidP="00C67D93">
      <w:pPr>
        <w:rPr>
          <w:rFonts w:ascii="Times New Roman" w:eastAsia="Times New Roman" w:hAnsi="Times New Roman" w:cs="Times New Roman"/>
          <w:lang w:eastAsia="fi-FI"/>
        </w:rPr>
      </w:pPr>
    </w:p>
    <w:p w14:paraId="69C384BF"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535353"/>
          <w:u w:val="single"/>
          <w:lang w:eastAsia="fi-FI"/>
        </w:rPr>
        <w:t>Laskennan mallit</w:t>
      </w:r>
    </w:p>
    <w:p w14:paraId="0CC89265" w14:textId="77777777" w:rsidR="00C67D93" w:rsidRPr="00C67D93" w:rsidRDefault="00C67D93" w:rsidP="00C67D93">
      <w:pPr>
        <w:pStyle w:val="Luettelokappale"/>
        <w:numPr>
          <w:ilvl w:val="0"/>
          <w:numId w:val="23"/>
        </w:numPr>
        <w:rPr>
          <w:rFonts w:ascii="Times New Roman" w:hAnsi="Times New Roman" w:cs="Times New Roman"/>
          <w:lang w:eastAsia="fi-FI"/>
        </w:rPr>
      </w:pPr>
      <w:r w:rsidRPr="00C67D93">
        <w:rPr>
          <w:rFonts w:ascii="Times New Roman" w:hAnsi="Times New Roman" w:cs="Times New Roman"/>
          <w:color w:val="535353"/>
          <w:u w:val="single"/>
          <w:lang w:eastAsia="fi-FI"/>
        </w:rPr>
        <w:t>Tietojenkäsittelyteoria:</w:t>
      </w:r>
      <w:r w:rsidRPr="00C67D93">
        <w:rPr>
          <w:rFonts w:ascii="Times New Roman" w:hAnsi="Times New Roman" w:cs="Times New Roman"/>
          <w:color w:val="535353"/>
          <w:lang w:eastAsia="fi-FI"/>
        </w:rPr>
        <w:t xml:space="preserve"> Automaatit, formaalit kielet ja kieliopit, algoritmikäsitteen formalisointi, laskentaongelmien matemaattinen määrittely.</w:t>
      </w:r>
    </w:p>
    <w:p w14:paraId="05A4DB9A" w14:textId="77777777" w:rsidR="00C67D93" w:rsidRPr="00C67D93" w:rsidRDefault="00C67D93" w:rsidP="00C67D93">
      <w:pPr>
        <w:rPr>
          <w:rFonts w:ascii="Times New Roman" w:hAnsi="Times New Roman" w:cs="Times New Roman"/>
          <w:lang w:eastAsia="fi-FI"/>
        </w:rPr>
      </w:pPr>
    </w:p>
    <w:p w14:paraId="20894B2F"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535353"/>
          <w:u w:val="single"/>
          <w:lang w:eastAsia="fi-FI"/>
        </w:rPr>
        <w:t>Ohjelmistotuotanto</w:t>
      </w:r>
    </w:p>
    <w:p w14:paraId="4E16124E" w14:textId="77777777" w:rsidR="00C67D93" w:rsidRPr="00C67D93" w:rsidRDefault="00C67D93" w:rsidP="00C67D93">
      <w:pPr>
        <w:numPr>
          <w:ilvl w:val="0"/>
          <w:numId w:val="8"/>
        </w:numPr>
        <w:textAlignment w:val="baseline"/>
        <w:rPr>
          <w:rFonts w:ascii="Times New Roman" w:hAnsi="Times New Roman" w:cs="Times New Roman"/>
          <w:color w:val="535353"/>
          <w:lang w:eastAsia="fi-FI"/>
        </w:rPr>
      </w:pPr>
      <w:r w:rsidRPr="00C67D93">
        <w:rPr>
          <w:rFonts w:ascii="Times New Roman" w:hAnsi="Times New Roman" w:cs="Times New Roman"/>
          <w:color w:val="535353"/>
          <w:u w:val="single"/>
          <w:lang w:eastAsia="fi-FI"/>
        </w:rPr>
        <w:t>Ohjelmistotekniikka</w:t>
      </w:r>
      <w:r w:rsidRPr="00C67D93">
        <w:rPr>
          <w:rFonts w:ascii="Times New Roman" w:hAnsi="Times New Roman" w:cs="Times New Roman"/>
          <w:color w:val="535353"/>
          <w:lang w:eastAsia="fi-FI"/>
        </w:rPr>
        <w:t>: Ohjelmistotuotantoprojektien hallinta ja työvaiheiden perusteet.</w:t>
      </w:r>
    </w:p>
    <w:p w14:paraId="3FC91812" w14:textId="77777777" w:rsidR="00C67D93" w:rsidRPr="00C67D93" w:rsidRDefault="00C67D93" w:rsidP="00C67D93">
      <w:pPr>
        <w:numPr>
          <w:ilvl w:val="0"/>
          <w:numId w:val="8"/>
        </w:numPr>
        <w:textAlignment w:val="baseline"/>
        <w:rPr>
          <w:rFonts w:ascii="Times New Roman" w:hAnsi="Times New Roman" w:cs="Times New Roman"/>
          <w:color w:val="535353"/>
          <w:lang w:eastAsia="fi-FI"/>
        </w:rPr>
      </w:pPr>
      <w:r w:rsidRPr="00C67D93">
        <w:rPr>
          <w:rFonts w:ascii="Times New Roman" w:hAnsi="Times New Roman" w:cs="Times New Roman"/>
          <w:color w:val="535353"/>
          <w:u w:val="single"/>
          <w:lang w:eastAsia="fi-FI"/>
        </w:rPr>
        <w:t>Ohjelmistoliiketoiminta</w:t>
      </w:r>
      <w:r w:rsidRPr="00C67D93">
        <w:rPr>
          <w:rFonts w:ascii="Times New Roman" w:hAnsi="Times New Roman" w:cs="Times New Roman"/>
          <w:color w:val="535353"/>
          <w:lang w:eastAsia="fi-FI"/>
        </w:rPr>
        <w:t>: Ohjelmistotuotanto yhteiskunnassa.</w:t>
      </w:r>
    </w:p>
    <w:p w14:paraId="20AD4D4C" w14:textId="77777777" w:rsidR="00C67D93" w:rsidRPr="00C67D93" w:rsidRDefault="00C67D93" w:rsidP="00C67D93">
      <w:pPr>
        <w:rPr>
          <w:rFonts w:ascii="Times New Roman" w:eastAsia="Times New Roman" w:hAnsi="Times New Roman" w:cs="Times New Roman"/>
          <w:lang w:eastAsia="fi-FI"/>
        </w:rPr>
      </w:pPr>
    </w:p>
    <w:p w14:paraId="337B1F85"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535353"/>
          <w:u w:val="single"/>
          <w:lang w:eastAsia="fi-FI"/>
        </w:rPr>
        <w:t>Ohjelmistotuotantoprojekti</w:t>
      </w:r>
    </w:p>
    <w:p w14:paraId="15751307" w14:textId="77777777" w:rsidR="00C67D93" w:rsidRDefault="00C67D93" w:rsidP="00C67D93">
      <w:pPr>
        <w:numPr>
          <w:ilvl w:val="0"/>
          <w:numId w:val="9"/>
        </w:numPr>
        <w:textAlignment w:val="baseline"/>
        <w:rPr>
          <w:rFonts w:ascii="Times New Roman" w:hAnsi="Times New Roman" w:cs="Times New Roman"/>
          <w:color w:val="535353"/>
          <w:lang w:eastAsia="fi-FI"/>
        </w:rPr>
      </w:pPr>
      <w:r w:rsidRPr="00C67D93">
        <w:rPr>
          <w:rFonts w:ascii="Times New Roman" w:hAnsi="Times New Roman" w:cs="Times New Roman"/>
          <w:color w:val="535353"/>
          <w:u w:val="single"/>
          <w:lang w:eastAsia="fi-FI"/>
        </w:rPr>
        <w:t>Ohjelmistotekniikka:</w:t>
      </w:r>
      <w:r w:rsidRPr="00C67D93">
        <w:rPr>
          <w:rFonts w:ascii="Times New Roman" w:hAnsi="Times New Roman" w:cs="Times New Roman"/>
          <w:color w:val="535353"/>
          <w:lang w:eastAsia="fi-FI"/>
        </w:rPr>
        <w:t xml:space="preserve"> Ohjelmiston vaatimukset, suunnittelu ja toteutus. Ohjelmistotyökalut ja työympäristöt. ”Projektissa käydään läpi ohjelmistoprosessin osavaiheet vaatimusmäärittelystä testaukseen, ja tuotetaan asiakkaan vaatimukset täyttävä ohjelmisto ja sitä tukeva dokumentaatio.”</w:t>
      </w:r>
    </w:p>
    <w:p w14:paraId="4767A1A0" w14:textId="77777777" w:rsidR="00C67D93" w:rsidRPr="00C67D93" w:rsidRDefault="00C67D93" w:rsidP="00C67D93">
      <w:pPr>
        <w:textAlignment w:val="baseline"/>
        <w:rPr>
          <w:rFonts w:ascii="Times New Roman" w:hAnsi="Times New Roman" w:cs="Times New Roman"/>
          <w:color w:val="535353"/>
          <w:lang w:eastAsia="fi-FI"/>
        </w:rPr>
      </w:pPr>
    </w:p>
    <w:p w14:paraId="6DB045CC"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535353"/>
          <w:u w:val="single"/>
          <w:lang w:eastAsia="fi-FI"/>
        </w:rPr>
        <w:t>Kandidaatintutkielma</w:t>
      </w:r>
    </w:p>
    <w:p w14:paraId="1E7298AD" w14:textId="77777777" w:rsidR="00C67D93" w:rsidRPr="00C67D93" w:rsidRDefault="00C67D93" w:rsidP="00C67D93">
      <w:pPr>
        <w:numPr>
          <w:ilvl w:val="0"/>
          <w:numId w:val="10"/>
        </w:numPr>
        <w:textAlignment w:val="baseline"/>
        <w:rPr>
          <w:rFonts w:ascii="Times New Roman" w:hAnsi="Times New Roman" w:cs="Times New Roman"/>
          <w:color w:val="535353"/>
          <w:lang w:eastAsia="fi-FI"/>
        </w:rPr>
      </w:pPr>
      <w:r w:rsidRPr="00C67D93">
        <w:rPr>
          <w:rFonts w:ascii="Times New Roman" w:hAnsi="Times New Roman" w:cs="Times New Roman"/>
          <w:color w:val="535353"/>
          <w:lang w:eastAsia="fi-FI"/>
        </w:rPr>
        <w:t>Kurssilla on keskeistä ilmeisesti ydinteknologioiden soveltaminen ja niiden hallinnan osoittaminen. Kurssiin sisältyy kypsyysnäyte.</w:t>
      </w:r>
    </w:p>
    <w:p w14:paraId="2D57D82D" w14:textId="77777777" w:rsidR="00C67D93" w:rsidRDefault="00C67D93" w:rsidP="00C67D93">
      <w:pPr>
        <w:spacing w:after="240"/>
        <w:rPr>
          <w:rFonts w:ascii="Times New Roman" w:eastAsia="Times New Roman" w:hAnsi="Times New Roman" w:cs="Times New Roman"/>
          <w:lang w:eastAsia="fi-FI"/>
        </w:rPr>
      </w:pPr>
    </w:p>
    <w:p w14:paraId="1E0CFA16" w14:textId="77777777" w:rsidR="00C67D93" w:rsidRPr="00C67D93" w:rsidRDefault="00C67D93" w:rsidP="00C67D93">
      <w:pPr>
        <w:spacing w:after="240"/>
        <w:rPr>
          <w:rFonts w:ascii="Times New Roman" w:eastAsia="Times New Roman" w:hAnsi="Times New Roman" w:cs="Times New Roman"/>
          <w:lang w:eastAsia="fi-FI"/>
        </w:rPr>
      </w:pPr>
    </w:p>
    <w:p w14:paraId="72E2D942" w14:textId="77777777" w:rsidR="00C67D93" w:rsidRPr="00C67D93" w:rsidRDefault="00C67D93" w:rsidP="00C67D93">
      <w:pPr>
        <w:ind w:hanging="360"/>
        <w:rPr>
          <w:rFonts w:ascii="Times New Roman" w:hAnsi="Times New Roman" w:cs="Times New Roman"/>
          <w:lang w:eastAsia="fi-FI"/>
        </w:rPr>
      </w:pPr>
      <w:r w:rsidRPr="00C67D93">
        <w:rPr>
          <w:rFonts w:ascii="Times New Roman" w:hAnsi="Times New Roman" w:cs="Times New Roman"/>
          <w:color w:val="535353"/>
          <w:u w:val="single"/>
          <w:lang w:eastAsia="fi-FI"/>
        </w:rPr>
        <w:t>Tehtävä 2:</w:t>
      </w:r>
    </w:p>
    <w:p w14:paraId="03B5ACD2" w14:textId="77777777" w:rsidR="00C67D93" w:rsidRPr="00C67D93" w:rsidRDefault="00C67D93" w:rsidP="00C67D93">
      <w:pPr>
        <w:spacing w:before="480" w:after="120"/>
        <w:outlineLvl w:val="0"/>
        <w:rPr>
          <w:rFonts w:ascii="Times New Roman" w:eastAsia="Times New Roman" w:hAnsi="Times New Roman" w:cs="Times New Roman"/>
          <w:b/>
          <w:bCs/>
          <w:kern w:val="36"/>
          <w:sz w:val="48"/>
          <w:szCs w:val="48"/>
          <w:lang w:eastAsia="fi-FI"/>
        </w:rPr>
      </w:pPr>
      <w:r w:rsidRPr="00C67D93">
        <w:rPr>
          <w:rFonts w:ascii="Times New Roman" w:eastAsia="Times New Roman" w:hAnsi="Times New Roman" w:cs="Times New Roman"/>
          <w:b/>
          <w:bCs/>
          <w:color w:val="000000"/>
          <w:kern w:val="36"/>
          <w:u w:val="single"/>
          <w:lang w:eastAsia="fi-FI"/>
        </w:rPr>
        <w:t>Algoritminen bioinformatiikka</w:t>
      </w:r>
    </w:p>
    <w:p w14:paraId="6BB3A0DE" w14:textId="77777777" w:rsidR="00C67D93" w:rsidRPr="00C67D93" w:rsidRDefault="00C67D93" w:rsidP="00C67D93">
      <w:pPr>
        <w:numPr>
          <w:ilvl w:val="0"/>
          <w:numId w:val="11"/>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Algoritmit: </w:t>
      </w:r>
      <w:r w:rsidRPr="00C67D93">
        <w:rPr>
          <w:rFonts w:ascii="Times New Roman" w:hAnsi="Times New Roman" w:cs="Times New Roman"/>
          <w:color w:val="000000"/>
          <w:lang w:eastAsia="fi-FI"/>
        </w:rPr>
        <w:t>Kehitetään algoritmeja, joilla voidaan tehokkaasti analysoida dataa, kuten perimää. Monet kurssit käsittelevät algoritmeja.</w:t>
      </w:r>
    </w:p>
    <w:p w14:paraId="652F67C5" w14:textId="77777777" w:rsidR="00C67D93" w:rsidRPr="00C67D93" w:rsidRDefault="00C67D93" w:rsidP="00C67D93">
      <w:pPr>
        <w:numPr>
          <w:ilvl w:val="0"/>
          <w:numId w:val="11"/>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Laskennallinen tiede / Tieteellinen laskenta: </w:t>
      </w:r>
      <w:r w:rsidRPr="00C67D93">
        <w:rPr>
          <w:rFonts w:ascii="Times New Roman" w:hAnsi="Times New Roman" w:cs="Times New Roman"/>
          <w:color w:val="000000"/>
          <w:lang w:eastAsia="fi-FI"/>
        </w:rPr>
        <w:t>”Erikoistumislinja kouluttaa bioinformatiikan ammattilaisia, jotka kykenevät ymmärtämään biologisia kysymyksenasetteluja laskennallisina haasteina.  --opit yleisiä periaatteita ja menetelmiä laskennallisten ongelmien mallintamiseen ja ratkaisuun”</w:t>
      </w:r>
    </w:p>
    <w:p w14:paraId="66ACEBF9" w14:textId="77777777" w:rsidR="00C67D93" w:rsidRPr="00C67D93" w:rsidRDefault="00C67D93" w:rsidP="00C67D93">
      <w:pPr>
        <w:numPr>
          <w:ilvl w:val="0"/>
          <w:numId w:val="11"/>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Visualisointi:</w:t>
      </w:r>
      <w:r w:rsidRPr="00C67D93">
        <w:rPr>
          <w:rFonts w:ascii="Times New Roman" w:hAnsi="Times New Roman" w:cs="Times New Roman"/>
          <w:color w:val="000000"/>
          <w:lang w:eastAsia="fi-FI"/>
        </w:rPr>
        <w:t xml:space="preserve"> ”Usein bioinformaatikko toimii monitieteisessä tutkimusympäristössä tulkkina </w:t>
      </w:r>
      <w:proofErr w:type="spellStart"/>
      <w:r w:rsidRPr="00C67D93">
        <w:rPr>
          <w:rFonts w:ascii="Times New Roman" w:hAnsi="Times New Roman" w:cs="Times New Roman"/>
          <w:color w:val="000000"/>
          <w:lang w:eastAsia="fi-FI"/>
        </w:rPr>
        <w:t>bio</w:t>
      </w:r>
      <w:proofErr w:type="spellEnd"/>
      <w:r w:rsidRPr="00C67D93">
        <w:rPr>
          <w:rFonts w:ascii="Times New Roman" w:hAnsi="Times New Roman" w:cs="Times New Roman"/>
          <w:color w:val="000000"/>
          <w:lang w:eastAsia="fi-FI"/>
        </w:rPr>
        <w:t>- ja lääketieteellisen taustan ja menetelmätieteellisen taustan omaavien ihmisten välillä”. Informaatiota pitää osata havainnollistaa hyvin.</w:t>
      </w:r>
    </w:p>
    <w:p w14:paraId="12E58F85" w14:textId="77777777" w:rsidR="00C67D93" w:rsidRPr="00C67D93" w:rsidRDefault="00C67D93" w:rsidP="00C67D93">
      <w:pPr>
        <w:rPr>
          <w:rFonts w:ascii="Times New Roman" w:eastAsia="Times New Roman" w:hAnsi="Times New Roman" w:cs="Times New Roman"/>
          <w:lang w:eastAsia="fi-FI"/>
        </w:rPr>
      </w:pPr>
    </w:p>
    <w:p w14:paraId="0BBF8F8D" w14:textId="77777777" w:rsidR="00C67D93" w:rsidRPr="00C67D93" w:rsidRDefault="00C67D93" w:rsidP="00C67D93">
      <w:pPr>
        <w:spacing w:before="480" w:after="120"/>
        <w:outlineLvl w:val="0"/>
        <w:rPr>
          <w:rFonts w:ascii="Times New Roman" w:eastAsia="Times New Roman" w:hAnsi="Times New Roman" w:cs="Times New Roman"/>
          <w:b/>
          <w:bCs/>
          <w:kern w:val="36"/>
          <w:sz w:val="48"/>
          <w:szCs w:val="48"/>
          <w:lang w:eastAsia="fi-FI"/>
        </w:rPr>
      </w:pPr>
      <w:r w:rsidRPr="00C67D93">
        <w:rPr>
          <w:rFonts w:ascii="Times New Roman" w:eastAsia="Times New Roman" w:hAnsi="Times New Roman" w:cs="Times New Roman"/>
          <w:b/>
          <w:bCs/>
          <w:color w:val="000000"/>
          <w:kern w:val="36"/>
          <w:u w:val="single"/>
          <w:lang w:eastAsia="fi-FI"/>
        </w:rPr>
        <w:t>Algoritmit, data-analytiikka ja koneoppiminen</w:t>
      </w:r>
    </w:p>
    <w:p w14:paraId="4EF2CA78" w14:textId="77777777" w:rsidR="00C67D93" w:rsidRPr="00C67D93" w:rsidRDefault="00C67D93" w:rsidP="00C67D93">
      <w:pPr>
        <w:numPr>
          <w:ilvl w:val="0"/>
          <w:numId w:val="1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Algoritmit:</w:t>
      </w:r>
      <w:r w:rsidRPr="00C67D93">
        <w:rPr>
          <w:rFonts w:ascii="Times New Roman" w:hAnsi="Times New Roman" w:cs="Times New Roman"/>
          <w:color w:val="000000"/>
          <w:lang w:eastAsia="fi-FI"/>
        </w:rPr>
        <w:t xml:space="preserve"> Erikoistumislinjan keskeinen ongelma-alue on tehokkaiden algoritmien löytäminen.</w:t>
      </w:r>
    </w:p>
    <w:p w14:paraId="534E4AEA" w14:textId="77777777" w:rsidR="00C67D93" w:rsidRPr="00C67D93" w:rsidRDefault="00C67D93" w:rsidP="00C67D93">
      <w:pPr>
        <w:numPr>
          <w:ilvl w:val="0"/>
          <w:numId w:val="1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Tekoäly: </w:t>
      </w:r>
      <w:r w:rsidRPr="00C67D93">
        <w:rPr>
          <w:rFonts w:ascii="Times New Roman" w:hAnsi="Times New Roman" w:cs="Times New Roman"/>
          <w:color w:val="000000"/>
          <w:lang w:eastAsia="fi-FI"/>
        </w:rPr>
        <w:t>Käsitellään älykkäitä järjestelmiä, koneoppimista. Linjalla käsitellään myös tekoälyn teoriaa ja sovelluksia.</w:t>
      </w:r>
    </w:p>
    <w:p w14:paraId="7D9CCD5E" w14:textId="77777777" w:rsidR="00C67D93" w:rsidRPr="00C67D93" w:rsidRDefault="00C67D93" w:rsidP="00C67D93">
      <w:pPr>
        <w:numPr>
          <w:ilvl w:val="0"/>
          <w:numId w:val="1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Laskennallinen tiede ja tieteellinen laskenta:</w:t>
      </w:r>
      <w:r w:rsidRPr="00C67D93">
        <w:rPr>
          <w:rFonts w:ascii="Times New Roman" w:hAnsi="Times New Roman" w:cs="Times New Roman"/>
          <w:color w:val="000000"/>
          <w:lang w:eastAsia="fi-FI"/>
        </w:rPr>
        <w:t xml:space="preserve"> Tehokkaiden matemaattisten mallinnusmenetelmien löytäminen ja soveltaminen.</w:t>
      </w:r>
    </w:p>
    <w:p w14:paraId="037F919A" w14:textId="77777777" w:rsidR="00C67D93" w:rsidRPr="00C67D93" w:rsidRDefault="00C67D93" w:rsidP="00C67D93">
      <w:pPr>
        <w:numPr>
          <w:ilvl w:val="0"/>
          <w:numId w:val="1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Tiedon </w:t>
      </w:r>
      <w:proofErr w:type="spellStart"/>
      <w:r w:rsidRPr="00C67D93">
        <w:rPr>
          <w:rFonts w:ascii="Times New Roman" w:hAnsi="Times New Roman" w:cs="Times New Roman"/>
          <w:color w:val="000000"/>
          <w:u w:val="single"/>
          <w:lang w:eastAsia="fi-FI"/>
        </w:rPr>
        <w:t>luohinta</w:t>
      </w:r>
      <w:proofErr w:type="spellEnd"/>
      <w:r w:rsidRPr="00C67D93">
        <w:rPr>
          <w:rFonts w:ascii="Times New Roman" w:hAnsi="Times New Roman" w:cs="Times New Roman"/>
          <w:color w:val="000000"/>
          <w:u w:val="single"/>
          <w:lang w:eastAsia="fi-FI"/>
        </w:rPr>
        <w:t>:</w:t>
      </w:r>
      <w:r w:rsidRPr="00C67D93">
        <w:rPr>
          <w:rFonts w:ascii="Times New Roman" w:hAnsi="Times New Roman" w:cs="Times New Roman"/>
          <w:color w:val="000000"/>
          <w:lang w:eastAsia="fi-FI"/>
        </w:rPr>
        <w:t xml:space="preserve"> Löytyy kursseja ja tutkimusryhmiä, jotka keskittyvät aiheeseen.</w:t>
      </w:r>
    </w:p>
    <w:p w14:paraId="50017D90" w14:textId="77777777" w:rsidR="00C67D93" w:rsidRPr="00C67D93" w:rsidRDefault="00C67D93" w:rsidP="00C67D93">
      <w:pPr>
        <w:numPr>
          <w:ilvl w:val="0"/>
          <w:numId w:val="12"/>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Luonnollisen kielen käsittely, </w:t>
      </w:r>
      <w:proofErr w:type="spellStart"/>
      <w:r w:rsidRPr="00C67D93">
        <w:rPr>
          <w:rFonts w:ascii="Times New Roman" w:hAnsi="Times New Roman" w:cs="Times New Roman"/>
          <w:color w:val="000000"/>
          <w:u w:val="single"/>
          <w:lang w:eastAsia="fi-FI"/>
        </w:rPr>
        <w:t>robottiikka</w:t>
      </w:r>
      <w:proofErr w:type="spellEnd"/>
      <w:r w:rsidRPr="00C67D93">
        <w:rPr>
          <w:rFonts w:ascii="Times New Roman" w:hAnsi="Times New Roman" w:cs="Times New Roman"/>
          <w:color w:val="000000"/>
          <w:u w:val="single"/>
          <w:lang w:eastAsia="fi-FI"/>
        </w:rPr>
        <w:t xml:space="preserve"> ja konenäkö: </w:t>
      </w:r>
      <w:r w:rsidRPr="00C67D93">
        <w:rPr>
          <w:rFonts w:ascii="Times New Roman" w:hAnsi="Times New Roman" w:cs="Times New Roman"/>
          <w:color w:val="000000"/>
          <w:lang w:eastAsia="fi-FI"/>
        </w:rPr>
        <w:t xml:space="preserve">Näissä ydinteknologioissa keskeisiä aiheita ovat koneoppiminen, </w:t>
      </w:r>
      <w:proofErr w:type="gramStart"/>
      <w:r w:rsidRPr="00C67D93">
        <w:rPr>
          <w:rFonts w:ascii="Times New Roman" w:hAnsi="Times New Roman" w:cs="Times New Roman"/>
          <w:color w:val="000000"/>
          <w:lang w:eastAsia="fi-FI"/>
        </w:rPr>
        <w:t>teko-äly</w:t>
      </w:r>
      <w:proofErr w:type="gramEnd"/>
      <w:r w:rsidRPr="00C67D93">
        <w:rPr>
          <w:rFonts w:ascii="Times New Roman" w:hAnsi="Times New Roman" w:cs="Times New Roman"/>
          <w:color w:val="000000"/>
          <w:lang w:eastAsia="fi-FI"/>
        </w:rPr>
        <w:t xml:space="preserve"> ja </w:t>
      </w:r>
      <w:proofErr w:type="spellStart"/>
      <w:r w:rsidRPr="00C67D93">
        <w:rPr>
          <w:rFonts w:ascii="Times New Roman" w:hAnsi="Times New Roman" w:cs="Times New Roman"/>
          <w:color w:val="000000"/>
          <w:lang w:eastAsia="fi-FI"/>
        </w:rPr>
        <w:t>algortimit</w:t>
      </w:r>
      <w:proofErr w:type="spellEnd"/>
      <w:r w:rsidRPr="00C67D93">
        <w:rPr>
          <w:rFonts w:ascii="Times New Roman" w:hAnsi="Times New Roman" w:cs="Times New Roman"/>
          <w:color w:val="000000"/>
          <w:lang w:eastAsia="fi-FI"/>
        </w:rPr>
        <w:t>.</w:t>
      </w:r>
    </w:p>
    <w:p w14:paraId="643AD520" w14:textId="77777777" w:rsidR="00C67D93" w:rsidRPr="00C67D93" w:rsidRDefault="00C67D93" w:rsidP="00C67D93">
      <w:pPr>
        <w:spacing w:before="480" w:after="120"/>
        <w:outlineLvl w:val="0"/>
        <w:rPr>
          <w:rFonts w:ascii="Times New Roman" w:eastAsia="Times New Roman" w:hAnsi="Times New Roman" w:cs="Times New Roman"/>
          <w:b/>
          <w:bCs/>
          <w:kern w:val="36"/>
          <w:sz w:val="48"/>
          <w:szCs w:val="48"/>
          <w:lang w:eastAsia="fi-FI"/>
        </w:rPr>
      </w:pPr>
      <w:r w:rsidRPr="00C67D93">
        <w:rPr>
          <w:rFonts w:ascii="Times New Roman" w:eastAsia="Times New Roman" w:hAnsi="Times New Roman" w:cs="Times New Roman"/>
          <w:b/>
          <w:bCs/>
          <w:color w:val="000000"/>
          <w:kern w:val="36"/>
          <w:u w:val="single"/>
          <w:lang w:eastAsia="fi-FI"/>
        </w:rPr>
        <w:t>Hajautetut järjestelmät ja tietoliikenne</w:t>
      </w:r>
    </w:p>
    <w:p w14:paraId="400F2855" w14:textId="77777777" w:rsidR="00C67D93" w:rsidRPr="00C67D93" w:rsidRDefault="00C67D93" w:rsidP="00C67D93">
      <w:pPr>
        <w:numPr>
          <w:ilvl w:val="0"/>
          <w:numId w:val="1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Tietoverkot</w:t>
      </w:r>
      <w:r w:rsidRPr="00C67D93">
        <w:rPr>
          <w:rFonts w:ascii="Times New Roman" w:hAnsi="Times New Roman" w:cs="Times New Roman"/>
          <w:color w:val="000000"/>
          <w:lang w:eastAsia="fi-FI"/>
        </w:rPr>
        <w:t>: “</w:t>
      </w:r>
      <w:r w:rsidRPr="00C67D93">
        <w:rPr>
          <w:rFonts w:ascii="Times New Roman" w:hAnsi="Times New Roman" w:cs="Times New Roman"/>
          <w:color w:val="000000"/>
          <w:shd w:val="clear" w:color="auto" w:fill="FFFFFB"/>
          <w:lang w:eastAsia="fi-FI"/>
        </w:rPr>
        <w:t>Ryhmän erityisosaamiseen kuuluvat Internet-teknologiat ja palvelut”</w:t>
      </w:r>
    </w:p>
    <w:p w14:paraId="208B1A73" w14:textId="77777777" w:rsidR="00C67D93" w:rsidRPr="00C67D93" w:rsidRDefault="00C67D93" w:rsidP="00C67D93">
      <w:pPr>
        <w:numPr>
          <w:ilvl w:val="0"/>
          <w:numId w:val="1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Hajautettu tietojenkäsittely:</w:t>
      </w:r>
      <w:r w:rsidRPr="00C67D93">
        <w:rPr>
          <w:rFonts w:ascii="Times New Roman" w:hAnsi="Times New Roman" w:cs="Times New Roman"/>
          <w:color w:val="000000"/>
          <w:lang w:eastAsia="fi-FI"/>
        </w:rPr>
        <w:t xml:space="preserve"> “Linjan k</w:t>
      </w:r>
      <w:r w:rsidRPr="00C67D93">
        <w:rPr>
          <w:rFonts w:ascii="Times New Roman" w:hAnsi="Times New Roman" w:cs="Times New Roman"/>
          <w:color w:val="000000"/>
          <w:shd w:val="clear" w:color="auto" w:fill="FFFFFB"/>
          <w:lang w:eastAsia="fi-FI"/>
        </w:rPr>
        <w:t>eskiössä myös hajautettujen järjestelmien teoria”.</w:t>
      </w:r>
    </w:p>
    <w:p w14:paraId="138271E4" w14:textId="77777777" w:rsidR="00C67D93" w:rsidRPr="00C67D93" w:rsidRDefault="00C67D93" w:rsidP="00C67D93">
      <w:pPr>
        <w:numPr>
          <w:ilvl w:val="0"/>
          <w:numId w:val="1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Ohjelmistotekniikka:</w:t>
      </w:r>
      <w:r w:rsidRPr="00C67D93">
        <w:rPr>
          <w:rFonts w:ascii="Times New Roman" w:hAnsi="Times New Roman" w:cs="Times New Roman"/>
          <w:color w:val="000000"/>
          <w:lang w:eastAsia="fi-FI"/>
        </w:rPr>
        <w:t xml:space="preserve"> ”-- keskiössä -- </w:t>
      </w:r>
      <w:r w:rsidRPr="00C67D93">
        <w:rPr>
          <w:rFonts w:ascii="Times New Roman" w:hAnsi="Times New Roman" w:cs="Times New Roman"/>
          <w:color w:val="000000"/>
          <w:shd w:val="clear" w:color="auto" w:fill="FFFFFB"/>
          <w:lang w:eastAsia="fi-FI"/>
        </w:rPr>
        <w:t>käytännön toteutus moderneissa ohjelmistoratkaisuissa.”</w:t>
      </w:r>
    </w:p>
    <w:p w14:paraId="0E57EF94" w14:textId="77777777" w:rsidR="00C67D93" w:rsidRPr="00C67D93" w:rsidRDefault="00C67D93" w:rsidP="00C67D93">
      <w:pPr>
        <w:numPr>
          <w:ilvl w:val="0"/>
          <w:numId w:val="13"/>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Ihmisen ja tietokoneen vuorovaikutus:</w:t>
      </w:r>
      <w:r w:rsidRPr="00C67D93">
        <w:rPr>
          <w:rFonts w:ascii="Times New Roman" w:hAnsi="Times New Roman" w:cs="Times New Roman"/>
          <w:color w:val="000000"/>
          <w:lang w:eastAsia="fi-FI"/>
        </w:rPr>
        <w:t xml:space="preserve"> “</w:t>
      </w:r>
      <w:r w:rsidRPr="00C67D93">
        <w:rPr>
          <w:rFonts w:ascii="Times New Roman" w:hAnsi="Times New Roman" w:cs="Times New Roman"/>
          <w:color w:val="000000"/>
          <w:shd w:val="clear" w:color="auto" w:fill="FFFFFB"/>
          <w:lang w:eastAsia="fi-FI"/>
        </w:rPr>
        <w:t>Ryhmän erityisosaamiseen kuuluvat -- vuorovaikutteiset järjestelmät, kontekstitietoisuus ja interaktiiviset järjestelmät. “</w:t>
      </w:r>
    </w:p>
    <w:p w14:paraId="5E8EB9A2" w14:textId="77777777" w:rsidR="00C67D93" w:rsidRPr="00C67D93" w:rsidRDefault="00C67D93" w:rsidP="00C67D93">
      <w:pPr>
        <w:rPr>
          <w:rFonts w:ascii="Times New Roman" w:eastAsia="Times New Roman" w:hAnsi="Times New Roman" w:cs="Times New Roman"/>
          <w:lang w:eastAsia="fi-FI"/>
        </w:rPr>
      </w:pPr>
    </w:p>
    <w:p w14:paraId="247476E3"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b/>
          <w:bCs/>
          <w:color w:val="000000"/>
          <w:u w:val="single"/>
          <w:lang w:eastAsia="fi-FI"/>
        </w:rPr>
        <w:t>Ohjelmistojärjestelmät</w:t>
      </w:r>
    </w:p>
    <w:p w14:paraId="23019FAF" w14:textId="77777777" w:rsidR="00C67D93" w:rsidRPr="00C67D93" w:rsidRDefault="00C67D93" w:rsidP="00C67D93">
      <w:pPr>
        <w:numPr>
          <w:ilvl w:val="0"/>
          <w:numId w:val="14"/>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Ohjelmistotekniikka:</w:t>
      </w:r>
      <w:r w:rsidRPr="00C67D93">
        <w:rPr>
          <w:rFonts w:ascii="Times New Roman" w:hAnsi="Times New Roman" w:cs="Times New Roman"/>
          <w:color w:val="000000"/>
          <w:lang w:eastAsia="fi-FI"/>
        </w:rPr>
        <w:t xml:space="preserve"> ”suurten ja monimutkaisten ohjelmistojen systemaattista tuottamista”, ”linjalla voi erikoistua ohjelmistotekniikkaan tai palvelusuuntautuneeseen ohjelmistotuotantoon”</w:t>
      </w:r>
    </w:p>
    <w:p w14:paraId="1057BF6A" w14:textId="77777777" w:rsidR="00C67D93" w:rsidRPr="00C67D93" w:rsidRDefault="00C67D93" w:rsidP="00C67D93">
      <w:pPr>
        <w:numPr>
          <w:ilvl w:val="0"/>
          <w:numId w:val="14"/>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 xml:space="preserve">Tietokannat: </w:t>
      </w:r>
      <w:r w:rsidRPr="00C67D93">
        <w:rPr>
          <w:rFonts w:ascii="Times New Roman" w:hAnsi="Times New Roman" w:cs="Times New Roman"/>
          <w:color w:val="000000"/>
          <w:lang w:eastAsia="fi-FI"/>
        </w:rPr>
        <w:t>”linjalla voi erikoistua -- tietokantajärjestelmiin”</w:t>
      </w:r>
    </w:p>
    <w:p w14:paraId="1156F9E3" w14:textId="77777777" w:rsidR="00C67D93" w:rsidRPr="00C67D93" w:rsidRDefault="00C67D93" w:rsidP="00C67D93">
      <w:pPr>
        <w:numPr>
          <w:ilvl w:val="0"/>
          <w:numId w:val="14"/>
        </w:numPr>
        <w:textAlignment w:val="baseline"/>
        <w:rPr>
          <w:rFonts w:ascii="Times New Roman" w:hAnsi="Times New Roman" w:cs="Times New Roman"/>
          <w:color w:val="000000"/>
          <w:lang w:eastAsia="fi-FI"/>
        </w:rPr>
      </w:pPr>
      <w:r w:rsidRPr="00C67D93">
        <w:rPr>
          <w:rFonts w:ascii="Times New Roman" w:hAnsi="Times New Roman" w:cs="Times New Roman"/>
          <w:color w:val="000000"/>
          <w:u w:val="single"/>
          <w:lang w:eastAsia="fi-FI"/>
        </w:rPr>
        <w:t>Tietoverkot:</w:t>
      </w:r>
      <w:r w:rsidRPr="00C67D93">
        <w:rPr>
          <w:rFonts w:ascii="Times New Roman" w:hAnsi="Times New Roman" w:cs="Times New Roman"/>
          <w:color w:val="000000"/>
          <w:lang w:eastAsia="fi-FI"/>
        </w:rPr>
        <w:t xml:space="preserve"> ”opetuksen tavoitteena on kouluttaa asiantuntijoita palveluverkostojen tuottamiseen ja hallitsemiseen”</w:t>
      </w:r>
    </w:p>
    <w:p w14:paraId="50BD2BAB" w14:textId="77777777" w:rsidR="00C67D93" w:rsidRDefault="00C67D93" w:rsidP="00C67D93">
      <w:pPr>
        <w:spacing w:after="240"/>
        <w:rPr>
          <w:rFonts w:ascii="Times New Roman" w:eastAsia="Times New Roman" w:hAnsi="Times New Roman" w:cs="Times New Roman"/>
          <w:lang w:eastAsia="fi-FI"/>
        </w:rPr>
      </w:pPr>
    </w:p>
    <w:p w14:paraId="04410D6D" w14:textId="77777777" w:rsidR="00C67D93" w:rsidRPr="00C67D93" w:rsidRDefault="00C67D93" w:rsidP="00C67D93">
      <w:pPr>
        <w:spacing w:after="240"/>
        <w:rPr>
          <w:rFonts w:ascii="Times New Roman" w:eastAsia="Times New Roman" w:hAnsi="Times New Roman" w:cs="Times New Roman"/>
          <w:lang w:eastAsia="fi-FI"/>
        </w:rPr>
      </w:pPr>
      <w:r w:rsidRPr="00C67D93">
        <w:rPr>
          <w:rFonts w:ascii="Times New Roman" w:hAnsi="Times New Roman" w:cs="Times New Roman"/>
          <w:color w:val="535353"/>
          <w:lang w:eastAsia="fi-FI"/>
        </w:rPr>
        <w:t>Tietojenkäsittelytieteen ydinteknologioita on noin 30. Aivan kaikkia ei tule käsitellyksi luetelluissa opinnoissa. Näihin opintoihin on luultavasti valittu keskeisimmät teknologiat. Muihin ydinteknologioihin tutustutaan mahdollisesti muissa opinnoissa sekä lopulta työelämässä. Lisäksi joitain ydinteknologiota saatetaan kutsua toisilla nimillä.  </w:t>
      </w:r>
    </w:p>
    <w:p w14:paraId="4EACBAF4" w14:textId="77777777" w:rsidR="00C67D93" w:rsidRPr="00C67D93" w:rsidRDefault="00C67D93" w:rsidP="00C67D93">
      <w:pPr>
        <w:rPr>
          <w:rFonts w:ascii="Times New Roman" w:eastAsia="Times New Roman" w:hAnsi="Times New Roman" w:cs="Times New Roman"/>
          <w:b/>
          <w:u w:val="single"/>
          <w:lang w:eastAsia="fi-FI"/>
        </w:rPr>
      </w:pPr>
      <w:r w:rsidRPr="00C67D93">
        <w:rPr>
          <w:rFonts w:ascii="Times New Roman" w:eastAsia="Times New Roman" w:hAnsi="Times New Roman" w:cs="Times New Roman"/>
          <w:b/>
          <w:u w:val="single"/>
          <w:lang w:eastAsia="fi-FI"/>
        </w:rPr>
        <w:t>Mitä opimme?</w:t>
      </w:r>
    </w:p>
    <w:p w14:paraId="538D10DC" w14:textId="77777777" w:rsidR="00C67D93" w:rsidRPr="00C67D93" w:rsidRDefault="00C67D93" w:rsidP="00C67D93">
      <w:pPr>
        <w:rPr>
          <w:rFonts w:ascii="Times New Roman" w:eastAsia="Times New Roman" w:hAnsi="Times New Roman" w:cs="Times New Roman"/>
          <w:lang w:eastAsia="fi-FI"/>
        </w:rPr>
      </w:pPr>
    </w:p>
    <w:p w14:paraId="65CCA92D" w14:textId="77777777" w:rsidR="00C67D93" w:rsidRPr="00C67D93" w:rsidRDefault="00C67D93" w:rsidP="00C67D93">
      <w:pPr>
        <w:rPr>
          <w:rFonts w:ascii="Times New Roman" w:hAnsi="Times New Roman" w:cs="Times New Roman"/>
          <w:lang w:eastAsia="fi-FI"/>
        </w:rPr>
      </w:pPr>
      <w:r w:rsidRPr="00C67D93">
        <w:rPr>
          <w:rFonts w:ascii="Times New Roman" w:hAnsi="Times New Roman" w:cs="Times New Roman"/>
          <w:color w:val="535353"/>
          <w:lang w:eastAsia="fi-FI"/>
        </w:rPr>
        <w:t>Tämä tehtävä sai meidät ymmärtämään tietojenkäsittelytieteen opintojen rakennetta. Eri kursseilla on tärkeitä yhteyksiä, ja niiden sisältö on huolellisesti suunniteltu.</w:t>
      </w:r>
    </w:p>
    <w:p w14:paraId="768814F5" w14:textId="77777777" w:rsidR="004D00F5" w:rsidRDefault="004D00F5" w:rsidP="00C67D93">
      <w:pPr>
        <w:spacing w:after="240"/>
        <w:rPr>
          <w:rFonts w:ascii="Times New Roman" w:eastAsia="Times New Roman" w:hAnsi="Times New Roman" w:cs="Times New Roman"/>
          <w:lang w:eastAsia="fi-FI"/>
        </w:rPr>
      </w:pPr>
    </w:p>
    <w:p w14:paraId="3F8D7099" w14:textId="77777777" w:rsidR="0026133A" w:rsidRDefault="0026133A" w:rsidP="00C67D93">
      <w:pPr>
        <w:spacing w:after="240"/>
        <w:rPr>
          <w:rFonts w:ascii="Times New Roman" w:eastAsia="Times New Roman" w:hAnsi="Times New Roman" w:cs="Times New Roman"/>
          <w:lang w:eastAsia="fi-FI"/>
        </w:rPr>
      </w:pPr>
    </w:p>
    <w:p w14:paraId="3E65539F" w14:textId="37A22401" w:rsidR="004D00F5" w:rsidRDefault="004D00F5" w:rsidP="00C67D93">
      <w:pPr>
        <w:spacing w:after="240"/>
        <w:rPr>
          <w:rFonts w:ascii="Times New Roman" w:eastAsia="Times New Roman" w:hAnsi="Times New Roman" w:cs="Times New Roman"/>
          <w:lang w:eastAsia="fi-FI"/>
        </w:rPr>
      </w:pPr>
      <w:proofErr w:type="spellStart"/>
      <w:r>
        <w:rPr>
          <w:rFonts w:ascii="Times New Roman" w:eastAsia="Times New Roman" w:hAnsi="Times New Roman" w:cs="Times New Roman"/>
          <w:lang w:eastAsia="fi-FI"/>
        </w:rPr>
        <w:t>Blerine</w:t>
      </w:r>
      <w:proofErr w:type="spellEnd"/>
      <w:r>
        <w:rPr>
          <w:rFonts w:ascii="Times New Roman" w:eastAsia="Times New Roman" w:hAnsi="Times New Roman" w:cs="Times New Roman"/>
          <w:lang w:eastAsia="fi-FI"/>
        </w:rPr>
        <w:t xml:space="preserve"> </w:t>
      </w:r>
      <w:proofErr w:type="spellStart"/>
      <w:r>
        <w:rPr>
          <w:rFonts w:ascii="Times New Roman" w:eastAsia="Times New Roman" w:hAnsi="Times New Roman" w:cs="Times New Roman"/>
          <w:lang w:eastAsia="fi-FI"/>
        </w:rPr>
        <w:t>Tasholli</w:t>
      </w:r>
      <w:proofErr w:type="spellEnd"/>
      <w:r>
        <w:rPr>
          <w:rFonts w:ascii="Times New Roman" w:eastAsia="Times New Roman" w:hAnsi="Times New Roman" w:cs="Times New Roman"/>
          <w:lang w:eastAsia="fi-FI"/>
        </w:rPr>
        <w:t xml:space="preserve"> </w:t>
      </w:r>
    </w:p>
    <w:p w14:paraId="624C0C55" w14:textId="1A820E25" w:rsidR="004D00F5" w:rsidRDefault="004D00F5" w:rsidP="00C67D93">
      <w:pPr>
        <w:spacing w:after="240"/>
        <w:rPr>
          <w:rFonts w:ascii="Times New Roman" w:eastAsia="Times New Roman" w:hAnsi="Times New Roman" w:cs="Times New Roman"/>
          <w:lang w:eastAsia="fi-FI"/>
        </w:rPr>
      </w:pPr>
      <w:r>
        <w:rPr>
          <w:rFonts w:ascii="Times New Roman" w:eastAsia="Times New Roman" w:hAnsi="Times New Roman" w:cs="Times New Roman"/>
          <w:lang w:eastAsia="fi-FI"/>
        </w:rPr>
        <w:t>Elmo Pakkanen</w:t>
      </w:r>
    </w:p>
    <w:p w14:paraId="45196368" w14:textId="093230DA" w:rsidR="004D00F5" w:rsidRDefault="004D00F5" w:rsidP="00C67D93">
      <w:pPr>
        <w:spacing w:after="240"/>
        <w:rPr>
          <w:rFonts w:ascii="Times New Roman" w:eastAsia="Times New Roman" w:hAnsi="Times New Roman" w:cs="Times New Roman"/>
          <w:lang w:eastAsia="fi-FI"/>
        </w:rPr>
      </w:pPr>
      <w:r>
        <w:rPr>
          <w:rFonts w:ascii="Times New Roman" w:eastAsia="Times New Roman" w:hAnsi="Times New Roman" w:cs="Times New Roman"/>
          <w:lang w:eastAsia="fi-FI"/>
        </w:rPr>
        <w:t>Henriikka Karhuvaara</w:t>
      </w:r>
    </w:p>
    <w:p w14:paraId="201F9EF5" w14:textId="77777777" w:rsidR="004D00F5" w:rsidRDefault="004D00F5" w:rsidP="00C67D93">
      <w:pPr>
        <w:spacing w:after="240"/>
        <w:rPr>
          <w:rFonts w:ascii="Times New Roman" w:eastAsia="Times New Roman" w:hAnsi="Times New Roman" w:cs="Times New Roman"/>
          <w:lang w:eastAsia="fi-FI"/>
        </w:rPr>
      </w:pPr>
      <w:r>
        <w:rPr>
          <w:rFonts w:ascii="Times New Roman" w:eastAsia="Times New Roman" w:hAnsi="Times New Roman" w:cs="Times New Roman"/>
          <w:lang w:eastAsia="fi-FI"/>
        </w:rPr>
        <w:t xml:space="preserve">Ivan </w:t>
      </w:r>
      <w:proofErr w:type="spellStart"/>
      <w:r>
        <w:rPr>
          <w:rFonts w:ascii="Times New Roman" w:eastAsia="Times New Roman" w:hAnsi="Times New Roman" w:cs="Times New Roman"/>
          <w:lang w:eastAsia="fi-FI"/>
        </w:rPr>
        <w:t>Kropotov</w:t>
      </w:r>
      <w:proofErr w:type="spellEnd"/>
    </w:p>
    <w:p w14:paraId="77625955" w14:textId="7E9B1C18" w:rsidR="001E76D6" w:rsidRDefault="001E76D6" w:rsidP="001E76D6">
      <w:pPr>
        <w:spacing w:after="240"/>
        <w:rPr>
          <w:rFonts w:ascii="Times New Roman" w:eastAsia="Times New Roman" w:hAnsi="Times New Roman" w:cs="Times New Roman"/>
          <w:lang w:eastAsia="fi-FI"/>
        </w:rPr>
      </w:pPr>
    </w:p>
    <w:p w14:paraId="77831AB5" w14:textId="007C2E63" w:rsidR="00C67D93" w:rsidRDefault="001E76D6" w:rsidP="00C67D93">
      <w:pPr>
        <w:spacing w:after="240"/>
        <w:rPr>
          <w:rFonts w:ascii="Times New Roman" w:eastAsia="Times New Roman" w:hAnsi="Times New Roman" w:cs="Times New Roman"/>
          <w:lang w:eastAsia="fi-FI"/>
        </w:rPr>
      </w:pPr>
      <w:r>
        <w:rPr>
          <w:rFonts w:ascii="Times New Roman" w:eastAsia="Times New Roman" w:hAnsi="Times New Roman" w:cs="Times New Roman"/>
          <w:lang w:eastAsia="fi-FI"/>
        </w:rPr>
        <w:t>Sanamäärä: 678</w:t>
      </w:r>
    </w:p>
    <w:p w14:paraId="370C2E48" w14:textId="77777777" w:rsidR="001E76D6" w:rsidRDefault="001E76D6" w:rsidP="00C67D93">
      <w:pPr>
        <w:spacing w:after="240"/>
        <w:rPr>
          <w:rFonts w:ascii="Times New Roman" w:eastAsia="Times New Roman" w:hAnsi="Times New Roman" w:cs="Times New Roman"/>
          <w:lang w:eastAsia="fi-FI"/>
        </w:rPr>
      </w:pPr>
    </w:p>
    <w:p w14:paraId="7BA47927" w14:textId="77777777" w:rsidR="00C67D93" w:rsidRPr="00C67D93" w:rsidRDefault="00C67D93" w:rsidP="00C67D93">
      <w:pPr>
        <w:spacing w:after="240"/>
        <w:rPr>
          <w:rFonts w:ascii="Times New Roman" w:eastAsia="Times New Roman" w:hAnsi="Times New Roman" w:cs="Times New Roman"/>
          <w:lang w:eastAsia="fi-FI"/>
        </w:rPr>
      </w:pPr>
      <w:r w:rsidRPr="00C67D93">
        <w:rPr>
          <w:rFonts w:ascii="Times New Roman" w:hAnsi="Times New Roman" w:cs="Times New Roman"/>
          <w:color w:val="000000"/>
          <w:u w:val="single"/>
          <w:lang w:eastAsia="fi-FI"/>
        </w:rPr>
        <w:t>Lähteet:</w:t>
      </w:r>
    </w:p>
    <w:p w14:paraId="6FC8C07B" w14:textId="77777777" w:rsidR="00C67D93" w:rsidRPr="00C67D93" w:rsidRDefault="00C67D93" w:rsidP="00C67D93">
      <w:pPr>
        <w:rPr>
          <w:rFonts w:ascii="Times New Roman" w:eastAsia="Times New Roman" w:hAnsi="Times New Roman" w:cs="Times New Roman"/>
          <w:lang w:eastAsia="fi-FI"/>
        </w:rPr>
      </w:pPr>
    </w:p>
    <w:p w14:paraId="038D1D82" w14:textId="77777777" w:rsidR="00C67D93" w:rsidRPr="00C67D93" w:rsidRDefault="00C67D93" w:rsidP="00C67D93">
      <w:pPr>
        <w:ind w:hanging="360"/>
        <w:rPr>
          <w:rFonts w:ascii="Times New Roman" w:hAnsi="Times New Roman" w:cs="Times New Roman"/>
          <w:color w:val="1155CC"/>
          <w:u w:val="single"/>
          <w:lang w:eastAsia="fi-FI"/>
        </w:rPr>
      </w:pPr>
      <w:r w:rsidRPr="00C67D93">
        <w:rPr>
          <w:rFonts w:ascii="Times New Roman" w:hAnsi="Times New Roman" w:cs="Times New Roman"/>
          <w:color w:val="000000"/>
          <w:lang w:eastAsia="fi-FI"/>
        </w:rPr>
        <w:t>     </w:t>
      </w:r>
      <w:r w:rsidRPr="00C67D93">
        <w:rPr>
          <w:rFonts w:ascii="Times New Roman" w:hAnsi="Times New Roman" w:cs="Times New Roman"/>
          <w:color w:val="1155CC"/>
          <w:u w:val="single"/>
          <w:lang w:eastAsia="fi-FI"/>
        </w:rPr>
        <w:t>http://www.cs.helsinki.fi/courses/582102/2015/s/k/1</w:t>
      </w:r>
    </w:p>
    <w:p w14:paraId="57B1AA37" w14:textId="77777777" w:rsidR="00C67D93" w:rsidRPr="00C67D93" w:rsidRDefault="00C67D93" w:rsidP="00C67D93">
      <w:pPr>
        <w:ind w:hanging="360"/>
        <w:rPr>
          <w:rFonts w:ascii="Times New Roman" w:hAnsi="Times New Roman" w:cs="Times New Roman"/>
          <w:lang w:eastAsia="fi-FI"/>
        </w:rPr>
      </w:pPr>
      <w:r>
        <w:rPr>
          <w:rFonts w:ascii="Times New Roman" w:hAnsi="Times New Roman" w:cs="Times New Roman"/>
          <w:color w:val="1155CC"/>
          <w:lang w:eastAsia="fi-FI"/>
        </w:rPr>
        <w:t xml:space="preserve">     </w:t>
      </w:r>
      <w:hyperlink r:id="rId5" w:history="1">
        <w:r w:rsidRPr="00C67D93">
          <w:rPr>
            <w:rFonts w:ascii="Times New Roman" w:hAnsi="Times New Roman" w:cs="Times New Roman"/>
            <w:color w:val="1155CC"/>
            <w:u w:val="single"/>
            <w:lang w:eastAsia="fi-FI"/>
          </w:rPr>
          <w:t xml:space="preserve">http://www.cs.helsinki.fi/courses/581325/2015/s/k/1 </w:t>
        </w:r>
      </w:hyperlink>
    </w:p>
    <w:p w14:paraId="55DBDD57" w14:textId="77777777" w:rsidR="00C67D93" w:rsidRPr="00C67D93" w:rsidRDefault="00C67D93" w:rsidP="00C67D93">
      <w:pPr>
        <w:ind w:hanging="360"/>
        <w:rPr>
          <w:rFonts w:ascii="Times New Roman" w:hAnsi="Times New Roman" w:cs="Times New Roman"/>
          <w:lang w:eastAsia="fi-FI"/>
        </w:rPr>
      </w:pPr>
      <w:r w:rsidRPr="00C67D93">
        <w:rPr>
          <w:rFonts w:ascii="Times New Roman" w:hAnsi="Times New Roman" w:cs="Times New Roman"/>
          <w:color w:val="000000"/>
          <w:lang w:eastAsia="fi-FI"/>
        </w:rPr>
        <w:t>     </w:t>
      </w:r>
      <w:hyperlink r:id="rId6" w:history="1">
        <w:r w:rsidRPr="00C67D93">
          <w:rPr>
            <w:rFonts w:ascii="Times New Roman" w:hAnsi="Times New Roman" w:cs="Times New Roman"/>
            <w:color w:val="1155CC"/>
            <w:u w:val="single"/>
            <w:lang w:eastAsia="fi-FI"/>
          </w:rPr>
          <w:t>http://www.cs.helsinki.fi/courses/582103/2015/s/k/1</w:t>
        </w:r>
      </w:hyperlink>
    </w:p>
    <w:p w14:paraId="6EC738E1" w14:textId="77777777" w:rsidR="00C67D93" w:rsidRPr="00C67D93" w:rsidRDefault="00C67D93" w:rsidP="00C67D93">
      <w:pPr>
        <w:ind w:hanging="360"/>
        <w:rPr>
          <w:rFonts w:ascii="Times New Roman" w:hAnsi="Times New Roman" w:cs="Times New Roman"/>
          <w:lang w:eastAsia="fi-FI"/>
        </w:rPr>
      </w:pPr>
      <w:r w:rsidRPr="00C67D93">
        <w:rPr>
          <w:rFonts w:ascii="Times New Roman" w:hAnsi="Times New Roman" w:cs="Times New Roman"/>
          <w:color w:val="000000"/>
          <w:lang w:eastAsia="fi-FI"/>
        </w:rPr>
        <w:t>     </w:t>
      </w:r>
      <w:hyperlink r:id="rId7" w:history="1">
        <w:r w:rsidRPr="00C67D93">
          <w:rPr>
            <w:rFonts w:ascii="Times New Roman" w:hAnsi="Times New Roman" w:cs="Times New Roman"/>
            <w:color w:val="1155CC"/>
            <w:u w:val="single"/>
            <w:lang w:eastAsia="fi-FI"/>
          </w:rPr>
          <w:t>http://www.cs.helsinki.fi/courses/582104/2015/s/k/1</w:t>
        </w:r>
      </w:hyperlink>
    </w:p>
    <w:p w14:paraId="6BDE0D9E" w14:textId="77777777" w:rsidR="00C67D93" w:rsidRPr="00C67D93" w:rsidRDefault="00C67D93" w:rsidP="00C67D93">
      <w:pPr>
        <w:ind w:hanging="360"/>
        <w:rPr>
          <w:rFonts w:ascii="Times New Roman" w:hAnsi="Times New Roman" w:cs="Times New Roman"/>
          <w:lang w:eastAsia="fi-FI"/>
        </w:rPr>
      </w:pPr>
      <w:r>
        <w:rPr>
          <w:rFonts w:ascii="Times New Roman" w:hAnsi="Times New Roman" w:cs="Times New Roman"/>
          <w:color w:val="000000"/>
          <w:lang w:eastAsia="fi-FI"/>
        </w:rPr>
        <w:t xml:space="preserve">     </w:t>
      </w:r>
      <w:hyperlink r:id="rId8" w:history="1">
        <w:r w:rsidRPr="00C67D93">
          <w:rPr>
            <w:rFonts w:ascii="Times New Roman" w:hAnsi="Times New Roman" w:cs="Times New Roman"/>
            <w:color w:val="1155CC"/>
            <w:u w:val="single"/>
            <w:lang w:eastAsia="fi-FI"/>
          </w:rPr>
          <w:t>http://www.cs.helsinki.fi/courses/581328/2015/s/k/1</w:t>
        </w:r>
      </w:hyperlink>
    </w:p>
    <w:p w14:paraId="40BD463B" w14:textId="77777777" w:rsidR="00C67D93" w:rsidRPr="00C67D93" w:rsidRDefault="00C67D93" w:rsidP="00C67D93">
      <w:pPr>
        <w:spacing w:after="240"/>
        <w:rPr>
          <w:rFonts w:ascii="Times New Roman" w:eastAsia="Times New Roman" w:hAnsi="Times New Roman" w:cs="Times New Roman"/>
          <w:lang w:eastAsia="fi-FI"/>
        </w:rPr>
      </w:pPr>
    </w:p>
    <w:p w14:paraId="383C2B90" w14:textId="77777777" w:rsidR="00C67D93" w:rsidRPr="00C67D93" w:rsidRDefault="001E76D6" w:rsidP="00C67D93">
      <w:pPr>
        <w:rPr>
          <w:rFonts w:ascii="Times New Roman" w:hAnsi="Times New Roman" w:cs="Times New Roman"/>
          <w:lang w:eastAsia="fi-FI"/>
        </w:rPr>
      </w:pPr>
      <w:hyperlink r:id="rId9" w:history="1">
        <w:r w:rsidR="00C67D93" w:rsidRPr="00C67D93">
          <w:rPr>
            <w:rFonts w:ascii="Times New Roman" w:hAnsi="Times New Roman" w:cs="Times New Roman"/>
            <w:color w:val="1155CC"/>
            <w:u w:val="single"/>
            <w:lang w:eastAsia="fi-FI"/>
          </w:rPr>
          <w:t>http://www.cs.helsinki.fi/courses/58131/2015/s/k/1</w:t>
        </w:r>
      </w:hyperlink>
    </w:p>
    <w:p w14:paraId="775FFCE4" w14:textId="77777777" w:rsidR="00C67D93" w:rsidRPr="00C67D93" w:rsidRDefault="001E76D6" w:rsidP="00C67D93">
      <w:pPr>
        <w:rPr>
          <w:rFonts w:ascii="Times New Roman" w:hAnsi="Times New Roman" w:cs="Times New Roman"/>
          <w:lang w:eastAsia="fi-FI"/>
        </w:rPr>
      </w:pPr>
      <w:hyperlink r:id="rId10" w:history="1">
        <w:r w:rsidR="00C67D93" w:rsidRPr="00C67D93">
          <w:rPr>
            <w:rFonts w:ascii="Times New Roman" w:hAnsi="Times New Roman" w:cs="Times New Roman"/>
            <w:color w:val="1155CC"/>
            <w:u w:val="single"/>
            <w:lang w:eastAsia="fi-FI"/>
          </w:rPr>
          <w:t>http://www.cs.helsinki.fi/courses/581305/2015/s/k/1</w:t>
        </w:r>
      </w:hyperlink>
    </w:p>
    <w:p w14:paraId="38759EE8" w14:textId="77777777" w:rsidR="00C67D93" w:rsidRPr="00C67D93" w:rsidRDefault="001E76D6" w:rsidP="00C67D93">
      <w:pPr>
        <w:rPr>
          <w:rFonts w:ascii="Times New Roman" w:hAnsi="Times New Roman" w:cs="Times New Roman"/>
          <w:lang w:eastAsia="fi-FI"/>
        </w:rPr>
      </w:pPr>
      <w:hyperlink r:id="rId11" w:history="1">
        <w:r w:rsidR="00C67D93" w:rsidRPr="00C67D93">
          <w:rPr>
            <w:rFonts w:ascii="Times New Roman" w:hAnsi="Times New Roman" w:cs="Times New Roman"/>
            <w:color w:val="1155CC"/>
            <w:u w:val="single"/>
            <w:lang w:eastAsia="fi-FI"/>
          </w:rPr>
          <w:t>http://www.cs.helsinki.fi/courses/582202/2015/s/k/1</w:t>
        </w:r>
      </w:hyperlink>
    </w:p>
    <w:p w14:paraId="135DE94D" w14:textId="77777777" w:rsidR="00C67D93" w:rsidRPr="00C67D93" w:rsidRDefault="001E76D6" w:rsidP="00C67D93">
      <w:pPr>
        <w:rPr>
          <w:rFonts w:ascii="Times New Roman" w:hAnsi="Times New Roman" w:cs="Times New Roman"/>
          <w:lang w:eastAsia="fi-FI"/>
        </w:rPr>
      </w:pPr>
      <w:hyperlink r:id="rId12" w:history="1">
        <w:r w:rsidR="00C67D93" w:rsidRPr="00C67D93">
          <w:rPr>
            <w:rFonts w:ascii="Times New Roman" w:hAnsi="Times New Roman" w:cs="Times New Roman"/>
            <w:color w:val="1155CC"/>
            <w:u w:val="single"/>
            <w:lang w:eastAsia="fi-FI"/>
          </w:rPr>
          <w:t>http://www.cs.helsinki.fi/courses/582219/2015/k/k/1</w:t>
        </w:r>
      </w:hyperlink>
    </w:p>
    <w:p w14:paraId="14CBD93C" w14:textId="77777777" w:rsidR="00C67D93" w:rsidRPr="00C67D93" w:rsidRDefault="001E76D6" w:rsidP="00C67D93">
      <w:pPr>
        <w:rPr>
          <w:rFonts w:ascii="Times New Roman" w:hAnsi="Times New Roman" w:cs="Times New Roman"/>
          <w:lang w:eastAsia="fi-FI"/>
        </w:rPr>
      </w:pPr>
      <w:hyperlink r:id="rId13" w:history="1">
        <w:r w:rsidR="00C67D93" w:rsidRPr="00C67D93">
          <w:rPr>
            <w:rFonts w:ascii="Times New Roman" w:hAnsi="Times New Roman" w:cs="Times New Roman"/>
            <w:color w:val="1155CC"/>
            <w:u w:val="single"/>
            <w:lang w:eastAsia="fi-FI"/>
          </w:rPr>
          <w:t>http://www.cs.helsinki.fi/courses/582206/2015/s/k/1</w:t>
        </w:r>
      </w:hyperlink>
    </w:p>
    <w:p w14:paraId="6B59975B" w14:textId="77777777" w:rsidR="00C67D93" w:rsidRPr="00C67D93" w:rsidRDefault="001E76D6" w:rsidP="00C67D93">
      <w:pPr>
        <w:rPr>
          <w:rFonts w:ascii="Times New Roman" w:hAnsi="Times New Roman" w:cs="Times New Roman"/>
          <w:lang w:eastAsia="fi-FI"/>
        </w:rPr>
      </w:pPr>
      <w:hyperlink r:id="rId14" w:history="1">
        <w:r w:rsidR="00C67D93" w:rsidRPr="00C67D93">
          <w:rPr>
            <w:rFonts w:ascii="Times New Roman" w:hAnsi="Times New Roman" w:cs="Times New Roman"/>
            <w:color w:val="1155CC"/>
            <w:u w:val="single"/>
            <w:lang w:eastAsia="fi-FI"/>
          </w:rPr>
          <w:t>http://www.cs.helsinki.fi/courses/581259/2015/s/k/1</w:t>
        </w:r>
      </w:hyperlink>
    </w:p>
    <w:p w14:paraId="67105F9D" w14:textId="77777777" w:rsidR="00C67D93" w:rsidRPr="00C67D93" w:rsidRDefault="001E76D6" w:rsidP="00C67D93">
      <w:pPr>
        <w:rPr>
          <w:rFonts w:ascii="Times New Roman" w:hAnsi="Times New Roman" w:cs="Times New Roman"/>
          <w:lang w:eastAsia="fi-FI"/>
        </w:rPr>
      </w:pPr>
      <w:hyperlink r:id="rId15" w:history="1">
        <w:r w:rsidR="00C67D93" w:rsidRPr="00C67D93">
          <w:rPr>
            <w:rFonts w:ascii="Times New Roman" w:hAnsi="Times New Roman" w:cs="Times New Roman"/>
            <w:color w:val="1155CC"/>
            <w:u w:val="single"/>
            <w:lang w:eastAsia="fi-FI"/>
          </w:rPr>
          <w:t>http://www.cs.helsinki.fi/courses/581260/2015/s/a/1</w:t>
        </w:r>
      </w:hyperlink>
    </w:p>
    <w:p w14:paraId="7A30F70D" w14:textId="77777777" w:rsidR="00C67D93" w:rsidRPr="00C67D93" w:rsidRDefault="001E76D6" w:rsidP="00C67D93">
      <w:pPr>
        <w:rPr>
          <w:rFonts w:ascii="Times New Roman" w:eastAsia="Times New Roman" w:hAnsi="Times New Roman" w:cs="Times New Roman"/>
          <w:lang w:eastAsia="fi-FI"/>
        </w:rPr>
      </w:pPr>
      <w:hyperlink r:id="rId16" w:history="1">
        <w:r w:rsidR="00C67D93" w:rsidRPr="00C67D93">
          <w:rPr>
            <w:rStyle w:val="Hyperlinkki"/>
            <w:rFonts w:ascii="Times New Roman" w:hAnsi="Times New Roman" w:cs="Times New Roman"/>
            <w:lang w:eastAsia="fi-FI"/>
          </w:rPr>
          <w:t>http://www.cs.helsinki.fi/courses/582204/2015/s/k/1</w:t>
        </w:r>
      </w:hyperlink>
    </w:p>
    <w:p w14:paraId="4382B8F1" w14:textId="77777777" w:rsidR="00C67D93" w:rsidRPr="00C67D93" w:rsidRDefault="001E76D6" w:rsidP="00C67D93">
      <w:pPr>
        <w:rPr>
          <w:rFonts w:ascii="Times New Roman" w:hAnsi="Times New Roman" w:cs="Times New Roman"/>
          <w:lang w:eastAsia="fi-FI"/>
        </w:rPr>
      </w:pPr>
      <w:hyperlink r:id="rId17" w:history="1">
        <w:r w:rsidR="00C67D93" w:rsidRPr="00C67D93">
          <w:rPr>
            <w:rFonts w:ascii="Times New Roman" w:hAnsi="Times New Roman" w:cs="Times New Roman"/>
            <w:color w:val="1155CC"/>
            <w:u w:val="single"/>
            <w:lang w:eastAsia="fi-FI"/>
          </w:rPr>
          <w:t>http://www.cs.helsinki.fi/opiskelu/algoritminen-bioinformatiikka</w:t>
        </w:r>
      </w:hyperlink>
      <w:r w:rsidR="00C67D93" w:rsidRPr="00C67D93">
        <w:rPr>
          <w:rFonts w:ascii="Times New Roman" w:hAnsi="Times New Roman" w:cs="Times New Roman"/>
          <w:color w:val="000000"/>
          <w:lang w:eastAsia="fi-FI"/>
        </w:rPr>
        <w:t xml:space="preserve"> </w:t>
      </w:r>
      <w:hyperlink r:id="rId18" w:history="1">
        <w:r w:rsidR="00C67D93" w:rsidRPr="00C67D93">
          <w:rPr>
            <w:rFonts w:ascii="Times New Roman" w:hAnsi="Times New Roman" w:cs="Times New Roman"/>
            <w:color w:val="1155CC"/>
            <w:u w:val="single"/>
            <w:lang w:eastAsia="fi-FI"/>
          </w:rPr>
          <w:t>http://www.cs.helsinki.fi/node/81403</w:t>
        </w:r>
      </w:hyperlink>
      <w:r w:rsidR="00C67D93">
        <w:rPr>
          <w:rFonts w:ascii="Times New Roman" w:hAnsi="Times New Roman" w:cs="Times New Roman"/>
          <w:lang w:eastAsia="fi-FI"/>
        </w:rPr>
        <w:t xml:space="preserve"> </w:t>
      </w:r>
      <w:r w:rsidR="00C67D93">
        <w:rPr>
          <w:rFonts w:ascii="Times New Roman" w:hAnsi="Times New Roman" w:cs="Times New Roman"/>
          <w:color w:val="000000"/>
          <w:lang w:eastAsia="fi-FI"/>
        </w:rPr>
        <w:t>(</w:t>
      </w:r>
      <w:r w:rsidR="00C67D93" w:rsidRPr="00C67D93">
        <w:rPr>
          <w:rFonts w:ascii="Times New Roman" w:hAnsi="Times New Roman" w:cs="Times New Roman"/>
          <w:color w:val="000000"/>
          <w:lang w:eastAsia="fi-FI"/>
        </w:rPr>
        <w:t>opinto-opas</w:t>
      </w:r>
      <w:r w:rsidR="00C67D93">
        <w:rPr>
          <w:rFonts w:ascii="Times New Roman" w:hAnsi="Times New Roman" w:cs="Times New Roman"/>
          <w:color w:val="000000"/>
          <w:lang w:eastAsia="fi-FI"/>
        </w:rPr>
        <w:t>)</w:t>
      </w:r>
    </w:p>
    <w:p w14:paraId="08FDBBEA" w14:textId="77777777" w:rsidR="00C67D93" w:rsidRPr="00C67D93" w:rsidRDefault="00C67D93" w:rsidP="00C67D93">
      <w:pPr>
        <w:spacing w:after="240"/>
        <w:rPr>
          <w:rFonts w:ascii="Times New Roman" w:eastAsia="Times New Roman" w:hAnsi="Times New Roman" w:cs="Times New Roman"/>
          <w:lang w:eastAsia="fi-FI"/>
        </w:rPr>
      </w:pPr>
    </w:p>
    <w:p w14:paraId="091EA2A1" w14:textId="77777777" w:rsidR="00C67D93" w:rsidRPr="00C67D93" w:rsidRDefault="001E76D6" w:rsidP="00C67D93">
      <w:pPr>
        <w:rPr>
          <w:rFonts w:ascii="Times New Roman" w:hAnsi="Times New Roman" w:cs="Times New Roman"/>
          <w:lang w:eastAsia="fi-FI"/>
        </w:rPr>
      </w:pPr>
      <w:hyperlink r:id="rId19" w:history="1">
        <w:r w:rsidR="00C67D93" w:rsidRPr="00C67D93">
          <w:rPr>
            <w:rFonts w:ascii="Times New Roman" w:hAnsi="Times New Roman" w:cs="Times New Roman"/>
            <w:color w:val="1155CC"/>
            <w:u w:val="single"/>
            <w:lang w:eastAsia="fi-FI"/>
          </w:rPr>
          <w:t>http://www.cs.helsinki.fi/opiskelu/alko/algoritmit-data-analytiikka-ja-koneoppiminen</w:t>
        </w:r>
      </w:hyperlink>
      <w:r w:rsidR="00C67D93" w:rsidRPr="00C67D93">
        <w:rPr>
          <w:rFonts w:ascii="Times New Roman" w:hAnsi="Times New Roman" w:cs="Times New Roman"/>
          <w:color w:val="000000"/>
          <w:lang w:eastAsia="fi-FI"/>
        </w:rPr>
        <w:t xml:space="preserve"> </w:t>
      </w:r>
      <w:hyperlink r:id="rId20" w:history="1">
        <w:r w:rsidR="00C67D93" w:rsidRPr="00C67D93">
          <w:rPr>
            <w:rFonts w:ascii="Times New Roman" w:hAnsi="Times New Roman" w:cs="Times New Roman"/>
            <w:color w:val="1155CC"/>
            <w:u w:val="single"/>
            <w:lang w:eastAsia="fi-FI"/>
          </w:rPr>
          <w:t>http://www.cs.helsinki.fi/opiskelu/alko/tutkintovaatimukset</w:t>
        </w:r>
      </w:hyperlink>
      <w:r w:rsidR="00C67D93" w:rsidRPr="00C67D93">
        <w:rPr>
          <w:rFonts w:ascii="Times New Roman" w:hAnsi="Times New Roman" w:cs="Times New Roman"/>
          <w:color w:val="000000"/>
          <w:lang w:eastAsia="fi-FI"/>
        </w:rPr>
        <w:t xml:space="preserve"> </w:t>
      </w:r>
      <w:hyperlink r:id="rId21" w:history="1">
        <w:r w:rsidR="00C67D93" w:rsidRPr="00C67D93">
          <w:rPr>
            <w:rFonts w:ascii="Times New Roman" w:hAnsi="Times New Roman" w:cs="Times New Roman"/>
            <w:color w:val="1155CC"/>
            <w:u w:val="single"/>
            <w:lang w:eastAsia="fi-FI"/>
          </w:rPr>
          <w:t>http://www.cs.helsinki.fi/opiskelu/alko/tutkimusryhmi</w:t>
        </w:r>
      </w:hyperlink>
    </w:p>
    <w:p w14:paraId="7751AAD0" w14:textId="77777777" w:rsidR="00C67D93" w:rsidRPr="00C67D93" w:rsidRDefault="00C67D93" w:rsidP="00C67D93">
      <w:pPr>
        <w:rPr>
          <w:rFonts w:ascii="Times New Roman" w:eastAsia="Times New Roman" w:hAnsi="Times New Roman" w:cs="Times New Roman"/>
          <w:lang w:eastAsia="fi-FI"/>
        </w:rPr>
      </w:pPr>
    </w:p>
    <w:p w14:paraId="1312F3D6" w14:textId="77777777" w:rsidR="00C67D93" w:rsidRPr="00C67D93" w:rsidRDefault="001E76D6" w:rsidP="00C67D93">
      <w:pPr>
        <w:rPr>
          <w:rFonts w:ascii="Times New Roman" w:hAnsi="Times New Roman" w:cs="Times New Roman"/>
          <w:lang w:eastAsia="fi-FI"/>
        </w:rPr>
      </w:pPr>
      <w:hyperlink r:id="rId22" w:history="1">
        <w:r w:rsidR="00C67D93" w:rsidRPr="00C67D93">
          <w:rPr>
            <w:rFonts w:ascii="Times New Roman" w:hAnsi="Times New Roman" w:cs="Times New Roman"/>
            <w:color w:val="1155CC"/>
            <w:u w:val="single"/>
            <w:lang w:eastAsia="fi-FI"/>
          </w:rPr>
          <w:t>http://www.cs.helsinki.fi/opiskelu/hajatili/hajautetut-j-rjestelm-t-ja-tietoliikenne</w:t>
        </w:r>
      </w:hyperlink>
    </w:p>
    <w:p w14:paraId="59211F66" w14:textId="77777777" w:rsidR="00C67D93" w:rsidRPr="00C67D93" w:rsidRDefault="00C67D93" w:rsidP="00C67D93">
      <w:pPr>
        <w:rPr>
          <w:rFonts w:ascii="Times New Roman" w:eastAsia="Times New Roman" w:hAnsi="Times New Roman" w:cs="Times New Roman"/>
          <w:lang w:eastAsia="fi-FI"/>
        </w:rPr>
      </w:pPr>
    </w:p>
    <w:p w14:paraId="66BE70E8" w14:textId="77777777" w:rsidR="00C67D93" w:rsidRPr="00C67D93" w:rsidRDefault="001E76D6" w:rsidP="00C67D93">
      <w:pPr>
        <w:rPr>
          <w:rFonts w:ascii="Times New Roman" w:hAnsi="Times New Roman" w:cs="Times New Roman"/>
          <w:lang w:eastAsia="fi-FI"/>
        </w:rPr>
      </w:pPr>
      <w:hyperlink r:id="rId23" w:history="1">
        <w:r w:rsidR="00C67D93" w:rsidRPr="00C67D93">
          <w:rPr>
            <w:rFonts w:ascii="Times New Roman" w:hAnsi="Times New Roman" w:cs="Times New Roman"/>
            <w:color w:val="1155CC"/>
            <w:u w:val="single"/>
            <w:lang w:eastAsia="fi-FI"/>
          </w:rPr>
          <w:t>https://fi.wikipedia.org/wiki/Tietojenkäsittelytiede</w:t>
        </w:r>
      </w:hyperlink>
    </w:p>
    <w:p w14:paraId="63D66C9A" w14:textId="4464B431" w:rsidR="00314420" w:rsidRPr="0026133A" w:rsidRDefault="00C67D93">
      <w:pPr>
        <w:rPr>
          <w:rFonts w:ascii="Times New Roman" w:eastAsia="Times New Roman" w:hAnsi="Times New Roman" w:cs="Times New Roman"/>
          <w:lang w:eastAsia="fi-FI"/>
        </w:rPr>
      </w:pPr>
      <w:r w:rsidRPr="00C67D93">
        <w:rPr>
          <w:rFonts w:ascii="Times New Roman" w:eastAsia="Times New Roman" w:hAnsi="Times New Roman" w:cs="Times New Roman"/>
          <w:color w:val="000000"/>
          <w:lang w:eastAsia="fi-FI"/>
        </w:rPr>
        <w:t>Kurssin Johdatus tietojenkäsittelytieteeseen luentokalvot</w:t>
      </w:r>
    </w:p>
    <w:bookmarkEnd w:id="0"/>
    <w:sectPr w:rsidR="00314420" w:rsidRPr="0026133A" w:rsidSect="00A7241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45C"/>
    <w:multiLevelType w:val="multilevel"/>
    <w:tmpl w:val="60A8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F6806"/>
    <w:multiLevelType w:val="multilevel"/>
    <w:tmpl w:val="0DC835CE"/>
    <w:lvl w:ilvl="0">
      <w:numFmt w:val="bullet"/>
      <w:lvlText w:val="-"/>
      <w:lvlJc w:val="left"/>
      <w:pPr>
        <w:ind w:left="720" w:hanging="360"/>
      </w:pPr>
      <w:rPr>
        <w:rFonts w:ascii="Times New Roman" w:eastAsiaTheme="minorHAnsi"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674430"/>
    <w:multiLevelType w:val="multilevel"/>
    <w:tmpl w:val="581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B4E2B"/>
    <w:multiLevelType w:val="hybridMultilevel"/>
    <w:tmpl w:val="4830BBB4"/>
    <w:lvl w:ilvl="0" w:tplc="8CC841F2">
      <w:numFmt w:val="bullet"/>
      <w:lvlText w:val=""/>
      <w:lvlJc w:val="left"/>
      <w:pPr>
        <w:ind w:left="420" w:hanging="360"/>
      </w:pPr>
      <w:rPr>
        <w:rFonts w:ascii="Symbol" w:eastAsiaTheme="minorHAnsi" w:hAnsi="Symbol" w:cs="Times New Roman" w:hint="default"/>
        <w:color w:val="000000"/>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4">
    <w:nsid w:val="14B35872"/>
    <w:multiLevelType w:val="multilevel"/>
    <w:tmpl w:val="96C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2680D"/>
    <w:multiLevelType w:val="hybridMultilevel"/>
    <w:tmpl w:val="1734720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1C773787"/>
    <w:multiLevelType w:val="multilevel"/>
    <w:tmpl w:val="E72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E7D19"/>
    <w:multiLevelType w:val="multilevel"/>
    <w:tmpl w:val="122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A3DE0"/>
    <w:multiLevelType w:val="multilevel"/>
    <w:tmpl w:val="DEF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320F8"/>
    <w:multiLevelType w:val="multilevel"/>
    <w:tmpl w:val="F99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42DB8"/>
    <w:multiLevelType w:val="multilevel"/>
    <w:tmpl w:val="3D9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12798"/>
    <w:multiLevelType w:val="multilevel"/>
    <w:tmpl w:val="398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332C0"/>
    <w:multiLevelType w:val="multilevel"/>
    <w:tmpl w:val="7FF2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674D2"/>
    <w:multiLevelType w:val="hybridMultilevel"/>
    <w:tmpl w:val="CB0E895C"/>
    <w:lvl w:ilvl="0" w:tplc="040B0001">
      <w:start w:val="1"/>
      <w:numFmt w:val="bullet"/>
      <w:lvlText w:val=""/>
      <w:lvlJc w:val="left"/>
      <w:pPr>
        <w:ind w:left="720" w:hanging="360"/>
      </w:pPr>
      <w:rPr>
        <w:rFonts w:ascii="Symbol" w:hAnsi="Symbol" w:hint="default"/>
        <w:color w:val="000000"/>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C1B59BA"/>
    <w:multiLevelType w:val="multilevel"/>
    <w:tmpl w:val="186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608EF"/>
    <w:multiLevelType w:val="multilevel"/>
    <w:tmpl w:val="F61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2226C"/>
    <w:multiLevelType w:val="hybridMultilevel"/>
    <w:tmpl w:val="5DD63A20"/>
    <w:lvl w:ilvl="0" w:tplc="79C046D2">
      <w:numFmt w:val="bullet"/>
      <w:lvlText w:val="-"/>
      <w:lvlJc w:val="left"/>
      <w:pPr>
        <w:ind w:left="720" w:hanging="360"/>
      </w:pPr>
      <w:rPr>
        <w:rFonts w:ascii="Times New Roman" w:eastAsiaTheme="minorHAnsi" w:hAnsi="Times New Roman" w:cs="Times New Roman" w:hint="default"/>
        <w:color w:val="000000"/>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5AE144DC"/>
    <w:multiLevelType w:val="hybridMultilevel"/>
    <w:tmpl w:val="88AA839A"/>
    <w:lvl w:ilvl="0" w:tplc="C20AA6E8">
      <w:numFmt w:val="bullet"/>
      <w:lvlText w:val="-"/>
      <w:lvlJc w:val="left"/>
      <w:pPr>
        <w:ind w:left="720" w:hanging="360"/>
      </w:pPr>
      <w:rPr>
        <w:rFonts w:ascii="Times New Roman" w:eastAsiaTheme="minorHAnsi" w:hAnsi="Times New Roman" w:cs="Times New Roman" w:hint="default"/>
        <w:color w:val="000000"/>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61DE5385"/>
    <w:multiLevelType w:val="multilevel"/>
    <w:tmpl w:val="9F9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042080"/>
    <w:multiLevelType w:val="hybridMultilevel"/>
    <w:tmpl w:val="1366B27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nsid w:val="6D117EE8"/>
    <w:multiLevelType w:val="hybridMultilevel"/>
    <w:tmpl w:val="C00074E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1">
    <w:nsid w:val="6F3C1607"/>
    <w:multiLevelType w:val="multilevel"/>
    <w:tmpl w:val="9436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322E5A"/>
    <w:multiLevelType w:val="hybridMultilevel"/>
    <w:tmpl w:val="E8EE979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0"/>
  </w:num>
  <w:num w:numId="4">
    <w:abstractNumId w:val="18"/>
  </w:num>
  <w:num w:numId="5">
    <w:abstractNumId w:val="15"/>
  </w:num>
  <w:num w:numId="6">
    <w:abstractNumId w:val="11"/>
  </w:num>
  <w:num w:numId="7">
    <w:abstractNumId w:val="12"/>
  </w:num>
  <w:num w:numId="8">
    <w:abstractNumId w:val="21"/>
  </w:num>
  <w:num w:numId="9">
    <w:abstractNumId w:val="7"/>
  </w:num>
  <w:num w:numId="10">
    <w:abstractNumId w:val="10"/>
  </w:num>
  <w:num w:numId="11">
    <w:abstractNumId w:val="6"/>
  </w:num>
  <w:num w:numId="12">
    <w:abstractNumId w:val="2"/>
  </w:num>
  <w:num w:numId="13">
    <w:abstractNumId w:val="8"/>
  </w:num>
  <w:num w:numId="14">
    <w:abstractNumId w:val="9"/>
  </w:num>
  <w:num w:numId="15">
    <w:abstractNumId w:val="3"/>
  </w:num>
  <w:num w:numId="16">
    <w:abstractNumId w:val="13"/>
  </w:num>
  <w:num w:numId="17">
    <w:abstractNumId w:val="1"/>
  </w:num>
  <w:num w:numId="18">
    <w:abstractNumId w:val="20"/>
  </w:num>
  <w:num w:numId="19">
    <w:abstractNumId w:val="16"/>
  </w:num>
  <w:num w:numId="20">
    <w:abstractNumId w:val="22"/>
  </w:num>
  <w:num w:numId="21">
    <w:abstractNumId w:val="17"/>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93"/>
    <w:rsid w:val="001E76D6"/>
    <w:rsid w:val="0026133A"/>
    <w:rsid w:val="00287EB7"/>
    <w:rsid w:val="00314420"/>
    <w:rsid w:val="004D00F5"/>
    <w:rsid w:val="008342B2"/>
    <w:rsid w:val="00A7241C"/>
    <w:rsid w:val="00C67D9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356BB7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link w:val="Otsikko1Merkki"/>
    <w:uiPriority w:val="9"/>
    <w:qFormat/>
    <w:rsid w:val="00C67D93"/>
    <w:pPr>
      <w:spacing w:before="100" w:beforeAutospacing="1" w:after="100" w:afterAutospacing="1"/>
      <w:outlineLvl w:val="0"/>
    </w:pPr>
    <w:rPr>
      <w:rFonts w:ascii="Times New Roman" w:hAnsi="Times New Roman" w:cs="Times New Roman"/>
      <w:b/>
      <w:bCs/>
      <w:kern w:val="36"/>
      <w:sz w:val="48"/>
      <w:szCs w:val="48"/>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C67D93"/>
    <w:rPr>
      <w:rFonts w:ascii="Times New Roman" w:hAnsi="Times New Roman" w:cs="Times New Roman"/>
      <w:b/>
      <w:bCs/>
      <w:kern w:val="36"/>
      <w:sz w:val="48"/>
      <w:szCs w:val="48"/>
      <w:lang w:eastAsia="fi-FI"/>
    </w:rPr>
  </w:style>
  <w:style w:type="paragraph" w:styleId="NormaaliWWW">
    <w:name w:val="Normal (Web)"/>
    <w:basedOn w:val="Normaali"/>
    <w:uiPriority w:val="99"/>
    <w:semiHidden/>
    <w:unhideWhenUsed/>
    <w:rsid w:val="00C67D93"/>
    <w:pPr>
      <w:spacing w:before="100" w:beforeAutospacing="1" w:after="100" w:afterAutospacing="1"/>
    </w:pPr>
    <w:rPr>
      <w:rFonts w:ascii="Times New Roman" w:hAnsi="Times New Roman" w:cs="Times New Roman"/>
      <w:lang w:eastAsia="fi-FI"/>
    </w:rPr>
  </w:style>
  <w:style w:type="character" w:customStyle="1" w:styleId="apple-tab-span">
    <w:name w:val="apple-tab-span"/>
    <w:basedOn w:val="Kappaleenoletusfontti"/>
    <w:rsid w:val="00C67D93"/>
  </w:style>
  <w:style w:type="character" w:styleId="Hyperlinkki">
    <w:name w:val="Hyperlink"/>
    <w:basedOn w:val="Kappaleenoletusfontti"/>
    <w:uiPriority w:val="99"/>
    <w:unhideWhenUsed/>
    <w:rsid w:val="00C67D93"/>
    <w:rPr>
      <w:color w:val="0000FF"/>
      <w:u w:val="single"/>
    </w:rPr>
  </w:style>
  <w:style w:type="paragraph" w:styleId="Luettelokappale">
    <w:name w:val="List Paragraph"/>
    <w:basedOn w:val="Normaali"/>
    <w:uiPriority w:val="34"/>
    <w:qFormat/>
    <w:rsid w:val="00C6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395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s.helsinki.fi/courses/58131/2015/s/k/1" TargetMode="External"/><Relationship Id="rId20" Type="http://schemas.openxmlformats.org/officeDocument/2006/relationships/hyperlink" Target="http://www.cs.helsinki.fi/opiskelu/alko/tutkintovaatimukset" TargetMode="External"/><Relationship Id="rId21" Type="http://schemas.openxmlformats.org/officeDocument/2006/relationships/hyperlink" Target="http://www.cs.helsinki.fi/opiskelu/alko/tutkimusryhmi" TargetMode="External"/><Relationship Id="rId22" Type="http://schemas.openxmlformats.org/officeDocument/2006/relationships/hyperlink" Target="http://www.cs.helsinki.fi/opiskelu/hajatili/hajautetut-j-rjestelm-t-ja-tietoliikenne" TargetMode="External"/><Relationship Id="rId23" Type="http://schemas.openxmlformats.org/officeDocument/2006/relationships/hyperlink" Target="https://fi.wikipedia.org/wiki/Tietojenk&#228;sittelytied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s.helsinki.fi/courses/581305/2015/s/k/1" TargetMode="External"/><Relationship Id="rId11" Type="http://schemas.openxmlformats.org/officeDocument/2006/relationships/hyperlink" Target="http://www.cs.helsinki.fi/courses/582202/2015/s/k/1" TargetMode="External"/><Relationship Id="rId12" Type="http://schemas.openxmlformats.org/officeDocument/2006/relationships/hyperlink" Target="http://www.cs.helsinki.fi/courses/582219/2015/k/k/1" TargetMode="External"/><Relationship Id="rId13" Type="http://schemas.openxmlformats.org/officeDocument/2006/relationships/hyperlink" Target="http://www.cs.helsinki.fi/courses/582206/2015/s/k/1" TargetMode="External"/><Relationship Id="rId14" Type="http://schemas.openxmlformats.org/officeDocument/2006/relationships/hyperlink" Target="http://www.cs.helsinki.fi/courses/581259/2015/s/k/1" TargetMode="External"/><Relationship Id="rId15" Type="http://schemas.openxmlformats.org/officeDocument/2006/relationships/hyperlink" Target="http://www.cs.helsinki.fi/courses/581260/2015/s/a/1" TargetMode="External"/><Relationship Id="rId16" Type="http://schemas.openxmlformats.org/officeDocument/2006/relationships/hyperlink" Target="http://www.cs.helsinki.fi/courses/582204/2015/s/k/1" TargetMode="External"/><Relationship Id="rId17" Type="http://schemas.openxmlformats.org/officeDocument/2006/relationships/hyperlink" Target="http://www.cs.helsinki.fi/opiskelu/algoritminen-bioinformatiikka" TargetMode="External"/><Relationship Id="rId18" Type="http://schemas.openxmlformats.org/officeDocument/2006/relationships/hyperlink" Target="http://www.cs.helsinki.fi/node/81403" TargetMode="External"/><Relationship Id="rId19" Type="http://schemas.openxmlformats.org/officeDocument/2006/relationships/hyperlink" Target="http://www.cs.helsinki.fi/opiskelu/alko/algoritmit-data-analytiikka-ja-koneoppimin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helsinki.fi/courses/581325/2015/s/k/1" TargetMode="External"/><Relationship Id="rId6" Type="http://schemas.openxmlformats.org/officeDocument/2006/relationships/hyperlink" Target="http://www.cs.helsinki.fi/courses/582103/2015/s/k/1" TargetMode="External"/><Relationship Id="rId7" Type="http://schemas.openxmlformats.org/officeDocument/2006/relationships/hyperlink" Target="http://www.cs.helsinki.fi/courses/582104/2015/s/k/1" TargetMode="External"/><Relationship Id="rId8" Type="http://schemas.openxmlformats.org/officeDocument/2006/relationships/hyperlink" Target="http://www.cs.helsinki.fi/courses/581328/2015/s/k/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1106</Words>
  <Characters>8959</Characters>
  <Application>Microsoft Macintosh Word</Application>
  <DocSecurity>0</DocSecurity>
  <Lines>74</Lines>
  <Paragraphs>20</Paragraphs>
  <ScaleCrop>false</ScaleCrop>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Karhuvaara, Henriikka M</dc:creator>
  <cp:keywords/>
  <dc:description/>
  <cp:lastModifiedBy>Karhuvaara, Henriikka M</cp:lastModifiedBy>
  <cp:revision>4</cp:revision>
  <dcterms:created xsi:type="dcterms:W3CDTF">2015-10-05T14:31:00Z</dcterms:created>
  <dcterms:modified xsi:type="dcterms:W3CDTF">2015-10-05T15:33:00Z</dcterms:modified>
</cp:coreProperties>
</file>