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HOBBEAST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Piaci igény bemutatása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Az alkalmazás elvárásaihoz tartozik, hogy az ügyfeleink belépéskor kiválasztva szabadidős tevékenységüket(hobbi, sport, stb.) hasonló érdeklődéi körrel rendelkező ügyfelekkel tudjanak kapcsolatba lépni, időpontot leegyeztetni illetve minden egyéb a tevékenységhez tartozó folyamatot intézni.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-95249</wp:posOffset>
            </wp:positionH>
            <wp:positionV relativeFrom="paragraph">
              <wp:posOffset>952500</wp:posOffset>
            </wp:positionV>
            <wp:extent cx="5760410" cy="4267200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426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(forrás: https://www.ksh.hu/docs/hun/xftp/idoszaki/pdf/kult_szokasok.pdf)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fentebb található ábrán láthatjuk, hogy milyen módon oszlik el a 15-74 éves népesség körében a napi átlagos idő felhasználása a KSH 2013-as adatai szerint. Az adatokból az következik, hogy átlagosan napi szinten 260 perc tehát 4,3 órát töltünk el a szabadidőnk felhasználására.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Egy sporttal és hobbitevékenységekkel foglalkozó kérdőív kibocsátásával megvizsgáltuk az emberek szabadidejének alakulását célozva a társaságban eltöltött szabadidő igényére. 446 válaszadó közül többnyire a 15-29 éves korosztályba tartozik, 63%-a férfi és 37%-a nő. A kérdőívet kitöltők 88,3 %-a gondolja úgy, hogy fontos számára valamilyen sporttevékenység végzése és 64,5 %-a aki jobb szereti társasággal együtt. Egy nyílt kérdésben megkérdeztük, miért szeret társasággal sportolni és többnyire a csapatjátékos, motiváció és az egyedül unalmas kifejezések voltak számottevőek, ebből következtetve az örök igazságra, hogy az ember társas lény, szüksége van a társai megerősítésére, értékelésére és véleményére ami által fejlődhet, tapasztalatokat gyűjthet.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Felmértük, hogy milyen módon keresnek az emberek maguknak társakat a szabadidős tevékenységeikhez.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-847407</wp:posOffset>
            </wp:positionH>
            <wp:positionV relativeFrom="paragraph">
              <wp:posOffset>609600</wp:posOffset>
            </wp:positionV>
            <wp:extent cx="7462494" cy="4819968"/>
            <wp:effectExtent b="0" l="0" r="0" t="0"/>
            <wp:wrapSquare wrapText="bothSides" distB="114300" distT="114300" distL="114300" distR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2494" cy="48199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Az emberek többsége ismeretség által keres társakat azonban válaszadóink 16,9%-a nem talált még társat, egy nyílt kérdésben arról érdeklődtünk milyen problémák merültek fel a társkereséssel kapcsolatban. A válaszokból kiderül, hogy az emberek vagy jelenleg is keresnek vagy inkább nem foglalkoznak vele mert nincs akivel közös az érdeklődési kör, nehéz a közös időpont egyeztetés vagy egyszerűen nem akarnak társat keresni.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Hobbeast abban nyújthat megoldást, hogy az emberek saját profiljaikat beállítva, megjelölve helyüket, érdeklődési körüket gördülékenyen találhatnak magukhoz hasonló embereket akikkel együtt végezhetik szabadidős tevékenységüket, új emberi kapcsolatokat kialakítva.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(forrás: https://www.ksh.hu/docs/hun/xftp/idoszaki/pdf/kult_szokasok.pdf)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-504824</wp:posOffset>
            </wp:positionH>
            <wp:positionV relativeFrom="paragraph">
              <wp:posOffset>114300</wp:posOffset>
            </wp:positionV>
            <wp:extent cx="6773065" cy="4343718"/>
            <wp:effectExtent b="0" l="0" r="0" t="0"/>
            <wp:wrapSquare wrapText="bothSides" distB="114300" distT="11430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73065" cy="43437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KSH 2013-as grafikonja alapján láthatjuk a 15-74 éves népesség főbb szabadidős tevékenységeire fordított idejét. A felmérésből láthatóan aránytalanul magas a tévénézés, videózás, internetezésre fordított idő és elenyésző az egyéb szabadidős tevékenységek mutatói. Korunk fő betegségei közé tartozik a lustaság, elhízás veszélye főleg a fiatalok számára, ezért is érezzük szükségét annak, hogy az emberek szabadidejüket aktívan tölthessék és megtalálják a számukra legmegfelelőbb szabadidős tevékenységet. Természetesen a tévénézés, videózás, internetezés is egy hobbi, sőt az internet segítségével is kereshetünk magunknak új társakat de inkább legyen eszköz mint cél a használata és szabadidős tevékenységeink arányán kell változtatnunk.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Facebook használóinak ismert a csoportok, események funkció az oldalon belül. Rengeteg témában találhatunk csoportokat legyen szó egy eseményről, vagy érdeklődési körről. A felhasználók ezen a felületen böngésznek az adott témával kapcsolatban, postolhatnak azonban nincsenek szűrési lehetőségek. A keresés is nehézkes a régi postok között illetve sok felhasználó egy esemény létrehozásával keresnek társat ami egyrészt bosszantó mert nem releváns módon van használva a funkció másrészt lehet nem jut el olyan felhasználóhoz aki érdekelt lehet benne. Másik nagy igény, hogy motiválni tudják egymást a felhasználok, lehetőség legyen értékelni különböző szempontok alapján a társunk teljesítményét. 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 Hobbeast gördülékennyé teszi a programok szervezését, időpontok keresését, helyszínek kiválasztását egy egyszerű, könnyen kezelhető felületen. Mivel a felhasználó kijelöli mi érdekli őt és merre, energiát és időt megspórolva tud keresni hasonló gondolkodású felhasználókat. A felhasználó profilján megjelenik mely csoportokhoz, közösségekhez tartozik ezáltal a közösséghez való tartozás, csapattag élményt adja. Lehetőséget biztosítunk egymás értékelésére biztosítva a motiváció, fejlődés, elhivatottság szinten tartása végett.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Élmény hobbi helyett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Challenging experience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Maslow piramis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Bemutatkozás: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kik vagyunk milyen szakértelmet hozunk (30 mp-ben)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Piaci igény: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(magányos, motiváció, szabadidő, közösségi igény, élmény szüksége,egyre több a szabadidő ) megerősíti, hogy 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Versenytársak elemzése: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Megoldás - megvalósítás: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share business, összekötjük a kiszolgálókat egy platformon keresztül a userekkel, környéken való lehetőségek ratinggel (Monitoros useres, business ábra)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Üzlet: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Ki fog fizetni és miért? Üzleti modell (canvas modell) Vevő: ingyenes, Partnerek: Prémium account (fizetős) pl. nem csak szolgáltató fizet hanem partner alvállalkozó is. (Exit: kiszáll a befektető egy idő után, kell egy másik)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Támogatás, befektetés: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mit várunk tőle? nem csak pénz hanem: menedzsment, kapcsolatok, helyszín, sales marketing tapasztalat,</w:t>
        <w:br w:type="textWrapping"/>
        <w:t xml:space="preserve">Stratégiai befektetőre lenne szükség és nem csak pénzügyi befektetőre.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Köszönjük a figyelmet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(kinyomtatva a slideok)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hu-H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