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2.1.1: Sök utan att fylla i nåt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Sökruta: (tom)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56q88ez7g02w" w:colLast="0"/>
      <w:bookmarkEnd w:id="1"/>
      <w:r w:rsidRPr="00000000" w:rsidR="00000000" w:rsidDel="00000000">
        <w:rPr>
          <w:rtl w:val="0"/>
        </w:rPr>
        <w:t xml:space="preserve">Testfall 2.1.2: Sök på ord som inte finns i nån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HablarbaparpagurguNicholas Cage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q9a1olxqeuff" w:colLast="0"/>
      <w:bookmarkEnd w:id="2"/>
      <w:r w:rsidRPr="00000000" w:rsidR="00000000" w:rsidDel="00000000">
        <w:rPr>
          <w:rtl w:val="0"/>
        </w:rPr>
        <w:t xml:space="preserve">Testfall 2.1.3: Sök på ord som finns i en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“Question”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en länk till fråga hittas. “Question” finns i namnet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x96sbr1ucqux" w:colLast="0"/>
      <w:bookmarkEnd w:id="3"/>
      <w:r w:rsidRPr="00000000" w:rsidR="00000000" w:rsidDel="00000000">
        <w:rPr>
          <w:rtl w:val="0"/>
        </w:rPr>
        <w:t xml:space="preserve">Testfall 2.1.4: Sök på del av ord som finns i undersökningar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“A”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länkar till fråga hittas. “A”(case-insensitive) finns i namnet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wfx3qoy2x30h" w:colLast="0"/>
      <w:bookmarkEnd w:id="4"/>
      <w:r w:rsidRPr="00000000" w:rsidR="00000000" w:rsidDel="00000000">
        <w:rPr>
          <w:rtl w:val="0"/>
        </w:rPr>
        <w:t xml:space="preserve">Testfall 2.1.5: Sök på undersökning som är privat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 “Secret” finns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“secret”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7wtzv9m0jxy1" w:colLast="0"/>
      <w:bookmarkEnd w:id="5"/>
      <w:r w:rsidRPr="00000000" w:rsidR="00000000" w:rsidDel="00000000">
        <w:rPr>
          <w:rtl w:val="0"/>
        </w:rPr>
        <w:t xml:space="preserve">Testfall 2.2.1: Leta efter undersökningar i kategori med publika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 finns minst en undersökning i kategorin “Others”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kategorin “Others”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Sida för kategorin visas.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publika undersökningar i kategorin “Others”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hyk9dqi9oaey" w:colLast="0"/>
      <w:bookmarkEnd w:id="6"/>
      <w:r w:rsidRPr="00000000" w:rsidR="00000000" w:rsidDel="00000000">
        <w:rPr>
          <w:rtl w:val="0"/>
        </w:rPr>
        <w:t xml:space="preserve">Testfall 2.2.2: Leta efter undersökningar i kategori med en privat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kategorin “Books” ligger den privata undersökningen “Secret books”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kategorin “Books” ligger den publika undersökningen “Normal books”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kategorin “Books”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Sida för kategorin visas.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“Normal Books” finns i listan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“Secret Books” finns inte i listan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sw3z3r644n1q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1477i99ibiat" w:colLast="0"/>
      <w:bookmarkEnd w:id="8"/>
      <w:r w:rsidRPr="00000000" w:rsidR="00000000" w:rsidDel="00000000">
        <w:rPr>
          <w:rtl w:val="0"/>
        </w:rPr>
        <w:t xml:space="preserve">Testfall 2.3.1: Rösta i tom undersökning, inget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utan röster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alternativen tomma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röster har gjorts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feedback.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a88i7ekfbejt" w:colLast="0"/>
      <w:bookmarkEnd w:id="9"/>
      <w:r w:rsidRPr="00000000" w:rsidR="00000000" w:rsidDel="00000000">
        <w:rPr>
          <w:rtl w:val="0"/>
        </w:rPr>
        <w:t xml:space="preserve">Testfall 2.3.2: Rösta i tom undersökning, välj ett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utan röster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 ett alternativ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Röst på alternativ som fylldes i.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gl7ynz9q9x6m" w:colLast="0"/>
      <w:bookmarkEnd w:id="10"/>
      <w:r w:rsidRPr="00000000" w:rsidR="00000000" w:rsidDel="00000000">
        <w:rPr>
          <w:rtl w:val="0"/>
        </w:rPr>
        <w:t xml:space="preserve">Testfall 2.3.3: Rösta i undersökning, välj ett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med en röst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 alternativ utan röst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50/50 mellan de valda alternativen (den gamla rösten och din nya)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edf98k3laos6" w:colLast="0"/>
      <w:bookmarkEnd w:id="11"/>
      <w:r w:rsidRPr="00000000" w:rsidR="00000000" w:rsidDel="00000000">
        <w:rPr>
          <w:rtl w:val="0"/>
        </w:rPr>
        <w:t xml:space="preserve">Testfall 2.3.4: Rösta i undersökning där du röstat tidigare.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med en tidigare röst som var från dig (Alternativ 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 i Alternativ 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röst på Alternativ A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röst på Alternativ B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3qbzr4l5fn40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gdpvky12mkt3" w:colLast="0"/>
      <w:bookmarkEnd w:id="13"/>
      <w:r w:rsidRPr="00000000" w:rsidR="00000000" w:rsidDel="00000000">
        <w:rPr>
          <w:rtl w:val="0"/>
        </w:rPr>
        <w:t xml:space="preserve">Testfall 2.3.5 : Rösta i delad (publik) undersökning på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Rösta i undersökning på en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Användare omdirigeras till resultatsidan på PHP Polls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 är registrerad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1pkgcdxngmc4" w:colLast="0"/>
      <w:bookmarkEnd w:id="14"/>
      <w:r w:rsidRPr="00000000" w:rsidR="00000000" w:rsidDel="00000000">
        <w:rPr>
          <w:rtl w:val="0"/>
        </w:rPr>
        <w:t xml:space="preserve">Testfall 2.3.6 : Rösta i delad (privat) undersökning på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Rösta i undersökning på annan sida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Användare omdirigeras till tacksida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Resultatsida visas inte.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9hjv4eo9q5ov" w:colLast="0"/>
      <w:bookmarkEnd w:id="15"/>
      <w:r w:rsidRPr="00000000" w:rsidR="00000000" w:rsidDel="00000000">
        <w:rPr>
          <w:rtl w:val="0"/>
        </w:rPr>
        <w:t xml:space="preserve">Testfall 2.4.1 : Titta på resultat i undersökning med röster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undersökning med röster.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“See results without voting.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 skickas till resultatsida.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Cirkeldiagram visas med röster.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på alternativ, samt röster i %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2mf15sal5ad3" w:colLast="0"/>
      <w:bookmarkEnd w:id="16"/>
      <w:r w:rsidRPr="00000000" w:rsidR="00000000" w:rsidDel="00000000">
        <w:rPr>
          <w:rtl w:val="0"/>
        </w:rPr>
        <w:t xml:space="preserve">Testfall 2.4.2 : Titta på resultat i undersökning utan röster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undersökning utanröster.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“See results without voting.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 skickas till resultatsida.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Inget diagram visas.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på alternativ, samt röster i % visas (0% på alla).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iakii474cmk7" w:colLast="0"/>
      <w:bookmarkEnd w:id="17"/>
      <w:r w:rsidRPr="00000000" w:rsidR="00000000" w:rsidDel="00000000">
        <w:rPr>
          <w:rtl w:val="0"/>
        </w:rPr>
        <w:t xml:space="preserve">Testfall 2.5.1 : Kommentarer visas (utloggad)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undersöknings resultatsida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logga in för att kommentera.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Kommentarerna visas, men den nyaste överst.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wvt5b2wxrc86" w:colLast="0"/>
      <w:bookmarkEnd w:id="18"/>
      <w:r w:rsidRPr="00000000" w:rsidR="00000000" w:rsidDel="00000000">
        <w:rPr>
          <w:rtl w:val="0"/>
        </w:rPr>
        <w:t xml:space="preserve">Testfall 2.5.2 : Kommentarer visas (inloggad)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undersöknings resultatsida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Textfält där man kan kommentera finns.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Kommentarer visas, men den nyaste överst.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9" w:colFirst="0" w:name="h.v9j05tuobgsv" w:colLast="0"/>
      <w:bookmarkEnd w:id="19"/>
      <w:r w:rsidRPr="00000000" w:rsidR="00000000" w:rsidDel="00000000">
        <w:rPr>
          <w:rtl w:val="0"/>
        </w:rPr>
        <w:t xml:space="preserve">Testfall 2.5.3 : Kommentera utan kommentar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(tomt)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kommentar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Skriv något först.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c2scrltosk36" w:colLast="0"/>
      <w:bookmarkEnd w:id="20"/>
      <w:r w:rsidRPr="00000000" w:rsidR="00000000" w:rsidDel="00000000">
        <w:rPr>
          <w:rtl w:val="0"/>
        </w:rPr>
        <w:t xml:space="preserve">Testfall 2.5.4 : För lång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Chrome:Högerklicka-&gt;Inspect Element-&gt;Ta bort maxgräns på input-fält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(Skriv in &gt;1000 tecken.)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kommentar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Maxgräns: 1000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1y978n2ojmps" w:colLast="0"/>
      <w:bookmarkEnd w:id="21"/>
      <w:r w:rsidRPr="00000000" w:rsidR="00000000" w:rsidDel="00000000">
        <w:rPr>
          <w:rtl w:val="0"/>
        </w:rPr>
        <w:t xml:space="preserve">Testfall 2.5.4 : Kommentar med html-taggar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Chrome:Högerklicka-&gt;Inspect Element-&gt;Ta bort maxgräns på input-fält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&lt;b&gt;This&lt;/b&gt; is &lt;i&gt;a&lt;/i&gt; completely &lt;h1&gt;valid&lt;/h1&gt; comment.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kommentar: &lt;b&gt;This&lt;/b&gt; is &lt;i&gt;a&lt;/i&gt; completely &lt;h1&gt;valid&lt;/h1&gt; comment. (html-taggar skrivs ut)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kommentaren.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2.6.1: Rapportera en kommentar till admins. Ej 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knapp finns för att rapportera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2.6.2: Rapportera en kommentar till admins. Ange ingen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(tomt)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Kommentar och kommentarens författare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2.6.3: Rapportera en kommentar till admins. Ange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(Skriv &gt; 200 tecken)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inte i listan.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2.6.4: Rapportera en kommentar till admins. Ange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“This is totally so offensive and stuff”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 listan.  Kommentar och kommentarens författare visas. Anledning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2.7.1: Rapportera en undersökning till admins. Ej inloggad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knapp finns för att rapportera undersökningen.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2.7.2: Rapportera en undersökning till admins. Ange ingen anledning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(tomt)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Undersökningens fråga och undersökningens skapare visas.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2.7.3: Rapportera en undersökning till admins. Ange för lång anledning.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(Skriv &gt; 200 tecken)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inte i listan.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2.7.4: Rapportera en undersökning till admins. Ange anledning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“This is totally so offensive and stuff”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Undersökningens fråga och undersökningens skapare visas. Anledning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2.1 - 2.7.docx</dc:title>
</cp:coreProperties>
</file>