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0" w:colFirst="0" w:name="h.bpvxi7l4o4tp" w:colLast="0"/>
      <w:bookmarkEnd w:id="0"/>
      <w:r w:rsidRPr="00000000" w:rsidR="00000000" w:rsidDel="00000000">
        <w:rPr>
          <w:rtl w:val="0"/>
        </w:rPr>
        <w:t xml:space="preserve">Testfall 1.1.1: Gå till registreringsformulär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“register”, vid inloggningsformuläret.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 registreringsformulär.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" w:colFirst="0" w:name="h.e3ih4ygue1tc" w:colLast="0"/>
      <w:bookmarkEnd w:id="1"/>
      <w:r w:rsidRPr="00000000" w:rsidR="00000000" w:rsidDel="00000000">
        <w:rPr>
          <w:rtl w:val="0"/>
        </w:rPr>
        <w:t xml:space="preserve">Testfall 1.1.2: Registrera utan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Lämna alla fält tomma.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Användarnamnet är för kort.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Lösenordet är för kort.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Ingen riktigt email-adress.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" w:colFirst="0" w:name="h.drqm7w6bltmo" w:colLast="0"/>
      <w:bookmarkEnd w:id="2"/>
      <w:r w:rsidRPr="00000000" w:rsidR="00000000" w:rsidDel="00000000">
        <w:rPr>
          <w:rtl w:val="0"/>
        </w:rPr>
        <w:t xml:space="preserve">Testfall 1.1.3: För kort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</w:t>
      </w:r>
    </w:p>
    <w:p w:rsidP="00000000" w:rsidRPr="00000000" w:rsidR="00000000" w:rsidDel="00000000" w:rsidRDefault="00000000">
      <w:pPr>
        <w:numPr>
          <w:ilvl w:val="0"/>
          <w:numId w:val="6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6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6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correct@correct.com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Feedback: Användarnamnet är för kort.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kmcjl8va7lxj" w:colLast="0"/>
      <w:bookmarkEnd w:id="3"/>
      <w:r w:rsidRPr="00000000" w:rsidR="00000000" w:rsidDel="00000000">
        <w:rPr>
          <w:rtl w:val="0"/>
        </w:rPr>
        <w:t xml:space="preserve">Testfall 1.1.4: För långt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dettaAnvändarnamnÄrMerÄn25TeckenLångt</w:t>
      </w:r>
    </w:p>
    <w:p w:rsidP="00000000" w:rsidRPr="00000000" w:rsidR="00000000" w:rsidDel="00000000" w:rsidRDefault="00000000">
      <w:pPr>
        <w:numPr>
          <w:ilvl w:val="0"/>
          <w:numId w:val="5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5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5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correct@correct.com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Användarnamnet är för långt.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aiat0gpocnmz" w:colLast="0"/>
      <w:bookmarkEnd w:id="4"/>
      <w:r w:rsidRPr="00000000" w:rsidR="00000000" w:rsidDel="00000000">
        <w:rPr>
          <w:rtl w:val="0"/>
        </w:rPr>
        <w:t xml:space="preserve">Testfall 1.1.5: För långt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&lt;h1&gt;testname&lt;/h1&gt;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correct@correct.com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Olagliga tecken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d5k0x4uzmvkb" w:colLast="0"/>
      <w:bookmarkEnd w:id="5"/>
      <w:r w:rsidRPr="00000000" w:rsidR="00000000" w:rsidDel="00000000">
        <w:rPr>
          <w:rtl w:val="0"/>
        </w:rPr>
        <w:t xml:space="preserve">Testfall 1.1.6: Ingen mail-address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(tom)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Ingen korrekt mailadress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xxzmmtivmy3u" w:colLast="0"/>
      <w:bookmarkEnd w:id="6"/>
      <w:r w:rsidRPr="00000000" w:rsidR="00000000" w:rsidDel="00000000">
        <w:rPr>
          <w:rtl w:val="0"/>
        </w:rPr>
        <w:t xml:space="preserve">Testfall 1.1.7: Felaktig mail-address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notARealAdress@se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5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Ingen korrekt mailadress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7" w:colFirst="0" w:name="h.3a9g91787rql" w:colLast="0"/>
      <w:bookmarkEnd w:id="7"/>
      <w:r w:rsidRPr="00000000" w:rsidR="00000000" w:rsidDel="00000000">
        <w:rPr>
          <w:rtl w:val="0"/>
        </w:rPr>
        <w:t xml:space="preserve">Testfall 1.1.8: Inget lösenord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(tom)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password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correct@correct.com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kort lösenord. Minst 6 tecken.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8" w:colFirst="0" w:name="h.7p30v1s1zu81" w:colLast="0"/>
      <w:bookmarkEnd w:id="8"/>
      <w:r w:rsidRPr="00000000" w:rsidR="00000000" w:rsidDel="00000000">
        <w:rPr>
          <w:rtl w:val="0"/>
        </w:rPr>
        <w:t xml:space="preserve">Testfall 1.1.9: För kort lösenord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short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short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correct@correct.com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kort lösenord. Minst 6 tecken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l6flxlj8moh8" w:colLast="0"/>
      <w:bookmarkEnd w:id="9"/>
      <w:r w:rsidRPr="00000000" w:rsidR="00000000" w:rsidDel="00000000">
        <w:rPr>
          <w:rtl w:val="0"/>
        </w:rPr>
        <w:t xml:space="preserve">Testfall 1.1.10: Lösenord matchar inte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Password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correct@correct.com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Lösenord matchar inte.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0" w:colFirst="0" w:name="h.fict02unfwct" w:colLast="0"/>
      <w:bookmarkEnd w:id="10"/>
      <w:r w:rsidRPr="00000000" w:rsidR="00000000" w:rsidDel="00000000">
        <w:rPr>
          <w:rtl w:val="0"/>
        </w:rPr>
        <w:t xml:space="preserve">Testfall 1.1.11: Lyckad registrering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password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correct@correct.com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Registrerar ny användare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Omdirigering till “lyckad inloggning”-sida.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1" w:colFirst="0" w:name="h.9shk0xq8psc9" w:colLast="0"/>
      <w:bookmarkEnd w:id="11"/>
      <w:r w:rsidRPr="00000000" w:rsidR="00000000" w:rsidDel="00000000">
        <w:rPr>
          <w:rtl w:val="0"/>
        </w:rPr>
        <w:t xml:space="preserve">Testfall 1.1.12: Registrera med upptaget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password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newmail@newmail.com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upptaget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2" w:colFirst="0" w:name="h.3g0wnwjihdy3" w:colLast="0"/>
      <w:bookmarkEnd w:id="12"/>
      <w:r w:rsidRPr="00000000" w:rsidR="00000000" w:rsidDel="00000000">
        <w:rPr>
          <w:rtl w:val="0"/>
        </w:rPr>
        <w:t xml:space="preserve">Testfall 1.1.13: Registrera med upptagen email-adress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password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correct@correct.com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upptagen emailadress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3" w:colFirst="0" w:name="h.yqq264g2hqs7" w:colLast="0"/>
      <w:bookmarkEnd w:id="13"/>
      <w:r w:rsidRPr="00000000" w:rsidR="00000000" w:rsidDel="00000000">
        <w:rPr>
          <w:rtl w:val="0"/>
        </w:rPr>
        <w:t xml:space="preserve">Testfall 1.2.1: logga in utan uppgifter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användarnamn.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lösenord.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4" w:colFirst="0" w:name="h.i9mzi355b8w5" w:colLast="0"/>
      <w:bookmarkEnd w:id="14"/>
      <w:r w:rsidRPr="00000000" w:rsidR="00000000" w:rsidDel="00000000">
        <w:rPr>
          <w:rtl w:val="0"/>
        </w:rPr>
        <w:t xml:space="preserve">Testfall 1.2.2: logga in utan lösenord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wrongname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(tomt)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lösenord.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5" w:colFirst="0" w:name="h.qd05pl5mqgx5" w:colLast="0"/>
      <w:bookmarkEnd w:id="15"/>
      <w:r w:rsidRPr="00000000" w:rsidR="00000000" w:rsidDel="00000000">
        <w:rPr>
          <w:rtl w:val="0"/>
        </w:rPr>
        <w:t xml:space="preserve">Testfall 1.2.3: logga in utan användare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(tomt)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wrongpassword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6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6" w:colFirst="0" w:name="h.hqccwe342v20" w:colLast="0"/>
      <w:bookmarkEnd w:id="16"/>
      <w:r w:rsidRPr="00000000" w:rsidR="00000000" w:rsidDel="00000000">
        <w:rPr>
          <w:rtl w:val="0"/>
        </w:rPr>
        <w:t xml:space="preserve">Testfall 1.2.4: logga in med fel namn/lösenord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wrongname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wrongpassword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Fel lösenord och/eller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7" w:colFirst="0" w:name="h.ffghm4nupy8x" w:colLast="0"/>
      <w:bookmarkEnd w:id="17"/>
      <w:r w:rsidRPr="00000000" w:rsidR="00000000" w:rsidDel="00000000">
        <w:rPr>
          <w:rtl w:val="0"/>
        </w:rPr>
        <w:t xml:space="preserve">Testfall 1.2.5: logga in med fel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wrongname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Fel lösenord och/eller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8" w:colFirst="0" w:name="h.1ijg7bg7ov6m" w:colLast="0"/>
      <w:bookmarkEnd w:id="18"/>
      <w:r w:rsidRPr="00000000" w:rsidR="00000000" w:rsidDel="00000000">
        <w:rPr>
          <w:rtl w:val="0"/>
        </w:rPr>
        <w:t xml:space="preserve">Testfall 1.2.6: logga in med fel lösenord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5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testname</w:t>
      </w:r>
    </w:p>
    <w:p w:rsidP="00000000" w:rsidRPr="00000000" w:rsidR="00000000" w:rsidDel="00000000" w:rsidRDefault="00000000">
      <w:pPr>
        <w:numPr>
          <w:ilvl w:val="0"/>
          <w:numId w:val="5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wrongpassword</w:t>
      </w:r>
    </w:p>
    <w:p w:rsidP="00000000" w:rsidRPr="00000000" w:rsidR="00000000" w:rsidDel="00000000" w:rsidRDefault="00000000">
      <w:pPr>
        <w:numPr>
          <w:ilvl w:val="0"/>
          <w:numId w:val="5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Fel lösenord och/eller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9" w:colFirst="0" w:name="h.cl41jim1dv3j" w:colLast="0"/>
      <w:bookmarkEnd w:id="19"/>
      <w:r w:rsidRPr="00000000" w:rsidR="00000000" w:rsidDel="00000000">
        <w:rPr>
          <w:rtl w:val="0"/>
        </w:rPr>
        <w:t xml:space="preserve">Testfall 1.2.7: lyckad inloggning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testname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0" w:colFirst="0" w:name="h.sv3swxvbikav" w:colLast="0"/>
      <w:bookmarkEnd w:id="20"/>
      <w:r w:rsidRPr="00000000" w:rsidR="00000000" w:rsidDel="00000000">
        <w:rPr>
          <w:rtl w:val="0"/>
        </w:rPr>
        <w:t xml:space="preserve">Testfall 1.3.1: Skapa undersökning - gå till sidan (utloggad)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6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“Create a poll”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“Logga in för att skapa undersökning”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1" w:colFirst="0" w:name="h.vq8n6aw16izf" w:colLast="0"/>
      <w:bookmarkEnd w:id="21"/>
      <w:r w:rsidRPr="00000000" w:rsidR="00000000" w:rsidDel="00000000">
        <w:rPr>
          <w:rtl w:val="0"/>
        </w:rPr>
        <w:t xml:space="preserve">Testfall 1.3.2: Skapa undersökning - gå till sidan (inloggad)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“Create a poll”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visas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2" w:colFirst="0" w:name="h.qfudivkiyh0n" w:colLast="0"/>
      <w:bookmarkEnd w:id="22"/>
      <w:r w:rsidRPr="00000000" w:rsidR="00000000" w:rsidDel="00000000">
        <w:rPr>
          <w:rtl w:val="0"/>
        </w:rPr>
        <w:t xml:space="preserve">Testfall 1.3.3: Klicka på skapa utan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Lämna allt tomt.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2. Klicka på “Create”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fråga</w:t>
      </w:r>
    </w:p>
    <w:p w:rsidP="00000000" w:rsidRPr="00000000" w:rsidR="00000000" w:rsidDel="00000000" w:rsidRDefault="00000000">
      <w:pPr>
        <w:numPr>
          <w:ilvl w:val="0"/>
          <w:numId w:val="6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minst två svar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3" w:colFirst="0" w:name="h.9uxdifahcqs1" w:colLast="0"/>
      <w:bookmarkEnd w:id="23"/>
      <w:r w:rsidRPr="00000000" w:rsidR="00000000" w:rsidDel="00000000">
        <w:rPr>
          <w:rtl w:val="0"/>
        </w:rPr>
        <w:t xml:space="preserve">Testfall 1.3.4: Skapa utan fråga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(tom)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6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fråga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4" w:colFirst="0" w:name="h.14fqm0wts3l2" w:colLast="0"/>
      <w:bookmarkEnd w:id="24"/>
      <w:r w:rsidRPr="00000000" w:rsidR="00000000" w:rsidDel="00000000">
        <w:rPr>
          <w:rtl w:val="0"/>
        </w:rPr>
        <w:t xml:space="preserve">Testfall 1.3.4: Skapa med för lång fråga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“This is not really a question but a statement that is way too long. In other words, it's more than 100 characters long.”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fråga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5" w:colFirst="0" w:name="h.gjpximr92qq9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6" w:colFirst="0" w:name="h.xa1c4tean86u" w:colLast="0"/>
      <w:bookmarkEnd w:id="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7" w:colFirst="0" w:name="h.d4upjvu84dxs" w:colLast="0"/>
      <w:bookmarkEnd w:id="27"/>
      <w:r w:rsidRPr="00000000" w:rsidR="00000000" w:rsidDel="00000000">
        <w:rPr>
          <w:rtl w:val="0"/>
        </w:rPr>
        <w:t xml:space="preserve">Testfall 1.3.5: Skapa fråga med bara ett svarsalternativ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(tomt)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Minst två svar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8" w:colFirst="0" w:name="h.o57mfyn5omy5" w:colLast="0"/>
      <w:bookmarkEnd w:id="28"/>
      <w:r w:rsidRPr="00000000" w:rsidR="00000000" w:rsidDel="00000000">
        <w:rPr>
          <w:rtl w:val="0"/>
        </w:rPr>
        <w:t xml:space="preserve">Testfall 1.3.6: Skapa fråga med 11 svarsalternativ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 (Fyll i svar för Svar 4 - 10 också)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 Högerklicka &gt; Inspect Element &gt; Lägg till ett inputfält till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11: 42 is the answer to everything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Feedback:För många svar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9" w:colFirst="0" w:name="h.h5zrmp3y9x7h" w:colLast="0"/>
      <w:bookmarkEnd w:id="29"/>
      <w:r w:rsidRPr="00000000" w:rsidR="00000000" w:rsidDel="00000000">
        <w:rPr>
          <w:rtl w:val="0"/>
        </w:rPr>
        <w:t xml:space="preserve">Testfall 1.3.7: Skapa fråga med ett för långt 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 if I write an answer with more than 100 characters the site will crash and I will become God or something...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Ett alternativ var för långt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0" w:colFirst="0" w:name="h.eivxio82ij7i" w:colLast="0"/>
      <w:bookmarkEnd w:id="30"/>
      <w:r w:rsidRPr="00000000" w:rsidR="00000000" w:rsidDel="00000000">
        <w:rPr>
          <w:rtl w:val="0"/>
        </w:rPr>
        <w:t xml:space="preserve">Testfall 1.3.8: Skapa fråga som inte är public eller private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 Högerklicka &gt; Inspect Element &gt; Inget svar på Public/Private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Välj Public/Private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1" w:colFirst="0" w:name="h.oym15zxe3rm5" w:colLast="0"/>
      <w:bookmarkEnd w:id="31"/>
      <w:r w:rsidRPr="00000000" w:rsidR="00000000" w:rsidDel="00000000">
        <w:rPr>
          <w:rtl w:val="0"/>
        </w:rPr>
        <w:t xml:space="preserve">Testfall 1.3.8: Skapa fråga som är public </w:t>
      </w:r>
      <w:r w:rsidRPr="00000000" w:rsidR="00000000" w:rsidDel="00000000">
        <w:rPr>
          <w:b w:val="1"/>
          <w:rtl w:val="0"/>
        </w:rPr>
        <w:t xml:space="preserve">och</w:t>
      </w:r>
      <w:r w:rsidRPr="00000000" w:rsidR="00000000" w:rsidDel="00000000">
        <w:rPr>
          <w:rtl w:val="0"/>
        </w:rPr>
        <w:t xml:space="preserve"> private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 Högerklicka &gt; Inspect Element &gt; Både Public/Private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Välj Public/Private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2" w:colFirst="0" w:name="h.yi6h0ke3tqvd" w:colLast="0"/>
      <w:bookmarkEnd w:id="32"/>
      <w:r w:rsidRPr="00000000" w:rsidR="00000000" w:rsidDel="00000000">
        <w:rPr>
          <w:rtl w:val="0"/>
        </w:rPr>
        <w:t xml:space="preserve">Testfall 1.3.9: Skapa fråga som är public </w:t>
      </w:r>
      <w:r w:rsidRPr="00000000" w:rsidR="00000000" w:rsidDel="00000000">
        <w:rPr>
          <w:b w:val="1"/>
          <w:rtl w:val="0"/>
        </w:rPr>
        <w:t xml:space="preserve">och</w:t>
      </w:r>
      <w:r w:rsidRPr="00000000" w:rsidR="00000000" w:rsidDel="00000000">
        <w:rPr>
          <w:rtl w:val="0"/>
        </w:rPr>
        <w:t xml:space="preserve"> private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 Högerklicka &gt; Inspect Element &gt; Både Public/Private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Välj Public/Private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3" w:colFirst="0" w:name="h.bx6kaviaq9uw" w:colLast="0"/>
      <w:bookmarkEnd w:id="33"/>
      <w:r w:rsidRPr="00000000" w:rsidR="00000000" w:rsidDel="00000000">
        <w:rPr>
          <w:rtl w:val="0"/>
        </w:rPr>
        <w:t xml:space="preserve">Testfall 1.3.10: Välj ingen kategori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 Högerklicka &gt; Inspect Element &gt; Kategori: (tomt)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Välj kategori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4" w:colFirst="0" w:name="h.aq4p5am5e6sp" w:colLast="0"/>
      <w:bookmarkEnd w:id="34"/>
      <w:r w:rsidRPr="00000000" w:rsidR="00000000" w:rsidDel="00000000">
        <w:rPr>
          <w:rtl w:val="0"/>
        </w:rPr>
        <w:t xml:space="preserve">Testfall 1.3.11: Skapa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Ny undersökning skapas</w:t>
      </w:r>
    </w:p>
    <w:p w:rsidP="00000000" w:rsidRPr="00000000" w:rsidR="00000000" w:rsidDel="00000000" w:rsidRDefault="00000000">
      <w:pPr>
        <w:numPr>
          <w:ilvl w:val="0"/>
          <w:numId w:val="6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Omdirigering till sida som gratulerar dig.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5" w:colFirst="0" w:name="h.wq50xci0r5h2" w:colLast="0"/>
      <w:bookmarkEnd w:id="35"/>
      <w:r w:rsidRPr="00000000" w:rsidR="00000000" w:rsidDel="00000000">
        <w:rPr>
          <w:rtl w:val="0"/>
        </w:rPr>
        <w:t xml:space="preserve">Testfall 1.3.11: Skapa undersökning med html-taggar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&lt;strong&gt;question?&lt;/strong&gt;”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&lt;h1&gt;Yes&lt;/h1&gt;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Ny undersökning skapas</w:t>
      </w:r>
    </w:p>
    <w:p w:rsidP="00000000" w:rsidRPr="00000000" w:rsidR="00000000" w:rsidDel="00000000" w:rsidRDefault="00000000">
      <w:pPr>
        <w:numPr>
          <w:ilvl w:val="0"/>
          <w:numId w:val="6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&lt;strong&gt;question?&lt;/strong&gt; (skrivs ut normalt)</w:t>
      </w:r>
    </w:p>
    <w:p w:rsidP="00000000" w:rsidRPr="00000000" w:rsidR="00000000" w:rsidDel="00000000" w:rsidRDefault="00000000">
      <w:pPr>
        <w:numPr>
          <w:ilvl w:val="0"/>
          <w:numId w:val="6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&lt;h1&gt;Yes&lt;/h1&gt; (Skrivs ut normalt)</w:t>
      </w:r>
    </w:p>
    <w:p w:rsidP="00000000" w:rsidRPr="00000000" w:rsidR="00000000" w:rsidDel="00000000" w:rsidRDefault="00000000">
      <w:pPr>
        <w:numPr>
          <w:ilvl w:val="0"/>
          <w:numId w:val="6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Omdirigering till sida som gratulerar dig.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6" w:colFirst="0" w:name="h.bdsjpure1rh0" w:colLast="0"/>
      <w:bookmarkEnd w:id="36"/>
      <w:r w:rsidRPr="00000000" w:rsidR="00000000" w:rsidDel="00000000">
        <w:rPr>
          <w:rtl w:val="0"/>
        </w:rPr>
        <w:t xml:space="preserve">Testfall 1.4.1 : Dela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(publik) undersökning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Share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Kopiera kod som visas och klistra in på en annan domän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Undersökningen visas på den andra domänen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correct@correct.com" Type="http://schemas.openxmlformats.org/officeDocument/2006/relationships/hyperlink" TargetMode="External" Id="rId6"/><Relationship Target="mailto:correct@correct.com" Type="http://schemas.openxmlformats.org/officeDocument/2006/relationships/hyperlink" TargetMode="External" Id="rId5"/><Relationship Target="mailto:correct@correct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 1.1 - 1.4.docx</dc:title>
</cp:coreProperties>
</file>