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301ED5C4" w:rsidR="00E73677" w:rsidRPr="009F0AC4" w:rsidRDefault="003A11CC" w:rsidP="00A04DDD">
      <w:pPr>
        <w:ind w:firstLine="709"/>
        <w:jc w:val="center"/>
        <w:rPr>
          <w:rFonts w:cs="Arial"/>
          <w:b/>
          <w:bCs/>
          <w:spacing w:val="-20"/>
          <w:sz w:val="28"/>
          <w:szCs w:val="28"/>
        </w:rPr>
      </w:pPr>
      <w:r w:rsidRPr="009F0AC4">
        <w:rPr>
          <w:rFonts w:cs="Arial"/>
          <w:b/>
          <w:bCs/>
          <w:spacing w:val="-20"/>
          <w:sz w:val="28"/>
          <w:szCs w:val="28"/>
        </w:rPr>
        <w:t>CENTRO ESTADUAL DE EDUCAÇÃO TECNOLÓGICA</w:t>
      </w:r>
      <w:r w:rsidR="00E73677" w:rsidRPr="009F0AC4">
        <w:rPr>
          <w:rFonts w:cs="Arial"/>
          <w:b/>
          <w:bCs/>
          <w:spacing w:val="-20"/>
          <w:sz w:val="28"/>
          <w:szCs w:val="28"/>
        </w:rPr>
        <w:t xml:space="preserve"> PAULA SOUZA</w:t>
      </w:r>
    </w:p>
    <w:p w14:paraId="7DA4E657" w14:textId="6F0198DC" w:rsidR="00E73677" w:rsidRPr="000148FD" w:rsidRDefault="003A11CC" w:rsidP="00D54EE1">
      <w:pPr>
        <w:ind w:firstLine="709"/>
        <w:jc w:val="center"/>
        <w:rPr>
          <w:rFonts w:cs="Arial"/>
          <w:b/>
          <w:sz w:val="28"/>
          <w:szCs w:val="28"/>
        </w:rPr>
      </w:pPr>
      <w:r w:rsidRPr="000148FD">
        <w:rPr>
          <w:rFonts w:cs="Arial"/>
          <w:b/>
          <w:sz w:val="28"/>
          <w:szCs w:val="28"/>
        </w:rPr>
        <w:t>ESCOLA TÉCNICA ESTADUAL DA</w:t>
      </w:r>
      <w:r w:rsidR="00E73677" w:rsidRPr="000148FD">
        <w:rPr>
          <w:rFonts w:cs="Arial"/>
          <w:b/>
          <w:sz w:val="28"/>
          <w:szCs w:val="28"/>
        </w:rPr>
        <w:t xml:space="preserve"> ZONA LESTE</w:t>
      </w:r>
    </w:p>
    <w:p w14:paraId="3A2597CF" w14:textId="37BF5918" w:rsidR="00E73677" w:rsidRPr="000148FD" w:rsidRDefault="003A11CC" w:rsidP="00D54EE1">
      <w:pPr>
        <w:ind w:firstLine="709"/>
        <w:jc w:val="center"/>
        <w:rPr>
          <w:rFonts w:cs="Arial"/>
          <w:b/>
          <w:sz w:val="28"/>
          <w:szCs w:val="28"/>
        </w:rPr>
      </w:pPr>
      <w:r w:rsidRPr="000148FD">
        <w:rPr>
          <w:rFonts w:cs="Arial"/>
          <w:b/>
          <w:sz w:val="28"/>
          <w:szCs w:val="28"/>
        </w:rPr>
        <w:t xml:space="preserve">Técnico em </w:t>
      </w:r>
      <w:r w:rsidR="00E73677" w:rsidRPr="000148FD">
        <w:rPr>
          <w:rFonts w:cs="Arial"/>
          <w:b/>
          <w:sz w:val="28"/>
          <w:szCs w:val="28"/>
        </w:rPr>
        <w:t>D</w:t>
      </w:r>
      <w:r w:rsidR="00707E31" w:rsidRPr="000148FD">
        <w:rPr>
          <w:rFonts w:cs="Arial"/>
          <w:b/>
          <w:sz w:val="28"/>
          <w:szCs w:val="28"/>
        </w:rPr>
        <w:t>esenvolvimento de Sistemas</w:t>
      </w:r>
    </w:p>
    <w:p w14:paraId="4F3DB1F2" w14:textId="77777777" w:rsidR="00E73677" w:rsidRPr="000148FD" w:rsidRDefault="00E73677" w:rsidP="00D54EE1">
      <w:pPr>
        <w:ind w:firstLine="709"/>
        <w:jc w:val="center"/>
        <w:rPr>
          <w:rFonts w:cs="Arial"/>
          <w:b/>
          <w:sz w:val="28"/>
          <w:szCs w:val="28"/>
        </w:rPr>
      </w:pPr>
    </w:p>
    <w:p w14:paraId="0CE07146" w14:textId="77777777" w:rsidR="00E73677" w:rsidRPr="000148FD" w:rsidRDefault="00E73677" w:rsidP="00D54EE1">
      <w:pPr>
        <w:ind w:firstLine="709"/>
        <w:jc w:val="center"/>
        <w:rPr>
          <w:rFonts w:cs="Arial"/>
          <w:b/>
          <w:sz w:val="28"/>
          <w:szCs w:val="28"/>
        </w:rPr>
      </w:pPr>
    </w:p>
    <w:p w14:paraId="19665489" w14:textId="77777777" w:rsidR="00E73677" w:rsidRPr="000148FD" w:rsidRDefault="00E73677" w:rsidP="00D54EE1">
      <w:pPr>
        <w:ind w:firstLine="709"/>
        <w:jc w:val="center"/>
        <w:rPr>
          <w:rFonts w:cs="Arial"/>
          <w:b/>
          <w:sz w:val="28"/>
          <w:szCs w:val="28"/>
        </w:rPr>
      </w:pPr>
    </w:p>
    <w:p w14:paraId="05C5D7E7" w14:textId="6CAFEB4A" w:rsidR="00E73677" w:rsidRPr="000148FD" w:rsidRDefault="00E73677" w:rsidP="00D54EE1">
      <w:pPr>
        <w:ind w:firstLine="709"/>
        <w:jc w:val="center"/>
        <w:rPr>
          <w:rFonts w:cs="Arial"/>
          <w:b/>
          <w:sz w:val="28"/>
          <w:szCs w:val="28"/>
        </w:rPr>
      </w:pPr>
    </w:p>
    <w:p w14:paraId="7521226A" w14:textId="26165701" w:rsidR="00BA4DA0" w:rsidRPr="000148FD" w:rsidRDefault="00B74FF1" w:rsidP="00B74FF1">
      <w:pPr>
        <w:ind w:firstLine="709"/>
        <w:jc w:val="center"/>
        <w:rPr>
          <w:rFonts w:cs="Arial"/>
          <w:b/>
          <w:sz w:val="28"/>
          <w:szCs w:val="28"/>
        </w:rPr>
      </w:pPr>
      <w:r w:rsidRPr="000148FD">
        <w:rPr>
          <w:rFonts w:cs="Arial"/>
          <w:b/>
          <w:sz w:val="28"/>
          <w:szCs w:val="28"/>
        </w:rPr>
        <w:t>Alexandre Vieira dos Santos</w:t>
      </w:r>
    </w:p>
    <w:p w14:paraId="267FA605" w14:textId="77777777" w:rsidR="00B74FF1" w:rsidRPr="000148FD" w:rsidRDefault="00B74FF1" w:rsidP="00B74FF1">
      <w:pPr>
        <w:ind w:firstLine="709"/>
        <w:jc w:val="center"/>
        <w:rPr>
          <w:rFonts w:cs="Arial"/>
          <w:b/>
          <w:sz w:val="28"/>
          <w:szCs w:val="28"/>
        </w:rPr>
      </w:pPr>
      <w:r w:rsidRPr="000148FD">
        <w:rPr>
          <w:rFonts w:cs="Arial"/>
          <w:b/>
          <w:sz w:val="28"/>
          <w:szCs w:val="28"/>
        </w:rPr>
        <w:t>Henrique Cesar Fonseca Alves</w:t>
      </w:r>
    </w:p>
    <w:p w14:paraId="0A10D620" w14:textId="2B433AEC" w:rsidR="00B74FF1" w:rsidRPr="000148FD" w:rsidRDefault="00B74FF1" w:rsidP="00B74FF1">
      <w:pPr>
        <w:ind w:firstLine="709"/>
        <w:jc w:val="center"/>
        <w:rPr>
          <w:rFonts w:cs="Arial"/>
          <w:b/>
          <w:sz w:val="28"/>
          <w:szCs w:val="28"/>
        </w:rPr>
      </w:pPr>
      <w:r w:rsidRPr="000148FD">
        <w:rPr>
          <w:rFonts w:cs="Arial"/>
          <w:b/>
          <w:sz w:val="28"/>
          <w:szCs w:val="28"/>
        </w:rPr>
        <w:t>Kau</w:t>
      </w:r>
      <w:r w:rsidR="00F80AA1" w:rsidRPr="000148FD">
        <w:rPr>
          <w:rFonts w:cs="Arial"/>
          <w:b/>
          <w:sz w:val="28"/>
          <w:szCs w:val="28"/>
        </w:rPr>
        <w:t>ã</w:t>
      </w:r>
      <w:r w:rsidRPr="000148FD">
        <w:rPr>
          <w:rFonts w:cs="Arial"/>
          <w:b/>
          <w:sz w:val="28"/>
          <w:szCs w:val="28"/>
        </w:rPr>
        <w:t xml:space="preserve"> Alves Seppe</w:t>
      </w:r>
    </w:p>
    <w:p w14:paraId="42F347F7" w14:textId="77777777" w:rsidR="00B74FF1" w:rsidRPr="000148FD" w:rsidRDefault="00B74FF1" w:rsidP="00B74FF1">
      <w:pPr>
        <w:ind w:firstLine="709"/>
        <w:jc w:val="center"/>
        <w:rPr>
          <w:rFonts w:cs="Arial"/>
          <w:b/>
          <w:sz w:val="28"/>
          <w:szCs w:val="28"/>
        </w:rPr>
      </w:pPr>
      <w:r w:rsidRPr="000148FD">
        <w:rPr>
          <w:rFonts w:cs="Arial"/>
          <w:b/>
          <w:sz w:val="28"/>
          <w:szCs w:val="28"/>
        </w:rPr>
        <w:t>Luciano Rodrigues Campos Vitor</w:t>
      </w:r>
    </w:p>
    <w:p w14:paraId="42147956" w14:textId="0A1CAD5E" w:rsidR="00B74FF1" w:rsidRPr="000148FD" w:rsidRDefault="00B74FF1" w:rsidP="00B74FF1">
      <w:pPr>
        <w:ind w:firstLine="709"/>
        <w:jc w:val="center"/>
        <w:rPr>
          <w:rFonts w:cs="Arial"/>
          <w:b/>
          <w:sz w:val="28"/>
          <w:szCs w:val="28"/>
        </w:rPr>
      </w:pPr>
      <w:r w:rsidRPr="000148FD">
        <w:rPr>
          <w:rFonts w:cs="Arial"/>
          <w:b/>
          <w:sz w:val="28"/>
          <w:szCs w:val="28"/>
        </w:rPr>
        <w:t>Rafael Moriya Oliveira</w:t>
      </w:r>
    </w:p>
    <w:p w14:paraId="1332421C" w14:textId="77777777" w:rsidR="00707E31" w:rsidRPr="00974040" w:rsidRDefault="00707E31" w:rsidP="00D54EE1">
      <w:pPr>
        <w:ind w:firstLine="709"/>
        <w:jc w:val="center"/>
        <w:rPr>
          <w:rFonts w:cs="Arial"/>
          <w:b/>
          <w:sz w:val="28"/>
          <w:szCs w:val="28"/>
          <w:highlight w:val="yellow"/>
        </w:rPr>
      </w:pPr>
    </w:p>
    <w:p w14:paraId="5CB33DC5" w14:textId="3ABA9005" w:rsidR="00707E31" w:rsidRDefault="00707E31" w:rsidP="00685B3A">
      <w:pPr>
        <w:rPr>
          <w:rFonts w:cs="Arial"/>
          <w:b/>
          <w:sz w:val="28"/>
          <w:szCs w:val="28"/>
          <w:highlight w:val="yellow"/>
        </w:rPr>
      </w:pPr>
    </w:p>
    <w:p w14:paraId="635593A5" w14:textId="5A57A603" w:rsidR="00707E31" w:rsidRPr="005C5E24" w:rsidRDefault="00707E31" w:rsidP="003A11CC">
      <w:pP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3F0A5E38" w:rsidR="00707E31" w:rsidRDefault="00707E31" w:rsidP="00D54EE1">
      <w:pPr>
        <w:ind w:firstLine="709"/>
        <w:jc w:val="center"/>
        <w:rPr>
          <w:rFonts w:cs="Arial"/>
          <w:b/>
          <w:bCs/>
          <w:szCs w:val="24"/>
        </w:rPr>
      </w:pPr>
    </w:p>
    <w:p w14:paraId="0BCD555A" w14:textId="77777777" w:rsidR="003A11CC" w:rsidRPr="00974040" w:rsidRDefault="003A11CC"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1C1D458A" w14:textId="7B105FC3" w:rsidR="003A11CC" w:rsidRPr="00974040" w:rsidRDefault="00707E31" w:rsidP="003A11CC">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7EC5539D" w:rsidR="00707E31" w:rsidRPr="00974040" w:rsidRDefault="005C5E24" w:rsidP="00D54EE1">
      <w:pPr>
        <w:ind w:firstLine="709"/>
        <w:jc w:val="center"/>
        <w:rPr>
          <w:rFonts w:cs="Arial"/>
          <w:b/>
          <w:bCs/>
          <w:sz w:val="28"/>
          <w:szCs w:val="28"/>
        </w:rPr>
      </w:pPr>
      <w:r w:rsidRPr="00974040">
        <w:rPr>
          <w:rFonts w:cs="Arial"/>
          <w:b/>
          <w:bCs/>
          <w:sz w:val="28"/>
          <w:szCs w:val="28"/>
        </w:rPr>
        <w:t>Kau</w:t>
      </w:r>
      <w:r w:rsidR="00F80AA1">
        <w:rPr>
          <w:rFonts w:cs="Arial"/>
          <w:b/>
          <w:bCs/>
          <w:sz w:val="28"/>
          <w:szCs w:val="28"/>
        </w:rPr>
        <w:t>ã</w:t>
      </w:r>
      <w:r w:rsidRPr="00974040">
        <w:rPr>
          <w:rFonts w:cs="Arial"/>
          <w:b/>
          <w:bCs/>
          <w:sz w:val="28"/>
          <w:szCs w:val="28"/>
        </w:rPr>
        <w:t xml:space="preserve">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0C0016">
      <w:pPr>
        <w:spacing w:after="0" w:line="240" w:lineRule="auto"/>
        <w:ind w:left="4678"/>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2DD9BE14" w:rsidR="00685B3A" w:rsidRDefault="00685B3A" w:rsidP="00D54EE1">
      <w:pPr>
        <w:rPr>
          <w:rFonts w:cs="Arial"/>
        </w:rPr>
      </w:pPr>
    </w:p>
    <w:p w14:paraId="155DC269" w14:textId="48F7F203" w:rsidR="000C0016" w:rsidRDefault="000C0016" w:rsidP="00D54EE1">
      <w:pPr>
        <w:rPr>
          <w:rFonts w:cs="Arial"/>
        </w:rPr>
      </w:pPr>
    </w:p>
    <w:p w14:paraId="6B0C3BF2" w14:textId="4F64B178" w:rsidR="000C0016" w:rsidRDefault="000C0016" w:rsidP="00D54EE1">
      <w:pPr>
        <w:rPr>
          <w:rFonts w:cs="Arial"/>
        </w:rPr>
      </w:pPr>
    </w:p>
    <w:p w14:paraId="64F91A7D" w14:textId="437A1BB4" w:rsidR="000C0016" w:rsidRDefault="000C0016" w:rsidP="00D54EE1">
      <w:pPr>
        <w:rPr>
          <w:rFonts w:cs="Arial"/>
        </w:rPr>
      </w:pPr>
    </w:p>
    <w:p w14:paraId="7B5AE734" w14:textId="77777777" w:rsidR="000C0016" w:rsidRPr="00974040" w:rsidRDefault="000C0016"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4FDDB21A" w14:textId="5BA4693D" w:rsidR="00732199" w:rsidRDefault="00732199" w:rsidP="004214DE">
      <w:pPr>
        <w:ind w:firstLine="709"/>
        <w:rPr>
          <w:rFonts w:cs="Arial"/>
        </w:rPr>
      </w:pPr>
    </w:p>
    <w:p w14:paraId="4D663C06" w14:textId="66199D7A" w:rsidR="004214DE" w:rsidRDefault="004214DE" w:rsidP="004214DE">
      <w:pPr>
        <w:ind w:firstLine="709"/>
        <w:rPr>
          <w:rFonts w:cs="Arial"/>
        </w:rPr>
      </w:pPr>
    </w:p>
    <w:p w14:paraId="7FBB2F5A" w14:textId="4B148E53" w:rsidR="004214DE" w:rsidRDefault="004214DE" w:rsidP="004214DE">
      <w:pPr>
        <w:ind w:firstLine="709"/>
        <w:rPr>
          <w:rFonts w:cs="Arial"/>
        </w:rPr>
      </w:pPr>
    </w:p>
    <w:p w14:paraId="6EA4DF17" w14:textId="460F667F" w:rsidR="004214DE" w:rsidRDefault="004214DE" w:rsidP="004214DE">
      <w:pPr>
        <w:ind w:firstLine="709"/>
        <w:rPr>
          <w:rFonts w:cs="Arial"/>
        </w:rPr>
      </w:pPr>
    </w:p>
    <w:p w14:paraId="57DBFAC4" w14:textId="2D3008DF" w:rsidR="004214DE" w:rsidRDefault="004214DE" w:rsidP="004214DE">
      <w:pPr>
        <w:ind w:firstLine="709"/>
        <w:rPr>
          <w:rFonts w:cs="Arial"/>
        </w:rPr>
      </w:pPr>
    </w:p>
    <w:p w14:paraId="716CBD5D" w14:textId="26F268CE" w:rsidR="004214DE" w:rsidRDefault="004214DE" w:rsidP="004214DE">
      <w:pPr>
        <w:ind w:firstLine="709"/>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141C6DC5" w14:textId="77777777" w:rsidR="00C87C99" w:rsidRDefault="00C87C99" w:rsidP="00D54EE1">
      <w:pPr>
        <w:ind w:left="4536"/>
        <w:rPr>
          <w:rFonts w:cs="Arial"/>
          <w:sz w:val="20"/>
          <w:szCs w:val="20"/>
        </w:rPr>
      </w:pPr>
    </w:p>
    <w:p w14:paraId="476A9F96" w14:textId="77777777" w:rsidR="00C87C99" w:rsidRDefault="00C87C99" w:rsidP="00D54EE1">
      <w:pPr>
        <w:ind w:left="4536"/>
        <w:rPr>
          <w:rFonts w:cs="Arial"/>
          <w:sz w:val="20"/>
          <w:szCs w:val="20"/>
        </w:rPr>
      </w:pPr>
    </w:p>
    <w:p w14:paraId="214180E3" w14:textId="77777777" w:rsidR="00C87C99" w:rsidRDefault="00C87C99" w:rsidP="00D54EE1">
      <w:pPr>
        <w:ind w:left="4536"/>
        <w:rPr>
          <w:rFonts w:cs="Arial"/>
          <w:sz w:val="20"/>
          <w:szCs w:val="20"/>
        </w:rPr>
      </w:pPr>
    </w:p>
    <w:p w14:paraId="66CD15D8" w14:textId="77777777" w:rsidR="00C87C99" w:rsidRDefault="00C87C99" w:rsidP="00D54EE1">
      <w:pPr>
        <w:ind w:left="4536"/>
        <w:rPr>
          <w:rFonts w:cs="Arial"/>
          <w:sz w:val="20"/>
          <w:szCs w:val="20"/>
        </w:rPr>
      </w:pPr>
    </w:p>
    <w:p w14:paraId="7E227D6D" w14:textId="77777777" w:rsidR="00C87C99" w:rsidRDefault="00C87C99" w:rsidP="00D54EE1">
      <w:pPr>
        <w:ind w:left="4536"/>
        <w:rPr>
          <w:rFonts w:cs="Arial"/>
          <w:sz w:val="20"/>
          <w:szCs w:val="20"/>
        </w:rPr>
      </w:pPr>
    </w:p>
    <w:p w14:paraId="0EAC943B" w14:textId="77777777" w:rsidR="00C87C99" w:rsidRDefault="00C87C99" w:rsidP="00D54EE1">
      <w:pPr>
        <w:ind w:left="4536"/>
        <w:rPr>
          <w:rFonts w:cs="Arial"/>
          <w:sz w:val="20"/>
          <w:szCs w:val="20"/>
        </w:rPr>
      </w:pPr>
    </w:p>
    <w:p w14:paraId="7F06B507" w14:textId="77777777" w:rsidR="00C87C99" w:rsidRDefault="00C87C99" w:rsidP="00D54EE1">
      <w:pPr>
        <w:ind w:left="4536"/>
        <w:rPr>
          <w:rFonts w:cs="Arial"/>
          <w:sz w:val="20"/>
          <w:szCs w:val="20"/>
        </w:rPr>
      </w:pPr>
    </w:p>
    <w:p w14:paraId="4E213D8E" w14:textId="77777777" w:rsidR="00C87C99" w:rsidRDefault="00C87C99" w:rsidP="00D54EE1">
      <w:pPr>
        <w:ind w:left="4536"/>
        <w:rPr>
          <w:rFonts w:cs="Arial"/>
          <w:sz w:val="20"/>
          <w:szCs w:val="20"/>
        </w:rPr>
      </w:pPr>
    </w:p>
    <w:p w14:paraId="0DD68D5D" w14:textId="77777777" w:rsidR="00C87C99" w:rsidRDefault="00C87C99" w:rsidP="00D54EE1">
      <w:pPr>
        <w:ind w:left="4536"/>
        <w:rPr>
          <w:rFonts w:cs="Arial"/>
          <w:sz w:val="20"/>
          <w:szCs w:val="20"/>
        </w:rPr>
      </w:pPr>
    </w:p>
    <w:p w14:paraId="5CFCD999" w14:textId="77777777" w:rsidR="00C87C99" w:rsidRDefault="00C87C99" w:rsidP="00D54EE1">
      <w:pPr>
        <w:ind w:left="4536"/>
        <w:rPr>
          <w:rFonts w:cs="Arial"/>
          <w:sz w:val="20"/>
          <w:szCs w:val="20"/>
        </w:rPr>
      </w:pPr>
    </w:p>
    <w:p w14:paraId="5FD70512" w14:textId="77777777" w:rsidR="00C87C99" w:rsidRDefault="00C87C99" w:rsidP="00D54EE1">
      <w:pPr>
        <w:ind w:left="4536"/>
        <w:rPr>
          <w:rFonts w:cs="Arial"/>
          <w:sz w:val="20"/>
          <w:szCs w:val="20"/>
        </w:rPr>
      </w:pPr>
    </w:p>
    <w:p w14:paraId="7D42E7E6" w14:textId="77777777" w:rsidR="00C87C99" w:rsidRDefault="00C87C99" w:rsidP="00D54EE1">
      <w:pPr>
        <w:ind w:left="4536"/>
        <w:rPr>
          <w:rFonts w:cs="Arial"/>
          <w:sz w:val="20"/>
          <w:szCs w:val="20"/>
        </w:rPr>
      </w:pPr>
    </w:p>
    <w:p w14:paraId="1EF934A8" w14:textId="77777777" w:rsidR="00C87C99" w:rsidRDefault="00C87C99" w:rsidP="00D54EE1">
      <w:pPr>
        <w:ind w:left="4536"/>
        <w:rPr>
          <w:rFonts w:cs="Arial"/>
          <w:sz w:val="20"/>
          <w:szCs w:val="20"/>
        </w:rPr>
      </w:pPr>
    </w:p>
    <w:p w14:paraId="31755249" w14:textId="77777777" w:rsidR="00C87C99" w:rsidRDefault="00C87C99" w:rsidP="00D54EE1">
      <w:pPr>
        <w:ind w:left="4536"/>
        <w:rPr>
          <w:rFonts w:cs="Arial"/>
          <w:sz w:val="20"/>
          <w:szCs w:val="20"/>
        </w:rPr>
      </w:pPr>
    </w:p>
    <w:p w14:paraId="1A85090E" w14:textId="77777777" w:rsidR="00C87C99" w:rsidRDefault="00C87C99" w:rsidP="00D54EE1">
      <w:pPr>
        <w:ind w:left="4536"/>
        <w:rPr>
          <w:rFonts w:cs="Arial"/>
          <w:sz w:val="20"/>
          <w:szCs w:val="20"/>
        </w:rPr>
      </w:pPr>
    </w:p>
    <w:p w14:paraId="6464C1A7" w14:textId="77777777" w:rsidR="00C87C99" w:rsidRDefault="00C87C99" w:rsidP="00D54EE1">
      <w:pPr>
        <w:ind w:left="4536"/>
        <w:rPr>
          <w:rFonts w:cs="Arial"/>
          <w:sz w:val="20"/>
          <w:szCs w:val="20"/>
        </w:rPr>
      </w:pPr>
    </w:p>
    <w:p w14:paraId="4F250E95" w14:textId="77777777" w:rsidR="00C87C99" w:rsidRDefault="00C87C99" w:rsidP="00D54EE1">
      <w:pPr>
        <w:ind w:left="4536"/>
        <w:rPr>
          <w:rFonts w:cs="Arial"/>
          <w:sz w:val="20"/>
          <w:szCs w:val="20"/>
        </w:rPr>
      </w:pPr>
    </w:p>
    <w:p w14:paraId="22FDFCC8" w14:textId="77777777" w:rsidR="00C87C99" w:rsidRDefault="00C87C99" w:rsidP="00D54EE1">
      <w:pPr>
        <w:ind w:left="4536"/>
        <w:rPr>
          <w:rFonts w:cs="Arial"/>
          <w:sz w:val="20"/>
          <w:szCs w:val="20"/>
        </w:rPr>
      </w:pPr>
    </w:p>
    <w:p w14:paraId="53BE91EA" w14:textId="77777777" w:rsidR="00C87C99" w:rsidRDefault="00C87C99" w:rsidP="00D54EE1">
      <w:pPr>
        <w:ind w:left="4536"/>
        <w:rPr>
          <w:rFonts w:cs="Arial"/>
          <w:sz w:val="20"/>
          <w:szCs w:val="20"/>
        </w:rPr>
      </w:pPr>
    </w:p>
    <w:p w14:paraId="39266FB2" w14:textId="77777777" w:rsidR="00C87C99" w:rsidRDefault="00C87C99" w:rsidP="00D54EE1">
      <w:pPr>
        <w:ind w:left="4536"/>
        <w:rPr>
          <w:rFonts w:cs="Arial"/>
          <w:sz w:val="20"/>
          <w:szCs w:val="20"/>
        </w:rPr>
      </w:pPr>
    </w:p>
    <w:p w14:paraId="09EF191F" w14:textId="77777777" w:rsidR="00C87C99" w:rsidRDefault="00C87C99" w:rsidP="00D54EE1">
      <w:pPr>
        <w:ind w:left="4536"/>
        <w:rPr>
          <w:rFonts w:cs="Arial"/>
          <w:sz w:val="20"/>
          <w:szCs w:val="20"/>
        </w:rPr>
      </w:pPr>
    </w:p>
    <w:p w14:paraId="6CEAA3FD" w14:textId="77777777" w:rsidR="008F7803" w:rsidRPr="008F7803" w:rsidRDefault="008F7803" w:rsidP="008F7803">
      <w:pPr>
        <w:ind w:left="4536"/>
        <w:rPr>
          <w:rFonts w:cs="Arial"/>
          <w:sz w:val="20"/>
          <w:szCs w:val="20"/>
        </w:rPr>
      </w:pPr>
      <w:bookmarkStart w:id="0" w:name="_Int_AXiuqGlG"/>
      <w:r w:rsidRPr="008F7803">
        <w:rPr>
          <w:rFonts w:cs="Arial"/>
          <w:sz w:val="20"/>
          <w:szCs w:val="20"/>
        </w:rPr>
        <w:t>“Nenhum cidadão tem o direito de ser um amador em matéria de treinamento físico. Que desgraça é para o homem envelhecer sem nunca ver a beleza e a força do que o seu corpo é capaz”</w:t>
      </w:r>
      <w:bookmarkEnd w:id="0"/>
      <w:r w:rsidRPr="008F7803">
        <w:rPr>
          <w:rFonts w:cs="Arial"/>
          <w:sz w:val="20"/>
          <w:szCs w:val="20"/>
        </w:rPr>
        <w:t xml:space="preserve"> </w:t>
      </w:r>
    </w:p>
    <w:p w14:paraId="18DBCA6F" w14:textId="77777777" w:rsidR="00732199" w:rsidRDefault="00732199" w:rsidP="008F7803">
      <w:pPr>
        <w:rPr>
          <w:rFonts w:cs="Arial"/>
          <w:sz w:val="20"/>
          <w:szCs w:val="20"/>
        </w:rPr>
      </w:pPr>
    </w:p>
    <w:p w14:paraId="01C1707F" w14:textId="3EDABDEB" w:rsidR="00C87C99" w:rsidRPr="00C87C99" w:rsidRDefault="00732199" w:rsidP="00C87C99">
      <w:pPr>
        <w:ind w:left="7368" w:firstLine="420"/>
        <w:rPr>
          <w:rFonts w:cs="Arial"/>
          <w:sz w:val="20"/>
          <w:szCs w:val="20"/>
        </w:rPr>
      </w:pPr>
      <w:r>
        <w:rPr>
          <w:rFonts w:cs="Arial"/>
          <w:sz w:val="20"/>
          <w:szCs w:val="20"/>
        </w:rPr>
        <w:t>SÓCRATES</w:t>
      </w:r>
    </w:p>
    <w:p w14:paraId="291B3DB9" w14:textId="095ADFCB"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65C18F2D" w:rsidR="001F1807" w:rsidRDefault="001F1807" w:rsidP="00D54EE1">
      <w:pPr>
        <w:rPr>
          <w:rFonts w:cs="Arial"/>
          <w:bCs/>
        </w:rPr>
      </w:pPr>
      <w:r w:rsidRPr="00732199">
        <w:rPr>
          <w:rFonts w:cs="Arial"/>
          <w:b/>
          <w:bCs/>
        </w:rPr>
        <w:t>PALAVRAS-CHAVE:</w:t>
      </w:r>
      <w:r w:rsidR="00B74FF1">
        <w:rPr>
          <w:rFonts w:cs="Arial"/>
          <w:b/>
          <w:bCs/>
        </w:rPr>
        <w:t xml:space="preserve"> </w:t>
      </w:r>
      <w:r w:rsidR="00B42BF4">
        <w:rPr>
          <w:rFonts w:cs="Arial"/>
          <w:bCs/>
          <w:iCs/>
        </w:rPr>
        <w:t>Web</w:t>
      </w:r>
      <w:r w:rsidR="00B74FF1">
        <w:rPr>
          <w:rFonts w:cs="Arial"/>
          <w:bCs/>
        </w:rPr>
        <w:t>.</w:t>
      </w:r>
      <w:r w:rsidR="00B74FF1" w:rsidRPr="00B74FF1">
        <w:rPr>
          <w:rFonts w:cs="Arial"/>
          <w:bCs/>
        </w:rPr>
        <w:t xml:space="preserve"> Treino</w:t>
      </w:r>
      <w:r w:rsidR="00B74FF1">
        <w:rPr>
          <w:rFonts w:cs="Arial"/>
          <w:bCs/>
        </w:rPr>
        <w:t xml:space="preserve">. </w:t>
      </w:r>
      <w:r w:rsidR="00B42BF4">
        <w:rPr>
          <w:rFonts w:cs="Arial"/>
          <w:bCs/>
        </w:rPr>
        <w:t>Laravel</w:t>
      </w:r>
      <w:r w:rsidR="00B74FF1">
        <w:rPr>
          <w:rFonts w:cs="Arial"/>
          <w:bCs/>
        </w:rPr>
        <w:t>.</w:t>
      </w:r>
      <w:r w:rsidR="000A7169">
        <w:rPr>
          <w:rFonts w:cs="Arial"/>
          <w:bCs/>
        </w:rPr>
        <w:t xml:space="preserve"> Exercício.</w:t>
      </w:r>
    </w:p>
    <w:p w14:paraId="46704BDC" w14:textId="63E8A450" w:rsidR="00492C19" w:rsidRPr="00C87C99" w:rsidRDefault="00C87C99" w:rsidP="00C87C99">
      <w:pPr>
        <w:spacing w:after="160" w:line="259" w:lineRule="auto"/>
        <w:jc w:val="center"/>
        <w:rPr>
          <w:rFonts w:cs="Arial"/>
          <w:bCs/>
        </w:rPr>
      </w:pPr>
      <w:r>
        <w:rPr>
          <w:rFonts w:cs="Arial"/>
          <w:bCs/>
        </w:rPr>
        <w:br w:type="page"/>
      </w:r>
      <w:r w:rsidR="001F1807"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06308A75" w14:textId="51764F68" w:rsidR="00C87C99" w:rsidRDefault="00C87C99" w:rsidP="00C87C99">
      <w:pPr>
        <w:pStyle w:val="CabealhodoSumrio"/>
        <w:rPr>
          <w:rFonts w:ascii="Arial" w:eastAsiaTheme="minorHAnsi" w:hAnsi="Arial" w:cs="Arial"/>
          <w:color w:val="auto"/>
          <w:sz w:val="24"/>
          <w:szCs w:val="22"/>
          <w:lang w:eastAsia="en-US"/>
        </w:rPr>
      </w:pPr>
    </w:p>
    <w:p w14:paraId="0995F85A" w14:textId="62879443" w:rsidR="00A1336A" w:rsidRDefault="00A1336A" w:rsidP="003A11CC">
      <w:pPr>
        <w:pStyle w:val="Legendafiguras"/>
        <w:rPr>
          <w:sz w:val="24"/>
        </w:rPr>
      </w:pPr>
    </w:p>
    <w:p w14:paraId="064FC63B" w14:textId="6A391E6D" w:rsidR="00A1336A" w:rsidRDefault="00A1336A" w:rsidP="003A11CC">
      <w:pPr>
        <w:pStyle w:val="Legendafiguras"/>
        <w:rPr>
          <w:sz w:val="24"/>
        </w:rPr>
      </w:pPr>
    </w:p>
    <w:p w14:paraId="2C513402" w14:textId="77777777" w:rsidR="00A1336A" w:rsidRDefault="00A1336A" w:rsidP="003A11CC">
      <w:pPr>
        <w:pStyle w:val="Legendafiguras"/>
      </w:pPr>
    </w:p>
    <w:p w14:paraId="18B0BD1C" w14:textId="77777777" w:rsidR="00572128" w:rsidRDefault="00572128" w:rsidP="00A1336A">
      <w:pPr>
        <w:pStyle w:val="CabealhodoSumrio"/>
        <w:spacing w:before="0" w:after="120" w:line="240" w:lineRule="auto"/>
        <w:jc w:val="center"/>
        <w:rPr>
          <w:rFonts w:ascii="Arial" w:eastAsiaTheme="minorHAnsi" w:hAnsi="Arial" w:cstheme="minorBidi"/>
          <w:color w:val="auto"/>
          <w:sz w:val="24"/>
          <w:szCs w:val="22"/>
          <w:lang w:eastAsia="en-US"/>
        </w:rPr>
      </w:pPr>
    </w:p>
    <w:sdt>
      <w:sdtPr>
        <w:rPr>
          <w:rFonts w:ascii="Arial" w:eastAsiaTheme="minorHAnsi" w:hAnsi="Arial" w:cstheme="minorBidi"/>
          <w:caps w:val="0"/>
          <w:color w:val="auto"/>
          <w:sz w:val="24"/>
          <w:szCs w:val="22"/>
          <w:lang w:eastAsia="en-US"/>
        </w:rPr>
        <w:id w:val="-1242257337"/>
        <w:docPartObj>
          <w:docPartGallery w:val="Table of Contents"/>
          <w:docPartUnique/>
        </w:docPartObj>
      </w:sdtPr>
      <w:sdtEndPr>
        <w:rPr>
          <w:b/>
          <w:bCs/>
        </w:rPr>
      </w:sdtEndPr>
      <w:sdtContent>
        <w:p w14:paraId="0F8F1950" w14:textId="2B207EE4" w:rsidR="00114219" w:rsidRPr="00A1336A" w:rsidRDefault="00A1336A" w:rsidP="00A1336A">
          <w:pPr>
            <w:pStyle w:val="CabealhodoSumrio"/>
            <w:spacing w:before="0" w:after="120" w:line="240" w:lineRule="auto"/>
            <w:jc w:val="center"/>
            <w:rPr>
              <w:rFonts w:ascii="Arial" w:hAnsi="Arial" w:cs="Arial"/>
              <w:b/>
              <w:bCs/>
              <w:sz w:val="28"/>
              <w:szCs w:val="28"/>
            </w:rPr>
          </w:pPr>
          <w:r w:rsidRPr="00A1336A">
            <w:rPr>
              <w:rFonts w:ascii="Arial" w:eastAsiaTheme="minorHAnsi" w:hAnsi="Arial" w:cstheme="minorBidi"/>
              <w:b/>
              <w:color w:val="auto"/>
              <w:sz w:val="28"/>
              <w:szCs w:val="28"/>
              <w:lang w:eastAsia="en-US"/>
            </w:rPr>
            <w:t>SUMÁRIO</w:t>
          </w:r>
        </w:p>
        <w:p w14:paraId="1B17C5F3" w14:textId="16FBDD3F" w:rsidR="00DE776B" w:rsidRDefault="00114219">
          <w:pPr>
            <w:pStyle w:val="Sumrio1"/>
            <w:rPr>
              <w:rFonts w:asciiTheme="minorHAnsi" w:eastAsiaTheme="minorEastAsia" w:hAnsiTheme="minorHAnsi"/>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19719649" w:history="1">
            <w:r w:rsidR="00DE776B" w:rsidRPr="001021D3">
              <w:rPr>
                <w:rStyle w:val="Hyperlink"/>
                <w:noProof/>
              </w:rPr>
              <w:t>1.</w:t>
            </w:r>
            <w:r w:rsidR="00DE776B">
              <w:rPr>
                <w:rFonts w:asciiTheme="minorHAnsi" w:eastAsiaTheme="minorEastAsia" w:hAnsiTheme="minorHAnsi"/>
                <w:noProof/>
                <w:sz w:val="22"/>
                <w:lang w:eastAsia="pt-BR"/>
              </w:rPr>
              <w:tab/>
            </w:r>
            <w:r w:rsidR="00DE776B" w:rsidRPr="001021D3">
              <w:rPr>
                <w:rStyle w:val="Hyperlink"/>
                <w:noProof/>
              </w:rPr>
              <w:t>INTRODUÇÃO</w:t>
            </w:r>
            <w:r w:rsidR="00DE776B">
              <w:rPr>
                <w:noProof/>
                <w:webHidden/>
              </w:rPr>
              <w:tab/>
            </w:r>
            <w:r w:rsidR="00DE776B">
              <w:rPr>
                <w:noProof/>
                <w:webHidden/>
              </w:rPr>
              <w:fldChar w:fldCharType="begin"/>
            </w:r>
            <w:r w:rsidR="00DE776B">
              <w:rPr>
                <w:noProof/>
                <w:webHidden/>
              </w:rPr>
              <w:instrText xml:space="preserve"> PAGEREF _Toc119719649 \h </w:instrText>
            </w:r>
            <w:r w:rsidR="00DE776B">
              <w:rPr>
                <w:noProof/>
                <w:webHidden/>
              </w:rPr>
            </w:r>
            <w:r w:rsidR="00DE776B">
              <w:rPr>
                <w:noProof/>
                <w:webHidden/>
              </w:rPr>
              <w:fldChar w:fldCharType="separate"/>
            </w:r>
            <w:r w:rsidR="00DE776B">
              <w:rPr>
                <w:noProof/>
                <w:webHidden/>
              </w:rPr>
              <w:t>9</w:t>
            </w:r>
            <w:r w:rsidR="00DE776B">
              <w:rPr>
                <w:noProof/>
                <w:webHidden/>
              </w:rPr>
              <w:fldChar w:fldCharType="end"/>
            </w:r>
          </w:hyperlink>
        </w:p>
        <w:p w14:paraId="7A11C394" w14:textId="531E174C" w:rsidR="00DE776B" w:rsidRDefault="00000000">
          <w:pPr>
            <w:pStyle w:val="Sumrio1"/>
            <w:rPr>
              <w:rFonts w:asciiTheme="minorHAnsi" w:eastAsiaTheme="minorEastAsia" w:hAnsiTheme="minorHAnsi"/>
              <w:noProof/>
              <w:sz w:val="22"/>
              <w:lang w:eastAsia="pt-BR"/>
            </w:rPr>
          </w:pPr>
          <w:hyperlink w:anchor="_Toc119719650" w:history="1">
            <w:r w:rsidR="00DE776B" w:rsidRPr="001021D3">
              <w:rPr>
                <w:rStyle w:val="Hyperlink"/>
                <w:noProof/>
              </w:rPr>
              <w:t>2.</w:t>
            </w:r>
            <w:r w:rsidR="00DE776B">
              <w:rPr>
                <w:rFonts w:asciiTheme="minorHAnsi" w:eastAsiaTheme="minorEastAsia" w:hAnsiTheme="minorHAnsi"/>
                <w:noProof/>
                <w:sz w:val="22"/>
                <w:lang w:eastAsia="pt-BR"/>
              </w:rPr>
              <w:tab/>
            </w:r>
            <w:r w:rsidR="00DE776B" w:rsidRPr="001021D3">
              <w:rPr>
                <w:rStyle w:val="Hyperlink"/>
                <w:noProof/>
              </w:rPr>
              <w:t>REFERENCIAL TEÓRICO</w:t>
            </w:r>
            <w:r w:rsidR="00DE776B">
              <w:rPr>
                <w:noProof/>
                <w:webHidden/>
              </w:rPr>
              <w:tab/>
            </w:r>
            <w:r w:rsidR="00DE776B">
              <w:rPr>
                <w:noProof/>
                <w:webHidden/>
              </w:rPr>
              <w:fldChar w:fldCharType="begin"/>
            </w:r>
            <w:r w:rsidR="00DE776B">
              <w:rPr>
                <w:noProof/>
                <w:webHidden/>
              </w:rPr>
              <w:instrText xml:space="preserve"> PAGEREF _Toc119719650 \h </w:instrText>
            </w:r>
            <w:r w:rsidR="00DE776B">
              <w:rPr>
                <w:noProof/>
                <w:webHidden/>
              </w:rPr>
            </w:r>
            <w:r w:rsidR="00DE776B">
              <w:rPr>
                <w:noProof/>
                <w:webHidden/>
              </w:rPr>
              <w:fldChar w:fldCharType="separate"/>
            </w:r>
            <w:r w:rsidR="00DE776B">
              <w:rPr>
                <w:noProof/>
                <w:webHidden/>
              </w:rPr>
              <w:t>10</w:t>
            </w:r>
            <w:r w:rsidR="00DE776B">
              <w:rPr>
                <w:noProof/>
                <w:webHidden/>
              </w:rPr>
              <w:fldChar w:fldCharType="end"/>
            </w:r>
          </w:hyperlink>
        </w:p>
        <w:p w14:paraId="16890FD6" w14:textId="0FF0C214" w:rsidR="00DE776B" w:rsidRDefault="00000000">
          <w:pPr>
            <w:pStyle w:val="Sumrio2"/>
            <w:rPr>
              <w:rFonts w:asciiTheme="minorHAnsi" w:eastAsiaTheme="minorEastAsia" w:hAnsiTheme="minorHAnsi"/>
              <w:noProof/>
              <w:sz w:val="22"/>
              <w:lang w:eastAsia="pt-BR"/>
            </w:rPr>
          </w:pPr>
          <w:hyperlink w:anchor="_Toc119719651" w:history="1">
            <w:r w:rsidR="00DE776B" w:rsidRPr="001021D3">
              <w:rPr>
                <w:rStyle w:val="Hyperlink"/>
                <w:noProof/>
              </w:rPr>
              <w:t>2.1 HTML</w:t>
            </w:r>
            <w:r w:rsidR="00DE776B">
              <w:rPr>
                <w:noProof/>
                <w:webHidden/>
              </w:rPr>
              <w:tab/>
            </w:r>
            <w:r w:rsidR="00DE776B">
              <w:rPr>
                <w:noProof/>
                <w:webHidden/>
              </w:rPr>
              <w:fldChar w:fldCharType="begin"/>
            </w:r>
            <w:r w:rsidR="00DE776B">
              <w:rPr>
                <w:noProof/>
                <w:webHidden/>
              </w:rPr>
              <w:instrText xml:space="preserve"> PAGEREF _Toc119719651 \h </w:instrText>
            </w:r>
            <w:r w:rsidR="00DE776B">
              <w:rPr>
                <w:noProof/>
                <w:webHidden/>
              </w:rPr>
            </w:r>
            <w:r w:rsidR="00DE776B">
              <w:rPr>
                <w:noProof/>
                <w:webHidden/>
              </w:rPr>
              <w:fldChar w:fldCharType="separate"/>
            </w:r>
            <w:r w:rsidR="00DE776B">
              <w:rPr>
                <w:noProof/>
                <w:webHidden/>
              </w:rPr>
              <w:t>10</w:t>
            </w:r>
            <w:r w:rsidR="00DE776B">
              <w:rPr>
                <w:noProof/>
                <w:webHidden/>
              </w:rPr>
              <w:fldChar w:fldCharType="end"/>
            </w:r>
          </w:hyperlink>
        </w:p>
        <w:p w14:paraId="23313D04" w14:textId="2846E28C" w:rsidR="00DE776B" w:rsidRDefault="00000000">
          <w:pPr>
            <w:pStyle w:val="Sumrio2"/>
            <w:rPr>
              <w:rFonts w:asciiTheme="minorHAnsi" w:eastAsiaTheme="minorEastAsia" w:hAnsiTheme="minorHAnsi"/>
              <w:noProof/>
              <w:sz w:val="22"/>
              <w:lang w:eastAsia="pt-BR"/>
            </w:rPr>
          </w:pPr>
          <w:hyperlink w:anchor="_Toc119719652" w:history="1">
            <w:r w:rsidR="00DE776B" w:rsidRPr="001021D3">
              <w:rPr>
                <w:rStyle w:val="Hyperlink"/>
                <w:noProof/>
              </w:rPr>
              <w:t>2.2 CSS</w:t>
            </w:r>
            <w:r w:rsidR="00DE776B">
              <w:rPr>
                <w:noProof/>
                <w:webHidden/>
              </w:rPr>
              <w:tab/>
            </w:r>
            <w:r w:rsidR="00DE776B">
              <w:rPr>
                <w:noProof/>
                <w:webHidden/>
              </w:rPr>
              <w:fldChar w:fldCharType="begin"/>
            </w:r>
            <w:r w:rsidR="00DE776B">
              <w:rPr>
                <w:noProof/>
                <w:webHidden/>
              </w:rPr>
              <w:instrText xml:space="preserve"> PAGEREF _Toc119719652 \h </w:instrText>
            </w:r>
            <w:r w:rsidR="00DE776B">
              <w:rPr>
                <w:noProof/>
                <w:webHidden/>
              </w:rPr>
            </w:r>
            <w:r w:rsidR="00DE776B">
              <w:rPr>
                <w:noProof/>
                <w:webHidden/>
              </w:rPr>
              <w:fldChar w:fldCharType="separate"/>
            </w:r>
            <w:r w:rsidR="00DE776B">
              <w:rPr>
                <w:noProof/>
                <w:webHidden/>
              </w:rPr>
              <w:t>13</w:t>
            </w:r>
            <w:r w:rsidR="00DE776B">
              <w:rPr>
                <w:noProof/>
                <w:webHidden/>
              </w:rPr>
              <w:fldChar w:fldCharType="end"/>
            </w:r>
          </w:hyperlink>
        </w:p>
        <w:p w14:paraId="32FE85BD" w14:textId="715119C9" w:rsidR="00DE776B" w:rsidRDefault="00000000">
          <w:pPr>
            <w:pStyle w:val="Sumrio2"/>
            <w:rPr>
              <w:rFonts w:asciiTheme="minorHAnsi" w:eastAsiaTheme="minorEastAsia" w:hAnsiTheme="minorHAnsi"/>
              <w:noProof/>
              <w:sz w:val="22"/>
              <w:lang w:eastAsia="pt-BR"/>
            </w:rPr>
          </w:pPr>
          <w:hyperlink w:anchor="_Toc119719653" w:history="1">
            <w:r w:rsidR="00DE776B" w:rsidRPr="001021D3">
              <w:rPr>
                <w:rStyle w:val="Hyperlink"/>
                <w:noProof/>
              </w:rPr>
              <w:t>2.3 Bootstrap</w:t>
            </w:r>
            <w:r w:rsidR="00DE776B">
              <w:rPr>
                <w:noProof/>
                <w:webHidden/>
              </w:rPr>
              <w:tab/>
            </w:r>
            <w:r w:rsidR="00DE776B">
              <w:rPr>
                <w:noProof/>
                <w:webHidden/>
              </w:rPr>
              <w:fldChar w:fldCharType="begin"/>
            </w:r>
            <w:r w:rsidR="00DE776B">
              <w:rPr>
                <w:noProof/>
                <w:webHidden/>
              </w:rPr>
              <w:instrText xml:space="preserve"> PAGEREF _Toc119719653 \h </w:instrText>
            </w:r>
            <w:r w:rsidR="00DE776B">
              <w:rPr>
                <w:noProof/>
                <w:webHidden/>
              </w:rPr>
            </w:r>
            <w:r w:rsidR="00DE776B">
              <w:rPr>
                <w:noProof/>
                <w:webHidden/>
              </w:rPr>
              <w:fldChar w:fldCharType="separate"/>
            </w:r>
            <w:r w:rsidR="00DE776B">
              <w:rPr>
                <w:noProof/>
                <w:webHidden/>
              </w:rPr>
              <w:t>16</w:t>
            </w:r>
            <w:r w:rsidR="00DE776B">
              <w:rPr>
                <w:noProof/>
                <w:webHidden/>
              </w:rPr>
              <w:fldChar w:fldCharType="end"/>
            </w:r>
          </w:hyperlink>
        </w:p>
        <w:p w14:paraId="695D81D8" w14:textId="5F8C3673" w:rsidR="00DE776B" w:rsidRDefault="00000000">
          <w:pPr>
            <w:pStyle w:val="Sumrio2"/>
            <w:rPr>
              <w:rFonts w:asciiTheme="minorHAnsi" w:eastAsiaTheme="minorEastAsia" w:hAnsiTheme="minorHAnsi"/>
              <w:noProof/>
              <w:sz w:val="22"/>
              <w:lang w:eastAsia="pt-BR"/>
            </w:rPr>
          </w:pPr>
          <w:hyperlink w:anchor="_Toc119719654" w:history="1">
            <w:r w:rsidR="00DE776B" w:rsidRPr="001021D3">
              <w:rPr>
                <w:rStyle w:val="Hyperlink"/>
                <w:noProof/>
              </w:rPr>
              <w:t>2.4 Javascript</w:t>
            </w:r>
            <w:r w:rsidR="00DE776B">
              <w:rPr>
                <w:noProof/>
                <w:webHidden/>
              </w:rPr>
              <w:tab/>
            </w:r>
            <w:r w:rsidR="00DE776B">
              <w:rPr>
                <w:noProof/>
                <w:webHidden/>
              </w:rPr>
              <w:fldChar w:fldCharType="begin"/>
            </w:r>
            <w:r w:rsidR="00DE776B">
              <w:rPr>
                <w:noProof/>
                <w:webHidden/>
              </w:rPr>
              <w:instrText xml:space="preserve"> PAGEREF _Toc119719654 \h </w:instrText>
            </w:r>
            <w:r w:rsidR="00DE776B">
              <w:rPr>
                <w:noProof/>
                <w:webHidden/>
              </w:rPr>
            </w:r>
            <w:r w:rsidR="00DE776B">
              <w:rPr>
                <w:noProof/>
                <w:webHidden/>
              </w:rPr>
              <w:fldChar w:fldCharType="separate"/>
            </w:r>
            <w:r w:rsidR="00DE776B">
              <w:rPr>
                <w:noProof/>
                <w:webHidden/>
              </w:rPr>
              <w:t>18</w:t>
            </w:r>
            <w:r w:rsidR="00DE776B">
              <w:rPr>
                <w:noProof/>
                <w:webHidden/>
              </w:rPr>
              <w:fldChar w:fldCharType="end"/>
            </w:r>
          </w:hyperlink>
        </w:p>
        <w:p w14:paraId="434B21AC" w14:textId="3A129006" w:rsidR="00DE776B" w:rsidRDefault="00000000">
          <w:pPr>
            <w:pStyle w:val="Sumrio2"/>
            <w:rPr>
              <w:rFonts w:asciiTheme="minorHAnsi" w:eastAsiaTheme="minorEastAsia" w:hAnsiTheme="minorHAnsi"/>
              <w:noProof/>
              <w:sz w:val="22"/>
              <w:lang w:eastAsia="pt-BR"/>
            </w:rPr>
          </w:pPr>
          <w:hyperlink w:anchor="_Toc119719655" w:history="1">
            <w:r w:rsidR="00DE776B" w:rsidRPr="001021D3">
              <w:rPr>
                <w:rStyle w:val="Hyperlink"/>
                <w:noProof/>
              </w:rPr>
              <w:t>2.5 PHP</w:t>
            </w:r>
            <w:r w:rsidR="00DE776B">
              <w:rPr>
                <w:noProof/>
                <w:webHidden/>
              </w:rPr>
              <w:tab/>
            </w:r>
            <w:r w:rsidR="00DE776B">
              <w:rPr>
                <w:noProof/>
                <w:webHidden/>
              </w:rPr>
              <w:fldChar w:fldCharType="begin"/>
            </w:r>
            <w:r w:rsidR="00DE776B">
              <w:rPr>
                <w:noProof/>
                <w:webHidden/>
              </w:rPr>
              <w:instrText xml:space="preserve"> PAGEREF _Toc119719655 \h </w:instrText>
            </w:r>
            <w:r w:rsidR="00DE776B">
              <w:rPr>
                <w:noProof/>
                <w:webHidden/>
              </w:rPr>
            </w:r>
            <w:r w:rsidR="00DE776B">
              <w:rPr>
                <w:noProof/>
                <w:webHidden/>
              </w:rPr>
              <w:fldChar w:fldCharType="separate"/>
            </w:r>
            <w:r w:rsidR="00DE776B">
              <w:rPr>
                <w:noProof/>
                <w:webHidden/>
              </w:rPr>
              <w:t>20</w:t>
            </w:r>
            <w:r w:rsidR="00DE776B">
              <w:rPr>
                <w:noProof/>
                <w:webHidden/>
              </w:rPr>
              <w:fldChar w:fldCharType="end"/>
            </w:r>
          </w:hyperlink>
        </w:p>
        <w:p w14:paraId="34579409" w14:textId="739D634C" w:rsidR="00DE776B" w:rsidRDefault="00000000">
          <w:pPr>
            <w:pStyle w:val="Sumrio2"/>
            <w:rPr>
              <w:rFonts w:asciiTheme="minorHAnsi" w:eastAsiaTheme="minorEastAsia" w:hAnsiTheme="minorHAnsi"/>
              <w:noProof/>
              <w:sz w:val="22"/>
              <w:lang w:eastAsia="pt-BR"/>
            </w:rPr>
          </w:pPr>
          <w:hyperlink w:anchor="_Toc119719656" w:history="1">
            <w:r w:rsidR="00DE776B" w:rsidRPr="001021D3">
              <w:rPr>
                <w:rStyle w:val="Hyperlink"/>
                <w:noProof/>
              </w:rPr>
              <w:t>2.6 Laravel</w:t>
            </w:r>
            <w:r w:rsidR="00DE776B">
              <w:rPr>
                <w:noProof/>
                <w:webHidden/>
              </w:rPr>
              <w:tab/>
            </w:r>
            <w:r w:rsidR="00DE776B">
              <w:rPr>
                <w:noProof/>
                <w:webHidden/>
              </w:rPr>
              <w:fldChar w:fldCharType="begin"/>
            </w:r>
            <w:r w:rsidR="00DE776B">
              <w:rPr>
                <w:noProof/>
                <w:webHidden/>
              </w:rPr>
              <w:instrText xml:space="preserve"> PAGEREF _Toc119719656 \h </w:instrText>
            </w:r>
            <w:r w:rsidR="00DE776B">
              <w:rPr>
                <w:noProof/>
                <w:webHidden/>
              </w:rPr>
            </w:r>
            <w:r w:rsidR="00DE776B">
              <w:rPr>
                <w:noProof/>
                <w:webHidden/>
              </w:rPr>
              <w:fldChar w:fldCharType="separate"/>
            </w:r>
            <w:r w:rsidR="00DE776B">
              <w:rPr>
                <w:noProof/>
                <w:webHidden/>
              </w:rPr>
              <w:t>25</w:t>
            </w:r>
            <w:r w:rsidR="00DE776B">
              <w:rPr>
                <w:noProof/>
                <w:webHidden/>
              </w:rPr>
              <w:fldChar w:fldCharType="end"/>
            </w:r>
          </w:hyperlink>
        </w:p>
        <w:p w14:paraId="1ED6DADD" w14:textId="648CD426" w:rsidR="00DE776B" w:rsidRDefault="00000000">
          <w:pPr>
            <w:pStyle w:val="Sumrio2"/>
            <w:rPr>
              <w:rFonts w:asciiTheme="minorHAnsi" w:eastAsiaTheme="minorEastAsia" w:hAnsiTheme="minorHAnsi"/>
              <w:noProof/>
              <w:sz w:val="22"/>
              <w:lang w:eastAsia="pt-BR"/>
            </w:rPr>
          </w:pPr>
          <w:hyperlink w:anchor="_Toc119719657" w:history="1">
            <w:r w:rsidR="00DE776B" w:rsidRPr="001021D3">
              <w:rPr>
                <w:rStyle w:val="Hyperlink"/>
                <w:noProof/>
              </w:rPr>
              <w:t>2.7 Banco de Dados</w:t>
            </w:r>
            <w:r w:rsidR="00DE776B">
              <w:rPr>
                <w:noProof/>
                <w:webHidden/>
              </w:rPr>
              <w:tab/>
            </w:r>
            <w:r w:rsidR="00DE776B">
              <w:rPr>
                <w:noProof/>
                <w:webHidden/>
              </w:rPr>
              <w:fldChar w:fldCharType="begin"/>
            </w:r>
            <w:r w:rsidR="00DE776B">
              <w:rPr>
                <w:noProof/>
                <w:webHidden/>
              </w:rPr>
              <w:instrText xml:space="preserve"> PAGEREF _Toc119719657 \h </w:instrText>
            </w:r>
            <w:r w:rsidR="00DE776B">
              <w:rPr>
                <w:noProof/>
                <w:webHidden/>
              </w:rPr>
            </w:r>
            <w:r w:rsidR="00DE776B">
              <w:rPr>
                <w:noProof/>
                <w:webHidden/>
              </w:rPr>
              <w:fldChar w:fldCharType="separate"/>
            </w:r>
            <w:r w:rsidR="00DE776B">
              <w:rPr>
                <w:noProof/>
                <w:webHidden/>
              </w:rPr>
              <w:t>34</w:t>
            </w:r>
            <w:r w:rsidR="00DE776B">
              <w:rPr>
                <w:noProof/>
                <w:webHidden/>
              </w:rPr>
              <w:fldChar w:fldCharType="end"/>
            </w:r>
          </w:hyperlink>
        </w:p>
        <w:p w14:paraId="33970F9A" w14:textId="691E5AAD" w:rsidR="00DE776B" w:rsidRDefault="00000000">
          <w:pPr>
            <w:pStyle w:val="Sumrio3"/>
            <w:tabs>
              <w:tab w:val="right" w:leader="dot" w:pos="9061"/>
            </w:tabs>
            <w:rPr>
              <w:rFonts w:asciiTheme="minorHAnsi" w:eastAsiaTheme="minorEastAsia" w:hAnsiTheme="minorHAnsi"/>
              <w:noProof/>
              <w:sz w:val="22"/>
              <w:lang w:eastAsia="pt-BR"/>
            </w:rPr>
          </w:pPr>
          <w:hyperlink w:anchor="_Toc119719658" w:history="1">
            <w:r w:rsidR="00DE776B" w:rsidRPr="001021D3">
              <w:rPr>
                <w:rStyle w:val="Hyperlink"/>
                <w:noProof/>
              </w:rPr>
              <w:t>2.7.1 Abordagem Relacional</w:t>
            </w:r>
            <w:r w:rsidR="00DE776B">
              <w:rPr>
                <w:noProof/>
                <w:webHidden/>
              </w:rPr>
              <w:tab/>
            </w:r>
            <w:r w:rsidR="00DE776B">
              <w:rPr>
                <w:noProof/>
                <w:webHidden/>
              </w:rPr>
              <w:fldChar w:fldCharType="begin"/>
            </w:r>
            <w:r w:rsidR="00DE776B">
              <w:rPr>
                <w:noProof/>
                <w:webHidden/>
              </w:rPr>
              <w:instrText xml:space="preserve"> PAGEREF _Toc119719658 \h </w:instrText>
            </w:r>
            <w:r w:rsidR="00DE776B">
              <w:rPr>
                <w:noProof/>
                <w:webHidden/>
              </w:rPr>
            </w:r>
            <w:r w:rsidR="00DE776B">
              <w:rPr>
                <w:noProof/>
                <w:webHidden/>
              </w:rPr>
              <w:fldChar w:fldCharType="separate"/>
            </w:r>
            <w:r w:rsidR="00DE776B">
              <w:rPr>
                <w:noProof/>
                <w:webHidden/>
              </w:rPr>
              <w:t>36</w:t>
            </w:r>
            <w:r w:rsidR="00DE776B">
              <w:rPr>
                <w:noProof/>
                <w:webHidden/>
              </w:rPr>
              <w:fldChar w:fldCharType="end"/>
            </w:r>
          </w:hyperlink>
        </w:p>
        <w:p w14:paraId="453E4D14" w14:textId="6AFC0730" w:rsidR="00DE776B" w:rsidRDefault="00000000">
          <w:pPr>
            <w:pStyle w:val="Sumrio3"/>
            <w:tabs>
              <w:tab w:val="right" w:leader="dot" w:pos="9061"/>
            </w:tabs>
            <w:rPr>
              <w:rFonts w:asciiTheme="minorHAnsi" w:eastAsiaTheme="minorEastAsia" w:hAnsiTheme="minorHAnsi"/>
              <w:noProof/>
              <w:sz w:val="22"/>
              <w:lang w:eastAsia="pt-BR"/>
            </w:rPr>
          </w:pPr>
          <w:hyperlink w:anchor="_Toc119719659" w:history="1">
            <w:r w:rsidR="00DE776B" w:rsidRPr="001021D3">
              <w:rPr>
                <w:rStyle w:val="Hyperlink"/>
                <w:noProof/>
              </w:rPr>
              <w:t>2.7.2 Normalização</w:t>
            </w:r>
            <w:r w:rsidR="00DE776B">
              <w:rPr>
                <w:noProof/>
                <w:webHidden/>
              </w:rPr>
              <w:tab/>
            </w:r>
            <w:r w:rsidR="00DE776B">
              <w:rPr>
                <w:noProof/>
                <w:webHidden/>
              </w:rPr>
              <w:fldChar w:fldCharType="begin"/>
            </w:r>
            <w:r w:rsidR="00DE776B">
              <w:rPr>
                <w:noProof/>
                <w:webHidden/>
              </w:rPr>
              <w:instrText xml:space="preserve"> PAGEREF _Toc119719659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021FD2B5" w14:textId="41A4C135" w:rsidR="00DE776B" w:rsidRDefault="00000000">
          <w:pPr>
            <w:pStyle w:val="Sumrio3"/>
            <w:tabs>
              <w:tab w:val="right" w:leader="dot" w:pos="9061"/>
            </w:tabs>
            <w:rPr>
              <w:rFonts w:asciiTheme="minorHAnsi" w:eastAsiaTheme="minorEastAsia" w:hAnsiTheme="minorHAnsi"/>
              <w:noProof/>
              <w:sz w:val="22"/>
              <w:lang w:eastAsia="pt-BR"/>
            </w:rPr>
          </w:pPr>
          <w:hyperlink w:anchor="_Toc119719660" w:history="1">
            <w:r w:rsidR="00DE776B" w:rsidRPr="001021D3">
              <w:rPr>
                <w:rStyle w:val="Hyperlink"/>
                <w:noProof/>
              </w:rPr>
              <w:t>2.7.3 Dicionário de Dados</w:t>
            </w:r>
            <w:r w:rsidR="00DE776B">
              <w:rPr>
                <w:noProof/>
                <w:webHidden/>
              </w:rPr>
              <w:tab/>
            </w:r>
            <w:r w:rsidR="00DE776B">
              <w:rPr>
                <w:noProof/>
                <w:webHidden/>
              </w:rPr>
              <w:fldChar w:fldCharType="begin"/>
            </w:r>
            <w:r w:rsidR="00DE776B">
              <w:rPr>
                <w:noProof/>
                <w:webHidden/>
              </w:rPr>
              <w:instrText xml:space="preserve"> PAGEREF _Toc119719660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19E32673" w14:textId="2DA4CC8F" w:rsidR="00DE776B" w:rsidRDefault="00000000">
          <w:pPr>
            <w:pStyle w:val="Sumrio2"/>
            <w:rPr>
              <w:rFonts w:asciiTheme="minorHAnsi" w:eastAsiaTheme="minorEastAsia" w:hAnsiTheme="minorHAnsi"/>
              <w:noProof/>
              <w:sz w:val="22"/>
              <w:lang w:eastAsia="pt-BR"/>
            </w:rPr>
          </w:pPr>
          <w:hyperlink w:anchor="_Toc119719661" w:history="1">
            <w:r w:rsidR="00DE776B" w:rsidRPr="001021D3">
              <w:rPr>
                <w:rStyle w:val="Hyperlink"/>
                <w:noProof/>
              </w:rPr>
              <w:t>2.8 UML</w:t>
            </w:r>
            <w:r w:rsidR="00DE776B">
              <w:rPr>
                <w:noProof/>
                <w:webHidden/>
              </w:rPr>
              <w:tab/>
            </w:r>
            <w:r w:rsidR="00DE776B">
              <w:rPr>
                <w:noProof/>
                <w:webHidden/>
              </w:rPr>
              <w:fldChar w:fldCharType="begin"/>
            </w:r>
            <w:r w:rsidR="00DE776B">
              <w:rPr>
                <w:noProof/>
                <w:webHidden/>
              </w:rPr>
              <w:instrText xml:space="preserve"> PAGEREF _Toc119719661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3A46C234" w14:textId="547433A1" w:rsidR="00DE776B" w:rsidRDefault="00000000">
          <w:pPr>
            <w:pStyle w:val="Sumrio3"/>
            <w:tabs>
              <w:tab w:val="right" w:leader="dot" w:pos="9061"/>
            </w:tabs>
            <w:rPr>
              <w:rFonts w:asciiTheme="minorHAnsi" w:eastAsiaTheme="minorEastAsia" w:hAnsiTheme="minorHAnsi"/>
              <w:noProof/>
              <w:sz w:val="22"/>
              <w:lang w:eastAsia="pt-BR"/>
            </w:rPr>
          </w:pPr>
          <w:hyperlink w:anchor="_Toc119719662" w:history="1">
            <w:r w:rsidR="00DE776B" w:rsidRPr="001021D3">
              <w:rPr>
                <w:rStyle w:val="Hyperlink"/>
                <w:noProof/>
              </w:rPr>
              <w:t>2.8.1 Levantamento de Requisitos</w:t>
            </w:r>
            <w:r w:rsidR="00DE776B">
              <w:rPr>
                <w:noProof/>
                <w:webHidden/>
              </w:rPr>
              <w:tab/>
            </w:r>
            <w:r w:rsidR="00DE776B">
              <w:rPr>
                <w:noProof/>
                <w:webHidden/>
              </w:rPr>
              <w:fldChar w:fldCharType="begin"/>
            </w:r>
            <w:r w:rsidR="00DE776B">
              <w:rPr>
                <w:noProof/>
                <w:webHidden/>
              </w:rPr>
              <w:instrText xml:space="preserve"> PAGEREF _Toc119719662 \h </w:instrText>
            </w:r>
            <w:r w:rsidR="00DE776B">
              <w:rPr>
                <w:noProof/>
                <w:webHidden/>
              </w:rPr>
            </w:r>
            <w:r w:rsidR="00DE776B">
              <w:rPr>
                <w:noProof/>
                <w:webHidden/>
              </w:rPr>
              <w:fldChar w:fldCharType="separate"/>
            </w:r>
            <w:r w:rsidR="00DE776B">
              <w:rPr>
                <w:noProof/>
                <w:webHidden/>
              </w:rPr>
              <w:t>38</w:t>
            </w:r>
            <w:r w:rsidR="00DE776B">
              <w:rPr>
                <w:noProof/>
                <w:webHidden/>
              </w:rPr>
              <w:fldChar w:fldCharType="end"/>
            </w:r>
          </w:hyperlink>
        </w:p>
        <w:p w14:paraId="479506C1" w14:textId="47FABEA7" w:rsidR="00DE776B" w:rsidRDefault="00000000">
          <w:pPr>
            <w:pStyle w:val="Sumrio3"/>
            <w:tabs>
              <w:tab w:val="right" w:leader="dot" w:pos="9061"/>
            </w:tabs>
            <w:rPr>
              <w:rFonts w:asciiTheme="minorHAnsi" w:eastAsiaTheme="minorEastAsia" w:hAnsiTheme="minorHAnsi"/>
              <w:noProof/>
              <w:sz w:val="22"/>
              <w:lang w:eastAsia="pt-BR"/>
            </w:rPr>
          </w:pPr>
          <w:hyperlink w:anchor="_Toc119719663" w:history="1">
            <w:r w:rsidR="00DE776B" w:rsidRPr="001021D3">
              <w:rPr>
                <w:rStyle w:val="Hyperlink"/>
                <w:noProof/>
              </w:rPr>
              <w:t>2.8.2 Diagrama de Casos de Uso</w:t>
            </w:r>
            <w:r w:rsidR="00DE776B">
              <w:rPr>
                <w:noProof/>
                <w:webHidden/>
              </w:rPr>
              <w:tab/>
            </w:r>
            <w:r w:rsidR="00DE776B">
              <w:rPr>
                <w:noProof/>
                <w:webHidden/>
              </w:rPr>
              <w:fldChar w:fldCharType="begin"/>
            </w:r>
            <w:r w:rsidR="00DE776B">
              <w:rPr>
                <w:noProof/>
                <w:webHidden/>
              </w:rPr>
              <w:instrText xml:space="preserve"> PAGEREF _Toc119719663 \h </w:instrText>
            </w:r>
            <w:r w:rsidR="00DE776B">
              <w:rPr>
                <w:noProof/>
                <w:webHidden/>
              </w:rPr>
            </w:r>
            <w:r w:rsidR="00DE776B">
              <w:rPr>
                <w:noProof/>
                <w:webHidden/>
              </w:rPr>
              <w:fldChar w:fldCharType="separate"/>
            </w:r>
            <w:r w:rsidR="00DE776B">
              <w:rPr>
                <w:noProof/>
                <w:webHidden/>
              </w:rPr>
              <w:t>38</w:t>
            </w:r>
            <w:r w:rsidR="00DE776B">
              <w:rPr>
                <w:noProof/>
                <w:webHidden/>
              </w:rPr>
              <w:fldChar w:fldCharType="end"/>
            </w:r>
          </w:hyperlink>
        </w:p>
        <w:p w14:paraId="3B30E6FE" w14:textId="6F1F3C08" w:rsidR="00DE776B" w:rsidRDefault="00000000">
          <w:pPr>
            <w:pStyle w:val="Sumrio3"/>
            <w:tabs>
              <w:tab w:val="right" w:leader="dot" w:pos="9061"/>
            </w:tabs>
            <w:rPr>
              <w:rFonts w:asciiTheme="minorHAnsi" w:eastAsiaTheme="minorEastAsia" w:hAnsiTheme="minorHAnsi"/>
              <w:noProof/>
              <w:sz w:val="22"/>
              <w:lang w:eastAsia="pt-BR"/>
            </w:rPr>
          </w:pPr>
          <w:hyperlink w:anchor="_Toc119719664" w:history="1">
            <w:r w:rsidR="00DE776B" w:rsidRPr="001021D3">
              <w:rPr>
                <w:rStyle w:val="Hyperlink"/>
                <w:noProof/>
              </w:rPr>
              <w:t>2.8.3 Diagrama de Classes</w:t>
            </w:r>
            <w:r w:rsidR="00DE776B">
              <w:rPr>
                <w:noProof/>
                <w:webHidden/>
              </w:rPr>
              <w:tab/>
            </w:r>
            <w:r w:rsidR="00DE776B">
              <w:rPr>
                <w:noProof/>
                <w:webHidden/>
              </w:rPr>
              <w:fldChar w:fldCharType="begin"/>
            </w:r>
            <w:r w:rsidR="00DE776B">
              <w:rPr>
                <w:noProof/>
                <w:webHidden/>
              </w:rPr>
              <w:instrText xml:space="preserve"> PAGEREF _Toc119719664 \h </w:instrText>
            </w:r>
            <w:r w:rsidR="00DE776B">
              <w:rPr>
                <w:noProof/>
                <w:webHidden/>
              </w:rPr>
            </w:r>
            <w:r w:rsidR="00DE776B">
              <w:rPr>
                <w:noProof/>
                <w:webHidden/>
              </w:rPr>
              <w:fldChar w:fldCharType="separate"/>
            </w:r>
            <w:r w:rsidR="00DE776B">
              <w:rPr>
                <w:noProof/>
                <w:webHidden/>
              </w:rPr>
              <w:t>39</w:t>
            </w:r>
            <w:r w:rsidR="00DE776B">
              <w:rPr>
                <w:noProof/>
                <w:webHidden/>
              </w:rPr>
              <w:fldChar w:fldCharType="end"/>
            </w:r>
          </w:hyperlink>
        </w:p>
        <w:p w14:paraId="5E1A5FAF" w14:textId="5FB2C77A" w:rsidR="00DE776B" w:rsidRDefault="00000000">
          <w:pPr>
            <w:pStyle w:val="Sumrio3"/>
            <w:tabs>
              <w:tab w:val="right" w:leader="dot" w:pos="9061"/>
            </w:tabs>
            <w:rPr>
              <w:rFonts w:asciiTheme="minorHAnsi" w:eastAsiaTheme="minorEastAsia" w:hAnsiTheme="minorHAnsi"/>
              <w:noProof/>
              <w:sz w:val="22"/>
              <w:lang w:eastAsia="pt-BR"/>
            </w:rPr>
          </w:pPr>
          <w:hyperlink w:anchor="_Toc119719665" w:history="1">
            <w:r w:rsidR="00DE776B" w:rsidRPr="001021D3">
              <w:rPr>
                <w:rStyle w:val="Hyperlink"/>
                <w:noProof/>
              </w:rPr>
              <w:t>2.8.4 Diagrama de Sequência</w:t>
            </w:r>
            <w:r w:rsidR="00DE776B">
              <w:rPr>
                <w:noProof/>
                <w:webHidden/>
              </w:rPr>
              <w:tab/>
            </w:r>
            <w:r w:rsidR="00DE776B">
              <w:rPr>
                <w:noProof/>
                <w:webHidden/>
              </w:rPr>
              <w:fldChar w:fldCharType="begin"/>
            </w:r>
            <w:r w:rsidR="00DE776B">
              <w:rPr>
                <w:noProof/>
                <w:webHidden/>
              </w:rPr>
              <w:instrText xml:space="preserve"> PAGEREF _Toc119719665 \h </w:instrText>
            </w:r>
            <w:r w:rsidR="00DE776B">
              <w:rPr>
                <w:noProof/>
                <w:webHidden/>
              </w:rPr>
            </w:r>
            <w:r w:rsidR="00DE776B">
              <w:rPr>
                <w:noProof/>
                <w:webHidden/>
              </w:rPr>
              <w:fldChar w:fldCharType="separate"/>
            </w:r>
            <w:r w:rsidR="00DE776B">
              <w:rPr>
                <w:noProof/>
                <w:webHidden/>
              </w:rPr>
              <w:t>39</w:t>
            </w:r>
            <w:r w:rsidR="00DE776B">
              <w:rPr>
                <w:noProof/>
                <w:webHidden/>
              </w:rPr>
              <w:fldChar w:fldCharType="end"/>
            </w:r>
          </w:hyperlink>
        </w:p>
        <w:p w14:paraId="34D5AC5E" w14:textId="171B5ACC" w:rsidR="00DE776B" w:rsidRDefault="00000000">
          <w:pPr>
            <w:pStyle w:val="Sumrio1"/>
            <w:rPr>
              <w:rFonts w:asciiTheme="minorHAnsi" w:eastAsiaTheme="minorEastAsia" w:hAnsiTheme="minorHAnsi"/>
              <w:noProof/>
              <w:sz w:val="22"/>
              <w:lang w:eastAsia="pt-BR"/>
            </w:rPr>
          </w:pPr>
          <w:hyperlink w:anchor="_Toc119719666" w:history="1">
            <w:r w:rsidR="00DE776B" w:rsidRPr="001021D3">
              <w:rPr>
                <w:rStyle w:val="Hyperlink"/>
                <w:noProof/>
              </w:rPr>
              <w:t>3.</w:t>
            </w:r>
            <w:r w:rsidR="00DE776B">
              <w:rPr>
                <w:rFonts w:asciiTheme="minorHAnsi" w:eastAsiaTheme="minorEastAsia" w:hAnsiTheme="minorHAnsi"/>
                <w:noProof/>
                <w:sz w:val="22"/>
                <w:lang w:eastAsia="pt-BR"/>
              </w:rPr>
              <w:tab/>
            </w:r>
            <w:r w:rsidR="00DE776B" w:rsidRPr="001021D3">
              <w:rPr>
                <w:rStyle w:val="Hyperlink"/>
                <w:noProof/>
              </w:rPr>
              <w:t>DESENVOLVIMENTO</w:t>
            </w:r>
            <w:r w:rsidR="00DE776B">
              <w:rPr>
                <w:noProof/>
                <w:webHidden/>
              </w:rPr>
              <w:tab/>
            </w:r>
            <w:r w:rsidR="00DE776B">
              <w:rPr>
                <w:noProof/>
                <w:webHidden/>
              </w:rPr>
              <w:fldChar w:fldCharType="begin"/>
            </w:r>
            <w:r w:rsidR="00DE776B">
              <w:rPr>
                <w:noProof/>
                <w:webHidden/>
              </w:rPr>
              <w:instrText xml:space="preserve"> PAGEREF _Toc119719666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04426C4B" w14:textId="3CF62531" w:rsidR="00DE776B" w:rsidRDefault="00000000">
          <w:pPr>
            <w:pStyle w:val="Sumrio2"/>
            <w:rPr>
              <w:rFonts w:asciiTheme="minorHAnsi" w:eastAsiaTheme="minorEastAsia" w:hAnsiTheme="minorHAnsi"/>
              <w:noProof/>
              <w:sz w:val="22"/>
              <w:lang w:eastAsia="pt-BR"/>
            </w:rPr>
          </w:pPr>
          <w:hyperlink w:anchor="_Toc119719667" w:history="1">
            <w:r w:rsidR="00DE776B" w:rsidRPr="001021D3">
              <w:rPr>
                <w:rStyle w:val="Hyperlink"/>
                <w:noProof/>
              </w:rPr>
              <w:t>3.1 Diagrama de Casos de Uso</w:t>
            </w:r>
            <w:r w:rsidR="00DE776B">
              <w:rPr>
                <w:noProof/>
                <w:webHidden/>
              </w:rPr>
              <w:tab/>
            </w:r>
            <w:r w:rsidR="00DE776B">
              <w:rPr>
                <w:noProof/>
                <w:webHidden/>
              </w:rPr>
              <w:fldChar w:fldCharType="begin"/>
            </w:r>
            <w:r w:rsidR="00DE776B">
              <w:rPr>
                <w:noProof/>
                <w:webHidden/>
              </w:rPr>
              <w:instrText xml:space="preserve"> PAGEREF _Toc119719667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03411A12" w14:textId="66B54A53" w:rsidR="00DE776B" w:rsidRDefault="00000000">
          <w:pPr>
            <w:pStyle w:val="Sumrio2"/>
            <w:rPr>
              <w:rFonts w:asciiTheme="minorHAnsi" w:eastAsiaTheme="minorEastAsia" w:hAnsiTheme="minorHAnsi"/>
              <w:noProof/>
              <w:sz w:val="22"/>
              <w:lang w:eastAsia="pt-BR"/>
            </w:rPr>
          </w:pPr>
          <w:hyperlink w:anchor="_Toc119719668" w:history="1">
            <w:r w:rsidR="00DE776B" w:rsidRPr="001021D3">
              <w:rPr>
                <w:rStyle w:val="Hyperlink"/>
                <w:noProof/>
              </w:rPr>
              <w:t>3.2 Diagramas de Classes</w:t>
            </w:r>
            <w:r w:rsidR="00DE776B">
              <w:rPr>
                <w:noProof/>
                <w:webHidden/>
              </w:rPr>
              <w:tab/>
            </w:r>
            <w:r w:rsidR="00DE776B">
              <w:rPr>
                <w:noProof/>
                <w:webHidden/>
              </w:rPr>
              <w:fldChar w:fldCharType="begin"/>
            </w:r>
            <w:r w:rsidR="00DE776B">
              <w:rPr>
                <w:noProof/>
                <w:webHidden/>
              </w:rPr>
              <w:instrText xml:space="preserve"> PAGEREF _Toc119719668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7391C714" w14:textId="34DF19B6" w:rsidR="00DE776B" w:rsidRDefault="00000000">
          <w:pPr>
            <w:pStyle w:val="Sumrio2"/>
            <w:rPr>
              <w:rFonts w:asciiTheme="minorHAnsi" w:eastAsiaTheme="minorEastAsia" w:hAnsiTheme="minorHAnsi"/>
              <w:noProof/>
              <w:sz w:val="22"/>
              <w:lang w:eastAsia="pt-BR"/>
            </w:rPr>
          </w:pPr>
          <w:hyperlink w:anchor="_Toc119719669" w:history="1">
            <w:r w:rsidR="00DE776B" w:rsidRPr="001021D3">
              <w:rPr>
                <w:rStyle w:val="Hyperlink"/>
                <w:noProof/>
              </w:rPr>
              <w:t>3.3 Diagrama de Sequência</w:t>
            </w:r>
            <w:r w:rsidR="00DE776B">
              <w:rPr>
                <w:noProof/>
                <w:webHidden/>
              </w:rPr>
              <w:tab/>
            </w:r>
            <w:r w:rsidR="00DE776B">
              <w:rPr>
                <w:noProof/>
                <w:webHidden/>
              </w:rPr>
              <w:fldChar w:fldCharType="begin"/>
            </w:r>
            <w:r w:rsidR="00DE776B">
              <w:rPr>
                <w:noProof/>
                <w:webHidden/>
              </w:rPr>
              <w:instrText xml:space="preserve"> PAGEREF _Toc119719669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3A8F405B" w14:textId="5FB40712" w:rsidR="00DE776B" w:rsidRDefault="00000000">
          <w:pPr>
            <w:pStyle w:val="Sumrio2"/>
            <w:rPr>
              <w:rFonts w:asciiTheme="minorHAnsi" w:eastAsiaTheme="minorEastAsia" w:hAnsiTheme="minorHAnsi"/>
              <w:noProof/>
              <w:sz w:val="22"/>
              <w:lang w:eastAsia="pt-BR"/>
            </w:rPr>
          </w:pPr>
          <w:hyperlink w:anchor="_Toc119719670" w:history="1">
            <w:r w:rsidR="00DE776B" w:rsidRPr="001021D3">
              <w:rPr>
                <w:rStyle w:val="Hyperlink"/>
                <w:noProof/>
              </w:rPr>
              <w:t>3.4 DER</w:t>
            </w:r>
            <w:r w:rsidR="00DE776B">
              <w:rPr>
                <w:noProof/>
                <w:webHidden/>
              </w:rPr>
              <w:tab/>
            </w:r>
            <w:r w:rsidR="00DE776B">
              <w:rPr>
                <w:noProof/>
                <w:webHidden/>
              </w:rPr>
              <w:fldChar w:fldCharType="begin"/>
            </w:r>
            <w:r w:rsidR="00DE776B">
              <w:rPr>
                <w:noProof/>
                <w:webHidden/>
              </w:rPr>
              <w:instrText xml:space="preserve"> PAGEREF _Toc119719670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24A4B7CE" w14:textId="09DB3715" w:rsidR="00DE776B" w:rsidRDefault="00000000">
          <w:pPr>
            <w:pStyle w:val="Sumrio2"/>
            <w:rPr>
              <w:rFonts w:asciiTheme="minorHAnsi" w:eastAsiaTheme="minorEastAsia" w:hAnsiTheme="minorHAnsi"/>
              <w:noProof/>
              <w:sz w:val="22"/>
              <w:lang w:eastAsia="pt-BR"/>
            </w:rPr>
          </w:pPr>
          <w:hyperlink w:anchor="_Toc119719671" w:history="1">
            <w:r w:rsidR="00DE776B" w:rsidRPr="001021D3">
              <w:rPr>
                <w:rStyle w:val="Hyperlink"/>
                <w:noProof/>
              </w:rPr>
              <w:t>3.5 Aplicação</w:t>
            </w:r>
            <w:r w:rsidR="00DE776B">
              <w:rPr>
                <w:noProof/>
                <w:webHidden/>
              </w:rPr>
              <w:tab/>
            </w:r>
            <w:r w:rsidR="00DE776B">
              <w:rPr>
                <w:noProof/>
                <w:webHidden/>
              </w:rPr>
              <w:fldChar w:fldCharType="begin"/>
            </w:r>
            <w:r w:rsidR="00DE776B">
              <w:rPr>
                <w:noProof/>
                <w:webHidden/>
              </w:rPr>
              <w:instrText xml:space="preserve"> PAGEREF _Toc119719671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5E2C1E05" w14:textId="2B432A45" w:rsidR="00DE776B" w:rsidRDefault="00000000">
          <w:pPr>
            <w:pStyle w:val="Sumrio1"/>
            <w:rPr>
              <w:rFonts w:asciiTheme="minorHAnsi" w:eastAsiaTheme="minorEastAsia" w:hAnsiTheme="minorHAnsi"/>
              <w:noProof/>
              <w:sz w:val="22"/>
              <w:lang w:eastAsia="pt-BR"/>
            </w:rPr>
          </w:pPr>
          <w:hyperlink w:anchor="_Toc119719672" w:history="1">
            <w:r w:rsidR="00DE776B" w:rsidRPr="001021D3">
              <w:rPr>
                <w:rStyle w:val="Hyperlink"/>
                <w:noProof/>
              </w:rPr>
              <w:t>4.</w:t>
            </w:r>
            <w:r w:rsidR="00DE776B">
              <w:rPr>
                <w:rFonts w:asciiTheme="minorHAnsi" w:eastAsiaTheme="minorEastAsia" w:hAnsiTheme="minorHAnsi"/>
                <w:noProof/>
                <w:sz w:val="22"/>
                <w:lang w:eastAsia="pt-BR"/>
              </w:rPr>
              <w:tab/>
            </w:r>
            <w:r w:rsidR="00DE776B" w:rsidRPr="001021D3">
              <w:rPr>
                <w:rStyle w:val="Hyperlink"/>
                <w:noProof/>
              </w:rPr>
              <w:t>CONCLUSÃO</w:t>
            </w:r>
            <w:r w:rsidR="00DE776B">
              <w:rPr>
                <w:noProof/>
                <w:webHidden/>
              </w:rPr>
              <w:tab/>
            </w:r>
            <w:r w:rsidR="00DE776B">
              <w:rPr>
                <w:noProof/>
                <w:webHidden/>
              </w:rPr>
              <w:fldChar w:fldCharType="begin"/>
            </w:r>
            <w:r w:rsidR="00DE776B">
              <w:rPr>
                <w:noProof/>
                <w:webHidden/>
              </w:rPr>
              <w:instrText xml:space="preserve"> PAGEREF _Toc119719672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3F1A6D76" w14:textId="5D888AE5"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590FD334" w14:textId="4C0ADD68" w:rsidR="00471030" w:rsidRPr="00572128" w:rsidRDefault="00471030">
      <w:pPr>
        <w:pStyle w:val="Ttulo1"/>
        <w:numPr>
          <w:ilvl w:val="0"/>
          <w:numId w:val="8"/>
        </w:numPr>
      </w:pPr>
      <w:bookmarkStart w:id="1" w:name="_Toc119719649"/>
      <w:r w:rsidRPr="00572128">
        <w:lastRenderedPageBreak/>
        <w:t>INTRODUÇÃO</w:t>
      </w:r>
      <w:bookmarkEnd w:id="1"/>
      <w:r w:rsidR="004248E2">
        <w:t xml:space="preserve">                                                                                                                               </w:t>
      </w:r>
    </w:p>
    <w:p w14:paraId="4F265C5D" w14:textId="0F52C406" w:rsidR="00471030" w:rsidRDefault="00471030" w:rsidP="00572128">
      <w:r>
        <w:t>Em 11 de março de 2020, a Organização Mundial da Saúde (OMS) declarou que en</w:t>
      </w:r>
      <w:r w:rsidR="00572128">
        <w:t xml:space="preserve">frentava uma nova pandemia (OMS, </w:t>
      </w:r>
      <w:r>
        <w:t>2020), prejudicando assim, a forma já precária e desatualizada na atribuição de treinos e cadastros de alunos e funcionários das academias, tendo em vista que o papel ainda é utilizado como principal meio de gerenciamento de informações. Vale ressaltar que o atrasado tecnológico nas academias é o principal agente da perda de clientes. Isso porque, há uma ausência de sites e aplicativos que auxiliam no desenvolvimento dos treinos.</w:t>
      </w:r>
    </w:p>
    <w:p w14:paraId="0DB239E6" w14:textId="77777777" w:rsidR="00471030" w:rsidRDefault="00471030" w:rsidP="00471030">
      <w:r>
        <w:t>Visando substituir o meio subdesenvolvido de criação e atribuição de treinos em academias, por intermédio de uma aplicação web que tem a finalidade de facilitar a criação de treino por parte de um instrutor, e atribui-lo à um aluno, substituindo o uso do papel para o mesmo.</w:t>
      </w:r>
    </w:p>
    <w:p w14:paraId="0963E56E" w14:textId="77777777" w:rsidR="00471030" w:rsidRDefault="00471030" w:rsidP="00471030">
      <w:pPr>
        <w:rPr>
          <w:rFonts w:cs="Arial"/>
        </w:rPr>
      </w:pPr>
      <w:r>
        <w:t xml:space="preserve">A interação entre aluno e professor foi afetada pelo período pandêmico, visto que nesse período todas as academias foram fechadas, o que prejudicou principalmente academias de pequeno porte, sendo as academias um dos setores mais atingidos pela pandemia. Para Leitão (1993), </w:t>
      </w:r>
      <w:r>
        <w:rPr>
          <w:rFonts w:cs="Arial"/>
          <w:szCs w:val="24"/>
          <w:shd w:val="clear" w:color="auto" w:fill="FFFFFF"/>
        </w:rPr>
        <w:t>não tem um padrão específico inerente ao modo de como é gerenciada uma academia</w:t>
      </w:r>
      <w:r>
        <w:rPr>
          <w:rFonts w:cs="Arial"/>
          <w:color w:val="222222"/>
          <w:szCs w:val="24"/>
          <w:shd w:val="clear" w:color="auto" w:fill="FFFFFF"/>
        </w:rPr>
        <w:t>, o que</w:t>
      </w:r>
      <w:r>
        <w:t xml:space="preserve"> pode levar a prejudicar e dificultar, no gerenciamento do perfil dos clientes e dos docentes, na comunicação entre aluno e professor, ocasionando a </w:t>
      </w:r>
      <w:r>
        <w:rPr>
          <w:rFonts w:cs="Arial"/>
        </w:rPr>
        <w:t>insatisfação de ambas as partes.</w:t>
      </w:r>
    </w:p>
    <w:p w14:paraId="61146442" w14:textId="77777777" w:rsidR="004248E2" w:rsidRDefault="00471030" w:rsidP="004248E2">
      <w:r>
        <w:rPr>
          <w:rFonts w:cs="Arial"/>
        </w:rPr>
        <w:t xml:space="preserve">Dessa maneira, fez-se necessário a realização do estudo de tecnologias como </w:t>
      </w:r>
      <w:r>
        <w:rPr>
          <w:rFonts w:cs="Arial"/>
          <w:i/>
        </w:rPr>
        <w:t>Unifed Modeling Language</w:t>
      </w:r>
      <w:r>
        <w:rPr>
          <w:rFonts w:cs="Arial"/>
        </w:rPr>
        <w:t xml:space="preserve"> (UML) para a projeção e visualização prévia das funcionalidades da aplicação. </w:t>
      </w:r>
      <w:r>
        <w:rPr>
          <w:rFonts w:cs="Arial"/>
          <w:bCs/>
          <w:i/>
          <w:color w:val="202124"/>
          <w:shd w:val="clear" w:color="auto" w:fill="FFFFFF"/>
        </w:rPr>
        <w:t>HyperText Markup</w:t>
      </w:r>
      <w:r>
        <w:rPr>
          <w:rFonts w:cs="Arial"/>
          <w:b/>
          <w:bCs/>
          <w:i/>
          <w:color w:val="202124"/>
          <w:shd w:val="clear" w:color="auto" w:fill="FFFFFF"/>
        </w:rPr>
        <w:t xml:space="preserve"> </w:t>
      </w:r>
      <w:r>
        <w:rPr>
          <w:rFonts w:cs="Arial"/>
          <w:bCs/>
          <w:i/>
          <w:color w:val="202124"/>
          <w:shd w:val="clear" w:color="auto" w:fill="FFFFFF"/>
        </w:rPr>
        <w:t>Language</w:t>
      </w:r>
      <w:r>
        <w:rPr>
          <w:rFonts w:cs="Arial"/>
          <w:bCs/>
          <w:color w:val="202124"/>
          <w:shd w:val="clear" w:color="auto" w:fill="FFFFFF"/>
        </w:rPr>
        <w:t xml:space="preserve"> (</w:t>
      </w:r>
      <w:r>
        <w:rPr>
          <w:rFonts w:cs="Arial"/>
        </w:rPr>
        <w:t xml:space="preserve">HTML), </w:t>
      </w:r>
      <w:r>
        <w:rPr>
          <w:rFonts w:cs="Arial"/>
          <w:bCs/>
          <w:i/>
          <w:color w:val="202124"/>
          <w:shd w:val="clear" w:color="auto" w:fill="FFFFFF"/>
        </w:rPr>
        <w:t>Cascading Style</w:t>
      </w:r>
      <w:r>
        <w:rPr>
          <w:rFonts w:cs="Arial"/>
          <w:b/>
          <w:bCs/>
          <w:color w:val="202124"/>
          <w:shd w:val="clear" w:color="auto" w:fill="FFFFFF"/>
        </w:rPr>
        <w:t xml:space="preserve"> </w:t>
      </w:r>
      <w:r>
        <w:rPr>
          <w:rFonts w:cs="Arial"/>
          <w:bCs/>
          <w:i/>
          <w:color w:val="202124"/>
          <w:shd w:val="clear" w:color="auto" w:fill="FFFFFF"/>
        </w:rPr>
        <w:t>Sheet</w:t>
      </w:r>
      <w:r>
        <w:rPr>
          <w:rFonts w:cs="Arial"/>
        </w:rPr>
        <w:t xml:space="preserve"> (CSS) e JavaScript com o intuito de estruturar a parte visual da aplicação. Para a administração de dados, o</w:t>
      </w:r>
      <w:r>
        <w:rPr>
          <w:rFonts w:cs="Arial"/>
          <w:color w:val="202124"/>
          <w:shd w:val="clear" w:color="auto" w:fill="FFFFFF"/>
        </w:rPr>
        <w:t> </w:t>
      </w:r>
      <w:r>
        <w:rPr>
          <w:rFonts w:cs="Arial"/>
          <w:bCs/>
          <w:i/>
          <w:color w:val="202124"/>
          <w:shd w:val="clear" w:color="auto" w:fill="FFFFFF"/>
        </w:rPr>
        <w:t>Hypertext Preprocessor</w:t>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rPr>
        <w:t xml:space="preserve"> (PHP) e seu </w:t>
      </w:r>
      <w:r>
        <w:rPr>
          <w:rFonts w:cs="Arial"/>
          <w:i/>
        </w:rPr>
        <w:t xml:space="preserve">framework </w:t>
      </w:r>
      <w:r>
        <w:rPr>
          <w:rFonts w:cs="Arial"/>
        </w:rPr>
        <w:t>Laravel foram os meios escolhidos para o desenvolvimento das funcionalidades do sistema juntamente com a conexão ao banco de dados, as tecnologias estudadas foram</w:t>
      </w:r>
      <w:r>
        <w:t xml:space="preserve"> utilizadas com o objetivo de amenizar e solucionar as dificuldades apresentadas. </w:t>
      </w:r>
    </w:p>
    <w:p w14:paraId="00356A5C" w14:textId="4006D489" w:rsidR="00471030" w:rsidRPr="004248E2" w:rsidRDefault="00471030">
      <w:pPr>
        <w:pStyle w:val="Ttulo1"/>
        <w:numPr>
          <w:ilvl w:val="0"/>
          <w:numId w:val="8"/>
        </w:numPr>
      </w:pPr>
      <w:bookmarkStart w:id="2" w:name="_Toc119719650"/>
      <w:r w:rsidRPr="004248E2">
        <w:lastRenderedPageBreak/>
        <w:t>REFERENCIAL TEÓRICO</w:t>
      </w:r>
      <w:bookmarkEnd w:id="2"/>
    </w:p>
    <w:p w14:paraId="1C3DFFCD" w14:textId="76FCE59D" w:rsidR="00471030" w:rsidRDefault="00471030" w:rsidP="00471030">
      <w:r>
        <w:t>No referencial teórico estão presentes as tecnologias e a descrição de suas abordagens e funcionalidades que dão embasamento a todo o trabalho.</w:t>
      </w:r>
    </w:p>
    <w:p w14:paraId="118B0DAE" w14:textId="47E28D63" w:rsidR="00471030" w:rsidRPr="004248E2" w:rsidRDefault="00CC5D16" w:rsidP="00CC5D16">
      <w:pPr>
        <w:pStyle w:val="Ttulo2"/>
      </w:pPr>
      <w:bookmarkStart w:id="3" w:name="_Toc119719651"/>
      <w:r w:rsidRPr="00A2720D">
        <w:rPr>
          <w:rFonts w:eastAsiaTheme="minorHAnsi" w:cstheme="minorBidi"/>
          <w:b/>
          <w:bCs/>
          <w:sz w:val="24"/>
          <w:szCs w:val="22"/>
        </w:rPr>
        <w:t>2.1</w:t>
      </w:r>
      <w:r>
        <w:rPr>
          <w:rFonts w:eastAsiaTheme="minorHAnsi" w:cstheme="minorBidi"/>
          <w:sz w:val="24"/>
          <w:szCs w:val="22"/>
        </w:rPr>
        <w:t xml:space="preserve"> </w:t>
      </w:r>
      <w:r w:rsidR="00471030" w:rsidRPr="004248E2">
        <w:t>HTML</w:t>
      </w:r>
      <w:bookmarkEnd w:id="3"/>
    </w:p>
    <w:p w14:paraId="1E988289" w14:textId="2A2F7713" w:rsidR="00471030" w:rsidRDefault="00471030" w:rsidP="00471030">
      <w:r w:rsidRPr="000148FD">
        <w:t xml:space="preserve">O HTML originou-se em 1991 pelo então considerado pai da internet Tim Berners-Lee, na Suíça. De acordo com o autor Costa (2007), a linguagem HTML é construída por textos e códigos especiais chamadas marcas ou comandos de linguagem conhecidos como </w:t>
      </w:r>
      <w:r w:rsidRPr="000148FD">
        <w:rPr>
          <w:i/>
          <w:iCs/>
        </w:rPr>
        <w:t>tags</w:t>
      </w:r>
      <w:r w:rsidRPr="000148FD">
        <w:t>. O autor ressalta que o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w:t>
      </w:r>
      <w:r w:rsidR="00296DB0">
        <w:t xml:space="preserve"> </w:t>
      </w:r>
      <w:r w:rsidRPr="000148FD">
        <w:t>e o JavaScript.</w:t>
      </w:r>
      <w:r>
        <w:t xml:space="preserve"> </w:t>
      </w:r>
    </w:p>
    <w:p w14:paraId="5BD48FB2" w14:textId="77777777" w:rsidR="00471030" w:rsidRDefault="00471030" w:rsidP="00471030">
      <w:pPr>
        <w:rPr>
          <w:szCs w:val="24"/>
        </w:rPr>
      </w:pPr>
      <w:r>
        <w:rPr>
          <w:szCs w:val="24"/>
        </w:rPr>
        <w:t>Segundo (</w:t>
      </w:r>
      <w:r>
        <w:rPr>
          <w:rFonts w:cs="Arial"/>
          <w:color w:val="222222"/>
          <w:szCs w:val="24"/>
          <w:shd w:val="clear" w:color="auto" w:fill="FFFFFF"/>
        </w:rPr>
        <w:t>Torres, 2018</w:t>
      </w:r>
      <w:r>
        <w:rPr>
          <w:szCs w:val="24"/>
        </w:rPr>
        <w:t xml:space="preserve">). Para criar qualquer projeto em HTML é necessário seguir algumas regras, tais regras são as </w:t>
      </w:r>
      <w:r>
        <w:rPr>
          <w:i/>
          <w:iCs/>
          <w:szCs w:val="24"/>
        </w:rPr>
        <w:t>tags</w:t>
      </w:r>
      <w:r>
        <w:rPr>
          <w:szCs w:val="24"/>
        </w:rPr>
        <w:t xml:space="preserve">. As </w:t>
      </w:r>
      <w:r>
        <w:rPr>
          <w:i/>
          <w:iCs/>
          <w:szCs w:val="24"/>
        </w:rPr>
        <w:t>tags</w:t>
      </w:r>
      <w:r>
        <w:rPr>
          <w:szCs w:val="24"/>
        </w:rPr>
        <w:t xml:space="preserve"> são responsáveis pela criação de objetos identificáveis como: listas, links, parágrafos, textos e formulários.</w:t>
      </w:r>
    </w:p>
    <w:p w14:paraId="049975E9" w14:textId="77777777" w:rsidR="00471030" w:rsidRDefault="00471030" w:rsidP="00471030">
      <w:r>
        <w:t xml:space="preserve">Para (Flatschart,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Pr>
          <w:i/>
        </w:rPr>
        <w:t>tag</w:t>
      </w:r>
      <w:r>
        <w:t xml:space="preserve"> &lt;href&gt; utilizada para conectar uma página a outra, a </w:t>
      </w:r>
      <w:r>
        <w:rPr>
          <w:i/>
        </w:rPr>
        <w:t>tag</w:t>
      </w:r>
      <w:r>
        <w:t xml:space="preserve"> imagem que salva uma imagem à página web. Estes recursos estão presentes em todos os sites e em toda parte visual de sistemas e até mesmo televisores e celulares.</w:t>
      </w:r>
    </w:p>
    <w:p w14:paraId="3CE2249D" w14:textId="082A3D42" w:rsidR="00C87C99" w:rsidRDefault="001D03C8" w:rsidP="00C87C99">
      <w:r>
        <w:t>O autor ressalta</w:t>
      </w:r>
      <w:r w:rsidR="00471030">
        <w:t xml:space="preserve"> que a estrutura básica de um documento HTML sofreu poucas alterações ao passar de suas atualizações, sendo o </w:t>
      </w:r>
      <w:r w:rsidR="00471030">
        <w:rPr>
          <w:i/>
          <w:iCs/>
        </w:rPr>
        <w:t>Doctype</w:t>
      </w:r>
      <w:r w:rsidR="00471030">
        <w:t xml:space="preserve"> um dos elementos a serem destacados. O </w:t>
      </w:r>
      <w:r w:rsidR="00471030">
        <w:rPr>
          <w:i/>
          <w:iCs/>
        </w:rPr>
        <w:t>Doctype</w:t>
      </w:r>
      <w:r w:rsidR="00471030">
        <w:t xml:space="preserve"> é responsável por indicar para o navegador quais os critérios que ele utilizará para processar o documento. O HTML 5 foi responsável por simplificar o uso deste elemento, a figura 1 apresenta como era declarado </w:t>
      </w:r>
      <w:r w:rsidR="00471030">
        <w:rPr>
          <w:i/>
          <w:iCs/>
        </w:rPr>
        <w:t>Doctype</w:t>
      </w:r>
      <w:r w:rsidR="00471030">
        <w:t xml:space="preserve"> no HTML 4.</w:t>
      </w:r>
    </w:p>
    <w:p w14:paraId="246F0012" w14:textId="605E5172" w:rsidR="00C87C99" w:rsidRDefault="00C87C99">
      <w:pPr>
        <w:spacing w:after="160" w:line="259" w:lineRule="auto"/>
        <w:jc w:val="left"/>
      </w:pPr>
      <w:r>
        <w:br w:type="page"/>
      </w:r>
    </w:p>
    <w:p w14:paraId="1D677355" w14:textId="77777777" w:rsidR="00C87C99" w:rsidRDefault="00C87C99" w:rsidP="00C87C99"/>
    <w:p w14:paraId="40145568" w14:textId="1914BED0" w:rsidR="00471030" w:rsidRDefault="00471030" w:rsidP="00471030">
      <w:pPr>
        <w:pStyle w:val="TituloFiguras"/>
      </w:pPr>
      <w:r>
        <w:t xml:space="preserve">Figura </w:t>
      </w:r>
      <w:r>
        <w:fldChar w:fldCharType="begin"/>
      </w:r>
      <w:r>
        <w:instrText>SEQ Figura \* ARABIC</w:instrText>
      </w:r>
      <w:r>
        <w:fldChar w:fldCharType="separate"/>
      </w:r>
      <w:r w:rsidR="005D180A">
        <w:rPr>
          <w:noProof/>
        </w:rPr>
        <w:t>1</w:t>
      </w:r>
      <w:r>
        <w:fldChar w:fldCharType="end"/>
      </w:r>
      <w:r>
        <w:t xml:space="preserve"> - </w:t>
      </w:r>
      <w:r>
        <w:rPr>
          <w:i/>
          <w:iCs/>
        </w:rPr>
        <w:t>Doctype</w:t>
      </w:r>
      <w:r>
        <w:t xml:space="preserve"> no HTML 4</w:t>
      </w:r>
    </w:p>
    <w:p w14:paraId="671D5963" w14:textId="467539A8" w:rsidR="00471030" w:rsidRDefault="00471030" w:rsidP="00CD43C0">
      <w:pPr>
        <w:pStyle w:val="Legendafiguras"/>
      </w:pPr>
      <w:r>
        <w:rPr>
          <w:noProof/>
          <w:lang w:eastAsia="pt-BR"/>
        </w:rPr>
        <w:drawing>
          <wp:inline distT="0" distB="0" distL="0" distR="0" wp14:anchorId="7324B334" wp14:editId="65D8F4C2">
            <wp:extent cx="3371850" cy="398746"/>
            <wp:effectExtent l="19050" t="19050" r="19050" b="2095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798" cy="407846"/>
                    </a:xfrm>
                    <a:prstGeom prst="rect">
                      <a:avLst/>
                    </a:prstGeom>
                    <a:noFill/>
                    <a:ln w="9525" cmpd="sng">
                      <a:solidFill>
                        <a:srgbClr val="000000"/>
                      </a:solidFill>
                      <a:miter lim="800000"/>
                      <a:headEnd/>
                      <a:tailEnd/>
                    </a:ln>
                    <a:effectLst/>
                  </pic:spPr>
                </pic:pic>
              </a:graphicData>
            </a:graphic>
          </wp:inline>
        </w:drawing>
      </w:r>
    </w:p>
    <w:p w14:paraId="6BFB064D" w14:textId="3AFF5135" w:rsidR="00471030" w:rsidRDefault="00471030" w:rsidP="00CD43C0">
      <w:pPr>
        <w:pStyle w:val="Legendafiguras"/>
        <w:rPr>
          <w:szCs w:val="20"/>
        </w:rPr>
      </w:pPr>
      <w:r>
        <w:rPr>
          <w:szCs w:val="20"/>
        </w:rPr>
        <w:t xml:space="preserve">Fonte: </w:t>
      </w:r>
      <w:r w:rsidR="00B90035">
        <w:rPr>
          <w:szCs w:val="20"/>
        </w:rPr>
        <w:t>(</w:t>
      </w:r>
      <w:r w:rsidR="00B90035" w:rsidRPr="00B90035">
        <w:rPr>
          <w:szCs w:val="20"/>
        </w:rPr>
        <w:t>FLATSCHART</w:t>
      </w:r>
      <w:r>
        <w:rPr>
          <w:szCs w:val="20"/>
        </w:rPr>
        <w:t>,</w:t>
      </w:r>
      <w:r w:rsidR="00B90035">
        <w:rPr>
          <w:szCs w:val="20"/>
        </w:rPr>
        <w:t xml:space="preserve"> </w:t>
      </w:r>
      <w:r w:rsidR="00B90035" w:rsidRPr="00B90035">
        <w:rPr>
          <w:szCs w:val="20"/>
        </w:rPr>
        <w:t>2015</w:t>
      </w:r>
      <w:r w:rsidR="00B90035">
        <w:rPr>
          <w:szCs w:val="20"/>
        </w:rPr>
        <w:t>, p. 25</w:t>
      </w:r>
      <w:r>
        <w:rPr>
          <w:szCs w:val="20"/>
        </w:rPr>
        <w:t>)</w:t>
      </w:r>
    </w:p>
    <w:p w14:paraId="5B6F4A15" w14:textId="77777777" w:rsidR="00CD43C0" w:rsidRDefault="00CD43C0" w:rsidP="00CD43C0">
      <w:pPr>
        <w:pStyle w:val="Legendafiguras"/>
        <w:rPr>
          <w:szCs w:val="24"/>
        </w:rPr>
      </w:pPr>
    </w:p>
    <w:p w14:paraId="182DA1ED" w14:textId="5EBDDD60" w:rsidR="00471030" w:rsidRDefault="00471030" w:rsidP="00471030">
      <w:r>
        <w:t>Com a chegada do HTML 5, esse processo agora se resume a &lt;</w:t>
      </w:r>
      <w:r w:rsidR="00834AE3">
        <w:t>!</w:t>
      </w:r>
      <w:r>
        <w:t>DOCTYPE html&gt;.</w:t>
      </w:r>
    </w:p>
    <w:p w14:paraId="29A9AE95" w14:textId="77777777" w:rsidR="00471030" w:rsidRDefault="00471030" w:rsidP="00471030">
      <w:r>
        <w:t xml:space="preserve">Para se criar uma página </w:t>
      </w:r>
      <w:r>
        <w:rPr>
          <w:i/>
          <w:iCs/>
        </w:rPr>
        <w:t>Web</w:t>
      </w:r>
      <w:r>
        <w:t xml:space="preserve"> com o HTML, requer elementos básicos e estritamente necessários para programar nesta linguagem. A figura 2 retrata o escopo simples de um documento HTML.</w:t>
      </w:r>
    </w:p>
    <w:p w14:paraId="6D9B476B" w14:textId="2582DEBC" w:rsidR="00471030" w:rsidRDefault="00471030" w:rsidP="00471030">
      <w:pPr>
        <w:pStyle w:val="TituloFiguras"/>
      </w:pPr>
      <w:r>
        <w:t xml:space="preserve">Figura </w:t>
      </w:r>
      <w:r>
        <w:fldChar w:fldCharType="begin"/>
      </w:r>
      <w:r>
        <w:instrText>SEQ Figura \* ARABIC</w:instrText>
      </w:r>
      <w:r>
        <w:fldChar w:fldCharType="separate"/>
      </w:r>
      <w:r w:rsidR="005D180A">
        <w:rPr>
          <w:noProof/>
        </w:rPr>
        <w:t>2</w:t>
      </w:r>
      <w:r>
        <w:fldChar w:fldCharType="end"/>
      </w:r>
      <w:r>
        <w:t xml:space="preserve"> -</w:t>
      </w:r>
      <w:r>
        <w:rPr>
          <w:i/>
          <w:iCs/>
        </w:rPr>
        <w:t xml:space="preserve"> </w:t>
      </w:r>
      <w:r>
        <w:t>Estrutura Básica HTML, Código HTML.</w:t>
      </w:r>
    </w:p>
    <w:p w14:paraId="790FC409" w14:textId="54D246D9" w:rsidR="00471030" w:rsidRDefault="00471030" w:rsidP="00CD43C0">
      <w:pPr>
        <w:pStyle w:val="Legendafiguras"/>
      </w:pPr>
      <w:r>
        <w:rPr>
          <w:noProof/>
          <w:lang w:eastAsia="pt-BR"/>
        </w:rPr>
        <w:drawing>
          <wp:inline distT="0" distB="0" distL="0" distR="0" wp14:anchorId="61FBD2B1" wp14:editId="361EC0AC">
            <wp:extent cx="3019425" cy="1638300"/>
            <wp:effectExtent l="19050" t="19050" r="28575" b="19050"/>
            <wp:docPr id="41" name="Imagem 4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638300"/>
                    </a:xfrm>
                    <a:prstGeom prst="rect">
                      <a:avLst/>
                    </a:prstGeom>
                    <a:noFill/>
                    <a:ln w="9525" cmpd="sng">
                      <a:solidFill>
                        <a:srgbClr val="000000"/>
                      </a:solidFill>
                      <a:miter lim="800000"/>
                      <a:headEnd/>
                      <a:tailEnd/>
                    </a:ln>
                    <a:effectLst/>
                  </pic:spPr>
                </pic:pic>
              </a:graphicData>
            </a:graphic>
          </wp:inline>
        </w:drawing>
      </w:r>
    </w:p>
    <w:p w14:paraId="6CE08A53" w14:textId="682DB23C" w:rsidR="00471030" w:rsidRDefault="00471030" w:rsidP="00CD43C0">
      <w:pPr>
        <w:pStyle w:val="Legendafiguras"/>
      </w:pPr>
      <w:r>
        <w:t xml:space="preserve">Fonte: </w:t>
      </w:r>
      <w:r w:rsidR="00CD43C0">
        <w:t>Do próprio autor</w:t>
      </w:r>
      <w:r>
        <w:t>, 2022.</w:t>
      </w:r>
    </w:p>
    <w:p w14:paraId="7CB6D381" w14:textId="77777777" w:rsidR="00CD43C0" w:rsidRDefault="00CD43C0" w:rsidP="00CD43C0">
      <w:pPr>
        <w:pStyle w:val="Legendafiguras"/>
      </w:pPr>
    </w:p>
    <w:p w14:paraId="7D277222" w14:textId="77777777" w:rsidR="00471030" w:rsidRDefault="00471030" w:rsidP="00471030">
      <w:r>
        <w:t>De acordo com Caldeira (2015), esses elementos têm as seguintes funcionalidades dentro do código:</w:t>
      </w:r>
    </w:p>
    <w:p w14:paraId="6D52766A" w14:textId="77777777" w:rsidR="00471030" w:rsidRDefault="00471030">
      <w:pPr>
        <w:pStyle w:val="PargrafodaLista"/>
        <w:numPr>
          <w:ilvl w:val="0"/>
          <w:numId w:val="4"/>
        </w:numPr>
        <w:rPr>
          <w:i/>
          <w:iCs/>
        </w:rPr>
      </w:pPr>
      <w:r>
        <w:rPr>
          <w:i/>
          <w:iCs/>
        </w:rPr>
        <w:t>Html</w:t>
      </w:r>
      <w:r>
        <w:t>: responsável por definir o início e o fim do programa.</w:t>
      </w:r>
    </w:p>
    <w:p w14:paraId="0F95A849" w14:textId="77777777" w:rsidR="00471030" w:rsidRDefault="00471030">
      <w:pPr>
        <w:pStyle w:val="PargrafodaLista"/>
        <w:numPr>
          <w:ilvl w:val="0"/>
          <w:numId w:val="4"/>
        </w:numPr>
        <w:rPr>
          <w:i/>
          <w:iCs/>
        </w:rPr>
      </w:pPr>
      <w:r>
        <w:rPr>
          <w:i/>
          <w:iCs/>
        </w:rPr>
        <w:t>Head</w:t>
      </w:r>
      <w:r>
        <w:t xml:space="preserve">: é o cabeçalho do programa, normalmente não aparece na janela </w:t>
      </w:r>
      <w:r>
        <w:rPr>
          <w:i/>
          <w:iCs/>
        </w:rPr>
        <w:t>web</w:t>
      </w:r>
      <w:r>
        <w:t>.</w:t>
      </w:r>
    </w:p>
    <w:p w14:paraId="7B65C205" w14:textId="77777777" w:rsidR="00471030" w:rsidRDefault="00471030">
      <w:pPr>
        <w:pStyle w:val="PargrafodaLista"/>
        <w:numPr>
          <w:ilvl w:val="0"/>
          <w:numId w:val="4"/>
        </w:numPr>
        <w:rPr>
          <w:i/>
          <w:iCs/>
        </w:rPr>
      </w:pPr>
      <w:r>
        <w:rPr>
          <w:i/>
          <w:iCs/>
        </w:rPr>
        <w:t>Title</w:t>
      </w:r>
      <w:r>
        <w:t xml:space="preserve">: elemento aninhado ao </w:t>
      </w:r>
      <w:r>
        <w:rPr>
          <w:i/>
          <w:iCs/>
        </w:rPr>
        <w:t>Head</w:t>
      </w:r>
      <w:r>
        <w:t>, escreve o título da página na barra de título acima na janela do navegador.</w:t>
      </w:r>
    </w:p>
    <w:p w14:paraId="09D1414A" w14:textId="77777777" w:rsidR="00471030" w:rsidRDefault="00471030">
      <w:pPr>
        <w:pStyle w:val="PargrafodaLista"/>
        <w:numPr>
          <w:ilvl w:val="0"/>
          <w:numId w:val="4"/>
        </w:numPr>
        <w:rPr>
          <w:i/>
          <w:iCs/>
        </w:rPr>
      </w:pPr>
      <w:r>
        <w:rPr>
          <w:i/>
          <w:iCs/>
        </w:rPr>
        <w:t>Body</w:t>
      </w:r>
      <w:r>
        <w:t xml:space="preserve">: contém o conteúdo principal da página </w:t>
      </w:r>
      <w:r>
        <w:rPr>
          <w:i/>
          <w:iCs/>
        </w:rPr>
        <w:t>web</w:t>
      </w:r>
      <w:r>
        <w:t>, possuindo todo o texto e todas as imagens que constituem a página.</w:t>
      </w:r>
    </w:p>
    <w:p w14:paraId="3BC276F2" w14:textId="77777777" w:rsidR="00471030" w:rsidRDefault="00471030">
      <w:pPr>
        <w:pStyle w:val="PargrafodaLista"/>
        <w:numPr>
          <w:ilvl w:val="0"/>
          <w:numId w:val="4"/>
        </w:numPr>
        <w:rPr>
          <w:i/>
          <w:iCs/>
        </w:rPr>
      </w:pPr>
      <w:r>
        <w:rPr>
          <w:i/>
          <w:iCs/>
        </w:rPr>
        <w:t>&lt;!-- --!&gt;</w:t>
      </w:r>
      <w:r>
        <w:t>: tem como função inserir comentários sobre o programa e não são aparentes na janela do navegador.</w:t>
      </w:r>
    </w:p>
    <w:p w14:paraId="2E59EB32" w14:textId="77777777" w:rsidR="00471030" w:rsidRDefault="00471030" w:rsidP="00471030">
      <w:r>
        <w:t xml:space="preserve">Com o HTML 5 é possível realizar diversas atividades, dentre elas está a criação de formulários. Pedroso (2007) aborda os formulários como um dos recursos </w:t>
      </w:r>
      <w:r>
        <w:lastRenderedPageBreak/>
        <w:t xml:space="preserve">mais fascinantes do HTML, pois permitem o usuário interagir com o servidor enviando-lhe dados. </w:t>
      </w:r>
    </w:p>
    <w:p w14:paraId="4AA0A95E" w14:textId="77777777" w:rsidR="00471030" w:rsidRDefault="00471030" w:rsidP="00471030">
      <w:r>
        <w:t>O trecho de código HTML apresentado na figura 3 demonstra a criação de um formulário. O resultado é apresentado na figura 4.</w:t>
      </w:r>
    </w:p>
    <w:p w14:paraId="108E4A93" w14:textId="6FB92675" w:rsidR="00471030" w:rsidRDefault="00471030" w:rsidP="00A506EF">
      <w:pPr>
        <w:pStyle w:val="TituloFiguras"/>
      </w:pPr>
      <w:r>
        <w:t xml:space="preserve">Figura </w:t>
      </w:r>
      <w:r>
        <w:fldChar w:fldCharType="begin"/>
      </w:r>
      <w:r>
        <w:instrText>SEQ Figura \* ARABIC</w:instrText>
      </w:r>
      <w:r>
        <w:fldChar w:fldCharType="separate"/>
      </w:r>
      <w:r w:rsidR="005D180A">
        <w:rPr>
          <w:noProof/>
        </w:rPr>
        <w:t>3</w:t>
      </w:r>
      <w:r>
        <w:fldChar w:fldCharType="end"/>
      </w:r>
      <w:r>
        <w:t xml:space="preserve"> – Formulário de Cadastro de Endereço, Código HTML</w:t>
      </w:r>
    </w:p>
    <w:p w14:paraId="3DCFB18F" w14:textId="6A6B96EB" w:rsidR="00471030" w:rsidRDefault="00471030" w:rsidP="00A506EF">
      <w:pPr>
        <w:spacing w:line="240" w:lineRule="auto"/>
      </w:pPr>
      <w:r>
        <w:rPr>
          <w:noProof/>
          <w:lang w:eastAsia="pt-BR"/>
        </w:rPr>
        <w:drawing>
          <wp:inline distT="0" distB="0" distL="0" distR="0" wp14:anchorId="14CEB36F" wp14:editId="51516F90">
            <wp:extent cx="3523880" cy="4867275"/>
            <wp:effectExtent l="19050" t="19050" r="19685" b="9525"/>
            <wp:docPr id="38" name="Imagem 3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Uma imagem contendo Interface gráfica do usuári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849" cy="4885188"/>
                    </a:xfrm>
                    <a:prstGeom prst="rect">
                      <a:avLst/>
                    </a:prstGeom>
                    <a:noFill/>
                    <a:ln w="9525" cmpd="sng">
                      <a:solidFill>
                        <a:srgbClr val="000000"/>
                      </a:solidFill>
                      <a:miter lim="800000"/>
                      <a:headEnd/>
                      <a:tailEnd/>
                    </a:ln>
                    <a:effectLst/>
                  </pic:spPr>
                </pic:pic>
              </a:graphicData>
            </a:graphic>
          </wp:inline>
        </w:drawing>
      </w:r>
    </w:p>
    <w:p w14:paraId="63DB91B7" w14:textId="1FE6F6A8" w:rsidR="00A03524" w:rsidRDefault="00471030" w:rsidP="00A506EF">
      <w:pPr>
        <w:pStyle w:val="Legendafiguras"/>
      </w:pPr>
      <w:r w:rsidRPr="00B42BF4">
        <w:t xml:space="preserve">Fonte: </w:t>
      </w:r>
      <w:r w:rsidR="00736F36" w:rsidRPr="00736F36">
        <w:t>Do próprio autor</w:t>
      </w:r>
      <w:r w:rsidRPr="00B42BF4">
        <w:t>, 2022.</w:t>
      </w:r>
    </w:p>
    <w:p w14:paraId="530B3D55" w14:textId="77777777" w:rsidR="001D03C8" w:rsidRDefault="001D03C8" w:rsidP="00A506EF">
      <w:pPr>
        <w:pStyle w:val="Legendafiguras"/>
      </w:pPr>
    </w:p>
    <w:p w14:paraId="7972005B" w14:textId="362FDC58" w:rsidR="00471030" w:rsidRPr="001D03C8" w:rsidRDefault="00471030" w:rsidP="001D03C8">
      <w:pPr>
        <w:pStyle w:val="TituloFiguras"/>
      </w:pPr>
      <w:r>
        <w:t xml:space="preserve">Figura </w:t>
      </w:r>
      <w:r>
        <w:fldChar w:fldCharType="begin"/>
      </w:r>
      <w:r>
        <w:instrText>SEQ Figura \* ARABIC</w:instrText>
      </w:r>
      <w:r>
        <w:fldChar w:fldCharType="separate"/>
      </w:r>
      <w:r w:rsidR="005D180A">
        <w:rPr>
          <w:noProof/>
        </w:rPr>
        <w:t>4</w:t>
      </w:r>
      <w:r>
        <w:fldChar w:fldCharType="end"/>
      </w:r>
      <w:r>
        <w:t xml:space="preserve"> – Formulário de Cadastro de Endereço, Página </w:t>
      </w:r>
      <w:r>
        <w:rPr>
          <w:i/>
          <w:iCs/>
        </w:rPr>
        <w:t>Web</w:t>
      </w:r>
    </w:p>
    <w:p w14:paraId="25848BF6" w14:textId="337D8FF6" w:rsidR="00471030" w:rsidRDefault="00471030" w:rsidP="00471030">
      <w:pPr>
        <w:pStyle w:val="Legendafiguras"/>
      </w:pPr>
      <w:r>
        <w:rPr>
          <w:noProof/>
          <w:lang w:eastAsia="pt-BR"/>
        </w:rPr>
        <w:drawing>
          <wp:inline distT="0" distB="0" distL="0" distR="0" wp14:anchorId="58C668B6" wp14:editId="66864AD1">
            <wp:extent cx="2333625" cy="1755939"/>
            <wp:effectExtent l="19050" t="19050" r="9525" b="15875"/>
            <wp:docPr id="37" name="Imagem 3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ma imagem contendo 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665" cy="1777790"/>
                    </a:xfrm>
                    <a:prstGeom prst="rect">
                      <a:avLst/>
                    </a:prstGeom>
                    <a:noFill/>
                    <a:ln w="9525" cmpd="sng">
                      <a:solidFill>
                        <a:srgbClr val="000000"/>
                      </a:solidFill>
                      <a:miter lim="800000"/>
                      <a:headEnd/>
                      <a:tailEnd/>
                    </a:ln>
                    <a:effectLst/>
                  </pic:spPr>
                </pic:pic>
              </a:graphicData>
            </a:graphic>
          </wp:inline>
        </w:drawing>
      </w:r>
    </w:p>
    <w:p w14:paraId="6AD9B6B0" w14:textId="501F84DE" w:rsidR="00A506EF" w:rsidRDefault="00471030" w:rsidP="00471030">
      <w:pPr>
        <w:pStyle w:val="Legendafiguras"/>
      </w:pPr>
      <w:r>
        <w:t xml:space="preserve">Fonte: </w:t>
      </w:r>
      <w:r w:rsidR="00736F36" w:rsidRPr="00736F36">
        <w:t>Do próprio autor</w:t>
      </w:r>
      <w:r>
        <w:t>, 2022.</w:t>
      </w:r>
    </w:p>
    <w:p w14:paraId="5DF38F7B" w14:textId="77777777" w:rsidR="00471030" w:rsidRDefault="00471030" w:rsidP="00471030">
      <w:r>
        <w:lastRenderedPageBreak/>
        <w:t xml:space="preserve">Pedroso (2007) descreve as </w:t>
      </w:r>
      <w:r>
        <w:rPr>
          <w:i/>
          <w:iCs/>
        </w:rPr>
        <w:t xml:space="preserve">tags </w:t>
      </w:r>
      <w:r>
        <w:t>utilizadas para a criação do formulário:</w:t>
      </w:r>
    </w:p>
    <w:p w14:paraId="63D454D9" w14:textId="77777777" w:rsidR="00471030" w:rsidRDefault="00471030">
      <w:pPr>
        <w:pStyle w:val="PargrafodaLista"/>
        <w:numPr>
          <w:ilvl w:val="0"/>
          <w:numId w:val="5"/>
        </w:numPr>
      </w:pPr>
      <w:r>
        <w:rPr>
          <w:i/>
          <w:iCs/>
        </w:rPr>
        <w:t>Form</w:t>
      </w:r>
      <w:r>
        <w:t>: define um formulário, especifica o local do programa que controlará o formulário e define um método de como os dados serão enviados.</w:t>
      </w:r>
    </w:p>
    <w:p w14:paraId="63C7E9A3" w14:textId="77777777" w:rsidR="00471030" w:rsidRDefault="00471030">
      <w:pPr>
        <w:pStyle w:val="PargrafodaLista"/>
        <w:numPr>
          <w:ilvl w:val="0"/>
          <w:numId w:val="5"/>
        </w:numPr>
      </w:pPr>
      <w:r>
        <w:rPr>
          <w:i/>
          <w:iCs/>
        </w:rPr>
        <w:t>H1</w:t>
      </w:r>
      <w:r>
        <w:t>: utilizada para alterar o tamanho da letra e aplicar o estilo negrito.</w:t>
      </w:r>
    </w:p>
    <w:p w14:paraId="075B0622" w14:textId="77777777" w:rsidR="00471030" w:rsidRDefault="00471030">
      <w:pPr>
        <w:pStyle w:val="PargrafodaLista"/>
        <w:numPr>
          <w:ilvl w:val="0"/>
          <w:numId w:val="5"/>
        </w:numPr>
      </w:pPr>
      <w:r>
        <w:rPr>
          <w:i/>
          <w:iCs/>
        </w:rPr>
        <w:t>Label</w:t>
      </w:r>
      <w:r>
        <w:t xml:space="preserve">: facilita a navegação rápida pelos campos de um formulário através de teclas de atalho. Ao ser pressionada juntamente com a tecla ALT, move o cursor do usuário diretamente para o capo especificado. </w:t>
      </w:r>
    </w:p>
    <w:p w14:paraId="4A06F9C1" w14:textId="614B0572" w:rsidR="00471030" w:rsidRDefault="00471030">
      <w:pPr>
        <w:pStyle w:val="PargrafodaLista"/>
        <w:numPr>
          <w:ilvl w:val="0"/>
          <w:numId w:val="5"/>
        </w:numPr>
      </w:pPr>
      <w:r>
        <w:rPr>
          <w:i/>
          <w:iCs/>
        </w:rPr>
        <w:t>Input</w:t>
      </w:r>
      <w:r>
        <w:t>: responsável por definir um campo de entrada de dados, onde o usuário digita as informações requeridas pelo formulário</w:t>
      </w:r>
      <w:r w:rsidR="00B42BF4">
        <w:t>.</w:t>
      </w:r>
    </w:p>
    <w:p w14:paraId="08A82BD2" w14:textId="77777777" w:rsidR="00471030" w:rsidRDefault="00471030">
      <w:pPr>
        <w:pStyle w:val="PargrafodaLista"/>
        <w:numPr>
          <w:ilvl w:val="0"/>
          <w:numId w:val="5"/>
        </w:numPr>
      </w:pPr>
      <w:r>
        <w:rPr>
          <w:i/>
          <w:iCs/>
        </w:rPr>
        <w:t>Small</w:t>
      </w:r>
      <w:r>
        <w:t>: reduz a fonte do caractere.</w:t>
      </w:r>
    </w:p>
    <w:p w14:paraId="36A5CE70" w14:textId="77777777" w:rsidR="00471030" w:rsidRDefault="00471030">
      <w:pPr>
        <w:pStyle w:val="PargrafodaLista"/>
        <w:numPr>
          <w:ilvl w:val="0"/>
          <w:numId w:val="5"/>
        </w:numPr>
      </w:pPr>
      <w:r>
        <w:rPr>
          <w:i/>
          <w:iCs/>
        </w:rPr>
        <w:t>Br</w:t>
      </w:r>
      <w:r>
        <w:t>: realiza uma quebra de linha sem acrescentar espaços.</w:t>
      </w:r>
    </w:p>
    <w:p w14:paraId="11ED6C8B" w14:textId="77777777" w:rsidR="00471030" w:rsidRDefault="00471030">
      <w:pPr>
        <w:pStyle w:val="PargrafodaLista"/>
        <w:numPr>
          <w:ilvl w:val="0"/>
          <w:numId w:val="5"/>
        </w:numPr>
      </w:pPr>
      <w:r>
        <w:rPr>
          <w:i/>
          <w:iCs/>
        </w:rPr>
        <w:t>Button</w:t>
      </w:r>
      <w:r>
        <w:t>: Envia o conteúdo do formulário para o banco de dados ao ser pressionado.</w:t>
      </w:r>
    </w:p>
    <w:p w14:paraId="5C69B968" w14:textId="54B939E0" w:rsidR="00471030" w:rsidRDefault="00CC5D16" w:rsidP="005934A6">
      <w:pPr>
        <w:pStyle w:val="Ttulo2"/>
      </w:pPr>
      <w:bookmarkStart w:id="4" w:name="_Toc119719652"/>
      <w:r>
        <w:t xml:space="preserve">2.2 </w:t>
      </w:r>
      <w:r w:rsidR="00471030">
        <w:t>CSS</w:t>
      </w:r>
      <w:bookmarkEnd w:id="4"/>
    </w:p>
    <w:p w14:paraId="5EFAAB5D" w14:textId="2C295573" w:rsidR="00471030" w:rsidRDefault="00471030" w:rsidP="00471030">
      <w:r>
        <w:rPr>
          <w:i/>
        </w:rPr>
        <w:t>Cascading Style Sheets</w:t>
      </w:r>
      <w:r w:rsidR="00F80AA1">
        <w:t xml:space="preserve">, </w:t>
      </w:r>
      <w:r>
        <w:t>em português, folha de estilo em cascata</w:t>
      </w:r>
      <w:r w:rsidR="00B42BF4">
        <w:t>,</w:t>
      </w:r>
      <w:r>
        <w:t xml:space="preserve"> </w:t>
      </w:r>
      <w:r w:rsidR="00B42BF4">
        <w:t>s</w:t>
      </w:r>
      <w:r>
        <w:t xml:space="preserve">urgiu no final de 1996 para revolucionar a web com seu o </w:t>
      </w:r>
      <w:r w:rsidRPr="00B42BF4">
        <w:rPr>
          <w:i/>
          <w:iCs/>
        </w:rPr>
        <w:t>designer</w:t>
      </w:r>
      <w:r>
        <w:t xml:space="preserve">, formatação e leveza, visto que esse era o trabalho do HTML de marcar e modelar, toda vez que era preciso utilizar um determinado tipo de estilo era necessário utilizar </w:t>
      </w:r>
      <w:r>
        <w:rPr>
          <w:i/>
        </w:rPr>
        <w:t>tags</w:t>
      </w:r>
      <w:r>
        <w:t xml:space="preserve"> e mais </w:t>
      </w:r>
      <w:r>
        <w:rPr>
          <w:i/>
        </w:rPr>
        <w:t xml:space="preserve">tags </w:t>
      </w:r>
      <w:r>
        <w:t>em HTML, tornando impossível a criação de</w:t>
      </w:r>
      <w:r>
        <w:rPr>
          <w:i/>
        </w:rPr>
        <w:t xml:space="preserve"> layouts </w:t>
      </w:r>
      <w:r>
        <w:t>eficientes.</w:t>
      </w:r>
    </w:p>
    <w:p w14:paraId="518CEDCB" w14:textId="08794515" w:rsidR="00471030" w:rsidRDefault="00471030" w:rsidP="00471030">
      <w:pPr>
        <w:spacing w:line="240" w:lineRule="auto"/>
        <w:ind w:left="2268"/>
        <w:rPr>
          <w:rStyle w:val="paraphrase"/>
          <w:sz w:val="20"/>
          <w:szCs w:val="20"/>
        </w:rPr>
      </w:pPr>
      <w:r w:rsidRPr="2C899912">
        <w:rPr>
          <w:sz w:val="20"/>
          <w:szCs w:val="20"/>
        </w:rPr>
        <w:t xml:space="preserve">Não demorou muito para as pessoas perceberem que essa abordagem não funcionaria no futuro porque ela era fundamentalmente limitante. </w:t>
      </w:r>
      <w:bookmarkStart w:id="5" w:name="_Int_RIhz5Y20"/>
      <w:r w:rsidR="008F7803" w:rsidRPr="008F7803">
        <w:rPr>
          <w:sz w:val="20"/>
          <w:szCs w:val="20"/>
        </w:rPr>
        <w:t xml:space="preserve">Em vez de tentar disponibilizar um documento monolítico aos navegadores </w:t>
      </w:r>
      <w:r w:rsidR="008F7803" w:rsidRPr="008F7803">
        <w:rPr>
          <w:i/>
          <w:iCs/>
          <w:sz w:val="20"/>
          <w:szCs w:val="20"/>
        </w:rPr>
        <w:t>web</w:t>
      </w:r>
      <w:r w:rsidR="008F7803" w:rsidRPr="008F7803">
        <w:rPr>
          <w:sz w:val="20"/>
          <w:szCs w:val="20"/>
        </w:rPr>
        <w:t>, fazia muito mais sentido dar aos navegadores os blocos de construção do conteúdo em si e, então, deixar que o navegador cuidasse de juntar tudo. Esse princípio é conhecido como separação de interesses (</w:t>
      </w:r>
      <w:r w:rsidR="008F7803" w:rsidRPr="008F7803">
        <w:rPr>
          <w:i/>
          <w:iCs/>
          <w:sz w:val="20"/>
          <w:szCs w:val="20"/>
        </w:rPr>
        <w:t>separation of concerns</w:t>
      </w:r>
      <w:r w:rsidR="008F7803" w:rsidRPr="008F7803">
        <w:rPr>
          <w:sz w:val="20"/>
          <w:szCs w:val="20"/>
        </w:rPr>
        <w:t>).</w:t>
      </w:r>
      <w:bookmarkEnd w:id="5"/>
      <w:r w:rsidR="008F7803">
        <w:rPr>
          <w:sz w:val="20"/>
          <w:szCs w:val="20"/>
        </w:rPr>
        <w:t xml:space="preserve"> </w:t>
      </w:r>
      <w:r w:rsidRPr="2C899912">
        <w:rPr>
          <w:rStyle w:val="paraphrase"/>
          <w:sz w:val="20"/>
          <w:szCs w:val="20"/>
        </w:rPr>
        <w:t>(JR Lewis, 2010, p.18)</w:t>
      </w:r>
    </w:p>
    <w:p w14:paraId="268B6AE0" w14:textId="77777777" w:rsidR="00471030" w:rsidRDefault="00471030" w:rsidP="00471030">
      <w:pPr>
        <w:spacing w:line="240" w:lineRule="auto"/>
        <w:ind w:left="2268"/>
        <w:rPr>
          <w:rStyle w:val="paraphrase"/>
          <w:sz w:val="20"/>
          <w:szCs w:val="20"/>
        </w:rPr>
      </w:pPr>
    </w:p>
    <w:p w14:paraId="4D8FDCF4" w14:textId="39443528" w:rsidR="00471030" w:rsidRDefault="00471030" w:rsidP="004476B1">
      <w:pPr>
        <w:rPr>
          <w:rStyle w:val="paraphrase"/>
        </w:rPr>
      </w:pPr>
      <w:r>
        <w:rPr>
          <w:rStyle w:val="paraphrase"/>
        </w:rPr>
        <w:t xml:space="preserve">Para Lewis </w:t>
      </w:r>
      <w:r w:rsidR="00DE43A6">
        <w:rPr>
          <w:rStyle w:val="paraphrase"/>
        </w:rPr>
        <w:t xml:space="preserve">e Moscovitz </w:t>
      </w:r>
      <w:r>
        <w:rPr>
          <w:rStyle w:val="paraphrase"/>
        </w:rPr>
        <w:t xml:space="preserve">(2010), a inovação feita com o surgimento do CSS melhorou e facilitou a forma de trabalhar na web. </w:t>
      </w:r>
    </w:p>
    <w:p w14:paraId="231C64B8" w14:textId="5587EB0B" w:rsidR="00471030" w:rsidRDefault="00F1327F" w:rsidP="004476B1">
      <w:pPr>
        <w:rPr>
          <w:rStyle w:val="paraphrase"/>
        </w:rPr>
      </w:pPr>
      <w:r>
        <w:rPr>
          <w:rStyle w:val="paraphrase"/>
          <w:szCs w:val="24"/>
        </w:rPr>
        <w:t xml:space="preserve">Os autores </w:t>
      </w:r>
      <w:r w:rsidR="006F65BE">
        <w:rPr>
          <w:rStyle w:val="paraphrase"/>
          <w:szCs w:val="24"/>
        </w:rPr>
        <w:t>ressaltam qu</w:t>
      </w:r>
      <w:r w:rsidR="00CE3718">
        <w:rPr>
          <w:rStyle w:val="paraphrase"/>
          <w:szCs w:val="24"/>
        </w:rPr>
        <w:t>e</w:t>
      </w:r>
      <w:r>
        <w:rPr>
          <w:rStyle w:val="paraphrase"/>
          <w:szCs w:val="24"/>
        </w:rPr>
        <w:t xml:space="preserve"> o</w:t>
      </w:r>
      <w:r w:rsidR="00471030">
        <w:rPr>
          <w:rStyle w:val="paraphrase"/>
          <w:szCs w:val="24"/>
        </w:rPr>
        <w:t xml:space="preserve"> CSS </w:t>
      </w:r>
      <w:r w:rsidR="00616AF6">
        <w:rPr>
          <w:rStyle w:val="paraphrase"/>
          <w:szCs w:val="24"/>
        </w:rPr>
        <w:t>apresenta</w:t>
      </w:r>
      <w:r w:rsidR="00471030">
        <w:rPr>
          <w:rStyle w:val="paraphrase"/>
          <w:szCs w:val="24"/>
        </w:rPr>
        <w:t xml:space="preserve"> uma grande compatibilidade com navegadores </w:t>
      </w:r>
      <w:r w:rsidR="00471030" w:rsidRPr="00B42BF4">
        <w:rPr>
          <w:rStyle w:val="paraphrase"/>
          <w:i/>
          <w:iCs/>
          <w:szCs w:val="24"/>
        </w:rPr>
        <w:t>web</w:t>
      </w:r>
      <w:r w:rsidR="00471030">
        <w:rPr>
          <w:rStyle w:val="paraphrase"/>
          <w:szCs w:val="24"/>
        </w:rPr>
        <w:t>, também possuí uma facilidade para a remodelagem do projeto, apenas uma mudança no projeto pode transformar o escopo inteiro dando outra cara ao projeto e p</w:t>
      </w:r>
      <w:r w:rsidR="00471030">
        <w:rPr>
          <w:rStyle w:val="paraphrase"/>
        </w:rPr>
        <w:t>ara se ter uma modelagem faz-se mister ter todo o escopo do projeto CSS dentro do elemento &lt;</w:t>
      </w:r>
      <w:r w:rsidR="00471030">
        <w:rPr>
          <w:rStyle w:val="paraphrase"/>
          <w:i/>
          <w:iCs/>
        </w:rPr>
        <w:t>style</w:t>
      </w:r>
      <w:r w:rsidR="00471030">
        <w:rPr>
          <w:rStyle w:val="paraphrase"/>
        </w:rPr>
        <w:t xml:space="preserve">&gt;, as funcionalidades do CSS </w:t>
      </w:r>
      <w:r w:rsidR="00471030">
        <w:rPr>
          <w:rStyle w:val="paraphrase"/>
        </w:rPr>
        <w:lastRenderedPageBreak/>
        <w:t xml:space="preserve">são definidas em </w:t>
      </w:r>
      <w:r w:rsidR="00471030">
        <w:rPr>
          <w:rStyle w:val="paraphrase"/>
          <w:i/>
          <w:iCs/>
        </w:rPr>
        <w:t>tags</w:t>
      </w:r>
      <w:r w:rsidR="00471030">
        <w:rPr>
          <w:rStyle w:val="paraphrase"/>
        </w:rPr>
        <w:t xml:space="preserve">, classes, containers, identificadores e atributos. O CSS puxa a </w:t>
      </w:r>
      <w:r w:rsidR="00471030">
        <w:rPr>
          <w:rStyle w:val="paraphrase"/>
          <w:i/>
          <w:iCs/>
        </w:rPr>
        <w:t>tag</w:t>
      </w:r>
      <w:r w:rsidR="00471030">
        <w:rPr>
          <w:rStyle w:val="paraphrase"/>
        </w:rPr>
        <w:t xml:space="preserve"> utilizada no HTML, como a </w:t>
      </w:r>
      <w:r w:rsidR="00471030">
        <w:rPr>
          <w:rStyle w:val="paraphrase"/>
          <w:i/>
          <w:iCs/>
        </w:rPr>
        <w:t>tag</w:t>
      </w:r>
      <w:r w:rsidR="00471030">
        <w:rPr>
          <w:rStyle w:val="paraphrase"/>
        </w:rPr>
        <w:t xml:space="preserve"> &lt;</w:t>
      </w:r>
      <w:r w:rsidR="00471030">
        <w:rPr>
          <w:rStyle w:val="paraphrase"/>
          <w:i/>
          <w:iCs/>
        </w:rPr>
        <w:t>div</w:t>
      </w:r>
      <w:r w:rsidR="00471030">
        <w:rPr>
          <w:rStyle w:val="paraphrase"/>
        </w:rPr>
        <w:t>&gt;, e modela de acordo com as particularidades das divisões.</w:t>
      </w:r>
    </w:p>
    <w:p w14:paraId="1350A5C9" w14:textId="129E6AE9" w:rsidR="00471030" w:rsidRDefault="00471030" w:rsidP="004476B1">
      <w:pPr>
        <w:rPr>
          <w:color w:val="000000"/>
          <w:szCs w:val="24"/>
        </w:rPr>
      </w:pPr>
      <w:r>
        <w:rPr>
          <w:rStyle w:val="paraphrase"/>
          <w:szCs w:val="24"/>
        </w:rPr>
        <w:t>De acordo com Souza</w:t>
      </w:r>
      <w:r w:rsidR="00B42BF4">
        <w:rPr>
          <w:rStyle w:val="paraphrase"/>
          <w:szCs w:val="24"/>
        </w:rPr>
        <w:t xml:space="preserve"> (</w:t>
      </w:r>
      <w:r>
        <w:rPr>
          <w:rStyle w:val="paraphrase"/>
          <w:szCs w:val="24"/>
        </w:rPr>
        <w:t xml:space="preserve">2020), o CSS está presente em diversos </w:t>
      </w:r>
      <w:r>
        <w:rPr>
          <w:rStyle w:val="paraphrase"/>
          <w:i/>
          <w:szCs w:val="24"/>
        </w:rPr>
        <w:t xml:space="preserve">frameworks </w:t>
      </w:r>
      <w:r>
        <w:rPr>
          <w:rStyle w:val="paraphrase"/>
          <w:szCs w:val="24"/>
        </w:rPr>
        <w:t xml:space="preserve">como </w:t>
      </w:r>
      <w:r>
        <w:rPr>
          <w:rStyle w:val="paraphrase"/>
          <w:i/>
          <w:iCs/>
          <w:szCs w:val="24"/>
        </w:rPr>
        <w:t>b</w:t>
      </w:r>
      <w:r w:rsidRPr="00B42BF4">
        <w:rPr>
          <w:rStyle w:val="paraphrase"/>
          <w:i/>
          <w:iCs/>
          <w:szCs w:val="24"/>
        </w:rPr>
        <w:t>ootstrap</w:t>
      </w:r>
      <w:r w:rsidRPr="00B42BF4">
        <w:rPr>
          <w:rStyle w:val="paraphrase"/>
          <w:szCs w:val="24"/>
        </w:rPr>
        <w:t xml:space="preserve">, </w:t>
      </w:r>
      <w:hyperlink r:id="rId15" w:anchor="2-_Bulma" w:tooltip="2- Bulma" w:history="1">
        <w:proofErr w:type="spellStart"/>
        <w:r w:rsidRPr="00B42BF4">
          <w:rPr>
            <w:rStyle w:val="Hyperlink"/>
            <w:color w:val="000000"/>
            <w:szCs w:val="24"/>
            <w:u w:val="none"/>
          </w:rPr>
          <w:t>b</w:t>
        </w:r>
        <w:r w:rsidRPr="00B42BF4">
          <w:rPr>
            <w:rStyle w:val="Hyperlink"/>
            <w:color w:val="444444"/>
            <w:szCs w:val="24"/>
            <w:u w:val="none"/>
          </w:rPr>
          <w:t>ulma</w:t>
        </w:r>
        <w:proofErr w:type="spellEnd"/>
      </w:hyperlink>
      <w:hyperlink r:id="rId16" w:anchor="3-_Materialize" w:tooltip="3- Materialize" w:history="1">
        <w:r w:rsidRPr="00B42BF4">
          <w:rPr>
            <w:rStyle w:val="Hyperlink"/>
            <w:color w:val="444444"/>
            <w:szCs w:val="24"/>
            <w:u w:val="none"/>
          </w:rPr>
          <w:t xml:space="preserve">, </w:t>
        </w:r>
        <w:r w:rsidRPr="00B42BF4">
          <w:rPr>
            <w:rStyle w:val="Hyperlink"/>
            <w:i/>
            <w:iCs/>
            <w:color w:val="444444"/>
            <w:szCs w:val="24"/>
            <w:u w:val="none"/>
          </w:rPr>
          <w:t>materialize</w:t>
        </w:r>
      </w:hyperlink>
      <w:hyperlink r:id="rId17" w:anchor="4-_Foundation" w:tooltip="4- Foundation" w:history="1">
        <w:r w:rsidRPr="00B42BF4">
          <w:rPr>
            <w:rStyle w:val="Hyperlink"/>
            <w:color w:val="444444"/>
            <w:szCs w:val="24"/>
            <w:u w:val="none"/>
          </w:rPr>
          <w:t xml:space="preserve">, </w:t>
        </w:r>
        <w:proofErr w:type="spellStart"/>
        <w:r w:rsidRPr="00B42BF4">
          <w:rPr>
            <w:rStyle w:val="Hyperlink"/>
            <w:i/>
            <w:iCs/>
            <w:color w:val="444444"/>
            <w:szCs w:val="24"/>
            <w:u w:val="none"/>
          </w:rPr>
          <w:t>foundation</w:t>
        </w:r>
        <w:proofErr w:type="spellEnd"/>
      </w:hyperlink>
      <w:r w:rsidRPr="00B42BF4">
        <w:rPr>
          <w:szCs w:val="24"/>
        </w:rPr>
        <w:t>,</w:t>
      </w:r>
      <w:hyperlink r:id="rId18" w:anchor="6-_Semantic_UI" w:tooltip="6- Semantic UI" w:history="1">
        <w:r w:rsidRPr="00B42BF4">
          <w:rPr>
            <w:rStyle w:val="Hyperlink"/>
            <w:color w:val="444444"/>
            <w:szCs w:val="24"/>
            <w:u w:val="none"/>
          </w:rPr>
          <w:t xml:space="preserve"> </w:t>
        </w:r>
        <w:proofErr w:type="spellStart"/>
        <w:r w:rsidRPr="00B42BF4">
          <w:rPr>
            <w:rStyle w:val="Hyperlink"/>
            <w:i/>
            <w:iCs/>
            <w:color w:val="444444"/>
            <w:szCs w:val="24"/>
            <w:u w:val="none"/>
          </w:rPr>
          <w:t>Semantic</w:t>
        </w:r>
        <w:proofErr w:type="spellEnd"/>
        <w:r w:rsidRPr="00B42BF4">
          <w:rPr>
            <w:rStyle w:val="Hyperlink"/>
            <w:color w:val="444444"/>
            <w:szCs w:val="24"/>
            <w:u w:val="none"/>
          </w:rPr>
          <w:t xml:space="preserve"> UI</w:t>
        </w:r>
      </w:hyperlink>
      <w:r>
        <w:rPr>
          <w:color w:val="000000"/>
          <w:szCs w:val="24"/>
        </w:rPr>
        <w:t xml:space="preserve">, esses </w:t>
      </w:r>
      <w:r>
        <w:rPr>
          <w:i/>
          <w:iCs/>
          <w:color w:val="000000"/>
          <w:szCs w:val="24"/>
        </w:rPr>
        <w:t>frameworks</w:t>
      </w:r>
      <w:r>
        <w:rPr>
          <w:color w:val="000000"/>
          <w:szCs w:val="24"/>
        </w:rPr>
        <w:t xml:space="preserve"> são utilizados na criação de sites, ajudam na velocidade e leveza no desenvolvimento do projeto.</w:t>
      </w:r>
    </w:p>
    <w:p w14:paraId="79104DB1" w14:textId="46376F1D" w:rsidR="00471030" w:rsidRDefault="00471030" w:rsidP="004476B1">
      <w:r>
        <w:rPr>
          <w:rStyle w:val="paraphrase"/>
        </w:rPr>
        <w:t>Segundo Jobstraibizer (2009), os documentos CSS são compostos por uma programação básica:</w:t>
      </w:r>
    </w:p>
    <w:p w14:paraId="018185BA" w14:textId="45A6A5DC" w:rsidR="00471030" w:rsidRDefault="00471030" w:rsidP="00A506EF">
      <w:pPr>
        <w:pStyle w:val="TituloFiguras"/>
      </w:pPr>
      <w:r>
        <w:t xml:space="preserve">Figura </w:t>
      </w:r>
      <w:r>
        <w:fldChar w:fldCharType="begin"/>
      </w:r>
      <w:r>
        <w:instrText>SEQ Figura \* ARABIC</w:instrText>
      </w:r>
      <w:r>
        <w:fldChar w:fldCharType="separate"/>
      </w:r>
      <w:r w:rsidR="005D180A">
        <w:rPr>
          <w:noProof/>
        </w:rPr>
        <w:t>5</w:t>
      </w:r>
      <w:r>
        <w:fldChar w:fldCharType="end"/>
      </w:r>
      <w:r>
        <w:t xml:space="preserve"> - Programação Básica CSS</w:t>
      </w:r>
    </w:p>
    <w:p w14:paraId="60F3DEF3" w14:textId="2146E35F" w:rsidR="00471030" w:rsidRDefault="00471030" w:rsidP="00A506EF">
      <w:pPr>
        <w:spacing w:line="240" w:lineRule="auto"/>
        <w:rPr>
          <w:rStyle w:val="paraphrase"/>
        </w:rPr>
      </w:pPr>
      <w:r>
        <w:rPr>
          <w:noProof/>
          <w:lang w:eastAsia="pt-BR"/>
        </w:rPr>
        <w:drawing>
          <wp:inline distT="0" distB="0" distL="0" distR="0" wp14:anchorId="4EAC0195" wp14:editId="64FC9765">
            <wp:extent cx="2505075" cy="2173078"/>
            <wp:effectExtent l="19050" t="19050" r="9525" b="17780"/>
            <wp:docPr id="36" name="Imagem 3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Texto&#10;&#10;Descrição gerada automaticamente com confiança mé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0110" cy="2177446"/>
                    </a:xfrm>
                    <a:prstGeom prst="rect">
                      <a:avLst/>
                    </a:prstGeom>
                    <a:noFill/>
                    <a:ln w="9525" cmpd="sng">
                      <a:solidFill>
                        <a:srgbClr val="000000"/>
                      </a:solidFill>
                      <a:miter lim="800000"/>
                      <a:headEnd/>
                      <a:tailEnd/>
                    </a:ln>
                    <a:effectLst/>
                  </pic:spPr>
                </pic:pic>
              </a:graphicData>
            </a:graphic>
          </wp:inline>
        </w:drawing>
      </w:r>
    </w:p>
    <w:p w14:paraId="06BCFAD5" w14:textId="435B87FB" w:rsidR="00471030" w:rsidRDefault="00471030" w:rsidP="00A506EF">
      <w:pPr>
        <w:pStyle w:val="Legendafiguras"/>
      </w:pPr>
      <w:r>
        <w:rPr>
          <w:rStyle w:val="paraphrase"/>
        </w:rPr>
        <w:t xml:space="preserve">Fonte: </w:t>
      </w:r>
      <w:r w:rsidR="00F201A6" w:rsidRPr="00F201A6">
        <w:rPr>
          <w:rStyle w:val="paraphrase"/>
          <w:caps/>
        </w:rPr>
        <w:t>(</w:t>
      </w:r>
      <w:r w:rsidRPr="00F201A6">
        <w:rPr>
          <w:caps/>
        </w:rPr>
        <w:t>Jobstraibizer</w:t>
      </w:r>
      <w:r>
        <w:t>, 2009</w:t>
      </w:r>
      <w:r w:rsidR="00F201A6">
        <w:t>, p. 7)</w:t>
      </w:r>
    </w:p>
    <w:p w14:paraId="38455A5B" w14:textId="77777777" w:rsidR="00A506EF" w:rsidRDefault="00A506EF" w:rsidP="00A506EF">
      <w:pPr>
        <w:pStyle w:val="Legendafiguras"/>
      </w:pPr>
    </w:p>
    <w:p w14:paraId="1AEF6132" w14:textId="77777777" w:rsidR="00471030" w:rsidRDefault="00471030" w:rsidP="00471030">
      <w:pPr>
        <w:rPr>
          <w:rStyle w:val="paraphrase"/>
        </w:rPr>
      </w:pPr>
      <w:r>
        <w:rPr>
          <w:rStyle w:val="paraphrase"/>
        </w:rPr>
        <w:t>Os blocos identificados pelo ponto são atributos de classes. Podendo ser manipulados quantas vezes forem necessárias dentro de uma página, sendo utilizados com frequência. Já os blocos identificados pela cerquilha (#) são atributos de ID. São identificadores de um conteúdo específico, preferencialmente utilizados apenas em locais específicos, como, por exemplo, em formatação de blocos de conteúdo HTML (Jobstraibizer, 2009).</w:t>
      </w:r>
    </w:p>
    <w:p w14:paraId="428743AD" w14:textId="634039B8" w:rsidR="007C120F" w:rsidRDefault="00471030" w:rsidP="00471030">
      <w:pPr>
        <w:rPr>
          <w:rStyle w:val="paraphrase"/>
        </w:rPr>
      </w:pPr>
      <w:r>
        <w:rPr>
          <w:rStyle w:val="paraphrase"/>
        </w:rPr>
        <w:t>Seguindo a programação básica do CSS, a figura X apresenta o resultado da estilização do formulário HTML, figura 4. E a figura 6 mostra o código CSS utilizado, demonstrando como seus valores são aplicados.</w:t>
      </w:r>
    </w:p>
    <w:p w14:paraId="31F3364A" w14:textId="77777777" w:rsidR="007C120F" w:rsidRDefault="007C120F">
      <w:pPr>
        <w:spacing w:after="160" w:line="259" w:lineRule="auto"/>
        <w:jc w:val="left"/>
        <w:rPr>
          <w:rStyle w:val="paraphrase"/>
        </w:rPr>
      </w:pPr>
      <w:r>
        <w:rPr>
          <w:rStyle w:val="paraphrase"/>
        </w:rPr>
        <w:br w:type="page"/>
      </w:r>
    </w:p>
    <w:p w14:paraId="699A65CC" w14:textId="77777777" w:rsidR="00471030" w:rsidRDefault="00471030" w:rsidP="00471030"/>
    <w:p w14:paraId="18970240" w14:textId="3E67B19D" w:rsidR="00471030" w:rsidRDefault="00471030" w:rsidP="00471030">
      <w:pPr>
        <w:pStyle w:val="TituloFiguras"/>
      </w:pPr>
      <w:r>
        <w:t xml:space="preserve">Figura </w:t>
      </w:r>
      <w:r>
        <w:fldChar w:fldCharType="begin"/>
      </w:r>
      <w:r>
        <w:instrText>SEQ Figura \* ARABIC</w:instrText>
      </w:r>
      <w:r>
        <w:fldChar w:fldCharType="separate"/>
      </w:r>
      <w:r w:rsidR="005D180A">
        <w:rPr>
          <w:noProof/>
        </w:rPr>
        <w:t>6</w:t>
      </w:r>
      <w:r>
        <w:fldChar w:fldCharType="end"/>
      </w:r>
      <w:r>
        <w:t xml:space="preserve"> - Formulário Estilizado, Código HTML</w:t>
      </w:r>
    </w:p>
    <w:p w14:paraId="4CD35710" w14:textId="5A917088" w:rsidR="00471030" w:rsidRDefault="00471030" w:rsidP="00471030">
      <w:pPr>
        <w:pStyle w:val="TituloFiguras"/>
        <w:rPr>
          <w:rStyle w:val="paraphrase"/>
        </w:rPr>
      </w:pPr>
      <w:r>
        <w:rPr>
          <w:noProof/>
          <w:lang w:eastAsia="pt-BR"/>
        </w:rPr>
        <w:drawing>
          <wp:inline distT="0" distB="0" distL="0" distR="0" wp14:anchorId="37C58772" wp14:editId="3971000E">
            <wp:extent cx="2576292" cy="2171700"/>
            <wp:effectExtent l="0" t="0" r="0" b="0"/>
            <wp:docPr id="34" name="Imagem 3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Interface gráfica do usuário&#10;&#10;Descrição gerada automaticamente com confiança baix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4047" cy="2254103"/>
                    </a:xfrm>
                    <a:prstGeom prst="rect">
                      <a:avLst/>
                    </a:prstGeom>
                    <a:noFill/>
                    <a:ln>
                      <a:noFill/>
                    </a:ln>
                  </pic:spPr>
                </pic:pic>
              </a:graphicData>
            </a:graphic>
          </wp:inline>
        </w:drawing>
      </w:r>
    </w:p>
    <w:p w14:paraId="62BFCC1D" w14:textId="38CEB9EA" w:rsidR="00471030" w:rsidRDefault="00471030" w:rsidP="00471030">
      <w:pPr>
        <w:pStyle w:val="Legendafiguras"/>
        <w:rPr>
          <w:rStyle w:val="paraphrase"/>
        </w:rPr>
      </w:pPr>
      <w:r>
        <w:rPr>
          <w:rStyle w:val="paraphrase"/>
        </w:rPr>
        <w:t>Fonte:</w:t>
      </w:r>
      <w:r w:rsidR="00F201A6" w:rsidRPr="00F201A6">
        <w:t xml:space="preserve"> Do próprio autor</w:t>
      </w:r>
      <w:r>
        <w:rPr>
          <w:rStyle w:val="paraphrase"/>
        </w:rPr>
        <w:t>, 2022.</w:t>
      </w:r>
    </w:p>
    <w:p w14:paraId="2746E52E" w14:textId="77777777" w:rsidR="00A506EF" w:rsidRDefault="00A506EF" w:rsidP="00471030">
      <w:pPr>
        <w:pStyle w:val="Legendafiguras"/>
        <w:rPr>
          <w:rStyle w:val="paraphrase"/>
        </w:rPr>
      </w:pPr>
    </w:p>
    <w:p w14:paraId="7306636D" w14:textId="66030179" w:rsidR="00471030" w:rsidRDefault="00471030" w:rsidP="00A506EF">
      <w:pPr>
        <w:pStyle w:val="TituloFiguras"/>
      </w:pPr>
      <w:r>
        <w:t xml:space="preserve">Figura </w:t>
      </w:r>
      <w:r>
        <w:fldChar w:fldCharType="begin"/>
      </w:r>
      <w:r>
        <w:instrText>SEQ Figura \* ARABIC</w:instrText>
      </w:r>
      <w:r>
        <w:fldChar w:fldCharType="separate"/>
      </w:r>
      <w:r w:rsidR="005D180A">
        <w:rPr>
          <w:noProof/>
        </w:rPr>
        <w:t>7</w:t>
      </w:r>
      <w:r>
        <w:fldChar w:fldCharType="end"/>
      </w:r>
      <w:r>
        <w:t xml:space="preserve"> - Código CSS</w:t>
      </w:r>
    </w:p>
    <w:p w14:paraId="57214635" w14:textId="7C202B58" w:rsidR="00471030" w:rsidRDefault="00471030" w:rsidP="00A506EF">
      <w:pPr>
        <w:spacing w:line="240" w:lineRule="auto"/>
        <w:rPr>
          <w:rStyle w:val="paraphrase"/>
        </w:rPr>
      </w:pPr>
      <w:r>
        <w:rPr>
          <w:noProof/>
          <w:lang w:eastAsia="pt-BR"/>
        </w:rPr>
        <w:drawing>
          <wp:inline distT="0" distB="0" distL="0" distR="0" wp14:anchorId="2FEA03D8" wp14:editId="4C59B342">
            <wp:extent cx="2061928" cy="2771775"/>
            <wp:effectExtent l="19050" t="19050" r="14605" b="9525"/>
            <wp:docPr id="32" name="Imagem 3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Texto&#10;&#10;Descrição gerada automaticamente com confiança baix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560" cy="2778002"/>
                    </a:xfrm>
                    <a:prstGeom prst="rect">
                      <a:avLst/>
                    </a:prstGeom>
                    <a:noFill/>
                    <a:ln w="9525" cmpd="sng">
                      <a:solidFill>
                        <a:srgbClr val="000000"/>
                      </a:solidFill>
                      <a:miter lim="800000"/>
                      <a:headEnd/>
                      <a:tailEnd/>
                    </a:ln>
                    <a:effectLst/>
                  </pic:spPr>
                </pic:pic>
              </a:graphicData>
            </a:graphic>
          </wp:inline>
        </w:drawing>
      </w:r>
    </w:p>
    <w:p w14:paraId="328F319A" w14:textId="6479AC06" w:rsidR="00471030" w:rsidRDefault="00471030" w:rsidP="00A506EF">
      <w:pPr>
        <w:pStyle w:val="Legendafiguras"/>
        <w:rPr>
          <w:rStyle w:val="paraphrase"/>
        </w:rPr>
      </w:pPr>
      <w:r>
        <w:rPr>
          <w:rStyle w:val="paraphrase"/>
        </w:rPr>
        <w:t>Fonte: Autoria própria, 2022.</w:t>
      </w:r>
    </w:p>
    <w:p w14:paraId="2AC95918" w14:textId="77777777" w:rsidR="00A506EF" w:rsidRDefault="00A506EF" w:rsidP="00A506EF">
      <w:pPr>
        <w:pStyle w:val="Legendafiguras"/>
        <w:rPr>
          <w:rStyle w:val="paraphrase"/>
        </w:rPr>
      </w:pPr>
    </w:p>
    <w:p w14:paraId="3A6EAC53" w14:textId="77777777" w:rsidR="00471030" w:rsidRDefault="00471030" w:rsidP="00471030">
      <w:pPr>
        <w:rPr>
          <w:rStyle w:val="paraphrase"/>
        </w:rPr>
      </w:pPr>
      <w:r>
        <w:rPr>
          <w:rStyle w:val="paraphrase"/>
        </w:rPr>
        <w:t>Jobstraibizer (2009) e Pedroso (2007) definem as propriedades utilizadas no código:</w:t>
      </w:r>
    </w:p>
    <w:p w14:paraId="42D5BBA7" w14:textId="77777777" w:rsidR="00471030" w:rsidRDefault="00471030">
      <w:pPr>
        <w:pStyle w:val="PargrafodaLista"/>
        <w:numPr>
          <w:ilvl w:val="0"/>
          <w:numId w:val="6"/>
        </w:numPr>
        <w:rPr>
          <w:rStyle w:val="paraphrase"/>
        </w:rPr>
      </w:pPr>
      <w:r>
        <w:rPr>
          <w:rStyle w:val="paraphrase"/>
          <w:i/>
          <w:iCs/>
        </w:rPr>
        <w:t>Background</w:t>
      </w:r>
      <w:r>
        <w:rPr>
          <w:rStyle w:val="paraphrase"/>
        </w:rPr>
        <w:t>: indica as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1C8CC4CB" w14:textId="77777777" w:rsidR="00471030" w:rsidRDefault="00471030">
      <w:pPr>
        <w:pStyle w:val="PargrafodaLista"/>
        <w:numPr>
          <w:ilvl w:val="0"/>
          <w:numId w:val="6"/>
        </w:numPr>
        <w:rPr>
          <w:rStyle w:val="paraphrase"/>
        </w:rPr>
      </w:pPr>
      <w:r>
        <w:rPr>
          <w:rStyle w:val="paraphrase"/>
          <w:i/>
          <w:iCs/>
        </w:rPr>
        <w:t>Margin</w:t>
      </w:r>
      <w:r>
        <w:rPr>
          <w:rStyle w:val="paraphrase"/>
        </w:rPr>
        <w:t xml:space="preserve">: informação geral de margens de um elemento. Pode-se informar o valor da margem de uma direção específica, seja ela, inferior, esquerda, direita ou superior. Para definir um lado específico, basta especificar a </w:t>
      </w:r>
      <w:r>
        <w:rPr>
          <w:rStyle w:val="paraphrase"/>
        </w:rPr>
        <w:lastRenderedPageBreak/>
        <w:t xml:space="preserve">direção, como os atributos </w:t>
      </w:r>
      <w:r>
        <w:rPr>
          <w:rStyle w:val="paraphrase"/>
          <w:i/>
          <w:iCs/>
        </w:rPr>
        <w:t>margin-top</w:t>
      </w:r>
      <w:r>
        <w:rPr>
          <w:rStyle w:val="paraphrase"/>
        </w:rPr>
        <w:t xml:space="preserve"> e </w:t>
      </w:r>
      <w:r>
        <w:rPr>
          <w:rStyle w:val="paraphrase"/>
          <w:i/>
          <w:iCs/>
        </w:rPr>
        <w:t xml:space="preserve">left </w:t>
      </w:r>
      <w:r>
        <w:rPr>
          <w:rStyle w:val="paraphrase"/>
        </w:rPr>
        <w:t>utilizados no código para definir respectivamente a margem esquerda e superior da classe.</w:t>
      </w:r>
    </w:p>
    <w:p w14:paraId="5F667264" w14:textId="77777777" w:rsidR="00471030" w:rsidRDefault="00471030">
      <w:pPr>
        <w:pStyle w:val="PargrafodaLista"/>
        <w:numPr>
          <w:ilvl w:val="0"/>
          <w:numId w:val="6"/>
        </w:numPr>
        <w:rPr>
          <w:rStyle w:val="paraphrase"/>
        </w:rPr>
      </w:pPr>
      <w:r>
        <w:rPr>
          <w:rStyle w:val="paraphrase"/>
          <w:i/>
          <w:iCs/>
        </w:rPr>
        <w:t>Width</w:t>
      </w:r>
      <w:r>
        <w:rPr>
          <w:rStyle w:val="paraphrase"/>
        </w:rPr>
        <w:t>: informa o tamanho geral de um elemento.</w:t>
      </w:r>
    </w:p>
    <w:p w14:paraId="783F4D94" w14:textId="56FC2663" w:rsidR="00471030" w:rsidRDefault="008F7803">
      <w:pPr>
        <w:pStyle w:val="PargrafodaLista"/>
        <w:numPr>
          <w:ilvl w:val="0"/>
          <w:numId w:val="6"/>
        </w:numPr>
        <w:rPr>
          <w:rStyle w:val="paraphrase"/>
        </w:rPr>
      </w:pPr>
      <w:bookmarkStart w:id="6" w:name="_Int_wgHpN8UA"/>
      <w:r w:rsidRPr="008F7803">
        <w:rPr>
          <w:i/>
          <w:iCs/>
        </w:rPr>
        <w:t>Padding</w:t>
      </w:r>
      <w:r w:rsidRPr="008F7803">
        <w:t>: é utilizada para definir um espaçamento interno entre sua borda, e seu respectivo conteúdo.</w:t>
      </w:r>
      <w:bookmarkEnd w:id="6"/>
    </w:p>
    <w:p w14:paraId="2F900C25" w14:textId="77777777" w:rsidR="00471030" w:rsidRDefault="00471030">
      <w:pPr>
        <w:pStyle w:val="PargrafodaLista"/>
        <w:numPr>
          <w:ilvl w:val="0"/>
          <w:numId w:val="6"/>
        </w:numPr>
        <w:rPr>
          <w:rStyle w:val="paraphrase"/>
        </w:rPr>
      </w:pPr>
      <w:r>
        <w:rPr>
          <w:rStyle w:val="paraphrase"/>
          <w:i/>
          <w:iCs/>
        </w:rPr>
        <w:t>Border</w:t>
      </w:r>
      <w:r>
        <w:rPr>
          <w:rStyle w:val="paraphrase"/>
        </w:rPr>
        <w:t>: Define a borda de um elemento.</w:t>
      </w:r>
    </w:p>
    <w:p w14:paraId="442EB824" w14:textId="10B76596" w:rsidR="00471030" w:rsidRDefault="00CC5D16" w:rsidP="005934A6">
      <w:pPr>
        <w:pStyle w:val="Ttulo2"/>
      </w:pPr>
      <w:bookmarkStart w:id="7" w:name="_Toc119719653"/>
      <w:r>
        <w:t xml:space="preserve">2.3 </w:t>
      </w:r>
      <w:r w:rsidR="00471030">
        <w:t>B</w:t>
      </w:r>
      <w:r w:rsidR="00A670E8">
        <w:t>ootstrap</w:t>
      </w:r>
      <w:bookmarkEnd w:id="7"/>
    </w:p>
    <w:p w14:paraId="4F5B089B" w14:textId="70B3780B" w:rsidR="00471030" w:rsidRDefault="00471030" w:rsidP="00471030">
      <w:r>
        <w:t xml:space="preserve">O Bootstrap é um </w:t>
      </w:r>
      <w:r w:rsidRPr="2C899912">
        <w:rPr>
          <w:i/>
          <w:iCs/>
        </w:rPr>
        <w:t>framework front</w:t>
      </w:r>
      <w:r>
        <w:t>-</w:t>
      </w:r>
      <w:proofErr w:type="spellStart"/>
      <w:r w:rsidRPr="00120D78">
        <w:rPr>
          <w:i/>
          <w:iCs/>
        </w:rPr>
        <w:t>end</w:t>
      </w:r>
      <w:proofErr w:type="spellEnd"/>
      <w:r>
        <w:t xml:space="preserve"> desenvolvido em 2011 para a produção de sites responsivos. Criado por Mark Otto e Jacob Thornton como um recurso interno do Twitter para resolver os problemas relacionados à códigos dentro de sua equipe de desenvolvimento (BOOTSTRAP, [201-]). Por não haver um padrão de estrutura de código, cada engenheiro tinha sua maneira de programar, o que dificultava a junção das partes do código do projeto posteriormente. Segundo Silva (2014) A finalidade original do Bootstrap era motivar as equipes de desenvolvimento a utilizar uma única estrutura de código, nomenclatura de </w:t>
      </w:r>
      <w:bookmarkStart w:id="8" w:name="_Int_ZObxfnSS"/>
      <w:r w:rsidR="025C0E92">
        <w:t>classes entre outros,</w:t>
      </w:r>
      <w:r>
        <w:t xml:space="preserve"> </w:t>
      </w:r>
      <w:bookmarkEnd w:id="8"/>
      <w:r>
        <w:t xml:space="preserve">com o objetivo de reduzir inconsistências de código e otimizar o processo de desenvolvimento. Levou poucos meses para milhares de desenvolvedores se interessarem com o projeto após o mesmo ser lançado publicamente no </w:t>
      </w:r>
      <w:proofErr w:type="spellStart"/>
      <w:r>
        <w:t>Github</w:t>
      </w:r>
      <w:proofErr w:type="spellEnd"/>
      <w:r>
        <w:t xml:space="preserve"> como um projeto de software-livre. Grande parte desses desenvolvedores contribuíram para o código, acelerando seu desenvolvimento e o tornando mais ativo.</w:t>
      </w:r>
    </w:p>
    <w:p w14:paraId="7265FFBE" w14:textId="77777777" w:rsidR="00471030" w:rsidRDefault="00471030" w:rsidP="00471030">
      <w:pPr>
        <w:rPr>
          <w:szCs w:val="24"/>
        </w:rPr>
      </w:pPr>
      <w:r>
        <w:rPr>
          <w:szCs w:val="24"/>
        </w:rPr>
        <w:t xml:space="preserve">Conforme Silva (2014), o Bootstrap proporciona a possibilidade de escolher quais elementos serão utilizados no projeto, dentre arquivos CSS, componentes predefinidos pelo </w:t>
      </w:r>
      <w:r>
        <w:rPr>
          <w:i/>
          <w:iCs/>
          <w:szCs w:val="24"/>
        </w:rPr>
        <w:t>framework</w:t>
      </w:r>
      <w:r>
        <w:rPr>
          <w:szCs w:val="24"/>
        </w:rPr>
        <w:t>, componentes de Javascript e outras opções de personalização.</w:t>
      </w:r>
    </w:p>
    <w:p w14:paraId="4E110945" w14:textId="77777777" w:rsidR="00471030" w:rsidRDefault="00471030" w:rsidP="00471030">
      <w:r>
        <w:rPr>
          <w:rStyle w:val="paraphrase"/>
        </w:rPr>
        <w:t xml:space="preserve">Um </w:t>
      </w:r>
      <w:r>
        <w:rPr>
          <w:rStyle w:val="paraphrase"/>
          <w:i/>
        </w:rPr>
        <w:t>framework</w:t>
      </w:r>
      <w:r>
        <w:rPr>
          <w:rStyle w:val="paraphrase"/>
        </w:rPr>
        <w:t xml:space="preserve"> </w:t>
      </w:r>
      <w:r>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Pr>
          <w:rStyle w:val="paraphrase"/>
        </w:rPr>
        <w:t>semip</w:t>
      </w:r>
      <w:r>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 xml:space="preserve">. </w:t>
      </w:r>
      <w:r>
        <w:t xml:space="preserve">Hoje o </w:t>
      </w:r>
      <w:r>
        <w:rPr>
          <w:i/>
          <w:iCs/>
        </w:rPr>
        <w:t>bootstrap</w:t>
      </w:r>
      <w:r>
        <w:t xml:space="preserve"> não é apenas um </w:t>
      </w:r>
      <w:r>
        <w:rPr>
          <w:i/>
        </w:rPr>
        <w:t>framework</w:t>
      </w:r>
      <w:r>
        <w:t xml:space="preserve"> com </w:t>
      </w:r>
      <w:r>
        <w:lastRenderedPageBreak/>
        <w:t>design responsivo eficaz, mas oferece todos os tipos de opções de funcionalidade e estilo (</w:t>
      </w:r>
      <w:proofErr w:type="spellStart"/>
      <w:r>
        <w:t>Techio</w:t>
      </w:r>
      <w:proofErr w:type="spellEnd"/>
      <w:r>
        <w:t xml:space="preserve">; </w:t>
      </w:r>
      <w:proofErr w:type="spellStart"/>
      <w:r>
        <w:t>Chicon</w:t>
      </w:r>
      <w:proofErr w:type="spellEnd"/>
      <w:r>
        <w:t>, 2016).</w:t>
      </w:r>
    </w:p>
    <w:p w14:paraId="2AA120E1" w14:textId="77777777" w:rsidR="00471030" w:rsidRDefault="00471030" w:rsidP="00471030">
      <w:pPr>
        <w:jc w:val="left"/>
        <w:rPr>
          <w:i/>
        </w:rPr>
      </w:pPr>
      <w:r>
        <w:t xml:space="preserve">Para exemplificar a funcionalidade do Bootstrap, a figura 8 representa o código do mesmo formulário apresentado na figura 4, porém, com as classes de estilização predefinidas pelo </w:t>
      </w:r>
      <w:r w:rsidRPr="00471030">
        <w:rPr>
          <w:i/>
          <w:iCs/>
        </w:rPr>
        <w:t>framework</w:t>
      </w:r>
      <w:r w:rsidRPr="00471030">
        <w:rPr>
          <w:i/>
        </w:rPr>
        <w:t>.</w:t>
      </w:r>
    </w:p>
    <w:p w14:paraId="507FA95D" w14:textId="093D8298" w:rsidR="00471030" w:rsidRDefault="00471030" w:rsidP="00A03524">
      <w:pPr>
        <w:spacing w:line="240" w:lineRule="auto"/>
        <w:jc w:val="left"/>
      </w:pPr>
      <w:r w:rsidRPr="00C87C99">
        <w:rPr>
          <w:rStyle w:val="TituloFigurasChar"/>
        </w:rPr>
        <w:t xml:space="preserve">Figura </w:t>
      </w:r>
      <w:r w:rsidR="00FF1A67">
        <w:rPr>
          <w:rStyle w:val="TituloFigurasChar"/>
        </w:rPr>
        <w:fldChar w:fldCharType="begin"/>
      </w:r>
      <w:r w:rsidR="00FF1A67">
        <w:rPr>
          <w:rStyle w:val="TituloFigurasChar"/>
        </w:rPr>
        <w:instrText xml:space="preserve"> SEQ Figura \* ARABIC </w:instrText>
      </w:r>
      <w:r w:rsidR="00FF1A67">
        <w:rPr>
          <w:rStyle w:val="TituloFigurasChar"/>
        </w:rPr>
        <w:fldChar w:fldCharType="separate"/>
      </w:r>
      <w:r w:rsidR="005D180A">
        <w:rPr>
          <w:rStyle w:val="TituloFigurasChar"/>
          <w:noProof/>
        </w:rPr>
        <w:t>8</w:t>
      </w:r>
      <w:r w:rsidR="00FF1A67">
        <w:rPr>
          <w:rStyle w:val="TituloFigurasChar"/>
        </w:rPr>
        <w:fldChar w:fldCharType="end"/>
      </w:r>
      <w:r w:rsidRPr="00C87C99">
        <w:rPr>
          <w:rStyle w:val="TituloFigurasChar"/>
        </w:rPr>
        <w:t xml:space="preserve"> – Código da Tabela com Bootstrap, Código HTML</w:t>
      </w:r>
      <w:r>
        <w:rPr>
          <w:noProof/>
          <w:lang w:eastAsia="pt-BR"/>
        </w:rPr>
        <w:drawing>
          <wp:inline distT="0" distB="0" distL="0" distR="0" wp14:anchorId="3FA250BB" wp14:editId="754C5A23">
            <wp:extent cx="4514850" cy="4164490"/>
            <wp:effectExtent l="19050" t="19050" r="19050" b="26670"/>
            <wp:docPr id="31" name="Imagem 3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inha do temp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6785" cy="4175498"/>
                    </a:xfrm>
                    <a:prstGeom prst="rect">
                      <a:avLst/>
                    </a:prstGeom>
                    <a:noFill/>
                    <a:ln w="9525" cmpd="sng">
                      <a:solidFill>
                        <a:srgbClr val="000000"/>
                      </a:solidFill>
                      <a:miter lim="800000"/>
                      <a:headEnd/>
                      <a:tailEnd/>
                    </a:ln>
                    <a:effectLst/>
                  </pic:spPr>
                </pic:pic>
              </a:graphicData>
            </a:graphic>
          </wp:inline>
        </w:drawing>
      </w:r>
    </w:p>
    <w:p w14:paraId="4C9137EA" w14:textId="56C9AC23" w:rsidR="00471030" w:rsidRDefault="00471030" w:rsidP="00A03524">
      <w:pPr>
        <w:pStyle w:val="Legendafiguras"/>
      </w:pPr>
      <w:r>
        <w:t xml:space="preserve">Fonte: </w:t>
      </w:r>
      <w:r w:rsidR="00F201A6" w:rsidRPr="00F201A6">
        <w:t>Do próprio autor</w:t>
      </w:r>
      <w:r>
        <w:t>, 2022.</w:t>
      </w:r>
    </w:p>
    <w:p w14:paraId="5796C4BF" w14:textId="77777777" w:rsidR="00A03524" w:rsidRDefault="00A03524" w:rsidP="00471030">
      <w:pPr>
        <w:pStyle w:val="Legendafiguras"/>
      </w:pPr>
    </w:p>
    <w:p w14:paraId="46568041" w14:textId="4474C3C7" w:rsidR="007C120F" w:rsidRDefault="00471030" w:rsidP="00C87C99">
      <w:r>
        <w:t xml:space="preserve">Segundo Silva (2014), O bootstrap possui um módulo de responsividade por padrão para dispositivos </w:t>
      </w:r>
      <w:r>
        <w:rPr>
          <w:i/>
          <w:iCs/>
        </w:rPr>
        <w:t>mobile</w:t>
      </w:r>
      <w:r>
        <w:t xml:space="preserve">, que é ativada através da </w:t>
      </w:r>
      <w:r>
        <w:rPr>
          <w:i/>
          <w:iCs/>
        </w:rPr>
        <w:t xml:space="preserve">meta </w:t>
      </w:r>
      <w:proofErr w:type="spellStart"/>
      <w:r>
        <w:rPr>
          <w:i/>
          <w:iCs/>
        </w:rPr>
        <w:t>tag</w:t>
      </w:r>
      <w:proofErr w:type="spellEnd"/>
      <w:r>
        <w:t xml:space="preserve"> </w:t>
      </w:r>
      <w:proofErr w:type="spellStart"/>
      <w:r>
        <w:rPr>
          <w:i/>
          <w:iCs/>
        </w:rPr>
        <w:t>viewport</w:t>
      </w:r>
      <w:proofErr w:type="spellEnd"/>
      <w:r>
        <w:t xml:space="preserve">. Para utilizar as classes predefinidas do </w:t>
      </w:r>
      <w:proofErr w:type="spellStart"/>
      <w:r>
        <w:t>boostrap</w:t>
      </w:r>
      <w:proofErr w:type="spellEnd"/>
      <w:r>
        <w:t xml:space="preserve">, é necessário utilizar a </w:t>
      </w:r>
      <w:r>
        <w:rPr>
          <w:i/>
          <w:iCs/>
        </w:rPr>
        <w:t>tag</w:t>
      </w:r>
      <w:r>
        <w:t xml:space="preserve"> </w:t>
      </w:r>
      <w:r>
        <w:rPr>
          <w:i/>
          <w:iCs/>
        </w:rPr>
        <w:t>link</w:t>
      </w:r>
      <w:r>
        <w:t xml:space="preserve">, para se comunicar com o CSS que o </w:t>
      </w:r>
      <w:r>
        <w:rPr>
          <w:i/>
          <w:iCs/>
        </w:rPr>
        <w:t>framework</w:t>
      </w:r>
      <w:r>
        <w:t xml:space="preserve"> disponibiliza, assim, tornando as classes disponíveis para uso.</w:t>
      </w:r>
    </w:p>
    <w:p w14:paraId="4E87920B" w14:textId="77777777" w:rsidR="007C120F" w:rsidRDefault="007C120F">
      <w:pPr>
        <w:spacing w:after="160" w:line="259" w:lineRule="auto"/>
        <w:jc w:val="left"/>
      </w:pPr>
      <w:r>
        <w:br w:type="page"/>
      </w:r>
    </w:p>
    <w:p w14:paraId="0FCCF236" w14:textId="77777777" w:rsidR="00471030" w:rsidRDefault="00471030" w:rsidP="00C87C99"/>
    <w:p w14:paraId="7F8326CF" w14:textId="11BBFAC4" w:rsidR="00471030" w:rsidRPr="00AC0DCC" w:rsidRDefault="00471030" w:rsidP="00AC0DCC">
      <w:pPr>
        <w:pStyle w:val="TituloFiguras"/>
      </w:pPr>
      <w:r>
        <w:t xml:space="preserve">Figura </w:t>
      </w:r>
      <w:r>
        <w:fldChar w:fldCharType="begin"/>
      </w:r>
      <w:r>
        <w:instrText>SEQ Figura \* ARABIC</w:instrText>
      </w:r>
      <w:r>
        <w:fldChar w:fldCharType="separate"/>
      </w:r>
      <w:r w:rsidR="005D180A">
        <w:rPr>
          <w:noProof/>
        </w:rPr>
        <w:t>9</w:t>
      </w:r>
      <w:r>
        <w:fldChar w:fldCharType="end"/>
      </w:r>
      <w:r>
        <w:t xml:space="preserve"> - Código do Formulário com Bootstrap, Código HTML (2)</w:t>
      </w:r>
    </w:p>
    <w:p w14:paraId="6574D44C" w14:textId="7647AE61" w:rsidR="00471030" w:rsidRDefault="00471030" w:rsidP="00471030">
      <w:pPr>
        <w:pStyle w:val="Legendafiguras"/>
      </w:pPr>
      <w:r>
        <w:rPr>
          <w:noProof/>
          <w:lang w:eastAsia="pt-BR"/>
        </w:rPr>
        <w:drawing>
          <wp:inline distT="0" distB="0" distL="0" distR="0" wp14:anchorId="50FFF8EA" wp14:editId="2BB93FEC">
            <wp:extent cx="4495800" cy="2402517"/>
            <wp:effectExtent l="19050" t="19050" r="19050" b="17145"/>
            <wp:docPr id="26" name="Imagem 2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Texto, Aplicativ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4808" cy="2423363"/>
                    </a:xfrm>
                    <a:prstGeom prst="rect">
                      <a:avLst/>
                    </a:prstGeom>
                    <a:noFill/>
                    <a:ln w="9525" cmpd="sng">
                      <a:solidFill>
                        <a:srgbClr val="000000"/>
                      </a:solidFill>
                      <a:miter lim="800000"/>
                      <a:headEnd/>
                      <a:tailEnd/>
                    </a:ln>
                    <a:effectLst/>
                  </pic:spPr>
                </pic:pic>
              </a:graphicData>
            </a:graphic>
          </wp:inline>
        </w:drawing>
      </w:r>
    </w:p>
    <w:p w14:paraId="4E01669D" w14:textId="54C91EDC" w:rsidR="00471030" w:rsidRDefault="00471030" w:rsidP="00471030">
      <w:pPr>
        <w:pStyle w:val="Legendafiguras"/>
      </w:pPr>
      <w:r>
        <w:t xml:space="preserve">Fonte: </w:t>
      </w:r>
      <w:r w:rsidR="00F201A6" w:rsidRPr="00F201A6">
        <w:t>Do próprio autor</w:t>
      </w:r>
      <w:r>
        <w:t>, 2022.</w:t>
      </w:r>
    </w:p>
    <w:p w14:paraId="3F7093DA" w14:textId="77777777" w:rsidR="00A03524" w:rsidRDefault="00A03524" w:rsidP="00471030">
      <w:pPr>
        <w:pStyle w:val="Legendafiguras"/>
      </w:pPr>
    </w:p>
    <w:p w14:paraId="3174C910" w14:textId="43951C1B" w:rsidR="00471030" w:rsidRDefault="00471030" w:rsidP="00471030">
      <w:pPr>
        <w:pStyle w:val="TituloFiguras"/>
      </w:pPr>
      <w:r>
        <w:t xml:space="preserve">Figura </w:t>
      </w:r>
      <w:r>
        <w:fldChar w:fldCharType="begin"/>
      </w:r>
      <w:r>
        <w:instrText>SEQ Figura \* ARABIC</w:instrText>
      </w:r>
      <w:r>
        <w:fldChar w:fldCharType="separate"/>
      </w:r>
      <w:r w:rsidR="005D180A">
        <w:rPr>
          <w:noProof/>
        </w:rPr>
        <w:t>10</w:t>
      </w:r>
      <w:r>
        <w:fldChar w:fldCharType="end"/>
      </w:r>
      <w:r>
        <w:t xml:space="preserve"> - Formulário Estilizado com Bootstrap, Página Web</w:t>
      </w:r>
    </w:p>
    <w:p w14:paraId="68522E8C" w14:textId="1991BEB1" w:rsidR="00471030" w:rsidRDefault="00471030" w:rsidP="00471030">
      <w:pPr>
        <w:pStyle w:val="Legendafiguras"/>
      </w:pPr>
      <w:r>
        <w:rPr>
          <w:noProof/>
          <w:lang w:eastAsia="pt-BR"/>
        </w:rPr>
        <w:drawing>
          <wp:inline distT="0" distB="0" distL="0" distR="0" wp14:anchorId="06FD00D4" wp14:editId="6BCFE7C6">
            <wp:extent cx="4295775" cy="3639875"/>
            <wp:effectExtent l="19050" t="19050" r="9525" b="17780"/>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Interface gráfica do usuário, Texto, Aplicativo, Email&#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7125" cy="3666438"/>
                    </a:xfrm>
                    <a:prstGeom prst="rect">
                      <a:avLst/>
                    </a:prstGeom>
                    <a:noFill/>
                    <a:ln w="9525" cmpd="sng">
                      <a:solidFill>
                        <a:srgbClr val="000000"/>
                      </a:solidFill>
                      <a:miter lim="800000"/>
                      <a:headEnd/>
                      <a:tailEnd/>
                    </a:ln>
                    <a:effectLst/>
                  </pic:spPr>
                </pic:pic>
              </a:graphicData>
            </a:graphic>
          </wp:inline>
        </w:drawing>
      </w:r>
    </w:p>
    <w:p w14:paraId="33D0927E" w14:textId="55CC5A62" w:rsidR="00471030" w:rsidRDefault="00471030" w:rsidP="00471030">
      <w:pPr>
        <w:pStyle w:val="Legendafiguras"/>
        <w:rPr>
          <w:rStyle w:val="paraphrase"/>
        </w:rPr>
      </w:pPr>
      <w:r>
        <w:rPr>
          <w:rStyle w:val="paraphrase"/>
        </w:rPr>
        <w:t xml:space="preserve">Fonte: </w:t>
      </w:r>
      <w:r w:rsidR="00F201A6" w:rsidRPr="00F201A6">
        <w:t>Do próprio autor</w:t>
      </w:r>
      <w:r>
        <w:rPr>
          <w:rStyle w:val="paraphrase"/>
        </w:rPr>
        <w:t>, 2022.</w:t>
      </w:r>
    </w:p>
    <w:p w14:paraId="03342159" w14:textId="77777777" w:rsidR="00A03524" w:rsidRDefault="00A03524" w:rsidP="00471030">
      <w:pPr>
        <w:pStyle w:val="Legendafiguras"/>
      </w:pPr>
    </w:p>
    <w:p w14:paraId="6390B93F" w14:textId="21619951" w:rsidR="00471030" w:rsidRDefault="00CC5D16" w:rsidP="005934A6">
      <w:pPr>
        <w:pStyle w:val="Ttulo2"/>
      </w:pPr>
      <w:bookmarkStart w:id="9" w:name="_Toc119719654"/>
      <w:r>
        <w:t xml:space="preserve">2.4 </w:t>
      </w:r>
      <w:r w:rsidR="00A670E8">
        <w:t>Javascript</w:t>
      </w:r>
      <w:bookmarkEnd w:id="9"/>
    </w:p>
    <w:p w14:paraId="421F9F0C" w14:textId="3A209492" w:rsidR="00471030" w:rsidRDefault="00471030" w:rsidP="00471030">
      <w:pPr>
        <w:rPr>
          <w:b/>
        </w:rPr>
      </w:pPr>
      <w:r>
        <w:t xml:space="preserve">De acordo com </w:t>
      </w:r>
      <w:r>
        <w:rPr>
          <w:rFonts w:cs="Arial"/>
          <w:color w:val="222222"/>
          <w:szCs w:val="24"/>
          <w:shd w:val="clear" w:color="auto" w:fill="FFFFFF"/>
        </w:rPr>
        <w:t xml:space="preserve">Prescott </w:t>
      </w:r>
      <w:r w:rsidR="007C72C0">
        <w:rPr>
          <w:rFonts w:cs="Arial"/>
          <w:color w:val="222222"/>
          <w:szCs w:val="24"/>
          <w:shd w:val="clear" w:color="auto" w:fill="FFFFFF"/>
        </w:rPr>
        <w:t>(</w:t>
      </w:r>
      <w:r>
        <w:rPr>
          <w:rFonts w:cs="Arial"/>
          <w:color w:val="222222"/>
          <w:szCs w:val="24"/>
          <w:shd w:val="clear" w:color="auto" w:fill="FFFFFF"/>
        </w:rPr>
        <w:t>2016</w:t>
      </w:r>
      <w:r w:rsidR="007C72C0">
        <w:rPr>
          <w:rFonts w:cs="Arial"/>
          <w:color w:val="222222"/>
          <w:szCs w:val="24"/>
          <w:shd w:val="clear" w:color="auto" w:fill="FFFFFF"/>
        </w:rPr>
        <w:t>)</w:t>
      </w:r>
      <w:r w:rsidR="00120D78">
        <w:rPr>
          <w:rFonts w:cs="Arial"/>
          <w:color w:val="222222"/>
          <w:szCs w:val="24"/>
          <w:shd w:val="clear" w:color="auto" w:fill="FFFFFF"/>
        </w:rPr>
        <w:t>,</w:t>
      </w:r>
      <w:r>
        <w:rPr>
          <w:rFonts w:cs="Arial"/>
          <w:color w:val="222222"/>
          <w:sz w:val="20"/>
          <w:szCs w:val="20"/>
          <w:shd w:val="clear" w:color="auto" w:fill="FFFFFF"/>
        </w:rPr>
        <w:t xml:space="preserve"> </w:t>
      </w:r>
      <w:r w:rsidR="00120D78">
        <w:t>o</w:t>
      </w:r>
      <w:r>
        <w:t xml:space="preserve"> JavaScript é uma linguagem de programação voltada para o desenvolvimento </w:t>
      </w:r>
      <w:r>
        <w:rPr>
          <w:i/>
          <w:iCs/>
        </w:rPr>
        <w:t>web</w:t>
      </w:r>
      <w:r>
        <w:t xml:space="preserve">, criada por Brendan Eich tendo como base a linguagem Java em 1995 para a empresa Netscape. O JS foi criado com o fito de fornecer interatividade as páginas </w:t>
      </w:r>
      <w:r>
        <w:rPr>
          <w:i/>
          <w:iCs/>
        </w:rPr>
        <w:t>web</w:t>
      </w:r>
      <w:r>
        <w:t xml:space="preserve">. Com o decorrer dos anos após sua </w:t>
      </w:r>
      <w:r>
        <w:lastRenderedPageBreak/>
        <w:t xml:space="preserve">criação, de acordo com Flanagan (2004), a grande maioria dos navegadores e </w:t>
      </w:r>
      <w:r>
        <w:rPr>
          <w:i/>
          <w:iCs/>
        </w:rPr>
        <w:t>sites</w:t>
      </w:r>
      <w:r>
        <w:t xml:space="preserve"> </w:t>
      </w:r>
      <w:r>
        <w:rPr>
          <w:i/>
          <w:iCs/>
        </w:rPr>
        <w:t>web</w:t>
      </w:r>
      <w:r>
        <w:t xml:space="preserve"> comportam interpretadores JavaScript tornando-a a linguagem de programação mais utilizada da história. O JS juntamente do HTML e CSS, estão presentes na tríade de tecnologias </w:t>
      </w:r>
      <w:r>
        <w:rPr>
          <w:i/>
          <w:iCs/>
        </w:rPr>
        <w:t>web</w:t>
      </w:r>
      <w:r>
        <w:t xml:space="preserve"> que todo desenvolvedor </w:t>
      </w:r>
      <w:r>
        <w:rPr>
          <w:i/>
          <w:iCs/>
        </w:rPr>
        <w:t>front-end</w:t>
      </w:r>
      <w:r>
        <w:t xml:space="preserve"> deve conhecer.</w:t>
      </w:r>
    </w:p>
    <w:p w14:paraId="52255E2F" w14:textId="0346106D" w:rsidR="00471030" w:rsidRDefault="00471030" w:rsidP="00471030">
      <w:pPr>
        <w:rPr>
          <w:b/>
        </w:rPr>
      </w:pPr>
      <w:proofErr w:type="spellStart"/>
      <w:r>
        <w:rPr>
          <w:rFonts w:cs="Arial"/>
          <w:color w:val="222222"/>
          <w:szCs w:val="24"/>
          <w:shd w:val="clear" w:color="auto" w:fill="FFFFFF"/>
        </w:rPr>
        <w:t>Stefanov</w:t>
      </w:r>
      <w:proofErr w:type="spellEnd"/>
      <w:r w:rsidR="007C72C0">
        <w:rPr>
          <w:rFonts w:cs="Arial"/>
          <w:color w:val="222222"/>
          <w:szCs w:val="24"/>
          <w:shd w:val="clear" w:color="auto" w:fill="FFFFFF"/>
        </w:rPr>
        <w:t xml:space="preserve"> ressalta que</w:t>
      </w:r>
      <w:r>
        <w:rPr>
          <w:rFonts w:cs="Arial"/>
          <w:color w:val="222222"/>
          <w:sz w:val="20"/>
          <w:szCs w:val="20"/>
          <w:shd w:val="clear" w:color="auto" w:fill="FFFFFF"/>
        </w:rPr>
        <w:t xml:space="preserve"> </w:t>
      </w:r>
      <w:r w:rsidR="00A116FC">
        <w:t>o</w:t>
      </w:r>
      <w:r>
        <w:t xml:space="preserve"> J</w:t>
      </w:r>
      <w:r w:rsidR="00A116FC">
        <w:t>ava</w:t>
      </w:r>
      <w:r w:rsidR="00812ECF">
        <w:t>s</w:t>
      </w:r>
      <w:r w:rsidR="00A116FC">
        <w:t>cript</w:t>
      </w:r>
      <w:r>
        <w:t xml:space="preserve"> é uma linguagem considerada </w:t>
      </w:r>
      <w:proofErr w:type="spellStart"/>
      <w:r>
        <w:t>multiparadigma</w:t>
      </w:r>
      <w:proofErr w:type="spellEnd"/>
      <w:r>
        <w:t>, com recursos para orientação a objetos e com tipagem fraca. Com o fato de a linguagem ser dinâmica, ou seja, não se faz necessária a especificação das variáveis antes da compilação do código, fazendo muitos programadores não se darem bem com a linguagem. Segundo Silva (2010)</w:t>
      </w:r>
      <w:r>
        <w:rPr>
          <w:b/>
        </w:rPr>
        <w:t>,</w:t>
      </w:r>
      <w:r>
        <w:t xml:space="preserve"> a linguagem possui sua estrutura em linhas e blocos de códigos, sendo eles chamadas de </w:t>
      </w:r>
      <w:r>
        <w:rPr>
          <w:i/>
          <w:iCs/>
        </w:rPr>
        <w:t>tags</w:t>
      </w:r>
      <w:r>
        <w:t xml:space="preserve">. Nesse sentido, as </w:t>
      </w:r>
      <w:r>
        <w:rPr>
          <w:i/>
          <w:iCs/>
        </w:rPr>
        <w:t>tags</w:t>
      </w:r>
      <w:r>
        <w:t xml:space="preserve"> são os comandos que compõem o corpo de um projeto JS.</w:t>
      </w:r>
    </w:p>
    <w:p w14:paraId="1D7CFEFE" w14:textId="51081B01" w:rsidR="00471030" w:rsidRPr="00AC0DCC" w:rsidRDefault="00471030" w:rsidP="00AC0DCC">
      <w:pPr>
        <w:rPr>
          <w:b/>
        </w:rPr>
      </w:pPr>
      <w:r>
        <w:t xml:space="preserve">O JavaScript é uma linguagem de alto nível. Segundo Flanagan (2004) uma linguagem de alto nível é interpretada, dinâmica e não </w:t>
      </w:r>
      <w:proofErr w:type="spellStart"/>
      <w:r>
        <w:t>tipada</w:t>
      </w:r>
      <w:proofErr w:type="spellEnd"/>
      <w:r>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 e 3D animados, alertas e funções deixando o sistema fluido e leve.</w:t>
      </w:r>
    </w:p>
    <w:p w14:paraId="5F4F13F0" w14:textId="40A584E5" w:rsidR="00471030" w:rsidRDefault="008F7803" w:rsidP="00471030">
      <w:pPr>
        <w:spacing w:line="240" w:lineRule="auto"/>
        <w:ind w:left="2268"/>
        <w:rPr>
          <w:sz w:val="20"/>
          <w:szCs w:val="20"/>
        </w:rPr>
      </w:pPr>
      <w:bookmarkStart w:id="10" w:name="_Int_m8taedS5"/>
      <w:r w:rsidRPr="008F7803">
        <w:rPr>
          <w:sz w:val="20"/>
          <w:szCs w:val="20"/>
        </w:rPr>
        <w:t xml:space="preserve">JavaScript permite criar pequenos programas embutidos no próprio código de uma página HTML e capazes de gerar números, processar alguns dados, verificar formulários, alterar valor de elementos HTML e criar elementos </w:t>
      </w:r>
      <w:bookmarkEnd w:id="10"/>
      <w:r w:rsidR="00382FA9" w:rsidRPr="008F7803">
        <w:rPr>
          <w:sz w:val="20"/>
          <w:szCs w:val="20"/>
        </w:rPr>
        <w:t>HTML.</w:t>
      </w:r>
      <w:r w:rsidR="00382FA9" w:rsidRPr="2C899912">
        <w:rPr>
          <w:sz w:val="20"/>
          <w:szCs w:val="20"/>
        </w:rPr>
        <w:t xml:space="preserve"> Tudo</w:t>
      </w:r>
      <w:r w:rsidR="00471030" w:rsidRPr="2C899912">
        <w:rPr>
          <w:sz w:val="20"/>
          <w:szCs w:val="20"/>
        </w:rPr>
        <w:t xml:space="preserve"> isso diretamente no computador. (</w:t>
      </w:r>
      <w:r w:rsidR="54188AF0" w:rsidRPr="763B5B77">
        <w:rPr>
          <w:sz w:val="20"/>
          <w:szCs w:val="20"/>
        </w:rPr>
        <w:t>Grillo</w:t>
      </w:r>
      <w:r w:rsidR="3DD0FD68" w:rsidRPr="3801A9F6">
        <w:rPr>
          <w:sz w:val="20"/>
          <w:szCs w:val="20"/>
        </w:rPr>
        <w:t xml:space="preserve">; </w:t>
      </w:r>
      <w:proofErr w:type="spellStart"/>
      <w:r w:rsidR="3DD0FD68" w:rsidRPr="7FF5BF0A">
        <w:rPr>
          <w:sz w:val="20"/>
          <w:szCs w:val="20"/>
        </w:rPr>
        <w:t>Pontin</w:t>
      </w:r>
      <w:proofErr w:type="spellEnd"/>
      <w:r w:rsidR="3DD0FD68" w:rsidRPr="7FF5BF0A">
        <w:rPr>
          <w:sz w:val="20"/>
          <w:szCs w:val="20"/>
        </w:rPr>
        <w:t>,</w:t>
      </w:r>
      <w:r w:rsidR="3DD0FD68" w:rsidRPr="3801A9F6">
        <w:rPr>
          <w:sz w:val="20"/>
          <w:szCs w:val="20"/>
        </w:rPr>
        <w:t xml:space="preserve"> </w:t>
      </w:r>
      <w:r w:rsidR="54188AF0" w:rsidRPr="763B5B77">
        <w:rPr>
          <w:sz w:val="20"/>
          <w:szCs w:val="20"/>
        </w:rPr>
        <w:t>2</w:t>
      </w:r>
      <w:r w:rsidR="54188AF0" w:rsidRPr="3478605D">
        <w:rPr>
          <w:sz w:val="20"/>
          <w:szCs w:val="20"/>
        </w:rPr>
        <w:t>008</w:t>
      </w:r>
      <w:r w:rsidR="00471030" w:rsidRPr="3478605D">
        <w:rPr>
          <w:sz w:val="20"/>
          <w:szCs w:val="20"/>
        </w:rPr>
        <w:t>,</w:t>
      </w:r>
      <w:r w:rsidR="00471030" w:rsidRPr="2C899912">
        <w:rPr>
          <w:sz w:val="20"/>
          <w:szCs w:val="20"/>
        </w:rPr>
        <w:t xml:space="preserve"> pg.4)</w:t>
      </w:r>
    </w:p>
    <w:p w14:paraId="25535B33" w14:textId="05931E9C" w:rsidR="00AA548E" w:rsidRPr="00AA548E" w:rsidRDefault="00AA548E" w:rsidP="00471030">
      <w:r>
        <w:t xml:space="preserve">Silva (2010) afirma que o JS é uma linguagem que permite acessar os campos e valores digitados em um formulário, sendo capaz de realizar validações e apresentar mensagens para auxiliar o usuário. A figura 11 </w:t>
      </w:r>
      <w:r w:rsidRPr="130D6A9A">
        <w:rPr>
          <w:sz w:val="20"/>
          <w:szCs w:val="20"/>
        </w:rPr>
        <w:t>apresenta</w:t>
      </w:r>
      <w:r>
        <w:t xml:space="preserve"> uma função JavaScript que realiza a validação dos campos.</w:t>
      </w:r>
    </w:p>
    <w:p w14:paraId="60D4A2E9" w14:textId="45C4DB7F" w:rsidR="00111467" w:rsidRDefault="00111467" w:rsidP="00111467">
      <w:pPr>
        <w:pStyle w:val="TituloFiguras"/>
      </w:pPr>
      <w:r>
        <w:t xml:space="preserve">Figura </w:t>
      </w:r>
      <w:fldSimple w:instr=" SEQ Figura \* ARABIC ">
        <w:r w:rsidR="005D180A">
          <w:rPr>
            <w:noProof/>
          </w:rPr>
          <w:t>11</w:t>
        </w:r>
      </w:fldSimple>
      <w:r>
        <w:t xml:space="preserve"> - Validação do Formulário, Código JavaScript</w:t>
      </w:r>
    </w:p>
    <w:p w14:paraId="7E240CA3" w14:textId="0588DEA9" w:rsidR="00146AD8" w:rsidRPr="00111467" w:rsidRDefault="00363E0E" w:rsidP="00111467">
      <w:pPr>
        <w:pStyle w:val="Legendafiguras"/>
      </w:pPr>
      <w:r w:rsidRPr="00363E0E">
        <w:rPr>
          <w:noProof/>
          <w:lang w:eastAsia="pt-BR"/>
        </w:rPr>
        <w:drawing>
          <wp:inline distT="0" distB="0" distL="0" distR="0" wp14:anchorId="6ED2BEC7" wp14:editId="2609489C">
            <wp:extent cx="5400040" cy="1049655"/>
            <wp:effectExtent l="19050" t="19050" r="10160" b="17145"/>
            <wp:docPr id="24" name="Imagem 2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Aplicativo&#10;&#10;Descrição gerada automaticamente"/>
                    <pic:cNvPicPr/>
                  </pic:nvPicPr>
                  <pic:blipFill>
                    <a:blip r:embed="rId25"/>
                    <a:stretch>
                      <a:fillRect/>
                    </a:stretch>
                  </pic:blipFill>
                  <pic:spPr>
                    <a:xfrm>
                      <a:off x="0" y="0"/>
                      <a:ext cx="5400040" cy="1049655"/>
                    </a:xfrm>
                    <a:prstGeom prst="rect">
                      <a:avLst/>
                    </a:prstGeom>
                    <a:ln>
                      <a:solidFill>
                        <a:schemeClr val="tx1"/>
                      </a:solidFill>
                    </a:ln>
                  </pic:spPr>
                </pic:pic>
              </a:graphicData>
            </a:graphic>
          </wp:inline>
        </w:drawing>
      </w:r>
    </w:p>
    <w:p w14:paraId="5C9B1CAE" w14:textId="139EA534" w:rsidR="00AA548E" w:rsidRDefault="00111467" w:rsidP="00111467">
      <w:pPr>
        <w:pStyle w:val="Legendafiguras"/>
      </w:pPr>
      <w:r w:rsidRPr="00111467">
        <w:t>Fonte: Do próprio autor, 2022.</w:t>
      </w:r>
    </w:p>
    <w:p w14:paraId="4834731D" w14:textId="77777777" w:rsidR="00AA548E" w:rsidRDefault="00AA548E" w:rsidP="00111467">
      <w:pPr>
        <w:pStyle w:val="Legendafiguras"/>
      </w:pPr>
    </w:p>
    <w:p w14:paraId="540F1E7B" w14:textId="7B904328" w:rsidR="001636F1" w:rsidRDefault="00AA548E" w:rsidP="001636F1">
      <w:r>
        <w:t xml:space="preserve">Através da estrutura de condição </w:t>
      </w:r>
      <w:proofErr w:type="spellStart"/>
      <w:r>
        <w:rPr>
          <w:i/>
          <w:iCs/>
        </w:rPr>
        <w:t>if</w:t>
      </w:r>
      <w:proofErr w:type="spellEnd"/>
      <w:r>
        <w:t xml:space="preserve">, a função captura o valor digitado pelo usuário através do elemento </w:t>
      </w:r>
      <w:proofErr w:type="spellStart"/>
      <w:r>
        <w:rPr>
          <w:i/>
          <w:iCs/>
        </w:rPr>
        <w:t>value</w:t>
      </w:r>
      <w:proofErr w:type="spellEnd"/>
      <w:r>
        <w:rPr>
          <w:i/>
          <w:iCs/>
        </w:rPr>
        <w:t xml:space="preserve"> </w:t>
      </w:r>
      <w:r>
        <w:t>verifica se ele está vazio, caso esteja, ele emite uma mensagem ao usuário</w:t>
      </w:r>
      <w:r w:rsidR="001636F1">
        <w:t>.</w:t>
      </w:r>
    </w:p>
    <w:p w14:paraId="03FA2DAE" w14:textId="2869D71F" w:rsidR="001636F1" w:rsidRDefault="001636F1" w:rsidP="001636F1">
      <w:pPr>
        <w:pStyle w:val="TituloFiguras"/>
      </w:pPr>
      <w:r>
        <w:t xml:space="preserve">Figura </w:t>
      </w:r>
      <w:fldSimple w:instr=" SEQ Figura \* ARABIC ">
        <w:r w:rsidR="005D180A">
          <w:rPr>
            <w:noProof/>
          </w:rPr>
          <w:t>12</w:t>
        </w:r>
      </w:fldSimple>
      <w:r>
        <w:t xml:space="preserve"> - </w:t>
      </w:r>
      <w:r w:rsidR="00363E0E">
        <w:t>Caixa</w:t>
      </w:r>
      <w:r>
        <w:t xml:space="preserve"> </w:t>
      </w:r>
      <w:r w:rsidR="00363E0E">
        <w:t xml:space="preserve">de </w:t>
      </w:r>
      <w:r>
        <w:t>Alerta</w:t>
      </w:r>
    </w:p>
    <w:p w14:paraId="69A14765" w14:textId="05798AA3" w:rsidR="001636F1" w:rsidRDefault="00363E0E" w:rsidP="001636F1">
      <w:pPr>
        <w:pStyle w:val="Legendafiguras"/>
      </w:pPr>
      <w:r w:rsidRPr="00363E0E">
        <w:rPr>
          <w:noProof/>
          <w:lang w:eastAsia="pt-BR"/>
        </w:rPr>
        <w:drawing>
          <wp:inline distT="0" distB="0" distL="0" distR="0" wp14:anchorId="22C8440B" wp14:editId="6C83AD05">
            <wp:extent cx="4239217" cy="1314633"/>
            <wp:effectExtent l="19050" t="19050" r="28575" b="19050"/>
            <wp:docPr id="25" name="Imagem 2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Texto, Aplicativo&#10;&#10;Descrição gerada automaticamente"/>
                    <pic:cNvPicPr/>
                  </pic:nvPicPr>
                  <pic:blipFill>
                    <a:blip r:embed="rId26"/>
                    <a:stretch>
                      <a:fillRect/>
                    </a:stretch>
                  </pic:blipFill>
                  <pic:spPr>
                    <a:xfrm>
                      <a:off x="0" y="0"/>
                      <a:ext cx="4239217" cy="1314633"/>
                    </a:xfrm>
                    <a:prstGeom prst="rect">
                      <a:avLst/>
                    </a:prstGeom>
                    <a:ln>
                      <a:solidFill>
                        <a:schemeClr val="tx1"/>
                      </a:solidFill>
                    </a:ln>
                  </pic:spPr>
                </pic:pic>
              </a:graphicData>
            </a:graphic>
          </wp:inline>
        </w:drawing>
      </w:r>
    </w:p>
    <w:p w14:paraId="120209C5" w14:textId="35919A7C" w:rsidR="00363E0E" w:rsidRDefault="001636F1" w:rsidP="00DF30E8">
      <w:pPr>
        <w:pStyle w:val="Legendafiguras"/>
      </w:pPr>
      <w:r>
        <w:t>Fonte: Do próprio autor, 2022.</w:t>
      </w:r>
    </w:p>
    <w:p w14:paraId="2DE069E1" w14:textId="77777777" w:rsidR="00DF30E8" w:rsidRDefault="00DF30E8" w:rsidP="00DF30E8">
      <w:pPr>
        <w:pStyle w:val="Legendafiguras"/>
      </w:pPr>
    </w:p>
    <w:p w14:paraId="19025D35" w14:textId="645BACF1" w:rsidR="00363E0E" w:rsidRPr="001636F1" w:rsidRDefault="00363E0E" w:rsidP="00363E0E">
      <w:r>
        <w:t>A caixa de alerta tem por finalidade apresentar uma caixa de diálogo com uma mensagem ao usuário</w:t>
      </w:r>
      <w:r w:rsidR="00DF30E8">
        <w:t xml:space="preserve"> (Silva, 2010), possibilitando uma maior comunicação </w:t>
      </w:r>
      <w:r w:rsidR="00AD0730">
        <w:t xml:space="preserve"> da aplicação </w:t>
      </w:r>
      <w:r w:rsidR="00DF30E8">
        <w:t>com o usuário.</w:t>
      </w:r>
    </w:p>
    <w:p w14:paraId="39B9E5FC" w14:textId="77777777" w:rsidR="00111467" w:rsidRPr="00B42BF4" w:rsidRDefault="00111467" w:rsidP="00B42BF4">
      <w:pPr>
        <w:pStyle w:val="Legendafiguras"/>
      </w:pPr>
    </w:p>
    <w:p w14:paraId="30D11DFC" w14:textId="1F018BA0" w:rsidR="0010091A" w:rsidRDefault="00CC5D16" w:rsidP="005934A6">
      <w:pPr>
        <w:pStyle w:val="Ttulo2"/>
      </w:pPr>
      <w:bookmarkStart w:id="11" w:name="_Toc119719655"/>
      <w:r>
        <w:t xml:space="preserve">2.5 </w:t>
      </w:r>
      <w:r w:rsidR="001C325F" w:rsidRPr="00AA7F0F">
        <w:t>PHP</w:t>
      </w:r>
      <w:bookmarkEnd w:id="11"/>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rsidRPr="00CF74C5">
        <w:t>D</w:t>
      </w:r>
      <w:r w:rsidR="0030779E" w:rsidRPr="00CF74C5">
        <w:t>all</w:t>
      </w:r>
      <w:r w:rsidR="00F02985" w:rsidRPr="00CF74C5">
        <w:t>’O</w:t>
      </w:r>
      <w:r w:rsidR="0030779E" w:rsidRPr="00CF74C5">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45B90C9" w:rsidR="001C69A4" w:rsidRDefault="004C56A0" w:rsidP="00D54EE1">
      <w:r>
        <w:t>O autor afirma que n</w:t>
      </w:r>
      <w:r w:rsidR="00921083">
        <w:t xml:space="preserve">o mesmo ano, Andi </w:t>
      </w:r>
      <w:proofErr w:type="spellStart"/>
      <w:r w:rsidR="00921083">
        <w:t>Gutmans</w:t>
      </w:r>
      <w:proofErr w:type="spellEnd"/>
      <w:r w:rsidR="00921083">
        <w:t xml:space="preserve"> e Zeev </w:t>
      </w:r>
      <w:proofErr w:type="spellStart"/>
      <w:r w:rsidR="00921083">
        <w:t>Suraski</w:t>
      </w:r>
      <w:proofErr w:type="spellEnd"/>
      <w:r w:rsidR="00921083">
        <w:t xml:space="preserve">, dois estudantes israelenses que faziam uso dessa linguagem em um projeto acadêmico de comércio eletrônico, cooperaram junto a </w:t>
      </w:r>
      <w:proofErr w:type="spellStart"/>
      <w:r w:rsidR="00921083">
        <w:t>Rasmus</w:t>
      </w:r>
      <w:proofErr w:type="spellEnd"/>
      <w:r w:rsidR="00921083">
        <w:t xml:space="preserve"> para aprimorar o PHP, reescrevendo todo o código-fonte com base no PHP/FI</w:t>
      </w:r>
      <w:r w:rsidR="003800CF">
        <w:t xml:space="preserve"> 2, resultando assim, na criação do PHP 3, disponibilizado oficialmente em julho de 1998</w:t>
      </w:r>
      <w:r w:rsidR="003800CF" w:rsidRPr="006318FB">
        <w:t>.</w:t>
      </w:r>
      <w:r w:rsidR="00B856BE">
        <w:t xml:space="preserve"> </w:t>
      </w:r>
      <w:r w:rsidR="003800CF">
        <w:t xml:space="preserve">O </w:t>
      </w:r>
      <w:r w:rsidR="003800CF">
        <w:lastRenderedPageBreak/>
        <w:t>PHP 3 t</w:t>
      </w:r>
      <w:r w:rsidR="00E72B89">
        <w:t>inha como novidade</w:t>
      </w:r>
      <w:r w:rsidR="003800CF">
        <w:t xml:space="preserve"> extensibilidade, a possibilidade de conexão com diversos 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rsidRPr="00A116FC">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6AB259DF" w:rsidR="004A2A1C" w:rsidRPr="004A2A1C" w:rsidRDefault="000033FB" w:rsidP="004A2A1C">
      <w:r>
        <w:t>O PHP</w:t>
      </w:r>
      <w:r w:rsidR="009D246F">
        <w:t xml:space="preserve">, assim como o JS, é uma linguagem comumente utilizada abordando </w:t>
      </w:r>
      <w:r w:rsidR="00EE6743">
        <w:t xml:space="preserve">o paradigma da </w:t>
      </w:r>
      <w:r w:rsidR="009D246F">
        <w:t>Programação Orientada a Objetos (POO),</w:t>
      </w:r>
      <w:r w:rsidR="00B07ACF">
        <w:t xml:space="preserve"> q</w:t>
      </w:r>
      <w:r w:rsidR="00CC45C7">
        <w:t xml:space="preserve">ue </w:t>
      </w:r>
      <w:r w:rsidR="00686E18">
        <w:t>tem como objetivo</w:t>
      </w:r>
      <w:r w:rsidR="003619A7">
        <w:t xml:space="preserve"> tonar a organização</w:t>
      </w:r>
      <w:r w:rsidR="003905A4">
        <w:t xml:space="preserve"> do código </w:t>
      </w:r>
      <w:r w:rsidR="00425193">
        <w:t xml:space="preserve">mais fácil, utilizando a orientação </w:t>
      </w:r>
      <w:r w:rsidR="0057554B">
        <w:t>a objetos</w:t>
      </w:r>
      <w:r w:rsidR="009D246F">
        <w:t xml:space="preserve"> </w:t>
      </w:r>
      <w:r w:rsidR="009D246F" w:rsidRPr="006318FB">
        <w:t>(</w:t>
      </w:r>
      <w:r w:rsidR="000A40C6">
        <w:t>CONVERSE; PARK</w:t>
      </w:r>
      <w:r w:rsidR="009D246F" w:rsidRPr="006318FB">
        <w:t>,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54CA3680"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p>
    <w:p w14:paraId="3154B80D" w14:textId="1A25A89C" w:rsidR="00B856BE" w:rsidRDefault="002257D2" w:rsidP="00D54EE1">
      <w:r w:rsidRPr="002257D2">
        <w:t>C</w:t>
      </w:r>
      <w:r w:rsidR="00B856BE">
        <w:t>onverse</w:t>
      </w:r>
      <w:r w:rsidRPr="002257D2">
        <w:t xml:space="preserve"> e </w:t>
      </w:r>
      <w:r w:rsidR="00BD6A47" w:rsidRPr="002257D2">
        <w:t>P</w:t>
      </w:r>
      <w:r w:rsidR="00B856BE">
        <w:t>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w:t>
      </w:r>
      <w:r w:rsidR="00342A79" w:rsidRPr="00A116FC">
        <w:t>NIEDERAUER</w:t>
      </w:r>
      <w:r w:rsidR="00342A79">
        <w:t xml:space="preserve">, 2017), assim como apresenta a figura </w:t>
      </w:r>
      <w:r w:rsidR="00E26ACB">
        <w:t>13</w:t>
      </w:r>
      <w:r w:rsidR="00342A79">
        <w:t>.</w:t>
      </w:r>
    </w:p>
    <w:p w14:paraId="79187476" w14:textId="3D678B58" w:rsidR="00630057" w:rsidRPr="00DF6737" w:rsidRDefault="00B856BE" w:rsidP="00DF6737">
      <w:pPr>
        <w:pStyle w:val="TituloFiguras"/>
      </w:pPr>
      <w:r>
        <w:br w:type="page"/>
      </w:r>
      <w:r w:rsidR="00630057" w:rsidRPr="00342A79">
        <w:lastRenderedPageBreak/>
        <w:t xml:space="preserve">Figura </w:t>
      </w:r>
      <w:r w:rsidR="00630057">
        <w:fldChar w:fldCharType="begin"/>
      </w:r>
      <w:r w:rsidR="00630057">
        <w:instrText>SEQ Figura \* ARABIC</w:instrText>
      </w:r>
      <w:r w:rsidR="00630057">
        <w:fldChar w:fldCharType="separate"/>
      </w:r>
      <w:r w:rsidR="005D180A">
        <w:rPr>
          <w:noProof/>
        </w:rPr>
        <w:t>13</w:t>
      </w:r>
      <w:r w:rsidR="00630057">
        <w:fldChar w:fldCharType="end"/>
      </w:r>
      <w:r w:rsidR="00630057"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lang w:eastAsia="pt-BR"/>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7"/>
                    <a:stretch>
                      <a:fillRect/>
                    </a:stretch>
                  </pic:blipFill>
                  <pic:spPr>
                    <a:xfrm>
                      <a:off x="0" y="0"/>
                      <a:ext cx="5400040" cy="1916430"/>
                    </a:xfrm>
                    <a:prstGeom prst="rect">
                      <a:avLst/>
                    </a:prstGeom>
                    <a:ln>
                      <a:solidFill>
                        <a:schemeClr val="tx1"/>
                      </a:solidFill>
                    </a:ln>
                  </pic:spPr>
                </pic:pic>
              </a:graphicData>
            </a:graphic>
          </wp:inline>
        </w:drawing>
      </w:r>
    </w:p>
    <w:p w14:paraId="17E7DB81" w14:textId="04363455" w:rsidR="00B72A53" w:rsidRDefault="00630057" w:rsidP="00993607">
      <w:pPr>
        <w:pStyle w:val="Legendafiguras"/>
      </w:pPr>
      <w:r w:rsidRPr="00993607">
        <w:t xml:space="preserve">Fonte: </w:t>
      </w:r>
      <w:r w:rsidR="006F4CDF">
        <w:t>(</w:t>
      </w:r>
      <w:r w:rsidR="00342A79" w:rsidRPr="00993607">
        <w:t>Niederauer</w:t>
      </w:r>
      <w:r w:rsidR="00396750" w:rsidRPr="00993607">
        <w:t>, 20</w:t>
      </w:r>
      <w:r w:rsidR="00342A79" w:rsidRPr="00993607">
        <w:t>17</w:t>
      </w:r>
      <w:r w:rsidR="006F4CDF">
        <w:t xml:space="preserve"> p. 37)</w:t>
      </w:r>
    </w:p>
    <w:p w14:paraId="3CD62021" w14:textId="77777777" w:rsidR="00A03524" w:rsidRPr="00993607" w:rsidRDefault="00A03524" w:rsidP="00993607">
      <w:pPr>
        <w:pStyle w:val="Legendafiguras"/>
      </w:pPr>
    </w:p>
    <w:p w14:paraId="6B7C6519" w14:textId="32CCEDEE" w:rsidR="00833429" w:rsidRDefault="00342A79" w:rsidP="00A03524">
      <w:r>
        <w:t xml:space="preserve">Essa função retorna o objeto da conexão, que será utilizado para as funções de manipulação do banco de </w:t>
      </w:r>
      <w:r w:rsidR="00E26ACB">
        <w:t>dados (</w:t>
      </w:r>
      <w:r w:rsidR="00E26ACB" w:rsidRPr="00A116FC">
        <w:t>NIEDERAUER</w:t>
      </w:r>
      <w:r w:rsidR="00E26ACB">
        <w:t>, 2017)</w:t>
      </w:r>
      <w:r>
        <w:t xml:space="preserve">. </w:t>
      </w:r>
      <w:r w:rsidR="005E6778">
        <w:t xml:space="preserve">Uma boa prática no meio de programação é utilizar apenas caracteres simples para definir nomes chaves, o que facilita </w:t>
      </w:r>
      <w:r w:rsidR="005F38E1">
        <w:t>a escrita do código</w:t>
      </w:r>
      <w:r w:rsidR="005E6778">
        <w:t xml:space="preserve">. </w:t>
      </w:r>
      <w:r w:rsidR="005F38E1">
        <w:t>Utilizando boas práticas, p</w:t>
      </w:r>
      <w:r>
        <w:t xml:space="preserve">ara exemplificar uma conexão com um banco de dados local chamado </w:t>
      </w:r>
      <w:proofErr w:type="spellStart"/>
      <w:r>
        <w:t>formulario</w:t>
      </w:r>
      <w:proofErr w:type="spellEnd"/>
      <w:r>
        <w:t xml:space="preserve">, que possui o nome de usuário padrão root e </w:t>
      </w:r>
      <w:r w:rsidR="00E26ACB">
        <w:t>não possui uma</w:t>
      </w:r>
      <w:r>
        <w:t xml:space="preserve"> senha, podemos executar o</w:t>
      </w:r>
      <w:r w:rsidR="00E26ACB">
        <w:t xml:space="preserve"> seguinte comando apresentado na figura abaixo.</w:t>
      </w:r>
    </w:p>
    <w:p w14:paraId="64A2362C" w14:textId="0B47CE94" w:rsidR="00E26ACB" w:rsidRDefault="00E26ACB" w:rsidP="00A03524">
      <w:pPr>
        <w:pStyle w:val="TituloFiguras"/>
      </w:pPr>
      <w:r>
        <w:t xml:space="preserve">Figura </w:t>
      </w:r>
      <w:r>
        <w:fldChar w:fldCharType="begin"/>
      </w:r>
      <w:r>
        <w:instrText>SEQ Figura \* ARABIC</w:instrText>
      </w:r>
      <w:r>
        <w:fldChar w:fldCharType="separate"/>
      </w:r>
      <w:r w:rsidR="005D180A">
        <w:rPr>
          <w:noProof/>
        </w:rPr>
        <w:t>14</w:t>
      </w:r>
      <w:r>
        <w:fldChar w:fldCharType="end"/>
      </w:r>
      <w:r>
        <w:t xml:space="preserve"> - Exemplo Conexão Banco de Dados</w:t>
      </w:r>
      <w:r w:rsidR="00684014">
        <w:t>, Código PHP</w:t>
      </w:r>
    </w:p>
    <w:p w14:paraId="5637247D" w14:textId="366061B2" w:rsidR="00E26ACB" w:rsidRDefault="00E26ACB" w:rsidP="00146AD8">
      <w:pPr>
        <w:pStyle w:val="Legendafiguras"/>
      </w:pPr>
      <w:r w:rsidRPr="00E26ACB">
        <w:rPr>
          <w:noProof/>
          <w:lang w:eastAsia="pt-BR"/>
        </w:rPr>
        <w:drawing>
          <wp:inline distT="0" distB="0" distL="0" distR="0" wp14:anchorId="2834E292" wp14:editId="42C46F87">
            <wp:extent cx="4912511" cy="1676400"/>
            <wp:effectExtent l="19050" t="19050" r="21590" b="1905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8"/>
                    <a:stretch>
                      <a:fillRect/>
                    </a:stretch>
                  </pic:blipFill>
                  <pic:spPr>
                    <a:xfrm>
                      <a:off x="0" y="0"/>
                      <a:ext cx="4922219" cy="1679713"/>
                    </a:xfrm>
                    <a:prstGeom prst="rect">
                      <a:avLst/>
                    </a:prstGeom>
                    <a:ln>
                      <a:solidFill>
                        <a:schemeClr val="tx1"/>
                      </a:solidFill>
                    </a:ln>
                  </pic:spPr>
                </pic:pic>
              </a:graphicData>
            </a:graphic>
          </wp:inline>
        </w:drawing>
      </w:r>
    </w:p>
    <w:p w14:paraId="2A90C4DA" w14:textId="2FB1920B" w:rsidR="00E26ACB" w:rsidRDefault="00E26ACB" w:rsidP="00146AD8">
      <w:pPr>
        <w:pStyle w:val="Legendafiguras"/>
      </w:pPr>
      <w:r>
        <w:t xml:space="preserve">Fonte: </w:t>
      </w:r>
      <w:r w:rsidR="00F201A6" w:rsidRPr="00F201A6">
        <w:t>Do próprio autor</w:t>
      </w:r>
      <w:r>
        <w:t>, 2022.</w:t>
      </w:r>
    </w:p>
    <w:p w14:paraId="423C25FF" w14:textId="77777777" w:rsidR="00A03524" w:rsidRDefault="00A03524" w:rsidP="00A03524">
      <w:pPr>
        <w:pStyle w:val="Legendafiguras"/>
      </w:pPr>
    </w:p>
    <w:p w14:paraId="2BC7CBAE" w14:textId="3153077C" w:rsidR="00E26ACB" w:rsidRDefault="00E26ACB" w:rsidP="00E26ACB">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r w:rsidR="00EF54E9">
        <w:rPr>
          <w:i/>
          <w:iCs/>
        </w:rPr>
        <w:t>action</w:t>
      </w:r>
      <w:r w:rsidR="00EF54E9">
        <w:t xml:space="preserve">, utilizada na </w:t>
      </w:r>
      <w:r w:rsidR="00EF54E9" w:rsidRPr="003C0597">
        <w:rPr>
          <w:i/>
          <w:iCs/>
        </w:rPr>
        <w:t>tag</w:t>
      </w:r>
      <w:r w:rsidR="00EF54E9">
        <w:t xml:space="preserve"> </w:t>
      </w:r>
      <w:r w:rsidR="00EF54E9">
        <w:rPr>
          <w:i/>
          <w:iCs/>
        </w:rPr>
        <w:t>form</w:t>
      </w:r>
      <w:r w:rsidR="00EF54E9">
        <w:t xml:space="preserve"> do HTML. Agora para definir </w:t>
      </w:r>
      <w:r w:rsidR="00287F46">
        <w:t xml:space="preserve">como os dados serão passados, utilizamos a opção </w:t>
      </w:r>
      <w:r w:rsidR="00287F46">
        <w:rPr>
          <w:i/>
          <w:iCs/>
        </w:rPr>
        <w:t>method</w:t>
      </w:r>
      <w:r w:rsidR="00287F46">
        <w:t xml:space="preserve"> também na </w:t>
      </w:r>
      <w:r w:rsidR="00287F46">
        <w:rPr>
          <w:i/>
          <w:iCs/>
        </w:rPr>
        <w:t>tag form</w:t>
      </w:r>
      <w:r w:rsidR="00287F46">
        <w:t xml:space="preserve"> (</w:t>
      </w:r>
      <w:r w:rsidR="00287F46" w:rsidRPr="00A116FC">
        <w:t>NIEDERAUER</w:t>
      </w:r>
      <w:r w:rsidR="00287F46">
        <w:t>, 2017). Exemplo:</w:t>
      </w:r>
    </w:p>
    <w:p w14:paraId="349862B7" w14:textId="77777777" w:rsidR="00B856BE" w:rsidRDefault="00B856BE">
      <w:pPr>
        <w:spacing w:after="160" w:line="259" w:lineRule="auto"/>
        <w:jc w:val="left"/>
        <w:rPr>
          <w:b/>
          <w:sz w:val="20"/>
        </w:rPr>
      </w:pPr>
      <w:r>
        <w:br w:type="page"/>
      </w:r>
    </w:p>
    <w:p w14:paraId="066FA7C7" w14:textId="042ED000" w:rsidR="00287F46" w:rsidRDefault="00287F46" w:rsidP="00146AD8">
      <w:pPr>
        <w:pStyle w:val="TituloFiguras"/>
      </w:pPr>
      <w:r>
        <w:lastRenderedPageBreak/>
        <w:t xml:space="preserve">Figura </w:t>
      </w:r>
      <w:r>
        <w:fldChar w:fldCharType="begin"/>
      </w:r>
      <w:r>
        <w:instrText>SEQ Figura \* ARABIC</w:instrText>
      </w:r>
      <w:r>
        <w:fldChar w:fldCharType="separate"/>
      </w:r>
      <w:r w:rsidR="005D180A">
        <w:rPr>
          <w:noProof/>
        </w:rPr>
        <w:t>15</w:t>
      </w:r>
      <w:r>
        <w:fldChar w:fldCharType="end"/>
      </w:r>
      <w:r>
        <w:t xml:space="preserve"> - </w:t>
      </w:r>
      <w:proofErr w:type="spellStart"/>
      <w:r w:rsidRPr="00287F46">
        <w:rPr>
          <w:i/>
          <w:iCs/>
        </w:rPr>
        <w:t>Action</w:t>
      </w:r>
      <w:proofErr w:type="spellEnd"/>
      <w:r>
        <w:rPr>
          <w:i/>
          <w:iCs/>
        </w:rPr>
        <w:t xml:space="preserve"> </w:t>
      </w:r>
      <w:r w:rsidRPr="00287F46">
        <w:t>e</w:t>
      </w:r>
      <w:r>
        <w:rPr>
          <w:i/>
          <w:iCs/>
        </w:rPr>
        <w:t xml:space="preserve"> </w:t>
      </w:r>
      <w:proofErr w:type="spellStart"/>
      <w:r w:rsidRPr="00287F46">
        <w:rPr>
          <w:i/>
          <w:iCs/>
        </w:rPr>
        <w:t>Method</w:t>
      </w:r>
      <w:proofErr w:type="spellEnd"/>
      <w:r w:rsidRPr="00287F46">
        <w:rPr>
          <w:i/>
          <w:iCs/>
        </w:rPr>
        <w:t xml:space="preserve"> </w:t>
      </w:r>
      <w:r w:rsidRPr="00287F46">
        <w:t>do Formulário</w:t>
      </w:r>
    </w:p>
    <w:p w14:paraId="1C629F11" w14:textId="7F89D5E5" w:rsidR="00287F46" w:rsidRDefault="003C0597" w:rsidP="00146AD8">
      <w:pPr>
        <w:pStyle w:val="Legendafiguras"/>
      </w:pPr>
      <w:r w:rsidRPr="003C0597">
        <w:rPr>
          <w:noProof/>
          <w:lang w:eastAsia="pt-BR"/>
        </w:rPr>
        <w:drawing>
          <wp:inline distT="0" distB="0" distL="0" distR="0" wp14:anchorId="65DFB9CF" wp14:editId="4D52EAE7">
            <wp:extent cx="4000500" cy="200025"/>
            <wp:effectExtent l="19050" t="19050" r="19050" b="285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4720" cy="211736"/>
                    </a:xfrm>
                    <a:prstGeom prst="rect">
                      <a:avLst/>
                    </a:prstGeom>
                    <a:ln>
                      <a:solidFill>
                        <a:schemeClr val="tx1"/>
                      </a:solidFill>
                    </a:ln>
                  </pic:spPr>
                </pic:pic>
              </a:graphicData>
            </a:graphic>
          </wp:inline>
        </w:drawing>
      </w:r>
    </w:p>
    <w:p w14:paraId="171A2360" w14:textId="429EB270" w:rsidR="00287F46" w:rsidRDefault="00287F46" w:rsidP="00146AD8">
      <w:pPr>
        <w:pStyle w:val="Legendafiguras"/>
      </w:pPr>
      <w:r w:rsidRPr="00A03524">
        <w:t xml:space="preserve">Fonte: </w:t>
      </w:r>
      <w:r w:rsidR="00F201A6" w:rsidRPr="00F201A6">
        <w:t>Do próprio autor</w:t>
      </w:r>
      <w:r w:rsidRPr="00A03524">
        <w:t>, 2022.</w:t>
      </w:r>
    </w:p>
    <w:p w14:paraId="3827E25C" w14:textId="77777777" w:rsidR="00A03524" w:rsidRPr="00A03524" w:rsidRDefault="00A03524" w:rsidP="00A03524">
      <w:pPr>
        <w:pStyle w:val="Legendafiguras"/>
      </w:pP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5180A77D" w:rsidR="0042196B" w:rsidRDefault="0042196B" w:rsidP="00A03524">
      <w:pPr>
        <w:pStyle w:val="TituloFiguras"/>
      </w:pPr>
      <w:r>
        <w:t xml:space="preserve">Figura </w:t>
      </w:r>
      <w:r>
        <w:fldChar w:fldCharType="begin"/>
      </w:r>
      <w:r>
        <w:instrText>SEQ Figura \* ARABIC</w:instrText>
      </w:r>
      <w:r>
        <w:fldChar w:fldCharType="separate"/>
      </w:r>
      <w:r w:rsidR="005D180A">
        <w:rPr>
          <w:noProof/>
        </w:rPr>
        <w:t>16</w:t>
      </w:r>
      <w:r>
        <w:fldChar w:fldCharType="end"/>
      </w:r>
      <w:r>
        <w:t xml:space="preserve"> - Salva</w:t>
      </w:r>
      <w:r w:rsidR="000B441A">
        <w:t>ndo</w:t>
      </w:r>
      <w:r>
        <w:t xml:space="preserve"> Dados no Banco de Dados, Código PHP</w:t>
      </w:r>
    </w:p>
    <w:p w14:paraId="454F2071" w14:textId="2F6C0609" w:rsidR="0042196B" w:rsidRDefault="0042196B" w:rsidP="00146AD8">
      <w:pPr>
        <w:pStyle w:val="Legendafiguras"/>
      </w:pPr>
      <w:r w:rsidRPr="0042196B">
        <w:rPr>
          <w:noProof/>
          <w:lang w:eastAsia="pt-BR"/>
        </w:rPr>
        <w:drawing>
          <wp:inline distT="0" distB="0" distL="0" distR="0" wp14:anchorId="39F1E557" wp14:editId="582907EE">
            <wp:extent cx="5288513" cy="1866900"/>
            <wp:effectExtent l="19050" t="19050" r="26670" b="1905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30"/>
                    <a:stretch>
                      <a:fillRect/>
                    </a:stretch>
                  </pic:blipFill>
                  <pic:spPr>
                    <a:xfrm>
                      <a:off x="0" y="0"/>
                      <a:ext cx="5320406" cy="1878159"/>
                    </a:xfrm>
                    <a:prstGeom prst="rect">
                      <a:avLst/>
                    </a:prstGeom>
                    <a:ln>
                      <a:solidFill>
                        <a:schemeClr val="tx1"/>
                      </a:solidFill>
                    </a:ln>
                  </pic:spPr>
                </pic:pic>
              </a:graphicData>
            </a:graphic>
          </wp:inline>
        </w:drawing>
      </w:r>
    </w:p>
    <w:p w14:paraId="3379E2C3" w14:textId="2FD01CE7" w:rsidR="00AC2F08" w:rsidRDefault="0042196B" w:rsidP="00A03524">
      <w:pPr>
        <w:pStyle w:val="Legendafiguras"/>
      </w:pPr>
      <w:r>
        <w:t xml:space="preserve">Fonte: </w:t>
      </w:r>
      <w:r w:rsidR="00F201A6" w:rsidRPr="00F201A6">
        <w:t>Do próprio autor</w:t>
      </w:r>
      <w:r>
        <w:t>, 2022.</w:t>
      </w:r>
    </w:p>
    <w:p w14:paraId="712F7A45" w14:textId="77777777" w:rsidR="00A03524" w:rsidRDefault="00A03524" w:rsidP="00A03524">
      <w:pPr>
        <w:pStyle w:val="Legendafiguras"/>
      </w:pPr>
    </w:p>
    <w:p w14:paraId="12964343" w14:textId="4A6583B0" w:rsidR="008D0E46" w:rsidRPr="008D0E46" w:rsidRDefault="008D0E46" w:rsidP="00AC2F08">
      <w:r>
        <w:t xml:space="preserve">Segundo Bento (2021), a função </w:t>
      </w:r>
      <w:r>
        <w:rPr>
          <w:i/>
          <w:iCs/>
        </w:rPr>
        <w:t>isset()</w:t>
      </w:r>
      <w:r>
        <w:t xml:space="preserve">, é responsável por verificar se um envio do formulário aconteceu, caso aconteça, a página se conectara com o banco de dados através do </w:t>
      </w:r>
      <w:r>
        <w:rPr>
          <w:i/>
          <w:iCs/>
        </w:rPr>
        <w:t>include_once</w:t>
      </w:r>
      <w:r>
        <w:t>, que tem por função chamar o código apresentado na figura 14 para o código em questão.</w:t>
      </w:r>
    </w:p>
    <w:p w14:paraId="28384953" w14:textId="6522AB3F" w:rsidR="00AC2F08" w:rsidRDefault="00B457EE" w:rsidP="00833429">
      <w:r>
        <w:t xml:space="preserve">O método </w:t>
      </w:r>
      <w:r>
        <w:rPr>
          <w:i/>
          <w:iCs/>
        </w:rPr>
        <w:t xml:space="preserve">POST </w:t>
      </w:r>
      <w:r>
        <w:t xml:space="preserve">é utilizado </w:t>
      </w:r>
      <w:r w:rsidR="00A45CB3">
        <w:t>para passar</w:t>
      </w:r>
      <w:r w:rsidR="00684014">
        <w:t xml:space="preserve"> valores </w:t>
      </w:r>
      <w:r w:rsidR="00A45CB3">
        <w:t>inseridos</w:t>
      </w:r>
      <w:r w:rsidR="00684014">
        <w:t xml:space="preserve"> pelo usuário, são </w:t>
      </w:r>
      <w:r>
        <w:t>conhecidos como</w:t>
      </w:r>
      <w:r w:rsidR="00684014">
        <w:t xml:space="preserve"> </w:t>
      </w:r>
      <w:proofErr w:type="spellStart"/>
      <w:r w:rsidR="00684014">
        <w:rPr>
          <w:i/>
          <w:iCs/>
        </w:rPr>
        <w:t>arrays</w:t>
      </w:r>
      <w:proofErr w:type="spellEnd"/>
      <w:r w:rsidR="00684014">
        <w:t xml:space="preserve"> </w:t>
      </w:r>
      <w:proofErr w:type="spellStart"/>
      <w:r w:rsidR="00684014">
        <w:t>superglobais</w:t>
      </w:r>
      <w:proofErr w:type="spellEnd"/>
      <w:r>
        <w:t xml:space="preserve"> (</w:t>
      </w:r>
      <w:r w:rsidR="00D70E96">
        <w:t>CONVERSE; PARK</w:t>
      </w:r>
      <w:r w:rsidR="00684014">
        <w:t xml:space="preserve">, </w:t>
      </w:r>
      <w:r w:rsidR="00F908A4">
        <w:t>2003</w:t>
      </w:r>
      <w:r w:rsidR="00684014">
        <w:t>)</w:t>
      </w:r>
      <w:r>
        <w:t>.</w:t>
      </w:r>
      <w:r w:rsidR="00684014">
        <w:t xml:space="preserve"> </w:t>
      </w:r>
      <w:r w:rsidR="008D0E46">
        <w:t>Após acessar os valores inseri</w:t>
      </w:r>
      <w:r w:rsidR="00644BFA">
        <w:t xml:space="preserve">dos atribuí-los </w:t>
      </w:r>
      <w:r w:rsidR="00F80AA1">
        <w:t>às</w:t>
      </w:r>
      <w:r w:rsidR="00644BFA">
        <w:t xml:space="preserve"> variáveis</w:t>
      </w:r>
      <w:r w:rsidR="008D0E46">
        <w:t>,</w:t>
      </w:r>
      <w:r w:rsidR="00644BFA">
        <w:t xml:space="preserve"> a função </w:t>
      </w:r>
      <w:r w:rsidR="00644BFA">
        <w:rPr>
          <w:i/>
          <w:iCs/>
        </w:rPr>
        <w:t>mysqli_query</w:t>
      </w:r>
      <w:r w:rsidR="00644BFA">
        <w:t xml:space="preserve"> permite a execução de comando </w:t>
      </w:r>
      <w:r w:rsidR="00644BFA" w:rsidRPr="00644BFA">
        <w:t>Standard Query Language</w:t>
      </w:r>
      <w:r w:rsidR="00644BFA">
        <w:t xml:space="preserve"> (SQL), utilizando o comando </w:t>
      </w:r>
      <w:r w:rsidR="00644BFA">
        <w:rPr>
          <w:i/>
          <w:iCs/>
        </w:rPr>
        <w:t>insert into</w:t>
      </w:r>
      <w:r w:rsidR="00644BFA">
        <w:t xml:space="preserve"> que indica um comando de inclusão de dados</w:t>
      </w:r>
      <w:r w:rsidR="008776ED">
        <w:t xml:space="preserve"> e </w:t>
      </w:r>
      <w:r w:rsidR="008776ED">
        <w:rPr>
          <w:i/>
          <w:iCs/>
        </w:rPr>
        <w:t>values</w:t>
      </w:r>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r w:rsidR="004A2A1C">
        <w:rPr>
          <w:i/>
          <w:iCs/>
        </w:rPr>
        <w:t>location,</w:t>
      </w:r>
      <w:r w:rsidR="004A2A1C">
        <w:t xml:space="preserve"> que segundo Vivas (2000), é responsável por redirecionar o usuário para uma outra página, no caso, será encaminhado para </w:t>
      </w:r>
      <w:r w:rsidR="004A2A1C">
        <w:rPr>
          <w:i/>
          <w:iCs/>
        </w:rPr>
        <w:t>endereco.php,</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49B7B73E" w14:textId="5330744E" w:rsidR="006475F1" w:rsidRDefault="00B950B9" w:rsidP="00AC2F08">
      <w:r w:rsidRPr="008079DE">
        <w:t>Niederauer</w:t>
      </w:r>
      <w:r w:rsidRPr="00B950B9">
        <w:t xml:space="preserve"> (2017) diz que cada script de código PHP existente na página deve começar com a </w:t>
      </w:r>
      <w:r w:rsidRPr="00B950B9">
        <w:rPr>
          <w:i/>
          <w:iCs/>
        </w:rPr>
        <w:t>tag</w:t>
      </w:r>
      <w:r w:rsidRPr="00B950B9">
        <w:t xml:space="preserve"> </w:t>
      </w:r>
      <w:r w:rsidRPr="00B950B9">
        <w:rPr>
          <w:i/>
          <w:iCs/>
        </w:rPr>
        <w:t xml:space="preserve">&lt;?php </w:t>
      </w:r>
      <w:r w:rsidRPr="00B950B9">
        <w:t xml:space="preserve">e terminar com </w:t>
      </w:r>
      <w:r w:rsidRPr="00B950B9">
        <w:rPr>
          <w:i/>
          <w:iCs/>
        </w:rPr>
        <w:t xml:space="preserve">?&gt;. </w:t>
      </w:r>
      <w:r w:rsidRPr="00B950B9">
        <w:t xml:space="preserve">Essa combinação se torna muito útil, pois o PHP é utilizado para gerar os dados de forma dinâmica, enquanto o </w:t>
      </w:r>
      <w:r w:rsidRPr="00B950B9">
        <w:lastRenderedPageBreak/>
        <w:t>HTML é usado para formatar e exibir esses dados nas páginas</w:t>
      </w:r>
      <w:r>
        <w:t>, assim como mostrado nas figuras 18 e 19.</w:t>
      </w:r>
    </w:p>
    <w:p w14:paraId="079DF42A" w14:textId="20D0C291" w:rsidR="00E26ACB" w:rsidRDefault="00E26ACB" w:rsidP="00E26ACB">
      <w:pPr>
        <w:pStyle w:val="TituloFiguras"/>
      </w:pPr>
      <w:r>
        <w:t xml:space="preserve">Figura </w:t>
      </w:r>
      <w:r>
        <w:fldChar w:fldCharType="begin"/>
      </w:r>
      <w:r>
        <w:instrText>SEQ Figura \* ARABIC</w:instrText>
      </w:r>
      <w:r>
        <w:fldChar w:fldCharType="separate"/>
      </w:r>
      <w:r w:rsidR="005D180A">
        <w:rPr>
          <w:noProof/>
        </w:rPr>
        <w:t>17</w:t>
      </w:r>
      <w:r>
        <w:fldChar w:fldCharType="end"/>
      </w:r>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lang w:eastAsia="pt-BR"/>
        </w:rPr>
        <w:drawing>
          <wp:inline distT="0" distB="0" distL="0" distR="0" wp14:anchorId="20C9EA7D" wp14:editId="15D761B0">
            <wp:extent cx="2867025" cy="2439873"/>
            <wp:effectExtent l="19050" t="19050" r="9525" b="17780"/>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1"/>
                    <a:stretch>
                      <a:fillRect/>
                    </a:stretch>
                  </pic:blipFill>
                  <pic:spPr>
                    <a:xfrm>
                      <a:off x="0" y="0"/>
                      <a:ext cx="2980518" cy="2536457"/>
                    </a:xfrm>
                    <a:prstGeom prst="rect">
                      <a:avLst/>
                    </a:prstGeom>
                    <a:ln>
                      <a:solidFill>
                        <a:schemeClr val="tx1"/>
                      </a:solidFill>
                    </a:ln>
                  </pic:spPr>
                </pic:pic>
              </a:graphicData>
            </a:graphic>
          </wp:inline>
        </w:drawing>
      </w:r>
    </w:p>
    <w:p w14:paraId="08621271" w14:textId="121AD78E" w:rsidR="00E26ACB" w:rsidRDefault="00E26ACB" w:rsidP="00516011">
      <w:pPr>
        <w:rPr>
          <w:rStyle w:val="LegendafigurasChar"/>
        </w:rPr>
      </w:pPr>
      <w:r w:rsidRPr="00E26ACB">
        <w:rPr>
          <w:rStyle w:val="LegendafigurasChar"/>
        </w:rPr>
        <w:t xml:space="preserve">Fonte: </w:t>
      </w:r>
      <w:r w:rsidR="00F201A6" w:rsidRPr="00F201A6">
        <w:rPr>
          <w:sz w:val="20"/>
        </w:rPr>
        <w:t>Do próprio autor</w:t>
      </w:r>
      <w:r w:rsidRPr="00E26ACB">
        <w:rPr>
          <w:rStyle w:val="LegendafigurasChar"/>
        </w:rPr>
        <w:t>,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r w:rsidR="00102C76" w:rsidRPr="00516011">
        <w:rPr>
          <w:rStyle w:val="LegendafigurasChar"/>
          <w:i/>
          <w:iCs/>
          <w:sz w:val="24"/>
          <w:szCs w:val="24"/>
        </w:rPr>
        <w:t>enderecos</w:t>
      </w:r>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206376C3" w:rsidR="0044407A" w:rsidRDefault="0044407A" w:rsidP="00A03524">
      <w:pPr>
        <w:pStyle w:val="TituloFiguras"/>
      </w:pPr>
      <w:r>
        <w:t xml:space="preserve">Figura </w:t>
      </w:r>
      <w:r>
        <w:fldChar w:fldCharType="begin"/>
      </w:r>
      <w:r>
        <w:instrText>SEQ Figura \* ARABIC</w:instrText>
      </w:r>
      <w:r>
        <w:fldChar w:fldCharType="separate"/>
      </w:r>
      <w:r w:rsidR="005D180A">
        <w:rPr>
          <w:noProof/>
        </w:rPr>
        <w:t>18</w:t>
      </w:r>
      <w:r>
        <w:fldChar w:fldCharType="end"/>
      </w:r>
      <w:r>
        <w:t xml:space="preserve"> - Exibir Endereços Cadastrados, Código HTML</w:t>
      </w:r>
    </w:p>
    <w:p w14:paraId="1A8E2C9C" w14:textId="4077FD34" w:rsidR="00E26ACB" w:rsidRDefault="0044407A" w:rsidP="00146AD8">
      <w:pPr>
        <w:pStyle w:val="Legendafiguras"/>
      </w:pPr>
      <w:r w:rsidRPr="0044407A">
        <w:rPr>
          <w:noProof/>
          <w:lang w:eastAsia="pt-BR"/>
        </w:rPr>
        <w:drawing>
          <wp:inline distT="0" distB="0" distL="0" distR="0" wp14:anchorId="01DA96F0" wp14:editId="73A30352">
            <wp:extent cx="4457700" cy="2488847"/>
            <wp:effectExtent l="19050" t="19050" r="19050" b="26035"/>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2"/>
                    <a:stretch>
                      <a:fillRect/>
                    </a:stretch>
                  </pic:blipFill>
                  <pic:spPr>
                    <a:xfrm>
                      <a:off x="0" y="0"/>
                      <a:ext cx="4499544" cy="2512210"/>
                    </a:xfrm>
                    <a:prstGeom prst="rect">
                      <a:avLst/>
                    </a:prstGeom>
                    <a:ln>
                      <a:solidFill>
                        <a:schemeClr val="tx1"/>
                      </a:solidFill>
                    </a:ln>
                  </pic:spPr>
                </pic:pic>
              </a:graphicData>
            </a:graphic>
          </wp:inline>
        </w:drawing>
      </w:r>
    </w:p>
    <w:p w14:paraId="5639990B" w14:textId="597225C3" w:rsidR="0044407A" w:rsidRDefault="0044407A" w:rsidP="00146AD8">
      <w:pPr>
        <w:pStyle w:val="Legendafiguras"/>
      </w:pPr>
      <w:r w:rsidRPr="00993607">
        <w:t xml:space="preserve">Fonte: </w:t>
      </w:r>
      <w:r w:rsidR="00F201A6" w:rsidRPr="00F201A6">
        <w:t>Do próprio autor</w:t>
      </w:r>
      <w:r w:rsidRPr="00993607">
        <w:t>, 2022</w:t>
      </w:r>
    </w:p>
    <w:p w14:paraId="0F37B466" w14:textId="77777777" w:rsidR="00A03524" w:rsidRDefault="00A03524" w:rsidP="00993607">
      <w:pPr>
        <w:pStyle w:val="Legendafiguras"/>
      </w:pPr>
    </w:p>
    <w:p w14:paraId="686E7566" w14:textId="30DDCB76" w:rsidR="006475F1" w:rsidRDefault="006475F1" w:rsidP="006475F1">
      <w:pPr>
        <w:pStyle w:val="TituloFiguras"/>
      </w:pPr>
      <w:r>
        <w:t xml:space="preserve">Figura </w:t>
      </w:r>
      <w:r>
        <w:fldChar w:fldCharType="begin"/>
      </w:r>
      <w:r>
        <w:instrText>SEQ Figura \* ARABIC</w:instrText>
      </w:r>
      <w:r>
        <w:fldChar w:fldCharType="separate"/>
      </w:r>
      <w:r w:rsidR="005D180A">
        <w:rPr>
          <w:noProof/>
        </w:rPr>
        <w:t>19</w:t>
      </w:r>
      <w:r>
        <w:fldChar w:fldCharType="end"/>
      </w:r>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lang w:eastAsia="pt-BR"/>
        </w:rPr>
        <w:drawing>
          <wp:inline distT="0" distB="0" distL="0" distR="0" wp14:anchorId="10069876" wp14:editId="3E4560B3">
            <wp:extent cx="3600450" cy="1117308"/>
            <wp:effectExtent l="19050" t="19050" r="19050" b="2603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3"/>
                    <a:stretch>
                      <a:fillRect/>
                    </a:stretch>
                  </pic:blipFill>
                  <pic:spPr>
                    <a:xfrm>
                      <a:off x="0" y="0"/>
                      <a:ext cx="3658913" cy="1135451"/>
                    </a:xfrm>
                    <a:prstGeom prst="rect">
                      <a:avLst/>
                    </a:prstGeom>
                    <a:ln>
                      <a:solidFill>
                        <a:schemeClr val="tx1"/>
                      </a:solidFill>
                    </a:ln>
                  </pic:spPr>
                </pic:pic>
              </a:graphicData>
            </a:graphic>
          </wp:inline>
        </w:drawing>
      </w:r>
    </w:p>
    <w:p w14:paraId="65F6369A" w14:textId="2ECD5E2D" w:rsidR="00235577" w:rsidRDefault="006475F1" w:rsidP="00833429">
      <w:pPr>
        <w:pStyle w:val="Legendafiguras"/>
      </w:pPr>
      <w:r w:rsidRPr="006475F1">
        <w:t xml:space="preserve">Fonte: </w:t>
      </w:r>
      <w:r w:rsidR="00F201A6" w:rsidRPr="00F201A6">
        <w:t>Do próprio autor</w:t>
      </w:r>
      <w:r w:rsidRPr="006475F1">
        <w:t>, 2022</w:t>
      </w:r>
    </w:p>
    <w:p w14:paraId="3F36ACCD" w14:textId="09192FFE" w:rsidR="0010091A" w:rsidRPr="00572128" w:rsidRDefault="00CC5D16" w:rsidP="00572128">
      <w:pPr>
        <w:pStyle w:val="Ttulo2"/>
      </w:pPr>
      <w:bookmarkStart w:id="12" w:name="_Toc119719656"/>
      <w:r>
        <w:lastRenderedPageBreak/>
        <w:t xml:space="preserve">2.6 </w:t>
      </w:r>
      <w:r w:rsidR="001C325F" w:rsidRPr="00974040">
        <w:t>L</w:t>
      </w:r>
      <w:r w:rsidR="00A670E8">
        <w:t>aravel</w:t>
      </w:r>
      <w:bookmarkEnd w:id="12"/>
    </w:p>
    <w:p w14:paraId="73F2D814" w14:textId="1AAEE4C0" w:rsidR="00F01C00" w:rsidRDefault="006021C4" w:rsidP="00D54EE1">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w:t>
      </w:r>
      <w:r w:rsidR="007F49B6" w:rsidRPr="00AC1134">
        <w:t>GABARDO</w:t>
      </w:r>
      <w:r w:rsidR="007F49B6">
        <w:t>, 2017)</w:t>
      </w:r>
      <w:r w:rsidR="00197642">
        <w:t>.</w:t>
      </w:r>
    </w:p>
    <w:p w14:paraId="5919467C" w14:textId="03913E11"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r w:rsidR="005D6B37">
        <w:t xml:space="preserve"> </w:t>
      </w:r>
      <w:r w:rsidR="00B401D4">
        <w:t>Silva (</w:t>
      </w:r>
      <w:r w:rsidR="003B4521">
        <w:t>2017</w:t>
      </w:r>
      <w:r w:rsidR="00B401D4">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68378DE" w:rsidR="00E71371" w:rsidRDefault="00E71371" w:rsidP="002149D5">
      <w:r>
        <w:t>A</w:t>
      </w:r>
      <w:r w:rsidR="00B64CD6">
        <w:t xml:space="preserve"> figura </w:t>
      </w:r>
      <w:r w:rsidR="00E90E4E">
        <w:t>20</w:t>
      </w:r>
      <w:r w:rsidR="00B64CD6">
        <w:t xml:space="preserve"> e </w:t>
      </w:r>
      <w:r w:rsidR="00E90E4E">
        <w:t>21</w:t>
      </w:r>
      <w:r w:rsidR="00B64CD6">
        <w:t xml:space="preserve"> fazem a comparação de um código padrão </w:t>
      </w:r>
      <w:r w:rsidR="00B64CD6">
        <w:rPr>
          <w:i/>
          <w:iCs/>
        </w:rPr>
        <w:t xml:space="preserve">blade </w:t>
      </w:r>
      <w:r w:rsidR="00B64CD6">
        <w:t>e PHP.</w:t>
      </w:r>
    </w:p>
    <w:p w14:paraId="71466128" w14:textId="77777777" w:rsidR="00B856BE" w:rsidRDefault="00B856BE">
      <w:pPr>
        <w:spacing w:after="160" w:line="259" w:lineRule="auto"/>
        <w:jc w:val="left"/>
        <w:rPr>
          <w:b/>
          <w:sz w:val="20"/>
        </w:rPr>
      </w:pPr>
      <w:r>
        <w:br w:type="page"/>
      </w:r>
    </w:p>
    <w:p w14:paraId="48D3A2AC" w14:textId="480A515C" w:rsidR="005552E1" w:rsidRDefault="005552E1" w:rsidP="00A03524">
      <w:pPr>
        <w:pStyle w:val="TituloFiguras"/>
      </w:pPr>
      <w:r>
        <w:lastRenderedPageBreak/>
        <w:t xml:space="preserve">Figura </w:t>
      </w:r>
      <w:r>
        <w:fldChar w:fldCharType="begin"/>
      </w:r>
      <w:r>
        <w:instrText>SEQ Figura \* ARABIC</w:instrText>
      </w:r>
      <w:r>
        <w:fldChar w:fldCharType="separate"/>
      </w:r>
      <w:r w:rsidR="005D180A">
        <w:rPr>
          <w:noProof/>
        </w:rPr>
        <w:t>20</w:t>
      </w:r>
      <w:r>
        <w:fldChar w:fldCharType="end"/>
      </w:r>
      <w:r>
        <w:t xml:space="preserve"> -</w:t>
      </w:r>
      <w:r w:rsidRPr="001153DC">
        <w:t xml:space="preserve"> Exemplo de Vie</w:t>
      </w:r>
      <w:r>
        <w:t>w</w:t>
      </w:r>
      <w:r w:rsidRPr="001153DC">
        <w:t xml:space="preserve"> com PHP</w:t>
      </w:r>
    </w:p>
    <w:p w14:paraId="15A22FB2" w14:textId="5D353ABA" w:rsidR="00A14411" w:rsidRDefault="00A14411" w:rsidP="00146AD8">
      <w:pPr>
        <w:pStyle w:val="Legendafiguras"/>
      </w:pPr>
      <w:r>
        <w:rPr>
          <w:noProof/>
          <w:lang w:eastAsia="pt-BR"/>
        </w:rPr>
        <w:drawing>
          <wp:inline distT="0" distB="0" distL="0" distR="0" wp14:anchorId="5E1AC99C" wp14:editId="04BEC6C8">
            <wp:extent cx="3379156" cy="876300"/>
            <wp:effectExtent l="19050" t="19050" r="1206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4"/>
                    <a:stretch>
                      <a:fillRect/>
                    </a:stretch>
                  </pic:blipFill>
                  <pic:spPr>
                    <a:xfrm>
                      <a:off x="0" y="0"/>
                      <a:ext cx="3379156" cy="876300"/>
                    </a:xfrm>
                    <a:prstGeom prst="rect">
                      <a:avLst/>
                    </a:prstGeom>
                    <a:ln>
                      <a:solidFill>
                        <a:schemeClr val="tx1"/>
                      </a:solidFill>
                    </a:ln>
                  </pic:spPr>
                </pic:pic>
              </a:graphicData>
            </a:graphic>
          </wp:inline>
        </w:drawing>
      </w:r>
    </w:p>
    <w:p w14:paraId="603102AA" w14:textId="67BE6CFD" w:rsidR="00A03524" w:rsidRDefault="00144755" w:rsidP="00A03524">
      <w:pPr>
        <w:pStyle w:val="Legendafiguras"/>
      </w:pPr>
      <w:bookmarkStart w:id="13" w:name="_Hlk116343141"/>
      <w:r w:rsidRPr="005E17B1">
        <w:t xml:space="preserve">Fonte: </w:t>
      </w:r>
      <w:r w:rsidR="006F4CDF">
        <w:t>(</w:t>
      </w:r>
      <w:r w:rsidR="005E17B1" w:rsidRPr="00454054">
        <w:rPr>
          <w:caps/>
        </w:rPr>
        <w:t>Silva</w:t>
      </w:r>
      <w:r w:rsidR="006F4CDF">
        <w:t>,</w:t>
      </w:r>
      <w:r w:rsidR="005E17B1" w:rsidRPr="005E17B1">
        <w:t xml:space="preserve"> 2017</w:t>
      </w:r>
      <w:r w:rsidR="006F4CDF">
        <w:t xml:space="preserve"> p. 61</w:t>
      </w:r>
      <w:r w:rsidR="005E17B1" w:rsidRPr="005E17B1">
        <w:t>)</w:t>
      </w:r>
    </w:p>
    <w:p w14:paraId="0F6801B3" w14:textId="77777777" w:rsidR="00B856BE" w:rsidRDefault="00B856BE" w:rsidP="00A03524">
      <w:pPr>
        <w:pStyle w:val="Legendafiguras"/>
      </w:pPr>
    </w:p>
    <w:bookmarkEnd w:id="13"/>
    <w:p w14:paraId="48F3233A" w14:textId="04BEC4BB" w:rsidR="006318FB" w:rsidRDefault="006274A6" w:rsidP="00B856BE">
      <w:r>
        <w:rPr>
          <w:szCs w:val="24"/>
        </w:rPr>
        <w:t xml:space="preserve">Para simplificar ainda mais, </w:t>
      </w:r>
      <w:r w:rsidR="00A56993">
        <w:rPr>
          <w:szCs w:val="24"/>
        </w:rPr>
        <w:t xml:space="preserve">o </w:t>
      </w:r>
      <w:r w:rsidR="00A56993">
        <w:rPr>
          <w:i/>
          <w:iCs/>
          <w:szCs w:val="24"/>
        </w:rPr>
        <w:t xml:space="preserve">Blade </w:t>
      </w:r>
      <w:r w:rsidR="00A6242E">
        <w:rPr>
          <w:szCs w:val="24"/>
        </w:rPr>
        <w:t xml:space="preserve">não faz necessário o uso de códigos PHP na </w:t>
      </w:r>
      <w:r w:rsidR="00A6242E" w:rsidRPr="00B02465">
        <w:rPr>
          <w:i/>
          <w:iCs/>
          <w:szCs w:val="24"/>
        </w:rPr>
        <w:t>view</w:t>
      </w:r>
      <w:r w:rsidR="00A6242E">
        <w:rPr>
          <w:szCs w:val="24"/>
        </w:rPr>
        <w:t>,</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652E3FFB" w14:textId="2FC0C7C9" w:rsidR="008422BC" w:rsidRDefault="008422BC" w:rsidP="00A03524">
      <w:pPr>
        <w:pStyle w:val="TituloFiguras"/>
      </w:pPr>
      <w:r>
        <w:t xml:space="preserve">Figura </w:t>
      </w:r>
      <w:r>
        <w:fldChar w:fldCharType="begin"/>
      </w:r>
      <w:r>
        <w:instrText>SEQ Figura \* ARABIC</w:instrText>
      </w:r>
      <w:r>
        <w:fldChar w:fldCharType="separate"/>
      </w:r>
      <w:r w:rsidR="005D180A">
        <w:rPr>
          <w:noProof/>
        </w:rPr>
        <w:t>21</w:t>
      </w:r>
      <w:r>
        <w:fldChar w:fldCharType="end"/>
      </w:r>
      <w:r>
        <w:t xml:space="preserve"> - </w:t>
      </w:r>
      <w:r w:rsidR="00F80AA1">
        <w:t>Exemplo</w:t>
      </w:r>
      <w:r>
        <w:t xml:space="preserve"> de </w:t>
      </w:r>
      <w:r w:rsidRPr="008422BC">
        <w:rPr>
          <w:i/>
          <w:iCs/>
        </w:rPr>
        <w:t>View</w:t>
      </w:r>
      <w:r>
        <w:t xml:space="preserve"> com</w:t>
      </w:r>
      <w:r w:rsidRPr="008422BC">
        <w:rPr>
          <w:i/>
          <w:iCs/>
        </w:rPr>
        <w:t xml:space="preserve"> Blade</w:t>
      </w:r>
    </w:p>
    <w:p w14:paraId="16AFBDE1" w14:textId="672EF696" w:rsidR="005552E1" w:rsidRDefault="005552E1" w:rsidP="00146AD8">
      <w:pPr>
        <w:pStyle w:val="Legendafiguras"/>
      </w:pPr>
      <w:r w:rsidRPr="005552E1">
        <w:rPr>
          <w:noProof/>
          <w:lang w:eastAsia="pt-BR"/>
        </w:rPr>
        <w:drawing>
          <wp:inline distT="0" distB="0" distL="0" distR="0" wp14:anchorId="0F768523" wp14:editId="0E4DD1F3">
            <wp:extent cx="3419475" cy="749117"/>
            <wp:effectExtent l="19050" t="19050" r="9525" b="1333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5"/>
                    <a:stretch>
                      <a:fillRect/>
                    </a:stretch>
                  </pic:blipFill>
                  <pic:spPr>
                    <a:xfrm>
                      <a:off x="0" y="0"/>
                      <a:ext cx="3492257" cy="765062"/>
                    </a:xfrm>
                    <a:prstGeom prst="rect">
                      <a:avLst/>
                    </a:prstGeom>
                    <a:ln>
                      <a:solidFill>
                        <a:schemeClr val="tx1"/>
                      </a:solidFill>
                    </a:ln>
                  </pic:spPr>
                </pic:pic>
              </a:graphicData>
            </a:graphic>
          </wp:inline>
        </w:drawing>
      </w:r>
    </w:p>
    <w:p w14:paraId="71B1EC35" w14:textId="74BB4B41" w:rsidR="00A03524" w:rsidRDefault="008422BC" w:rsidP="00A03524">
      <w:pPr>
        <w:pStyle w:val="Legendafiguras"/>
      </w:pPr>
      <w:r w:rsidRPr="008422BC">
        <w:t xml:space="preserve">Fonte: </w:t>
      </w:r>
      <w:r w:rsidR="006F4CDF" w:rsidRPr="006F4CDF">
        <w:t>(</w:t>
      </w:r>
      <w:r w:rsidR="006F4CDF" w:rsidRPr="00454054">
        <w:rPr>
          <w:caps/>
        </w:rPr>
        <w:t>Silva</w:t>
      </w:r>
      <w:r w:rsidR="006F4CDF">
        <w:t>,</w:t>
      </w:r>
      <w:r w:rsidR="006F4CDF" w:rsidRPr="006F4CDF">
        <w:t xml:space="preserve"> 2017 p. 61)</w:t>
      </w:r>
    </w:p>
    <w:p w14:paraId="5042FD90" w14:textId="77777777" w:rsidR="00B02465" w:rsidRDefault="00B02465" w:rsidP="00A03524">
      <w:pPr>
        <w:pStyle w:val="Legendafiguras"/>
      </w:pPr>
    </w:p>
    <w:p w14:paraId="558EF1B7" w14:textId="30CEFB63" w:rsidR="00B856BE" w:rsidRDefault="00324B74" w:rsidP="002149D5">
      <w:r w:rsidRPr="00324B74">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r w:rsidR="00B856BE">
        <w:t xml:space="preserve"> </w:t>
      </w:r>
      <w:r w:rsidR="00BA2717" w:rsidRPr="00BA2717">
        <w:t>Ao criar um projeto com o Laravel, os seguintes arquivos e pastas</w:t>
      </w:r>
      <w:r w:rsidR="00B856BE">
        <w:t xml:space="preserve"> </w:t>
      </w:r>
      <w:r w:rsidR="00BA2717" w:rsidRPr="00BA2717">
        <w:t>fazem parte da pasta raiz do projeto.</w:t>
      </w:r>
    </w:p>
    <w:p w14:paraId="6F7268E4" w14:textId="425E5EAD" w:rsidR="00197642" w:rsidRPr="002149D5" w:rsidRDefault="002149D5" w:rsidP="00146AD8">
      <w:pPr>
        <w:pStyle w:val="TituloFiguras"/>
        <w:rPr>
          <w:i/>
          <w:iCs/>
        </w:rPr>
      </w:pPr>
      <w:r w:rsidRPr="00CB4766">
        <w:t xml:space="preserve">Figura </w:t>
      </w:r>
      <w:fldSimple w:instr=" SEQ Figura \* ARABIC ">
        <w:r w:rsidR="005D180A">
          <w:rPr>
            <w:noProof/>
          </w:rPr>
          <w:t>22</w:t>
        </w:r>
      </w:fldSimple>
      <w:r w:rsidRPr="00CB4766">
        <w:t xml:space="preserve"> - Pastas Padrões de um Projeto Laravel 9</w:t>
      </w:r>
    </w:p>
    <w:p w14:paraId="43267B24" w14:textId="7BB85D4B" w:rsidR="002149D5" w:rsidRDefault="002149D5" w:rsidP="00146AD8">
      <w:pPr>
        <w:pStyle w:val="TituloFiguras"/>
      </w:pPr>
      <w:r>
        <w:rPr>
          <w:noProof/>
          <w:lang w:eastAsia="pt-BR"/>
        </w:rPr>
        <w:drawing>
          <wp:inline distT="0" distB="0" distL="0" distR="0" wp14:anchorId="13EBAE33" wp14:editId="4B49CE46">
            <wp:extent cx="1700845" cy="2914650"/>
            <wp:effectExtent l="0" t="0" r="0" b="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30439" cy="2965365"/>
                    </a:xfrm>
                    <a:prstGeom prst="rect">
                      <a:avLst/>
                    </a:prstGeom>
                    <a:noFill/>
                  </pic:spPr>
                </pic:pic>
              </a:graphicData>
            </a:graphic>
          </wp:inline>
        </w:drawing>
      </w:r>
    </w:p>
    <w:p w14:paraId="6ADFF18B" w14:textId="31A13AD1" w:rsidR="002149D5" w:rsidRDefault="002149D5" w:rsidP="00146AD8">
      <w:pPr>
        <w:pStyle w:val="Legendafiguras"/>
        <w:rPr>
          <w:szCs w:val="20"/>
        </w:rPr>
      </w:pPr>
      <w:r w:rsidRPr="007F532C">
        <w:rPr>
          <w:szCs w:val="20"/>
        </w:rPr>
        <w:t xml:space="preserve">Fonte: </w:t>
      </w:r>
      <w:r w:rsidR="00F201A6" w:rsidRPr="00F201A6">
        <w:rPr>
          <w:szCs w:val="20"/>
        </w:rPr>
        <w:t>Do próprio autor</w:t>
      </w:r>
      <w:r w:rsidRPr="007F532C">
        <w:rPr>
          <w:szCs w:val="20"/>
        </w:rPr>
        <w:t>, 2022</w:t>
      </w:r>
      <w:r>
        <w:rPr>
          <w:szCs w:val="20"/>
        </w:rPr>
        <w:t>.</w:t>
      </w:r>
    </w:p>
    <w:p w14:paraId="0A4989CF" w14:textId="77777777" w:rsidR="00A03524" w:rsidRDefault="00A03524" w:rsidP="00A03524">
      <w:pPr>
        <w:spacing w:line="240" w:lineRule="auto"/>
        <w:rPr>
          <w:sz w:val="20"/>
          <w:szCs w:val="20"/>
        </w:rPr>
      </w:pPr>
    </w:p>
    <w:p w14:paraId="41F8E5AC" w14:textId="5302BFB7"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AC1134">
        <w:t>Gabardo</w:t>
      </w:r>
      <w:r w:rsidR="00BA2717" w:rsidRPr="007F49B6">
        <w:t xml:space="preserve"> (2017):</w:t>
      </w:r>
    </w:p>
    <w:p w14:paraId="048FE0FD" w14:textId="40B09707" w:rsidR="00BA2717" w:rsidRPr="00BA2717" w:rsidRDefault="00BA2717">
      <w:pPr>
        <w:pStyle w:val="PargrafodaLista"/>
        <w:numPr>
          <w:ilvl w:val="0"/>
          <w:numId w:val="3"/>
        </w:numPr>
      </w:pPr>
      <w:r w:rsidRPr="0058350B">
        <w:rPr>
          <w:i/>
          <w:iCs/>
        </w:rPr>
        <w:t>app</w:t>
      </w:r>
      <w:r w:rsidRPr="00BA2717">
        <w:t>: é justamente a pasta da aplicação. Nesta pasta se encontra os models e a subpasta Http/</w:t>
      </w:r>
      <w:r w:rsidRPr="0058350B">
        <w:rPr>
          <w:i/>
          <w:iCs/>
        </w:rPr>
        <w:t>Controllers</w:t>
      </w:r>
      <w:r w:rsidRPr="00BA2717">
        <w:t xml:space="preserve"> onde serão os controladores serão construídos.</w:t>
      </w:r>
    </w:p>
    <w:p w14:paraId="1EB6F3CC" w14:textId="0A67CCC4" w:rsidR="00BA2717" w:rsidRPr="00BA2717" w:rsidRDefault="00BA2717">
      <w:pPr>
        <w:pStyle w:val="PargrafodaLista"/>
        <w:numPr>
          <w:ilvl w:val="0"/>
          <w:numId w:val="3"/>
        </w:numPr>
      </w:pPr>
      <w:r w:rsidRPr="0058350B">
        <w:rPr>
          <w:i/>
          <w:iCs/>
        </w:rPr>
        <w:t>bootstrap</w:t>
      </w:r>
      <w:r w:rsidRPr="00BA2717">
        <w:t xml:space="preserve">: pasta que possui </w:t>
      </w:r>
      <w:r w:rsidRPr="0058350B">
        <w:rPr>
          <w:i/>
          <w:iCs/>
        </w:rPr>
        <w:t>scripts</w:t>
      </w:r>
      <w:r w:rsidRPr="00BA2717">
        <w:t xml:space="preserve"> que carregam, inicializam a aplicação e retornam a solicitação </w:t>
      </w:r>
      <w:r w:rsidR="00F80AA1">
        <w:t>feita pela</w:t>
      </w:r>
      <w:r w:rsidRPr="00BA2717">
        <w:t xml:space="preserve"> aplicação.</w:t>
      </w:r>
    </w:p>
    <w:p w14:paraId="6BB3A130" w14:textId="54815669" w:rsidR="00BA2717" w:rsidRPr="00BA2717" w:rsidRDefault="00BA2717">
      <w:pPr>
        <w:pStyle w:val="PargrafodaLista"/>
        <w:numPr>
          <w:ilvl w:val="0"/>
          <w:numId w:val="3"/>
        </w:numPr>
      </w:pPr>
      <w:r w:rsidRPr="0058350B">
        <w:rPr>
          <w:i/>
          <w:iCs/>
        </w:rPr>
        <w:t>config</w:t>
      </w:r>
      <w:r w:rsidRPr="00BA2717">
        <w:t>: pasta onde estão os arquivos de configuração, como as configurações de conexão com banco de dados e outros.</w:t>
      </w:r>
    </w:p>
    <w:p w14:paraId="653BA499" w14:textId="4571DC2D" w:rsidR="00BA2717" w:rsidRPr="00BA2717" w:rsidRDefault="00BA2717">
      <w:pPr>
        <w:pStyle w:val="PargrafodaLista"/>
        <w:numPr>
          <w:ilvl w:val="0"/>
          <w:numId w:val="3"/>
        </w:numPr>
      </w:pPr>
      <w:r w:rsidRPr="0058350B">
        <w:rPr>
          <w:i/>
          <w:iCs/>
        </w:rPr>
        <w:t>database</w:t>
      </w:r>
      <w:r w:rsidRPr="00BA2717">
        <w:t xml:space="preserve">: esta pasta armazena classes específicas das interações com banco de dados sendo elas: </w:t>
      </w:r>
      <w:r w:rsidRPr="0058350B">
        <w:rPr>
          <w:i/>
          <w:iCs/>
        </w:rPr>
        <w:t>migrations</w:t>
      </w:r>
      <w:r w:rsidRPr="00BA2717">
        <w:t xml:space="preserve">, </w:t>
      </w:r>
      <w:r w:rsidRPr="0058350B">
        <w:rPr>
          <w:i/>
          <w:iCs/>
        </w:rPr>
        <w:t>factories</w:t>
      </w:r>
      <w:r w:rsidRPr="00BA2717">
        <w:t xml:space="preserve"> e </w:t>
      </w:r>
      <w:r w:rsidRPr="0058350B">
        <w:rPr>
          <w:i/>
          <w:iCs/>
        </w:rPr>
        <w:t>seeds</w:t>
      </w:r>
      <w:r w:rsidRPr="00BA2717">
        <w:t>.</w:t>
      </w:r>
    </w:p>
    <w:p w14:paraId="3C266CA8" w14:textId="1AB66B34" w:rsidR="00BA2717" w:rsidRPr="00BA2717" w:rsidRDefault="00BA2717">
      <w:pPr>
        <w:pStyle w:val="PargrafodaLista"/>
        <w:numPr>
          <w:ilvl w:val="0"/>
          <w:numId w:val="3"/>
        </w:numPr>
      </w:pPr>
      <w:r w:rsidRPr="0058350B">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77F1059" w:rsidR="00BA2717" w:rsidRPr="00BA2717" w:rsidRDefault="00BA2717">
      <w:pPr>
        <w:pStyle w:val="PargrafodaLista"/>
        <w:numPr>
          <w:ilvl w:val="0"/>
          <w:numId w:val="3"/>
        </w:numPr>
      </w:pPr>
      <w:r w:rsidRPr="0058350B">
        <w:rPr>
          <w:i/>
          <w:iCs/>
        </w:rPr>
        <w:t>routes</w:t>
      </w:r>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pPr>
        <w:pStyle w:val="PargrafodaLista"/>
        <w:numPr>
          <w:ilvl w:val="0"/>
          <w:numId w:val="3"/>
        </w:numPr>
      </w:pPr>
      <w:r w:rsidRPr="0058350B">
        <w:rPr>
          <w:i/>
          <w:iCs/>
        </w:rPr>
        <w:t>storage</w:t>
      </w:r>
      <w:r w:rsidRPr="00BA2717">
        <w:t>: pasta destinada a manter arquivos gerados pelo framework, como logs, sessões, caches etc.</w:t>
      </w:r>
    </w:p>
    <w:p w14:paraId="5AED7358" w14:textId="3576F68C" w:rsidR="00BA2717" w:rsidRPr="00BA2717" w:rsidRDefault="00BA2717">
      <w:pPr>
        <w:pStyle w:val="PargrafodaLista"/>
        <w:numPr>
          <w:ilvl w:val="0"/>
          <w:numId w:val="3"/>
        </w:numPr>
      </w:pPr>
      <w:r w:rsidRPr="0058350B">
        <w:rPr>
          <w:i/>
          <w:iCs/>
        </w:rPr>
        <w:t>resources</w:t>
      </w:r>
      <w:r w:rsidRPr="00BA2717">
        <w:t xml:space="preserve">: armazena as </w:t>
      </w:r>
      <w:r w:rsidRPr="0058350B">
        <w:rPr>
          <w:i/>
          <w:iCs/>
        </w:rPr>
        <w:t>views</w:t>
      </w:r>
      <w:r w:rsidRPr="00BA2717">
        <w:t xml:space="preserve"> do projeto, arquivos para compilação de CSS, arquivos de linguagem e outros recursos.</w:t>
      </w:r>
    </w:p>
    <w:p w14:paraId="626EE4BD" w14:textId="5057DC26" w:rsidR="00BA2717" w:rsidRPr="00BA2717" w:rsidRDefault="00BA2717">
      <w:pPr>
        <w:pStyle w:val="PargrafodaLista"/>
        <w:numPr>
          <w:ilvl w:val="0"/>
          <w:numId w:val="3"/>
        </w:numPr>
      </w:pPr>
      <w:r w:rsidRPr="0058350B">
        <w:rPr>
          <w:i/>
          <w:iCs/>
        </w:rPr>
        <w:t>tests</w:t>
      </w:r>
      <w:r w:rsidRPr="00BA2717">
        <w:t>: pasta com a finalidade de armazenar arquivos de teste unitários.</w:t>
      </w:r>
    </w:p>
    <w:p w14:paraId="534A0478" w14:textId="1E006CB9" w:rsidR="00BA2717" w:rsidRPr="00BA2717" w:rsidRDefault="00BA2717">
      <w:pPr>
        <w:pStyle w:val="PargrafodaLista"/>
        <w:numPr>
          <w:ilvl w:val="0"/>
          <w:numId w:val="3"/>
        </w:numPr>
      </w:pPr>
      <w:r w:rsidRPr="0058350B">
        <w:rPr>
          <w:i/>
          <w:iCs/>
        </w:rPr>
        <w:t>vendor</w:t>
      </w:r>
      <w:r w:rsidRPr="00BA2717">
        <w:t>: possui arquivos do framework propriamente dito. Não havendo necessidade de alterar a pasta.</w:t>
      </w:r>
    </w:p>
    <w:p w14:paraId="599A5951" w14:textId="15A9F9C3" w:rsidR="00BA2717" w:rsidRPr="00BA2717" w:rsidRDefault="00BA2717">
      <w:pPr>
        <w:pStyle w:val="PargrafodaLista"/>
        <w:numPr>
          <w:ilvl w:val="0"/>
          <w:numId w:val="3"/>
        </w:numPr>
      </w:pPr>
      <w:r w:rsidRPr="00BA2717">
        <w:t>.env: arquivo responsável por possuir as variáveis da aplicação incluindo a chave criada no momento da criação do projeto.</w:t>
      </w:r>
    </w:p>
    <w:p w14:paraId="11615D95" w14:textId="0BD50F5E" w:rsidR="00BA2717" w:rsidRPr="00BA2717" w:rsidRDefault="00BA2717">
      <w:pPr>
        <w:pStyle w:val="PargrafodaLista"/>
        <w:numPr>
          <w:ilvl w:val="0"/>
          <w:numId w:val="3"/>
        </w:numPr>
      </w:pPr>
      <w:r w:rsidRPr="00BA2717">
        <w:t>.env-example: arquivo de exemplo para configuração das variáveis da aplicação.</w:t>
      </w:r>
    </w:p>
    <w:p w14:paraId="5F4FD8D8" w14:textId="39AA2BB3" w:rsidR="00BA2717" w:rsidRPr="00BA2717" w:rsidRDefault="00BA2717">
      <w:pPr>
        <w:pStyle w:val="PargrafodaLista"/>
        <w:numPr>
          <w:ilvl w:val="0"/>
          <w:numId w:val="3"/>
        </w:numPr>
      </w:pPr>
      <w:r w:rsidRPr="00BA2717">
        <w:t>.gitattributes: arquivo que possui orientações para o servidor de versionamento.</w:t>
      </w:r>
    </w:p>
    <w:p w14:paraId="153ECDC2" w14:textId="3960513F" w:rsidR="00BA2717" w:rsidRPr="00BA2717" w:rsidRDefault="00BA2717">
      <w:pPr>
        <w:pStyle w:val="PargrafodaLista"/>
        <w:numPr>
          <w:ilvl w:val="0"/>
          <w:numId w:val="3"/>
        </w:numPr>
      </w:pPr>
      <w:r w:rsidRPr="00BA2717">
        <w:lastRenderedPageBreak/>
        <w:t>.gitignore: arquivo responsável por impedir outros arquivos de serem adicionados a repositórios GIT, como o arquivo detentor da chave da aplicação e a pasta do próprio framework.</w:t>
      </w:r>
    </w:p>
    <w:p w14:paraId="2568458C" w14:textId="36A303D2" w:rsidR="00BA2717" w:rsidRPr="00BA2717" w:rsidRDefault="00BA2717">
      <w:pPr>
        <w:pStyle w:val="PargrafodaLista"/>
        <w:numPr>
          <w:ilvl w:val="0"/>
          <w:numId w:val="3"/>
        </w:numPr>
      </w:pPr>
      <w:r w:rsidRPr="0058350B">
        <w:rPr>
          <w:i/>
          <w:iCs/>
        </w:rPr>
        <w:t>artisan</w:t>
      </w:r>
      <w:r w:rsidRPr="00BA2717">
        <w:t>: arquivo encarregado de carregar recursos do framework automaticamente.</w:t>
      </w:r>
    </w:p>
    <w:p w14:paraId="2C40DCEF" w14:textId="524BA112" w:rsidR="00BA2717" w:rsidRPr="00BA2717" w:rsidRDefault="00BA2717">
      <w:pPr>
        <w:pStyle w:val="PargrafodaLista"/>
        <w:numPr>
          <w:ilvl w:val="0"/>
          <w:numId w:val="3"/>
        </w:numPr>
      </w:pPr>
      <w:r w:rsidRPr="00BA2717">
        <w:t>composer.json: responsável por determinar as dependências do projeto. Este arquivo poss</w:t>
      </w:r>
      <w:r w:rsidR="00572128">
        <w:t xml:space="preserve">ui as orientações que informam </w:t>
      </w:r>
      <w:r w:rsidRPr="00BA2717">
        <w:t xml:space="preserve">os gerenciadores de pacotes quais são os pacotes e as bibliotecas das quais o projeto é dependente. </w:t>
      </w:r>
    </w:p>
    <w:p w14:paraId="4F6884D4" w14:textId="1B0720B9" w:rsidR="00BA2717" w:rsidRPr="00BA2717" w:rsidRDefault="00BA2717">
      <w:pPr>
        <w:pStyle w:val="PargrafodaLista"/>
        <w:numPr>
          <w:ilvl w:val="0"/>
          <w:numId w:val="3"/>
        </w:numPr>
      </w:pPr>
      <w:r w:rsidRPr="00BA2717">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pPr>
        <w:pStyle w:val="PargrafodaLista"/>
        <w:numPr>
          <w:ilvl w:val="0"/>
          <w:numId w:val="3"/>
        </w:numPr>
      </w:pPr>
      <w:r w:rsidRPr="00BA2717">
        <w:t>package.json: este arquivo possui as dependências para fazer uso do Gulp (ferramenta de automação de tarefas em JavaScript) com o Laravel.</w:t>
      </w:r>
    </w:p>
    <w:p w14:paraId="1B8DE860" w14:textId="334E54A3" w:rsidR="00BA2717" w:rsidRPr="00BA2717" w:rsidRDefault="00BA2717">
      <w:pPr>
        <w:pStyle w:val="PargrafodaLista"/>
        <w:numPr>
          <w:ilvl w:val="0"/>
          <w:numId w:val="3"/>
        </w:numPr>
      </w:pPr>
      <w:r w:rsidRPr="00BA2717">
        <w:t>phpunit.xml: arquivo responsável pela configuração de testes unitários com a linguagem PHP.</w:t>
      </w:r>
    </w:p>
    <w:p w14:paraId="024E5796" w14:textId="279CA83A" w:rsidR="00BA2717" w:rsidRPr="002149D5" w:rsidRDefault="00BA2717">
      <w:pPr>
        <w:pStyle w:val="PargrafodaLista"/>
        <w:numPr>
          <w:ilvl w:val="0"/>
          <w:numId w:val="3"/>
        </w:numPr>
      </w:pPr>
      <w:r w:rsidRPr="00BA2717">
        <w:t xml:space="preserve">README.md: arquivos .md são arquivos de marcação que possibilita a utilização de </w:t>
      </w:r>
      <w:r w:rsidRPr="0058350B">
        <w:rPr>
          <w:i/>
          <w:iCs/>
        </w:rPr>
        <w:t>tags</w:t>
      </w:r>
      <w:r w:rsidRPr="00BA2717">
        <w:t xml:space="preserve"> e marcações comumente adotados para gerar documentação. Este arquivo possui informações sobre o </w:t>
      </w:r>
      <w:r w:rsidRPr="0058350B">
        <w:rPr>
          <w:i/>
          <w:iCs/>
        </w:rPr>
        <w:t>framework</w:t>
      </w:r>
      <w:r w:rsidRPr="00BA2717">
        <w:t xml:space="preserve">, </w:t>
      </w:r>
      <w:r w:rsidRPr="0058350B">
        <w:rPr>
          <w:i/>
          <w:iCs/>
        </w:rPr>
        <w:t>links</w:t>
      </w:r>
      <w:r w:rsidRPr="00BA2717">
        <w:t xml:space="preserve">, para a documentação, informações sobre a licença do </w:t>
      </w:r>
      <w:r w:rsidRPr="0058350B">
        <w:rPr>
          <w:i/>
          <w:iCs/>
        </w:rPr>
        <w:t>framework</w:t>
      </w:r>
      <w:r w:rsidRPr="00BA2717">
        <w:t xml:space="preserve"> etc.</w:t>
      </w:r>
    </w:p>
    <w:p w14:paraId="4890BABD" w14:textId="5EBB54F7" w:rsidR="002614B3"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r w:rsidR="00391E58">
        <w:rPr>
          <w:i/>
          <w:iCs/>
        </w:rPr>
        <w:t>Controller</w:t>
      </w:r>
      <w:r w:rsidR="00391E58">
        <w:t xml:space="preserve">, que se comunica com a camada </w:t>
      </w:r>
      <w:r w:rsidR="00391E58">
        <w:rPr>
          <w:i/>
          <w:iCs/>
        </w:rPr>
        <w:t>Model</w:t>
      </w:r>
      <w:r w:rsidR="00391E58">
        <w:t xml:space="preserve"> para processar a requisição, finalizando o processo na camada </w:t>
      </w:r>
      <w:r w:rsidR="00391E58">
        <w:rPr>
          <w:i/>
          <w:iCs/>
        </w:rPr>
        <w:t>View,</w:t>
      </w:r>
      <w:r w:rsidR="00391E58">
        <w:t xml:space="preserve"> onde o resultado é exibido </w:t>
      </w:r>
      <w:r w:rsidRPr="00AC08A0">
        <w:t>(LUCIANO; ALVES, 2011)</w:t>
      </w:r>
      <w:r w:rsidR="00086A19" w:rsidRPr="00086A19">
        <w:t>.</w:t>
      </w:r>
      <w:r w:rsidR="00833429">
        <w:t xml:space="preserve"> </w:t>
      </w:r>
      <w:r w:rsidR="002614B3">
        <w:t>A</w:t>
      </w:r>
      <w:r w:rsidR="00AC02A7">
        <w:t xml:space="preserve"> figura </w:t>
      </w:r>
      <w:r w:rsidR="0044407A">
        <w:t>23</w:t>
      </w:r>
      <w:r w:rsidR="00AC02A7">
        <w:t xml:space="preserve"> </w:t>
      </w:r>
      <w:r w:rsidR="00833429">
        <w:t xml:space="preserve">ilustra </w:t>
      </w:r>
      <w:r w:rsidR="00391E58">
        <w:t>o funcionamento</w:t>
      </w:r>
      <w:r w:rsidR="00AC02A7">
        <w:t xml:space="preserve"> do modelo MVC.</w:t>
      </w:r>
    </w:p>
    <w:p w14:paraId="35A0BCE6" w14:textId="6B81989A" w:rsidR="002614B3" w:rsidRPr="008339BC" w:rsidRDefault="002614B3" w:rsidP="00A03524">
      <w:pPr>
        <w:pStyle w:val="TituloFiguras"/>
      </w:pPr>
      <w:r w:rsidRPr="008339BC">
        <w:t xml:space="preserve">Figura </w:t>
      </w:r>
      <w:r>
        <w:fldChar w:fldCharType="begin"/>
      </w:r>
      <w:r>
        <w:instrText>SEQ Figura \* ARABIC</w:instrText>
      </w:r>
      <w:r>
        <w:fldChar w:fldCharType="separate"/>
      </w:r>
      <w:r w:rsidR="005D180A">
        <w:rPr>
          <w:noProof/>
        </w:rPr>
        <w:t>23</w:t>
      </w:r>
      <w:r>
        <w:fldChar w:fldCharType="end"/>
      </w:r>
      <w:r w:rsidRPr="008339BC">
        <w:t xml:space="preserve"> </w:t>
      </w:r>
      <w:r w:rsidR="00A5358A">
        <w:t>–</w:t>
      </w:r>
      <w:r w:rsidRPr="008339BC">
        <w:t xml:space="preserve"> </w:t>
      </w:r>
      <w:r w:rsidR="00A5358A">
        <w:t xml:space="preserve">Fluxo de dados padrão do </w:t>
      </w:r>
      <w:r w:rsidRPr="008339BC">
        <w:t>Modelo MVC</w:t>
      </w:r>
    </w:p>
    <w:p w14:paraId="7485B83A" w14:textId="249EDEC7" w:rsidR="00197642" w:rsidRDefault="00AC02A7" w:rsidP="00146AD8">
      <w:pPr>
        <w:pStyle w:val="Legendafiguras"/>
      </w:pPr>
      <w:r w:rsidRPr="00AC02A7">
        <w:rPr>
          <w:noProof/>
          <w:lang w:eastAsia="pt-BR"/>
        </w:rPr>
        <w:drawing>
          <wp:inline distT="0" distB="0" distL="0" distR="0" wp14:anchorId="1730DE21" wp14:editId="4508A3E1">
            <wp:extent cx="4095750" cy="1085860"/>
            <wp:effectExtent l="19050" t="19050" r="19050" b="1905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7"/>
                    <a:srcRect l="129" t="8088" r="-129" b="-898"/>
                    <a:stretch/>
                  </pic:blipFill>
                  <pic:spPr bwMode="auto">
                    <a:xfrm>
                      <a:off x="0" y="0"/>
                      <a:ext cx="4257924" cy="11288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1F9545F4" w:rsidR="008339BC" w:rsidRDefault="008339BC" w:rsidP="00146AD8">
      <w:pPr>
        <w:pStyle w:val="Legendafiguras"/>
        <w:rPr>
          <w:szCs w:val="20"/>
        </w:rPr>
      </w:pPr>
      <w:r w:rsidRPr="008339BC">
        <w:rPr>
          <w:szCs w:val="20"/>
        </w:rPr>
        <w:t xml:space="preserve">Fonte: </w:t>
      </w:r>
      <w:r w:rsidR="00454054">
        <w:rPr>
          <w:szCs w:val="20"/>
        </w:rPr>
        <w:t>(</w:t>
      </w:r>
      <w:r w:rsidRPr="00454054">
        <w:rPr>
          <w:caps/>
          <w:szCs w:val="20"/>
        </w:rPr>
        <w:t>Gabardo</w:t>
      </w:r>
      <w:r w:rsidRPr="008339BC">
        <w:rPr>
          <w:szCs w:val="20"/>
        </w:rPr>
        <w:t xml:space="preserve"> 2017</w:t>
      </w:r>
      <w:r w:rsidR="00454054">
        <w:rPr>
          <w:szCs w:val="20"/>
        </w:rPr>
        <w:t>, p. 33)</w:t>
      </w:r>
    </w:p>
    <w:p w14:paraId="7EA09925" w14:textId="77777777" w:rsidR="00A03524" w:rsidRDefault="00A03524" w:rsidP="00A03524">
      <w:pPr>
        <w:spacing w:line="240" w:lineRule="auto"/>
        <w:rPr>
          <w:sz w:val="20"/>
          <w:szCs w:val="20"/>
        </w:rPr>
      </w:pPr>
    </w:p>
    <w:p w14:paraId="716A9091" w14:textId="2C8BDD64" w:rsidR="00086A19" w:rsidRDefault="000E23E0" w:rsidP="00D54EE1">
      <w:r>
        <w:lastRenderedPageBreak/>
        <w:t>O</w:t>
      </w:r>
      <w:r w:rsidR="00086A19" w:rsidRPr="00A5358A">
        <w:t xml:space="preserve">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AC1134">
        <w:t>G</w:t>
      </w:r>
      <w:r w:rsidR="00391E58" w:rsidRPr="00AC1134">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pPr>
        <w:pStyle w:val="PargrafodaLista"/>
        <w:numPr>
          <w:ilvl w:val="0"/>
          <w:numId w:val="1"/>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pPr>
        <w:pStyle w:val="PargrafodaLista"/>
        <w:numPr>
          <w:ilvl w:val="0"/>
          <w:numId w:val="1"/>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pPr>
        <w:pStyle w:val="PargrafodaLista"/>
        <w:numPr>
          <w:ilvl w:val="0"/>
          <w:numId w:val="1"/>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pPr>
        <w:pStyle w:val="PargrafodaLista"/>
        <w:numPr>
          <w:ilvl w:val="0"/>
          <w:numId w:val="1"/>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19EAE2C0" w14:textId="53B34E4C" w:rsidR="00833429" w:rsidRDefault="00854BE9" w:rsidP="00833429">
      <w:pPr>
        <w:ind w:left="360"/>
        <w:rPr>
          <w:szCs w:val="24"/>
        </w:rPr>
      </w:pPr>
      <w:r>
        <w:rPr>
          <w:szCs w:val="24"/>
        </w:rPr>
        <w:t>A</w:t>
      </w:r>
      <w:r w:rsidR="00440DCF" w:rsidRPr="002A7475">
        <w:rPr>
          <w:szCs w:val="24"/>
        </w:rPr>
        <w:t>s figuras</w:t>
      </w:r>
      <w:r w:rsidR="001B3B0C">
        <w:rPr>
          <w:szCs w:val="24"/>
        </w:rPr>
        <w:t xml:space="preserve"> </w:t>
      </w:r>
      <w:r w:rsidR="000E23E0">
        <w:rPr>
          <w:szCs w:val="24"/>
        </w:rPr>
        <w:t>24</w:t>
      </w:r>
      <w:r w:rsidR="001B3B0C">
        <w:rPr>
          <w:szCs w:val="24"/>
        </w:rPr>
        <w:t xml:space="preserve"> </w:t>
      </w:r>
      <w:r w:rsidR="00A81783">
        <w:rPr>
          <w:szCs w:val="24"/>
        </w:rPr>
        <w:t>2</w:t>
      </w:r>
      <w:r w:rsidR="000E23E0">
        <w:rPr>
          <w:szCs w:val="24"/>
        </w:rPr>
        <w:t>5</w:t>
      </w:r>
      <w:r w:rsidR="001B3B0C">
        <w:rPr>
          <w:szCs w:val="24"/>
        </w:rPr>
        <w:t>,</w:t>
      </w:r>
      <w:r w:rsidR="00070D30">
        <w:rPr>
          <w:szCs w:val="24"/>
        </w:rPr>
        <w:t xml:space="preserve"> </w:t>
      </w:r>
      <w:r w:rsidR="000E23E0">
        <w:rPr>
          <w:szCs w:val="24"/>
        </w:rPr>
        <w:t>26</w:t>
      </w:r>
      <w:r w:rsidR="001B3B0C">
        <w:rPr>
          <w:szCs w:val="24"/>
        </w:rPr>
        <w:t xml:space="preserve">, </w:t>
      </w:r>
      <w:r w:rsidR="000E23E0">
        <w:rPr>
          <w:szCs w:val="24"/>
        </w:rPr>
        <w:t>27</w:t>
      </w:r>
      <w:r w:rsidR="001B3B0C">
        <w:rPr>
          <w:szCs w:val="24"/>
        </w:rPr>
        <w:t xml:space="preserve">, </w:t>
      </w:r>
      <w:r w:rsidR="000E23E0">
        <w:rPr>
          <w:szCs w:val="24"/>
        </w:rPr>
        <w:t>28, 29 e 30</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r w:rsidR="00440DCF" w:rsidRPr="002A7475">
        <w:rPr>
          <w:i/>
          <w:iCs/>
          <w:szCs w:val="24"/>
        </w:rPr>
        <w:t>routes, 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w:t>
      </w:r>
    </w:p>
    <w:p w14:paraId="14E07266" w14:textId="77777777" w:rsidR="006318FB" w:rsidRDefault="006318FB">
      <w:pPr>
        <w:spacing w:after="160" w:line="259" w:lineRule="auto"/>
        <w:jc w:val="left"/>
        <w:rPr>
          <w:b/>
          <w:sz w:val="20"/>
        </w:rPr>
      </w:pPr>
      <w:r>
        <w:br w:type="page"/>
      </w:r>
    </w:p>
    <w:p w14:paraId="334CD08D" w14:textId="07A236A9" w:rsidR="00FF1A67" w:rsidRDefault="00FF1A67" w:rsidP="00A03524">
      <w:pPr>
        <w:pStyle w:val="TituloFiguras"/>
      </w:pPr>
      <w:r>
        <w:lastRenderedPageBreak/>
        <w:t xml:space="preserve">Figura </w:t>
      </w:r>
      <w:r>
        <w:fldChar w:fldCharType="begin"/>
      </w:r>
      <w:r>
        <w:instrText>SEQ Figura \* ARABIC</w:instrText>
      </w:r>
      <w:r>
        <w:fldChar w:fldCharType="separate"/>
      </w:r>
      <w:r w:rsidR="005D180A">
        <w:rPr>
          <w:noProof/>
        </w:rPr>
        <w:t>24</w:t>
      </w:r>
      <w:r>
        <w:fldChar w:fldCharType="end"/>
      </w:r>
      <w:r>
        <w:t xml:space="preserve"> - </w:t>
      </w:r>
      <w:r w:rsidRPr="00180499">
        <w:t>Listagem de Endereços Cadastrados, Página Web.</w:t>
      </w:r>
    </w:p>
    <w:p w14:paraId="46EDCC3A" w14:textId="77777777" w:rsidR="00493CAD" w:rsidRPr="00493CAD" w:rsidRDefault="00833429" w:rsidP="00146AD8">
      <w:pPr>
        <w:pStyle w:val="Legendafiguras"/>
      </w:pPr>
      <w:r w:rsidRPr="00833429">
        <w:rPr>
          <w:noProof/>
          <w:lang w:eastAsia="pt-BR"/>
        </w:rPr>
        <w:drawing>
          <wp:inline distT="0" distB="0" distL="0" distR="0" wp14:anchorId="1B651274" wp14:editId="04851500">
            <wp:extent cx="4476750" cy="1706682"/>
            <wp:effectExtent l="19050" t="19050" r="19050" b="273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0314" cy="1746164"/>
                    </a:xfrm>
                    <a:prstGeom prst="rect">
                      <a:avLst/>
                    </a:prstGeom>
                    <a:ln>
                      <a:solidFill>
                        <a:schemeClr val="tx1"/>
                      </a:solidFill>
                    </a:ln>
                  </pic:spPr>
                </pic:pic>
              </a:graphicData>
            </a:graphic>
          </wp:inline>
        </w:drawing>
      </w:r>
    </w:p>
    <w:p w14:paraId="5C88243F" w14:textId="6A16AA12" w:rsidR="00493CAD" w:rsidRDefault="00493CAD" w:rsidP="00146AD8">
      <w:pPr>
        <w:pStyle w:val="Legendafiguras"/>
      </w:pPr>
      <w:r w:rsidRPr="00493CAD">
        <w:t xml:space="preserve">Fonte: </w:t>
      </w:r>
      <w:r w:rsidR="00F201A6" w:rsidRPr="00F201A6">
        <w:t>Do próprio autor</w:t>
      </w:r>
      <w:r w:rsidRPr="00493CAD">
        <w:t>, 2022.</w:t>
      </w:r>
    </w:p>
    <w:p w14:paraId="5646439D" w14:textId="77777777" w:rsidR="00A03524" w:rsidRPr="00493CAD" w:rsidRDefault="00A03524" w:rsidP="00493CAD">
      <w:pPr>
        <w:pStyle w:val="Legendafiguras"/>
      </w:pPr>
    </w:p>
    <w:p w14:paraId="012478FC" w14:textId="46A1E902" w:rsidR="00882E0A" w:rsidRDefault="00882E0A" w:rsidP="00A03524">
      <w:pPr>
        <w:pStyle w:val="TituloFiguras"/>
      </w:pPr>
      <w:r>
        <w:t xml:space="preserve">Figura </w:t>
      </w:r>
      <w:r>
        <w:fldChar w:fldCharType="begin"/>
      </w:r>
      <w:r>
        <w:instrText>SEQ Figura \* ARABIC</w:instrText>
      </w:r>
      <w:r>
        <w:fldChar w:fldCharType="separate"/>
      </w:r>
      <w:r w:rsidR="005D180A">
        <w:rPr>
          <w:noProof/>
        </w:rPr>
        <w:t>25</w:t>
      </w:r>
      <w:r>
        <w:fldChar w:fldCharType="end"/>
      </w:r>
      <w:r>
        <w:t xml:space="preserve"> - </w:t>
      </w:r>
      <w:r w:rsidRPr="00243326">
        <w:t>Listagem de Endereços Cadastrados, Código BLADE</w:t>
      </w:r>
    </w:p>
    <w:p w14:paraId="719E028C" w14:textId="77777777" w:rsidR="00694D41" w:rsidRPr="00694D41" w:rsidRDefault="00694D41" w:rsidP="00146AD8">
      <w:pPr>
        <w:pStyle w:val="Legendafiguras"/>
      </w:pPr>
      <w:r w:rsidRPr="00694D41">
        <w:rPr>
          <w:noProof/>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229AF139" w:rsidR="00694D41" w:rsidRDefault="00694D41" w:rsidP="00146AD8">
      <w:pPr>
        <w:pStyle w:val="Legendafiguras"/>
      </w:pPr>
      <w:r w:rsidRPr="00694D41">
        <w:t>Fonte</w:t>
      </w:r>
      <w:r w:rsidR="00F201A6" w:rsidRPr="00F201A6">
        <w:rPr>
          <w:sz w:val="24"/>
        </w:rPr>
        <w:t xml:space="preserve"> </w:t>
      </w:r>
      <w:r w:rsidR="00F201A6" w:rsidRPr="00F201A6">
        <w:t>Do próprio autor</w:t>
      </w:r>
      <w:r w:rsidRPr="00694D41">
        <w:t>, 2022.</w:t>
      </w:r>
    </w:p>
    <w:p w14:paraId="4D16DD74" w14:textId="77777777" w:rsidR="00A03524" w:rsidRPr="00694D41" w:rsidRDefault="00A03524" w:rsidP="00A03524">
      <w:pPr>
        <w:pStyle w:val="Legendafiguras"/>
      </w:pPr>
    </w:p>
    <w:p w14:paraId="4C05BC9C" w14:textId="558F5230" w:rsidR="00AC2F08" w:rsidRDefault="00694D41" w:rsidP="00493CAD">
      <w:pPr>
        <w:rPr>
          <w:szCs w:val="24"/>
        </w:rPr>
      </w:pPr>
      <w:r w:rsidRPr="00694D41">
        <w:rPr>
          <w:szCs w:val="24"/>
        </w:rPr>
        <w:t>A diretiva foreach</w:t>
      </w:r>
      <w:r w:rsidR="00170592">
        <w:rPr>
          <w:szCs w:val="24"/>
        </w:rPr>
        <w:t xml:space="preserve"> que segundo </w:t>
      </w:r>
      <w:r w:rsidR="00170592" w:rsidRPr="00170592">
        <w:rPr>
          <w:szCs w:val="24"/>
        </w:rPr>
        <w:t>Niederauer</w:t>
      </w:r>
      <w:r w:rsidR="00170592">
        <w:rPr>
          <w:szCs w:val="24"/>
        </w:rPr>
        <w:t xml:space="preserve"> (2007),</w:t>
      </w:r>
      <w:r w:rsidRPr="00694D41">
        <w:rPr>
          <w:szCs w:val="24"/>
        </w:rPr>
        <w:t xml:space="preserve"> </w:t>
      </w:r>
      <w:r w:rsidR="00170592">
        <w:rPr>
          <w:szCs w:val="24"/>
        </w:rPr>
        <w:t xml:space="preserve">oferece uma maneira mais ´fácil de “navegar” entres os elementos de um array,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7650CD68" w14:textId="77777777" w:rsidR="00AC2F08" w:rsidRDefault="00AC2F08">
      <w:pPr>
        <w:spacing w:after="160" w:line="259" w:lineRule="auto"/>
        <w:jc w:val="left"/>
        <w:rPr>
          <w:szCs w:val="24"/>
        </w:rPr>
      </w:pPr>
      <w:r>
        <w:rPr>
          <w:szCs w:val="24"/>
        </w:rPr>
        <w:br w:type="page"/>
      </w:r>
    </w:p>
    <w:p w14:paraId="26F64743" w14:textId="3EA2AF9B" w:rsidR="00882E0A" w:rsidRPr="00FF1A67" w:rsidRDefault="00882E0A" w:rsidP="00A03524">
      <w:pPr>
        <w:pStyle w:val="TituloFiguras"/>
        <w:rPr>
          <w:szCs w:val="24"/>
        </w:rPr>
      </w:pPr>
      <w:r>
        <w:lastRenderedPageBreak/>
        <w:t xml:space="preserve">Figura </w:t>
      </w:r>
      <w:r>
        <w:fldChar w:fldCharType="begin"/>
      </w:r>
      <w:r>
        <w:instrText>SEQ Figura \* ARABIC</w:instrText>
      </w:r>
      <w:r>
        <w:fldChar w:fldCharType="separate"/>
      </w:r>
      <w:r w:rsidR="005D180A">
        <w:rPr>
          <w:noProof/>
        </w:rPr>
        <w:t>26</w:t>
      </w:r>
      <w:r>
        <w:fldChar w:fldCharType="end"/>
      </w:r>
      <w:r>
        <w:t xml:space="preserve"> - </w:t>
      </w:r>
      <w:r w:rsidRPr="00155591">
        <w:t>Listagem de Endereços Cadastrados, Código BLADE (2)</w:t>
      </w:r>
    </w:p>
    <w:p w14:paraId="6B38FA78" w14:textId="77777777" w:rsidR="00493CAD" w:rsidRPr="00493CAD" w:rsidRDefault="00493CAD" w:rsidP="00146AD8">
      <w:pPr>
        <w:pStyle w:val="Legendafiguras"/>
      </w:pPr>
      <w:r w:rsidRPr="00493CAD">
        <w:rPr>
          <w:noProof/>
          <w:lang w:eastAsia="pt-BR"/>
        </w:rPr>
        <w:drawing>
          <wp:inline distT="0" distB="0" distL="0" distR="0" wp14:anchorId="557B572A" wp14:editId="5A849FB2">
            <wp:extent cx="4991100" cy="2997361"/>
            <wp:effectExtent l="19050" t="19050" r="19050" b="1270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40"/>
                    <a:stretch>
                      <a:fillRect/>
                    </a:stretch>
                  </pic:blipFill>
                  <pic:spPr>
                    <a:xfrm>
                      <a:off x="0" y="0"/>
                      <a:ext cx="5066021" cy="3042354"/>
                    </a:xfrm>
                    <a:prstGeom prst="rect">
                      <a:avLst/>
                    </a:prstGeom>
                    <a:ln>
                      <a:solidFill>
                        <a:schemeClr val="tx1"/>
                      </a:solidFill>
                    </a:ln>
                  </pic:spPr>
                </pic:pic>
              </a:graphicData>
            </a:graphic>
          </wp:inline>
        </w:drawing>
      </w:r>
    </w:p>
    <w:p w14:paraId="5F857A11" w14:textId="419C2D34" w:rsidR="00882E0A" w:rsidRDefault="00493CAD" w:rsidP="00146AD8">
      <w:pPr>
        <w:pStyle w:val="Legendafiguras"/>
      </w:pPr>
      <w:r w:rsidRPr="00493CAD">
        <w:t xml:space="preserve">Fonte: </w:t>
      </w:r>
      <w:r w:rsidR="00F201A6" w:rsidRPr="00F201A6">
        <w:t>Do próprio autor</w:t>
      </w:r>
      <w:r w:rsidRPr="00493CAD">
        <w:t>, 2022.</w:t>
      </w:r>
    </w:p>
    <w:p w14:paraId="113F51CF" w14:textId="77777777" w:rsidR="00A03524" w:rsidRDefault="00A03524" w:rsidP="00A03524">
      <w:pPr>
        <w:pStyle w:val="Legendafiguras"/>
      </w:pPr>
    </w:p>
    <w:p w14:paraId="341C9C54" w14:textId="6E98AE16" w:rsidR="00882E0A" w:rsidRDefault="00882E0A" w:rsidP="00A03524">
      <w:pPr>
        <w:pStyle w:val="TituloFiguras"/>
      </w:pPr>
      <w:r>
        <w:t xml:space="preserve">Figura </w:t>
      </w:r>
      <w:r>
        <w:fldChar w:fldCharType="begin"/>
      </w:r>
      <w:r>
        <w:instrText>SEQ Figura \* ARABIC</w:instrText>
      </w:r>
      <w:r>
        <w:fldChar w:fldCharType="separate"/>
      </w:r>
      <w:r w:rsidR="005D180A">
        <w:rPr>
          <w:noProof/>
        </w:rPr>
        <w:t>27</w:t>
      </w:r>
      <w:r>
        <w:fldChar w:fldCharType="end"/>
      </w:r>
      <w:r>
        <w:t xml:space="preserve"> - </w:t>
      </w:r>
      <w:r w:rsidRPr="00D817C6">
        <w:t>Controller do Formulário, Código PHP</w:t>
      </w:r>
    </w:p>
    <w:p w14:paraId="764E67BF" w14:textId="77777777" w:rsidR="00694D41" w:rsidRPr="00384E65" w:rsidRDefault="00694D41" w:rsidP="00146AD8">
      <w:pPr>
        <w:pStyle w:val="Legendafiguras"/>
      </w:pPr>
      <w:r w:rsidRPr="008C30D3">
        <w:rPr>
          <w:noProof/>
          <w:lang w:eastAsia="pt-BR"/>
        </w:rPr>
        <w:drawing>
          <wp:inline distT="0" distB="0" distL="0" distR="0" wp14:anchorId="4E0F6926" wp14:editId="165F0C63">
            <wp:extent cx="3863289" cy="3724275"/>
            <wp:effectExtent l="19050" t="19050" r="23495"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1"/>
                    <a:stretch>
                      <a:fillRect/>
                    </a:stretch>
                  </pic:blipFill>
                  <pic:spPr>
                    <a:xfrm>
                      <a:off x="0" y="0"/>
                      <a:ext cx="3891414" cy="3751388"/>
                    </a:xfrm>
                    <a:prstGeom prst="rect">
                      <a:avLst/>
                    </a:prstGeom>
                    <a:ln>
                      <a:solidFill>
                        <a:sysClr val="windowText" lastClr="000000"/>
                      </a:solidFill>
                    </a:ln>
                  </pic:spPr>
                </pic:pic>
              </a:graphicData>
            </a:graphic>
          </wp:inline>
        </w:drawing>
      </w:r>
    </w:p>
    <w:p w14:paraId="38EF123C" w14:textId="29037D00" w:rsidR="00694D41" w:rsidRDefault="00694D41" w:rsidP="00146AD8">
      <w:pPr>
        <w:pStyle w:val="Legendafiguras"/>
        <w:rPr>
          <w:szCs w:val="20"/>
        </w:rPr>
      </w:pPr>
      <w:r w:rsidRPr="00943401">
        <w:rPr>
          <w:szCs w:val="20"/>
        </w:rPr>
        <w:t xml:space="preserve">Fonte: </w:t>
      </w:r>
      <w:r w:rsidR="00F201A6" w:rsidRPr="00F201A6">
        <w:rPr>
          <w:szCs w:val="20"/>
        </w:rPr>
        <w:t>Do próprio autor</w:t>
      </w:r>
      <w:r w:rsidRPr="00943401">
        <w:rPr>
          <w:szCs w:val="20"/>
        </w:rPr>
        <w:t>, 2022.</w:t>
      </w:r>
    </w:p>
    <w:p w14:paraId="2BA7EB9A" w14:textId="77777777" w:rsidR="00A03524" w:rsidRDefault="00A03524" w:rsidP="00A03524">
      <w:pPr>
        <w:spacing w:line="240" w:lineRule="auto"/>
        <w:rPr>
          <w:sz w:val="20"/>
          <w:szCs w:val="20"/>
        </w:rPr>
      </w:pPr>
    </w:p>
    <w:p w14:paraId="30A4E9AD" w14:textId="479C8478" w:rsidR="00FF1A67" w:rsidRDefault="007F188E" w:rsidP="00833429">
      <w:r>
        <w:t>Como Luciano e Alves (2011) afirmam,</w:t>
      </w:r>
      <w:r w:rsidR="00694D41">
        <w:t xml:space="preserve"> o </w:t>
      </w:r>
      <w:r w:rsidR="00694D41">
        <w:rPr>
          <w:i/>
          <w:iCs/>
        </w:rPr>
        <w:t>Controller</w:t>
      </w:r>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r w:rsidR="00833429">
        <w:t>enderec</w:t>
      </w:r>
      <w:r w:rsidR="00694D41" w:rsidRPr="00B26C2F">
        <w:t>o::</w:t>
      </w:r>
      <w:r w:rsidR="00694D41" w:rsidRPr="00694D41">
        <w:rPr>
          <w:i/>
          <w:iCs/>
        </w:rPr>
        <w:t>insert</w:t>
      </w:r>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w:t>
      </w:r>
      <w:r w:rsidR="00694D41">
        <w:lastRenderedPageBreak/>
        <w:t>tabela “endereco” dentro do banco de dados. A estrutura de condição verifica se os dados foram enviados, caso forem, exibe uma mensagem ao usuário dizendo que o local foi registrado, retornando a página principal com os dados recém registrados.</w:t>
      </w:r>
    </w:p>
    <w:p w14:paraId="0E280657" w14:textId="2587FC63" w:rsidR="00882E0A" w:rsidRDefault="00882E0A" w:rsidP="00A03524">
      <w:pPr>
        <w:pStyle w:val="TituloFiguras"/>
      </w:pPr>
      <w:r>
        <w:t xml:space="preserve">Figura </w:t>
      </w:r>
      <w:r>
        <w:fldChar w:fldCharType="begin"/>
      </w:r>
      <w:r>
        <w:instrText>SEQ Figura \* ARABIC</w:instrText>
      </w:r>
      <w:r>
        <w:fldChar w:fldCharType="separate"/>
      </w:r>
      <w:r w:rsidR="005D180A">
        <w:rPr>
          <w:noProof/>
        </w:rPr>
        <w:t>28</w:t>
      </w:r>
      <w:r>
        <w:fldChar w:fldCharType="end"/>
      </w:r>
      <w:r>
        <w:t xml:space="preserve"> - </w:t>
      </w:r>
      <w:r w:rsidRPr="00324EC0">
        <w:t>Controller Endereços Cadastrados, Código PHP</w:t>
      </w:r>
    </w:p>
    <w:p w14:paraId="22AC3458" w14:textId="681B000E" w:rsidR="00694D41" w:rsidRDefault="00694D41" w:rsidP="00146AD8">
      <w:pPr>
        <w:pStyle w:val="Legendafiguras"/>
      </w:pPr>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2"/>
                    <a:stretch>
                      <a:fillRect/>
                    </a:stretch>
                  </pic:blipFill>
                  <pic:spPr>
                    <a:xfrm>
                      <a:off x="0" y="0"/>
                      <a:ext cx="5400040" cy="2399665"/>
                    </a:xfrm>
                    <a:prstGeom prst="rect">
                      <a:avLst/>
                    </a:prstGeom>
                    <a:ln>
                      <a:solidFill>
                        <a:schemeClr val="tx1"/>
                      </a:solidFill>
                    </a:ln>
                  </pic:spPr>
                </pic:pic>
              </a:graphicData>
            </a:graphic>
          </wp:inline>
        </w:drawing>
      </w:r>
    </w:p>
    <w:p w14:paraId="58D51C61" w14:textId="7E2441B4" w:rsidR="00A03524" w:rsidRDefault="00694D41" w:rsidP="00146AD8">
      <w:pPr>
        <w:pStyle w:val="Legendafiguras"/>
        <w:rPr>
          <w:szCs w:val="20"/>
        </w:rPr>
      </w:pPr>
      <w:r>
        <w:rPr>
          <w:szCs w:val="20"/>
        </w:rPr>
        <w:t>Fonte</w:t>
      </w:r>
      <w:r w:rsidR="00F201A6" w:rsidRPr="00F201A6">
        <w:rPr>
          <w:sz w:val="24"/>
        </w:rPr>
        <w:t xml:space="preserve"> </w:t>
      </w:r>
      <w:r w:rsidR="00F201A6" w:rsidRPr="00F201A6">
        <w:rPr>
          <w:szCs w:val="20"/>
        </w:rPr>
        <w:t>Do próprio autor</w:t>
      </w:r>
      <w:r>
        <w:rPr>
          <w:szCs w:val="20"/>
        </w:rPr>
        <w:t>, 2022.</w:t>
      </w:r>
    </w:p>
    <w:p w14:paraId="2B4613C2" w14:textId="77777777" w:rsidR="00A03524" w:rsidRPr="00694D41" w:rsidRDefault="00A03524" w:rsidP="00A03524">
      <w:pPr>
        <w:spacing w:line="240" w:lineRule="auto"/>
        <w:rPr>
          <w:sz w:val="20"/>
          <w:szCs w:val="20"/>
        </w:rPr>
      </w:pPr>
    </w:p>
    <w:p w14:paraId="15EC5958" w14:textId="46B1A137" w:rsidR="00E46F9C" w:rsidRDefault="00E46F9C" w:rsidP="00E46F9C">
      <w:r>
        <w:t>Com o uso do termo endereço::</w:t>
      </w:r>
      <w:r>
        <w:rPr>
          <w:i/>
          <w:iCs/>
        </w:rPr>
        <w:t>all</w:t>
      </w:r>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r w:rsidR="00E81E89">
        <w:rPr>
          <w:i/>
          <w:iCs/>
        </w:rPr>
        <w:t>C</w:t>
      </w:r>
      <w:r>
        <w:rPr>
          <w:i/>
          <w:iCs/>
        </w:rPr>
        <w:t>ontroller</w:t>
      </w:r>
      <w:r>
        <w:t xml:space="preserve"> permite o retorno da </w:t>
      </w:r>
      <w:r w:rsidR="00E81E89">
        <w:rPr>
          <w:i/>
          <w:iCs/>
        </w:rPr>
        <w:t>V</w:t>
      </w:r>
      <w:r>
        <w:rPr>
          <w:i/>
          <w:iCs/>
        </w:rPr>
        <w:t>iew</w:t>
      </w:r>
      <w:r w:rsidR="00694D41" w:rsidRPr="00694D41">
        <w:t xml:space="preserve"> </w:t>
      </w:r>
      <w:r>
        <w:t>de</w:t>
      </w:r>
      <w:r w:rsidR="00694D41" w:rsidRPr="00694D41">
        <w:t xml:space="preserve"> uma página junto dos dados armazenados no banco de dados</w:t>
      </w:r>
      <w:r>
        <w:t>.</w:t>
      </w:r>
    </w:p>
    <w:p w14:paraId="1BCFD857" w14:textId="64820740" w:rsidR="00882E0A" w:rsidRDefault="00882E0A" w:rsidP="00A03524">
      <w:pPr>
        <w:pStyle w:val="TituloFiguras"/>
      </w:pPr>
      <w:r>
        <w:t xml:space="preserve">Figura </w:t>
      </w:r>
      <w:r>
        <w:fldChar w:fldCharType="begin"/>
      </w:r>
      <w:r>
        <w:instrText>SEQ Figura \* ARABIC</w:instrText>
      </w:r>
      <w:r>
        <w:fldChar w:fldCharType="separate"/>
      </w:r>
      <w:r w:rsidR="005D180A">
        <w:rPr>
          <w:noProof/>
        </w:rPr>
        <w:t>29</w:t>
      </w:r>
      <w:r>
        <w:fldChar w:fldCharType="end"/>
      </w:r>
      <w:r>
        <w:t xml:space="preserve"> - </w:t>
      </w:r>
      <w:r w:rsidRPr="00847A5F">
        <w:t>Model dos Dados de Endereço, Código PHP</w:t>
      </w:r>
    </w:p>
    <w:p w14:paraId="03E0AC7F" w14:textId="77777777" w:rsidR="00694D41" w:rsidRPr="00694D41" w:rsidRDefault="00694D41" w:rsidP="00146AD8">
      <w:pPr>
        <w:pStyle w:val="Legendafiguras"/>
      </w:pPr>
      <w:r w:rsidRPr="00694D41">
        <w:rPr>
          <w:noProof/>
          <w:lang w:eastAsia="pt-BR"/>
        </w:rPr>
        <w:drawing>
          <wp:inline distT="0" distB="0" distL="0" distR="0" wp14:anchorId="697177F9" wp14:editId="5AB11894">
            <wp:extent cx="3409950" cy="1921099"/>
            <wp:effectExtent l="19050" t="19050" r="19050" b="222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3"/>
                    <a:stretch>
                      <a:fillRect/>
                    </a:stretch>
                  </pic:blipFill>
                  <pic:spPr>
                    <a:xfrm>
                      <a:off x="0" y="0"/>
                      <a:ext cx="3487690" cy="1964896"/>
                    </a:xfrm>
                    <a:prstGeom prst="rect">
                      <a:avLst/>
                    </a:prstGeom>
                    <a:ln>
                      <a:solidFill>
                        <a:schemeClr val="tx1"/>
                      </a:solidFill>
                    </a:ln>
                  </pic:spPr>
                </pic:pic>
              </a:graphicData>
            </a:graphic>
          </wp:inline>
        </w:drawing>
      </w:r>
    </w:p>
    <w:p w14:paraId="7BDF9E27" w14:textId="2363C2B4" w:rsidR="00694D41" w:rsidRDefault="00694D41" w:rsidP="00146AD8">
      <w:pPr>
        <w:pStyle w:val="Legendafiguras"/>
      </w:pPr>
      <w:r w:rsidRPr="00694D41">
        <w:t xml:space="preserve">Fonte: </w:t>
      </w:r>
      <w:r w:rsidR="00F201A6" w:rsidRPr="00F201A6">
        <w:t>Do próprio autor</w:t>
      </w:r>
      <w:r w:rsidRPr="00694D41">
        <w:t>, 2022.</w:t>
      </w:r>
    </w:p>
    <w:p w14:paraId="332F70C6" w14:textId="77777777" w:rsidR="00A03524" w:rsidRPr="00694D41" w:rsidRDefault="00A03524" w:rsidP="00A03524">
      <w:pPr>
        <w:pStyle w:val="Legendafiguras"/>
        <w:rPr>
          <w:b/>
          <w:bCs/>
        </w:rPr>
      </w:pPr>
    </w:p>
    <w:p w14:paraId="6178EA5A" w14:textId="1AA99797" w:rsidR="00FF1A67" w:rsidRDefault="00694D41" w:rsidP="00302A0B">
      <w:r>
        <w:t>Responsável por</w:t>
      </w:r>
      <w:r w:rsidR="00E46F9C">
        <w:t xml:space="preserve"> interagir com o </w:t>
      </w:r>
      <w:r w:rsidR="00E46F9C" w:rsidRPr="002364DF">
        <w:rPr>
          <w:i/>
          <w:iCs/>
        </w:rPr>
        <w:t>front</w:t>
      </w:r>
      <w:r w:rsidR="00E46F9C">
        <w:t xml:space="preserve"> e </w:t>
      </w:r>
      <w:r w:rsidR="00E46F9C" w:rsidRPr="002364DF">
        <w:rPr>
          <w:i/>
          <w:iCs/>
        </w:rPr>
        <w:t>back-end</w:t>
      </w:r>
      <w:r w:rsidR="00E46F9C">
        <w:t xml:space="preserve"> da aplicação, a </w:t>
      </w:r>
      <w:r w:rsidR="00834CCA">
        <w:rPr>
          <w:i/>
          <w:iCs/>
        </w:rPr>
        <w:t>M</w:t>
      </w:r>
      <w:r w:rsidR="00E46F9C">
        <w:rPr>
          <w:i/>
          <w:iCs/>
        </w:rPr>
        <w:t>odel</w:t>
      </w:r>
      <w:r w:rsidR="00302A0B">
        <w:t xml:space="preserve"> interage com as tabelas que foram criadas nas </w:t>
      </w:r>
      <w:r w:rsidR="00302A0B">
        <w:rPr>
          <w:i/>
          <w:iCs/>
        </w:rPr>
        <w:t xml:space="preserve">Migrations </w:t>
      </w:r>
      <w:r w:rsidR="00302A0B">
        <w:t>e posteriormente adicionadas ao banco de dados</w:t>
      </w:r>
      <w:r w:rsidR="00302A0B" w:rsidRPr="00302A0B">
        <w:t xml:space="preserve"> (SILVA, 2018)</w:t>
      </w:r>
      <w:r w:rsidR="00E46F9C">
        <w:t xml:space="preserve">. Após a </w:t>
      </w:r>
      <w:r w:rsidR="00E46F9C">
        <w:rPr>
          <w:i/>
          <w:iCs/>
        </w:rPr>
        <w:t xml:space="preserve">model </w:t>
      </w:r>
      <w:r w:rsidR="00E46F9C">
        <w:t>possuir as mesmas</w:t>
      </w:r>
      <w:r w:rsidR="00834CCA">
        <w:t xml:space="preserve"> colunas e linhas </w:t>
      </w:r>
      <w:r w:rsidR="00E46F9C">
        <w:t xml:space="preserve">que a </w:t>
      </w:r>
      <w:r w:rsidR="00E81E89">
        <w:rPr>
          <w:i/>
          <w:iCs/>
        </w:rPr>
        <w:t>M</w:t>
      </w:r>
      <w:r w:rsidR="00E46F9C">
        <w:rPr>
          <w:i/>
          <w:iCs/>
        </w:rPr>
        <w:t>igration</w:t>
      </w:r>
      <w:r w:rsidR="00E46F9C">
        <w:t>, ela</w:t>
      </w:r>
      <w:r w:rsidR="00834CCA">
        <w:t xml:space="preserve"> </w:t>
      </w:r>
      <w:r w:rsidR="00E46F9C">
        <w:t xml:space="preserve">se torna capaz de realizar a interação entre o lado cliente e lado servidor. </w:t>
      </w:r>
    </w:p>
    <w:p w14:paraId="56398BC3" w14:textId="60EB4E9C" w:rsidR="00882E0A" w:rsidRDefault="00882E0A" w:rsidP="00A03524">
      <w:pPr>
        <w:pStyle w:val="TituloFiguras"/>
      </w:pPr>
      <w:r>
        <w:lastRenderedPageBreak/>
        <w:t xml:space="preserve">Figura </w:t>
      </w:r>
      <w:r>
        <w:fldChar w:fldCharType="begin"/>
      </w:r>
      <w:r>
        <w:instrText>SEQ Figura \* ARABIC</w:instrText>
      </w:r>
      <w:r>
        <w:fldChar w:fldCharType="separate"/>
      </w:r>
      <w:r w:rsidR="005D180A">
        <w:rPr>
          <w:noProof/>
        </w:rPr>
        <w:t>30</w:t>
      </w:r>
      <w:r>
        <w:fldChar w:fldCharType="end"/>
      </w:r>
      <w:r>
        <w:t xml:space="preserve"> </w:t>
      </w:r>
      <w:r w:rsidR="00BF5F1C">
        <w:t xml:space="preserve">- </w:t>
      </w:r>
      <w:r w:rsidR="00BF5F1C" w:rsidRPr="008E3D15">
        <w:t>Migration</w:t>
      </w:r>
      <w:r w:rsidRPr="008E3D15">
        <w:t xml:space="preserve"> dos Dados de Endereço, Código PHP</w:t>
      </w:r>
    </w:p>
    <w:p w14:paraId="1F87131A" w14:textId="5A2DF12B" w:rsidR="00E33F52" w:rsidRDefault="00C31F0B" w:rsidP="00146AD8">
      <w:pPr>
        <w:pStyle w:val="Legendafiguras"/>
      </w:pPr>
      <w:r w:rsidRPr="00C31F0B">
        <w:rPr>
          <w:noProof/>
          <w:lang w:eastAsia="pt-BR"/>
        </w:rPr>
        <w:drawing>
          <wp:inline distT="0" distB="0" distL="0" distR="0" wp14:anchorId="5F7CD55A" wp14:editId="14AFEA7C">
            <wp:extent cx="3997378" cy="4505325"/>
            <wp:effectExtent l="19050" t="19050" r="22225"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4"/>
                    <a:stretch>
                      <a:fillRect/>
                    </a:stretch>
                  </pic:blipFill>
                  <pic:spPr>
                    <a:xfrm>
                      <a:off x="0" y="0"/>
                      <a:ext cx="4001160" cy="4509588"/>
                    </a:xfrm>
                    <a:prstGeom prst="rect">
                      <a:avLst/>
                    </a:prstGeom>
                    <a:ln>
                      <a:solidFill>
                        <a:schemeClr val="tx1"/>
                      </a:solidFill>
                    </a:ln>
                  </pic:spPr>
                </pic:pic>
              </a:graphicData>
            </a:graphic>
          </wp:inline>
        </w:drawing>
      </w:r>
    </w:p>
    <w:p w14:paraId="2F89ECD8" w14:textId="71C83E7E" w:rsidR="00694D41" w:rsidRDefault="00694D41" w:rsidP="00146AD8">
      <w:pPr>
        <w:pStyle w:val="Legendafiguras"/>
      </w:pPr>
      <w:r w:rsidRPr="00694D41">
        <w:t xml:space="preserve">Fonte: </w:t>
      </w:r>
      <w:r w:rsidR="00F201A6" w:rsidRPr="00F201A6">
        <w:t>Do próprio autor</w:t>
      </w:r>
      <w:r w:rsidRPr="00694D41">
        <w:t>, 2022.</w:t>
      </w:r>
    </w:p>
    <w:p w14:paraId="7E7FF116" w14:textId="77777777" w:rsidR="00A03524" w:rsidRPr="00694D41" w:rsidRDefault="00A03524" w:rsidP="00A03524">
      <w:pPr>
        <w:spacing w:line="240" w:lineRule="auto"/>
        <w:rPr>
          <w:b/>
          <w:bCs/>
          <w:sz w:val="20"/>
          <w:szCs w:val="20"/>
        </w:rPr>
      </w:pPr>
    </w:p>
    <w:p w14:paraId="6CC6D331" w14:textId="56765D4A" w:rsidR="00801B38" w:rsidRDefault="00A81783" w:rsidP="00197410">
      <w:r w:rsidRPr="002364DF">
        <w:rPr>
          <w:i/>
          <w:iCs/>
        </w:rPr>
        <w:t>Migration</w:t>
      </w:r>
      <w:r>
        <w:t xml:space="preserve"> </w:t>
      </w:r>
      <w:r w:rsidR="002364DF">
        <w:t>responsável</w:t>
      </w:r>
      <w:r>
        <w:t xml:space="preserve">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r w:rsidR="005207A3" w:rsidRPr="00694D41">
        <w:rPr>
          <w:i/>
          <w:iCs/>
        </w:rPr>
        <w:t>table</w:t>
      </w:r>
      <w:r w:rsidR="005207A3">
        <w:t xml:space="preserve"> informa a criação de uma coluna dentro da tabela endereço, após isso, é definido o tipo de dado que o campo utilizará, já entre parênteses, é definido nome da coluna e limite de caracteres.</w:t>
      </w:r>
    </w:p>
    <w:p w14:paraId="13C24054" w14:textId="5B3654DD" w:rsidR="00F01C00" w:rsidRDefault="00CC5D16" w:rsidP="005934A6">
      <w:pPr>
        <w:pStyle w:val="Ttulo2"/>
      </w:pPr>
      <w:bookmarkStart w:id="14" w:name="_Toc119719657"/>
      <w:r>
        <w:t xml:space="preserve">2.7 </w:t>
      </w:r>
      <w:r w:rsidR="005934A6">
        <w:t>Banco de Dados</w:t>
      </w:r>
      <w:bookmarkEnd w:id="14"/>
    </w:p>
    <w:p w14:paraId="22EE4F61" w14:textId="6CDC1F3B" w:rsidR="00A30150" w:rsidRDefault="00A30150" w:rsidP="00A30150">
      <w:r>
        <w:t>O banco de dados</w:t>
      </w:r>
      <w:r w:rsidR="00834AE3">
        <w:t xml:space="preserve"> nos padrões SQL</w:t>
      </w:r>
      <w:r w:rsidR="009A1430">
        <w:t xml:space="preserve"> </w:t>
      </w:r>
      <w:r>
        <w:t xml:space="preserve">foi criado em meados dos anos 80 </w:t>
      </w:r>
      <w:r w:rsidRPr="00834AE3">
        <w:t>pela</w:t>
      </w:r>
      <w:r>
        <w:t xml:space="preserve"> empresa Oracle</w:t>
      </w:r>
      <w:r w:rsidR="00834AE3">
        <w:t>,</w:t>
      </w:r>
      <w:r>
        <w:t xml:space="preserve"> com o </w:t>
      </w:r>
      <w:r w:rsidR="00D566C2">
        <w:t>objetivo</w:t>
      </w:r>
      <w:r>
        <w:t xml:space="preserve">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w:t>
      </w:r>
      <w:r w:rsidRPr="00DE5595">
        <w:rPr>
          <w:szCs w:val="24"/>
        </w:rPr>
        <w:t>(</w:t>
      </w:r>
      <w:r w:rsidRPr="00DE5595">
        <w:rPr>
          <w:rFonts w:cs="Arial"/>
          <w:color w:val="222222"/>
          <w:szCs w:val="24"/>
          <w:shd w:val="clear" w:color="auto" w:fill="FFFFFF"/>
        </w:rPr>
        <w:t>2004</w:t>
      </w:r>
      <w:r w:rsidRPr="00DE5595">
        <w:rPr>
          <w:szCs w:val="24"/>
        </w:rPr>
        <w:t>)</w:t>
      </w:r>
      <w:r w:rsidR="00834AE3">
        <w:rPr>
          <w:szCs w:val="24"/>
        </w:rPr>
        <w:t>,</w:t>
      </w:r>
      <w:r w:rsidRPr="00DE5595">
        <w:rPr>
          <w:szCs w:val="24"/>
        </w:rPr>
        <w:t xml:space="preserve"> o</w:t>
      </w:r>
      <w:r>
        <w:t xml:space="preserve"> banco de dados pode ser considerado um armário eletrônico de arquivamento, ou seja, é um sistema para armazenar informações também pode ser definido como</w:t>
      </w:r>
    </w:p>
    <w:p w14:paraId="524C38A3" w14:textId="333E8839"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w:t>
      </w:r>
      <w:r w:rsidR="00D566C2">
        <w:rPr>
          <w:rFonts w:cs="Arial"/>
          <w:color w:val="222222"/>
          <w:sz w:val="20"/>
          <w:szCs w:val="20"/>
          <w:shd w:val="clear" w:color="auto" w:fill="FFFFFF"/>
        </w:rPr>
        <w:t>(</w:t>
      </w:r>
      <w:r w:rsidR="00082D7E">
        <w:rPr>
          <w:rFonts w:cs="Arial"/>
          <w:color w:val="222222"/>
          <w:sz w:val="20"/>
          <w:szCs w:val="20"/>
          <w:shd w:val="clear" w:color="auto" w:fill="FFFFFF"/>
        </w:rPr>
        <w:t>MANOVICH</w:t>
      </w:r>
      <w:r w:rsidR="00D566C2">
        <w:rPr>
          <w:rFonts w:cs="Arial"/>
          <w:color w:val="222222"/>
          <w:sz w:val="20"/>
          <w:szCs w:val="20"/>
          <w:shd w:val="clear" w:color="auto" w:fill="FFFFFF"/>
        </w:rPr>
        <w:t xml:space="preserve">, </w:t>
      </w:r>
      <w:r w:rsidR="00082D7E">
        <w:rPr>
          <w:rFonts w:cs="Arial"/>
          <w:color w:val="222222"/>
          <w:sz w:val="20"/>
          <w:szCs w:val="20"/>
          <w:shd w:val="clear" w:color="auto" w:fill="FFFFFF"/>
        </w:rPr>
        <w:t xml:space="preserve">2015, </w:t>
      </w:r>
      <w:r w:rsidR="00D566C2">
        <w:rPr>
          <w:rFonts w:cs="Arial"/>
          <w:color w:val="222222"/>
          <w:sz w:val="20"/>
          <w:szCs w:val="20"/>
          <w:shd w:val="clear" w:color="auto" w:fill="FFFFFF"/>
        </w:rPr>
        <w:t>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11DD1CB4" w:rsidR="00A30150" w:rsidRDefault="00A30150" w:rsidP="00A30150">
      <w:r>
        <w:lastRenderedPageBreak/>
        <w:t>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A8291C2"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reais,</w:t>
      </w:r>
      <w:r>
        <w:rPr>
          <w:rStyle w:val="added"/>
        </w:rPr>
        <w:t xml:space="preserve">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4FC9F587"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w:t>
      </w:r>
      <w:r w:rsidR="002364DF">
        <w:t xml:space="preserve"> </w:t>
      </w:r>
      <w:r w:rsidR="00834AE3">
        <w:t>L</w:t>
      </w:r>
      <w:r>
        <w:t xml:space="preserve">ei </w:t>
      </w:r>
      <w:r w:rsidR="00834AE3">
        <w:t>Ge</w:t>
      </w:r>
      <w:r>
        <w:t xml:space="preserve">ral de </w:t>
      </w:r>
      <w:r w:rsidR="00834AE3">
        <w:t>P</w:t>
      </w:r>
      <w:r>
        <w:t xml:space="preserve">roteção de </w:t>
      </w:r>
      <w:r w:rsidR="00834AE3">
        <w:t>D</w:t>
      </w:r>
      <w:r>
        <w:t>ados</w:t>
      </w:r>
      <w:r w:rsidR="002364DF">
        <w:t xml:space="preserve"> (LGPD)</w:t>
      </w:r>
      <w:r>
        <w:t>, que visa proteger a integridade do usuário ou cliente de uma empresa, assim não apresentando riscos a ambas as partes.</w:t>
      </w:r>
    </w:p>
    <w:p w14:paraId="173FC96E" w14:textId="54038FE8"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 xml:space="preserve">são utilizados como parâmetros e métodos o </w:t>
      </w:r>
      <w:r w:rsidR="00763126">
        <w:t xml:space="preserve">Modelo Entidade-Relacionamento (MER) </w:t>
      </w:r>
      <w:r w:rsidR="00824947">
        <w:t xml:space="preserve">o </w:t>
      </w:r>
      <w:r w:rsidR="00763126">
        <w:t>Diagrama Entidade-Relacionamento (</w:t>
      </w:r>
      <w:r w:rsidR="00824947">
        <w:t>DER</w:t>
      </w:r>
      <w:r w:rsidR="00763126">
        <w:t>)</w:t>
      </w:r>
      <w:r w:rsidR="0012762E">
        <w:t xml:space="preserve"> criados pelo doutor Peter Shen em 1976</w:t>
      </w:r>
      <w:r w:rsidR="002E2447">
        <w:t xml:space="preserve">. Para </w:t>
      </w:r>
      <w:r w:rsidR="00E418F1" w:rsidRPr="00E418F1">
        <w:rPr>
          <w:rFonts w:cs="Arial"/>
          <w:color w:val="222222"/>
          <w:szCs w:val="24"/>
          <w:shd w:val="clear" w:color="auto" w:fill="FFFFFF"/>
        </w:rPr>
        <w:t>C</w:t>
      </w:r>
      <w:r w:rsidR="00834AE3">
        <w:rPr>
          <w:rFonts w:cs="Arial"/>
          <w:color w:val="222222"/>
          <w:szCs w:val="24"/>
          <w:shd w:val="clear" w:color="auto" w:fill="FFFFFF"/>
        </w:rPr>
        <w:t>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E696A">
        <w:t>têm</w:t>
      </w:r>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r w:rsidR="000C0016">
        <w:t xml:space="preserve">, como exemplificado na figura 32. </w:t>
      </w:r>
    </w:p>
    <w:p w14:paraId="4173605A" w14:textId="4E97EA50" w:rsidR="00FD549E" w:rsidRDefault="00FD549E" w:rsidP="00A30150">
      <w:r>
        <w:t xml:space="preserve">Em </w:t>
      </w:r>
      <w:r w:rsidR="00C6496A">
        <w:t>contra</w:t>
      </w:r>
      <w:r>
        <w:t>partida</w:t>
      </w:r>
      <w:r w:rsidR="00833429">
        <w:t>, para Bazzi (2018) o</w:t>
      </w:r>
      <w:r w:rsidR="009D0046">
        <w:t xml:space="preserve">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1B7C373E" w14:textId="77777777" w:rsidR="00B02465" w:rsidRDefault="00B02465">
      <w:pPr>
        <w:spacing w:after="160" w:line="259" w:lineRule="auto"/>
        <w:jc w:val="left"/>
        <w:rPr>
          <w:b/>
          <w:sz w:val="20"/>
        </w:rPr>
      </w:pPr>
      <w:r>
        <w:br w:type="page"/>
      </w:r>
    </w:p>
    <w:p w14:paraId="148797AF" w14:textId="2A220DF5" w:rsidR="00CC143A" w:rsidRPr="00CC143A" w:rsidRDefault="00CC143A" w:rsidP="00A03524">
      <w:pPr>
        <w:pStyle w:val="TituloFiguras"/>
      </w:pPr>
      <w:r w:rsidRPr="00CC143A">
        <w:lastRenderedPageBreak/>
        <w:t xml:space="preserve">Figura </w:t>
      </w:r>
      <w:fldSimple w:instr=" SEQ Figura \* ARABIC ">
        <w:r w:rsidR="005D180A">
          <w:rPr>
            <w:noProof/>
          </w:rPr>
          <w:t>31</w:t>
        </w:r>
      </w:fldSimple>
      <w:r w:rsidRPr="00CC143A">
        <w:t xml:space="preserve"> - Exemplo </w:t>
      </w:r>
      <w:r>
        <w:t>DER</w:t>
      </w:r>
    </w:p>
    <w:p w14:paraId="30D2D071" w14:textId="77777777" w:rsidR="00CC143A" w:rsidRPr="00CC143A" w:rsidRDefault="00CC143A" w:rsidP="00A03524">
      <w:pPr>
        <w:spacing w:after="0" w:line="240" w:lineRule="auto"/>
      </w:pPr>
      <w:r w:rsidRPr="00CC143A">
        <w:rPr>
          <w:noProof/>
          <w:lang w:eastAsia="pt-BR"/>
        </w:rPr>
        <w:drawing>
          <wp:inline distT="0" distB="0" distL="0" distR="0" wp14:anchorId="56C832F7" wp14:editId="5958009A">
            <wp:extent cx="3192681" cy="636043"/>
            <wp:effectExtent l="19050" t="19050" r="8255" b="12065"/>
            <wp:docPr id="12" name="Imagem 1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objeto, relógio&#10;&#10;Descrição gerada automaticamente"/>
                    <pic:cNvPicPr/>
                  </pic:nvPicPr>
                  <pic:blipFill>
                    <a:blip r:embed="rId45"/>
                    <a:stretch>
                      <a:fillRect/>
                    </a:stretch>
                  </pic:blipFill>
                  <pic:spPr>
                    <a:xfrm>
                      <a:off x="0" y="0"/>
                      <a:ext cx="3246717" cy="646808"/>
                    </a:xfrm>
                    <a:prstGeom prst="rect">
                      <a:avLst/>
                    </a:prstGeom>
                    <a:ln>
                      <a:solidFill>
                        <a:schemeClr val="tx1"/>
                      </a:solidFill>
                    </a:ln>
                  </pic:spPr>
                </pic:pic>
              </a:graphicData>
            </a:graphic>
          </wp:inline>
        </w:drawing>
      </w:r>
    </w:p>
    <w:p w14:paraId="22935DEA" w14:textId="60284AE7" w:rsidR="00CC143A" w:rsidRDefault="00CC143A" w:rsidP="00A03524">
      <w:pPr>
        <w:pStyle w:val="Legendafiguras"/>
      </w:pPr>
      <w:r w:rsidRPr="00CC143A">
        <w:t xml:space="preserve">Fonte: </w:t>
      </w:r>
      <w:r w:rsidR="00454054">
        <w:t>(</w:t>
      </w:r>
      <w:r w:rsidRPr="00454054">
        <w:rPr>
          <w:caps/>
        </w:rPr>
        <w:t>Araújo</w:t>
      </w:r>
      <w:r w:rsidRPr="00CC143A">
        <w:t>, 2021</w:t>
      </w:r>
      <w:r w:rsidR="00454054">
        <w:t>, p. 29</w:t>
      </w:r>
      <w:r w:rsidRPr="00CC143A">
        <w:t>.</w:t>
      </w:r>
    </w:p>
    <w:p w14:paraId="5558F305" w14:textId="77777777" w:rsidR="00A03524" w:rsidRPr="00CC143A" w:rsidRDefault="00A03524" w:rsidP="00A03524">
      <w:pPr>
        <w:pStyle w:val="Legendafiguras"/>
      </w:pPr>
    </w:p>
    <w:p w14:paraId="0A868BD7" w14:textId="77777777" w:rsidR="00CC143A" w:rsidRPr="00CC143A" w:rsidRDefault="00CC143A" w:rsidP="00CC143A">
      <w:r w:rsidRPr="00CC143A">
        <w:t>Segundo Araújo (2021), relacionamentos são descritos através da cardinalidade, que tem como função indicar como as entidades se relacionam, Korth, Silberchatz e Sudarshan (2006) descrevem os tipos utilizados na modelagem:</w:t>
      </w:r>
    </w:p>
    <w:p w14:paraId="66AF6290" w14:textId="77777777" w:rsidR="00CC143A" w:rsidRPr="00CC143A" w:rsidRDefault="00CC143A">
      <w:pPr>
        <w:numPr>
          <w:ilvl w:val="0"/>
          <w:numId w:val="7"/>
        </w:numPr>
      </w:pPr>
      <w:bookmarkStart w:id="15" w:name="_Int_DiGEHy1T"/>
      <w:r>
        <w:t>Um-para-um (1:1): uma instância A é associada com até uma instância B, e uma instância B está associada com no máximo uma instância em A.</w:t>
      </w:r>
      <w:bookmarkEnd w:id="15"/>
    </w:p>
    <w:p w14:paraId="716515A3" w14:textId="77777777" w:rsidR="00CC143A" w:rsidRPr="00CC143A" w:rsidRDefault="00CC143A">
      <w:pPr>
        <w:numPr>
          <w:ilvl w:val="0"/>
          <w:numId w:val="7"/>
        </w:numPr>
      </w:pPr>
      <w:r w:rsidRPr="00CC143A">
        <w:t>Um-para-muitos (1:n): uma instância A está associada a qualquer número de instâncias B, e uma instância B é limitado a estar associado a no máximo uma instância A.</w:t>
      </w:r>
    </w:p>
    <w:p w14:paraId="2F4E3601" w14:textId="49AC3210" w:rsidR="000D5D1D" w:rsidRDefault="00CC143A">
      <w:pPr>
        <w:numPr>
          <w:ilvl w:val="0"/>
          <w:numId w:val="7"/>
        </w:numPr>
      </w:pPr>
      <w:r w:rsidRPr="00CC143A">
        <w:t>Muitos-para-muitos (n:n): uma instância A está associada a qualquer número de instâncias B e vice-versa. Certos autores chamam esta cardinalidade de m:n, por considerar que podem representar diferentes valores.</w:t>
      </w:r>
    </w:p>
    <w:p w14:paraId="279E0009" w14:textId="14092F2B" w:rsidR="00C6496A" w:rsidRDefault="00C6496A">
      <w:pPr>
        <w:pStyle w:val="PargrafodaLista"/>
        <w:numPr>
          <w:ilvl w:val="0"/>
          <w:numId w:val="2"/>
        </w:numPr>
      </w:pPr>
      <w:r>
        <w:t>Retângulos</w:t>
      </w:r>
      <w:r w:rsidR="00254BB6">
        <w:t>:</w:t>
      </w:r>
      <w:r>
        <w:t xml:space="preserve"> representam as </w:t>
      </w:r>
      <w:r w:rsidR="0012762E">
        <w:t>en</w:t>
      </w:r>
      <w:r>
        <w:t>tidades</w:t>
      </w:r>
      <w:r w:rsidR="0012762E">
        <w:t>.</w:t>
      </w:r>
      <w:r>
        <w:t xml:space="preserve"> </w:t>
      </w:r>
    </w:p>
    <w:p w14:paraId="3C402693" w14:textId="521D5BBF" w:rsidR="00C6496A" w:rsidRDefault="00C6496A">
      <w:pPr>
        <w:pStyle w:val="PargrafodaLista"/>
        <w:numPr>
          <w:ilvl w:val="0"/>
          <w:numId w:val="2"/>
        </w:numPr>
      </w:pPr>
      <w:r>
        <w:t>Elipses</w:t>
      </w:r>
      <w:r w:rsidR="00254BB6">
        <w:t>:</w:t>
      </w:r>
      <w:r w:rsidR="0058350B">
        <w:t xml:space="preserve"> representam</w:t>
      </w:r>
      <w:r>
        <w:t xml:space="preserve"> atributos</w:t>
      </w:r>
      <w:r w:rsidR="0012762E">
        <w:t>.</w:t>
      </w:r>
    </w:p>
    <w:p w14:paraId="34B53B73" w14:textId="52B9C667" w:rsidR="0012762E" w:rsidRDefault="0012762E">
      <w:pPr>
        <w:pStyle w:val="PargrafodaLista"/>
        <w:numPr>
          <w:ilvl w:val="0"/>
          <w:numId w:val="2"/>
        </w:numPr>
      </w:pPr>
      <w:r>
        <w:t>Losangos</w:t>
      </w:r>
      <w:r w:rsidR="00254BB6">
        <w:t>:</w:t>
      </w:r>
      <w:r>
        <w:t xml:space="preserve"> representam relacionamentos.</w:t>
      </w:r>
    </w:p>
    <w:p w14:paraId="13CE3964" w14:textId="66FF6370" w:rsidR="002F4C5E" w:rsidRDefault="0012762E">
      <w:pPr>
        <w:pStyle w:val="PargrafodaLista"/>
        <w:numPr>
          <w:ilvl w:val="0"/>
          <w:numId w:val="2"/>
        </w:numPr>
      </w:pPr>
      <w:r>
        <w:t>Linhas</w:t>
      </w:r>
      <w:r w:rsidR="00254BB6">
        <w:t>:</w:t>
      </w:r>
      <w:r>
        <w:t xml:space="preserve"> ligam atributos a entidades e entidades a relacionamento.</w:t>
      </w:r>
    </w:p>
    <w:p w14:paraId="139526C8" w14:textId="4615A749" w:rsidR="00F01C00" w:rsidRDefault="00CC5D16" w:rsidP="005934A6">
      <w:pPr>
        <w:pStyle w:val="Ttulo3"/>
      </w:pPr>
      <w:bookmarkStart w:id="16" w:name="_Toc119719658"/>
      <w:r>
        <w:t xml:space="preserve">2.7.1 </w:t>
      </w:r>
      <w:r w:rsidR="001C325F" w:rsidRPr="00974040">
        <w:t>Abordagem Relacional</w:t>
      </w:r>
      <w:bookmarkEnd w:id="16"/>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xml:space="preserve">). Os relacionamentos são classificados a partir do número de </w:t>
      </w:r>
      <w:r w:rsidRPr="00164A98">
        <w:t>entidades</w:t>
      </w:r>
      <w:r>
        <w:t xml:space="preserve"> presentes na conjuntura de relacionamentos, ou seja, também determina o tamanho da conjuntura desse grupo. As entidades podem possuir </w:t>
      </w:r>
      <w:r>
        <w:lastRenderedPageBreak/>
        <w:t>mais de um ligamento entre si, é importante ressaltar que os relacionamentos</w:t>
      </w:r>
      <w:r w:rsidR="0033494A">
        <w:t xml:space="preserve"> ligam as funcionalidades dos atributos as entidades e os atributos entre si.</w:t>
      </w:r>
      <w:r>
        <w:t xml:space="preserve"> </w:t>
      </w:r>
    </w:p>
    <w:p w14:paraId="5692B605" w14:textId="2B2AEB63" w:rsidR="00FF462C" w:rsidRDefault="00FF462C" w:rsidP="00FF462C">
      <w:r>
        <w:t>Para ter-se uma boa abordagem relacional deve-se ter a separação e a colocação correta das chaves primarias e estrangeiras</w:t>
      </w:r>
      <w:r w:rsidR="005354B5">
        <w:t xml:space="preserve">, comumente abreviadas por </w:t>
      </w:r>
      <w:r w:rsidR="00CC143A">
        <w:t xml:space="preserve">PK e FK </w:t>
      </w:r>
      <w:r w:rsidR="009D53D6">
        <w:t>(</w:t>
      </w:r>
      <w:r w:rsidR="00382FA9">
        <w:t>Araújo</w:t>
      </w:r>
      <w:r w:rsidR="009D53D6">
        <w:t>,</w:t>
      </w:r>
      <w:r w:rsidR="008F7803">
        <w:t xml:space="preserve"> </w:t>
      </w:r>
      <w:r w:rsidR="009D53D6">
        <w:t>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r w:rsidR="00EE696A">
        <w:t>contêm</w:t>
      </w:r>
      <w:r>
        <w:t xml:space="preserve"> chave estrangeira, ao alterar o valor da chave estrangeira e qu</w:t>
      </w:r>
      <w:r w:rsidR="00ED269B">
        <w:t>ando excluir uma linha que conté</w:t>
      </w:r>
      <w:r>
        <w:t>m a chave primaria referenciada pela chave estrangeira.</w:t>
      </w:r>
    </w:p>
    <w:p w14:paraId="3A46833F" w14:textId="106F1C92" w:rsidR="00FF462C" w:rsidRP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inteiro (INT), </w:t>
      </w:r>
      <w:r w:rsidR="00ED269B">
        <w:t>data, tamanho</w:t>
      </w:r>
      <w:r>
        <w:t xml:space="preserve">, </w:t>
      </w:r>
      <w:r w:rsidR="00ED269B">
        <w:rPr>
          <w:i/>
        </w:rPr>
        <w:t xml:space="preserve">string </w:t>
      </w:r>
      <w:r w:rsidR="00ED269B">
        <w:t>e</w:t>
      </w:r>
      <w:r w:rsidR="00ED269B">
        <w:rPr>
          <w:i/>
        </w:rPr>
        <w:t xml:space="preserve"> </w:t>
      </w:r>
      <w:r w:rsidR="00ED269B">
        <w:t>real</w:t>
      </w:r>
      <w:r>
        <w:t>). Outra ferramenta muito importante é a interação de chave que define que o valor da chave primaria de ver único, algo paralelo acontece com a chave estrangeira na integridade referenc</w:t>
      </w:r>
      <w:r w:rsidR="00A76613">
        <w:t>ial definindo a obrigatoriamente a</w:t>
      </w:r>
      <w:r w:rsidR="00493CAD">
        <w:t xml:space="preserve"> </w:t>
      </w:r>
      <w:r>
        <w:t>chave estrangeira aparecer na chave primaria</w:t>
      </w:r>
      <w:r w:rsidR="00EA2CA9">
        <w:t xml:space="preserve"> da tabela referenciada. </w:t>
      </w:r>
    </w:p>
    <w:p w14:paraId="4980009C" w14:textId="07C5C076" w:rsidR="001C325F" w:rsidRDefault="00CC5D16" w:rsidP="005934A6">
      <w:pPr>
        <w:pStyle w:val="Ttulo3"/>
      </w:pPr>
      <w:bookmarkStart w:id="17" w:name="_Toc119719659"/>
      <w:r>
        <w:t xml:space="preserve">2.7.2 </w:t>
      </w:r>
      <w:r w:rsidR="001C325F" w:rsidRPr="00974040">
        <w:t>Normalização</w:t>
      </w:r>
      <w:bookmarkEnd w:id="17"/>
    </w:p>
    <w:p w14:paraId="73B266C9" w14:textId="77777777" w:rsidR="005D180A" w:rsidRDefault="00CC6BA7" w:rsidP="0051652B">
      <w:r>
        <w:t>A Normalização é definida por Date (2004) como um conjunto de regras que ocasiona na construção de modelos mais robustos, com menos dependências entre seus elementos e menos redundância de informações</w:t>
      </w:r>
      <w:r w:rsidR="00F74BC9">
        <w:t>, esse processo é denominado como forma normal, sendo utilizada para ter uma melhor projeção de um banco de dados. Há diversas formas normais</w:t>
      </w:r>
      <w:r w:rsidR="00AD08DC">
        <w:t>, as mais utilizadas sendo primeira, segunda e terceira forma normal, sendo abreviadas como 1FN, 2FN e 3FN (HEUSER, 2009).</w:t>
      </w:r>
      <w:r w:rsidR="005D180A">
        <w:t xml:space="preserve"> Date (2004) explica cada forma normal e suas regras. </w:t>
      </w:r>
    </w:p>
    <w:p w14:paraId="73201D70" w14:textId="02C5E2FB" w:rsidR="0087687B" w:rsidRDefault="005D180A" w:rsidP="0051652B">
      <w:r>
        <w:t>A</w:t>
      </w:r>
      <w:r w:rsidR="0051652B">
        <w:t xml:space="preserve"> </w:t>
      </w:r>
      <w:r w:rsidR="00AD08DC" w:rsidRPr="00AD08DC">
        <w:t>1ª</w:t>
      </w:r>
      <w:r w:rsidR="00AD08DC">
        <w:t xml:space="preserve"> Forma Normal (1FN)</w:t>
      </w:r>
      <w:r w:rsidR="0051652B">
        <w:t xml:space="preserve"> promove que em</w:t>
      </w:r>
      <w:r w:rsidR="00AD08DC">
        <w:t xml:space="preserve"> qualquer relação deve ter uma chave primária, assim como todo atributo deve ser atômico. Atributos compostos, como um Endereço, deve ser subdividido</w:t>
      </w:r>
      <w:r w:rsidR="00F4430B">
        <w:t>.</w:t>
      </w:r>
      <w:r w:rsidR="0087687B">
        <w:t xml:space="preserve"> Além disso, atributos multivalorados devem ser separados em outra relação como mostrado na tabela abaixo.</w:t>
      </w:r>
    </w:p>
    <w:p w14:paraId="57AB5D24" w14:textId="0FC9D0BB" w:rsidR="0087687B" w:rsidRDefault="0087687B" w:rsidP="0051652B">
      <w:pPr>
        <w:pStyle w:val="TituloFiguras"/>
      </w:pPr>
      <w:r>
        <w:lastRenderedPageBreak/>
        <w:t xml:space="preserve">Figura </w:t>
      </w:r>
      <w:fldSimple w:instr=" SEQ Figura \* ARABIC ">
        <w:r w:rsidR="005D180A">
          <w:rPr>
            <w:noProof/>
          </w:rPr>
          <w:t>32</w:t>
        </w:r>
      </w:fldSimple>
      <w:r>
        <w:t xml:space="preserve"> - Tabela Cliente Não Normalizada</w:t>
      </w:r>
    </w:p>
    <w:p w14:paraId="55642AAE" w14:textId="34C39F68" w:rsidR="0087687B" w:rsidRDefault="0051652B" w:rsidP="0051652B">
      <w:pPr>
        <w:pStyle w:val="Legendafiguras"/>
      </w:pPr>
      <w:r w:rsidRPr="0051652B">
        <w:rPr>
          <w:noProof/>
        </w:rPr>
        <w:drawing>
          <wp:inline distT="0" distB="0" distL="0" distR="0" wp14:anchorId="4FC72941" wp14:editId="6BED34E0">
            <wp:extent cx="5400040" cy="1364615"/>
            <wp:effectExtent l="19050" t="19050" r="10160" b="26035"/>
            <wp:docPr id="22" name="Imagem 2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Tabela&#10;&#10;Descrição gerada automaticamente"/>
                    <pic:cNvPicPr/>
                  </pic:nvPicPr>
                  <pic:blipFill>
                    <a:blip r:embed="rId46"/>
                    <a:stretch>
                      <a:fillRect/>
                    </a:stretch>
                  </pic:blipFill>
                  <pic:spPr>
                    <a:xfrm>
                      <a:off x="0" y="0"/>
                      <a:ext cx="5400040" cy="1364615"/>
                    </a:xfrm>
                    <a:prstGeom prst="rect">
                      <a:avLst/>
                    </a:prstGeom>
                    <a:ln>
                      <a:solidFill>
                        <a:schemeClr val="tx1"/>
                      </a:solidFill>
                    </a:ln>
                  </pic:spPr>
                </pic:pic>
              </a:graphicData>
            </a:graphic>
          </wp:inline>
        </w:drawing>
      </w:r>
    </w:p>
    <w:p w14:paraId="0B4180E3" w14:textId="54F5C45A" w:rsidR="0051652B" w:rsidRDefault="0051652B" w:rsidP="0051652B">
      <w:pPr>
        <w:pStyle w:val="Legendafiguras"/>
      </w:pPr>
      <w:r w:rsidRPr="0051652B">
        <w:t>Fonte: Do próprio autor, 2022.</w:t>
      </w:r>
    </w:p>
    <w:p w14:paraId="737A8A02" w14:textId="57A4A6BA" w:rsidR="0051652B" w:rsidRDefault="0051652B" w:rsidP="0051652B">
      <w:pPr>
        <w:pStyle w:val="Legendafiguras"/>
      </w:pPr>
    </w:p>
    <w:p w14:paraId="629D0E00" w14:textId="7262F365" w:rsidR="0051652B" w:rsidRDefault="0051652B" w:rsidP="0051652B">
      <w:r>
        <w:t>A tabela</w:t>
      </w:r>
      <w:r w:rsidR="00313DBE">
        <w:t xml:space="preserve"> de clientes</w:t>
      </w:r>
      <w:r>
        <w:t xml:space="preserve"> apresenta atributos compostos como o endereço e multivalorado como o telefone, a tabela na primeira forma normal ficará desta forma:</w:t>
      </w:r>
    </w:p>
    <w:p w14:paraId="1147E49F" w14:textId="1FDF4C92" w:rsidR="005D180A" w:rsidRDefault="005D180A" w:rsidP="005D180A">
      <w:pPr>
        <w:pStyle w:val="TituloFiguras"/>
      </w:pPr>
      <w:r>
        <w:t xml:space="preserve">Figura </w:t>
      </w:r>
      <w:fldSimple w:instr=" SEQ Figura \* ARABIC ">
        <w:r>
          <w:rPr>
            <w:noProof/>
          </w:rPr>
          <w:t>33</w:t>
        </w:r>
      </w:fldSimple>
      <w:r>
        <w:t xml:space="preserve"> - Tabela Cliente 1FN</w:t>
      </w:r>
    </w:p>
    <w:p w14:paraId="28006397" w14:textId="73AB8679" w:rsidR="00313DBE" w:rsidRDefault="00313DBE" w:rsidP="005D180A">
      <w:pPr>
        <w:pStyle w:val="Legendafiguras"/>
      </w:pPr>
      <w:r w:rsidRPr="00313DBE">
        <w:rPr>
          <w:noProof/>
        </w:rPr>
        <w:drawing>
          <wp:inline distT="0" distB="0" distL="0" distR="0" wp14:anchorId="7A004615" wp14:editId="3053021E">
            <wp:extent cx="5400040" cy="2773045"/>
            <wp:effectExtent l="19050" t="19050" r="10160" b="2730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47"/>
                    <a:stretch>
                      <a:fillRect/>
                    </a:stretch>
                  </pic:blipFill>
                  <pic:spPr>
                    <a:xfrm>
                      <a:off x="0" y="0"/>
                      <a:ext cx="5400040" cy="2773045"/>
                    </a:xfrm>
                    <a:prstGeom prst="rect">
                      <a:avLst/>
                    </a:prstGeom>
                    <a:ln>
                      <a:solidFill>
                        <a:schemeClr val="tx1"/>
                      </a:solidFill>
                    </a:ln>
                  </pic:spPr>
                </pic:pic>
              </a:graphicData>
            </a:graphic>
          </wp:inline>
        </w:drawing>
      </w:r>
    </w:p>
    <w:p w14:paraId="1652B377" w14:textId="7CA169FB" w:rsidR="005D180A" w:rsidRDefault="005D180A" w:rsidP="005D180A">
      <w:pPr>
        <w:pStyle w:val="Legendafiguras"/>
      </w:pPr>
      <w:r w:rsidRPr="005D180A">
        <w:t>Fonte: Do próprio autor, 2022.</w:t>
      </w:r>
    </w:p>
    <w:p w14:paraId="1C2EF445" w14:textId="2AC375CA" w:rsidR="005D180A" w:rsidRDefault="005D180A" w:rsidP="005D180A">
      <w:pPr>
        <w:pStyle w:val="Legendafiguras"/>
      </w:pPr>
    </w:p>
    <w:p w14:paraId="278A8ED7" w14:textId="6CDD5CD2" w:rsidR="005D180A" w:rsidRDefault="005D180A" w:rsidP="005D180A">
      <w:r>
        <w:t>O atributo composto de endereço foi subdividido em colunas, já o atributo multivalorado telefone, foi separado em outra relação como pede as normas da primeira forma normal.</w:t>
      </w:r>
    </w:p>
    <w:p w14:paraId="4EB80EDA" w14:textId="5C0FA6DA" w:rsidR="005D180A" w:rsidRPr="005D180A" w:rsidRDefault="005D180A" w:rsidP="005D180A">
      <w:r>
        <w:t>A segunda forma normal (2FN) ressalta que toda relação deve estar na 1FN e deve-se eliminar dependências funcionais parciais, logo, todo atributo que não seja dependente da chave primária. Para exemplificar, será usado exemplos de uma tabela de peças e fornecedor.</w:t>
      </w:r>
    </w:p>
    <w:p w14:paraId="773A2CD7" w14:textId="77777777" w:rsidR="0051652B" w:rsidRPr="0051652B" w:rsidRDefault="0051652B" w:rsidP="0051652B"/>
    <w:p w14:paraId="242C4876" w14:textId="5B4FCF90" w:rsidR="00082D7E" w:rsidRPr="00082D7E" w:rsidRDefault="00CC5D16" w:rsidP="0096787E">
      <w:pPr>
        <w:pStyle w:val="Ttulo3"/>
      </w:pPr>
      <w:bookmarkStart w:id="18" w:name="_Toc119719660"/>
      <w:r>
        <w:lastRenderedPageBreak/>
        <w:t xml:space="preserve">2.7.3 </w:t>
      </w:r>
      <w:r w:rsidR="001C325F" w:rsidRPr="00974040">
        <w:t>Dicionário de Dados</w:t>
      </w:r>
      <w:bookmarkEnd w:id="18"/>
    </w:p>
    <w:p w14:paraId="1A2A982E" w14:textId="243EC898" w:rsidR="001C325F" w:rsidRDefault="00CC5D16" w:rsidP="00CC5D16">
      <w:pPr>
        <w:pStyle w:val="Ttulo2"/>
      </w:pPr>
      <w:bookmarkStart w:id="19" w:name="_Toc119719661"/>
      <w:r>
        <w:t xml:space="preserve">2.8 </w:t>
      </w:r>
      <w:r w:rsidR="001C325F" w:rsidRPr="00974040">
        <w:t>UML</w:t>
      </w:r>
      <w:bookmarkEnd w:id="19"/>
    </w:p>
    <w:p w14:paraId="39F7D6BB" w14:textId="123A2F5E" w:rsidR="005221CA" w:rsidRDefault="005221CA" w:rsidP="005221CA">
      <w:r>
        <w:t xml:space="preserve">A </w:t>
      </w:r>
      <w:r w:rsidRPr="00862293">
        <w:rPr>
          <w:i/>
        </w:rPr>
        <w:t>Unifed Modeling Language</w:t>
      </w:r>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(Larman, 2000). Utilizando-se dos diagramas presentes na UML com intuito de ter a pré-visualização dos</w:t>
      </w:r>
      <w:r w:rsidR="00862293">
        <w:t xml:space="preserve"> requisitos e escopo do projeto</w:t>
      </w:r>
      <w:r>
        <w:t xml:space="preserve"> e auxilia também na visualização plena da comunicaç</w:t>
      </w:r>
      <w:r w:rsidR="00412C5F">
        <w:t xml:space="preserve">ão dos objetos no sistema, segundo (Booch,1998) </w:t>
      </w:r>
      <w:r>
        <w:t xml:space="preserve">a UML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2F7C1492" w14:textId="50B3D2DE" w:rsidR="005221CA" w:rsidRDefault="0065266C" w:rsidP="005221CA">
      <w:r>
        <w:t>Para (Ribeiro,2013) u</w:t>
      </w:r>
      <w:r w:rsidR="0094323B">
        <w:t>ma das premissas da</w:t>
      </w:r>
      <w:r w:rsidR="005221CA">
        <w:t xml:space="preserve"> UML </w:t>
      </w:r>
      <w:r w:rsidR="0094323B">
        <w:t xml:space="preserve">é o </w:t>
      </w:r>
      <w:r w:rsidR="005221CA">
        <w:t>levantamento de requisitos, o levantamento de requisitos</w:t>
      </w:r>
      <w:r w:rsidR="00862293">
        <w:t xml:space="preserve"> consiste em </w:t>
      </w:r>
      <w:r>
        <w:t xml:space="preserve">reunir todos </w:t>
      </w:r>
      <w:r w:rsidR="00862293">
        <w:t>os requisitos funcionais ou não funcionais</w:t>
      </w:r>
      <w:r>
        <w:t xml:space="preserve">, pegar todas as informações que o usuário do sistema quer e pretende </w:t>
      </w:r>
      <w:r w:rsidR="00862293">
        <w:t xml:space="preserve">para a conclusão do trabalho e UML </w:t>
      </w:r>
      <w:r w:rsidR="005221CA">
        <w:t xml:space="preserve">está presente na construção de todas as aplicações e projetos </w:t>
      </w:r>
      <w:r w:rsidR="00862293">
        <w:t xml:space="preserve">de sistemas de </w:t>
      </w:r>
      <w:r w:rsidR="00862293" w:rsidRPr="00862293">
        <w:rPr>
          <w:i/>
        </w:rPr>
        <w:t>software</w:t>
      </w:r>
      <w:r w:rsidR="00862293">
        <w:t xml:space="preserve"> </w:t>
      </w:r>
      <w:r w:rsidR="005221CA">
        <w:t>o que à faz ser confundida por muitos com</w:t>
      </w:r>
      <w:r w:rsidR="00B24AA3">
        <w:t>o uma linguagem de programação.</w:t>
      </w:r>
    </w:p>
    <w:p w14:paraId="2801291D" w14:textId="4A94D7D7" w:rsidR="00082D7E" w:rsidRDefault="00CC5D16" w:rsidP="005934A6">
      <w:pPr>
        <w:pStyle w:val="Ttulo3"/>
      </w:pPr>
      <w:bookmarkStart w:id="20" w:name="_Toc119719662"/>
      <w:r>
        <w:t xml:space="preserve">2.8.1 </w:t>
      </w:r>
      <w:r w:rsidR="0010091A" w:rsidRPr="00974040">
        <w:t>Levantamento de Requisitos</w:t>
      </w:r>
      <w:bookmarkEnd w:id="20"/>
    </w:p>
    <w:p w14:paraId="22A64C0C" w14:textId="7FB1E99F" w:rsidR="000D5D1D" w:rsidRPr="00B24AA3" w:rsidRDefault="000D5D1D" w:rsidP="000D5D1D">
      <w:pPr>
        <w:rPr>
          <w:u w:val="single"/>
        </w:rPr>
      </w:pPr>
      <w:r>
        <w:t>O levantamento de requisitos é um</w:t>
      </w:r>
      <w:r w:rsidR="00B24AA3">
        <w:t xml:space="preserve">a ferramenta pertencente a UML e para (Mello, 2018)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69CEE594" w14:textId="39AEBC04" w:rsidR="00F01C00" w:rsidRDefault="00CC5D16" w:rsidP="005934A6">
      <w:pPr>
        <w:pStyle w:val="Ttulo3"/>
      </w:pPr>
      <w:bookmarkStart w:id="21" w:name="_Toc119719663"/>
      <w:r>
        <w:lastRenderedPageBreak/>
        <w:t xml:space="preserve">2.8.2 </w:t>
      </w:r>
      <w:r w:rsidR="0010091A" w:rsidRPr="00974040">
        <w:t>Diagrama de Casos de Uso</w:t>
      </w:r>
      <w:bookmarkEnd w:id="21"/>
    </w:p>
    <w:p w14:paraId="0A3ED5DF" w14:textId="47AB4A05" w:rsidR="006230A1" w:rsidRPr="006230A1" w:rsidRDefault="006230A1" w:rsidP="006230A1">
      <w:r>
        <w:t>O</w:t>
      </w:r>
      <w:r w:rsidRPr="006230A1">
        <w:t xml:space="preserve"> diagrama</w:t>
      </w:r>
      <w:r w:rsidR="00B618A2">
        <w:t xml:space="preserve"> de caso de uso</w:t>
      </w:r>
      <w:r w:rsidRPr="006230A1">
        <w:t xml:space="preserve"> </w:t>
      </w:r>
      <w:r>
        <w:t>armazena os deveres que o</w:t>
      </w:r>
      <w:r w:rsidRPr="006230A1">
        <w:t xml:space="preserve"> sistema </w:t>
      </w:r>
      <w:r w:rsidR="00B618A2">
        <w:t xml:space="preserve">deve </w:t>
      </w:r>
      <w:r w:rsidRPr="006230A1">
        <w:t>faz</w:t>
      </w:r>
      <w:r w:rsidR="00B618A2">
        <w:t>er</w:t>
      </w:r>
      <w:r w:rsidRPr="006230A1">
        <w:t xml:space="preserve"> </w:t>
      </w:r>
      <w:r w:rsidR="00B618A2">
        <w:t>no viés do usuário. Ou seja, ele mostra</w:t>
      </w:r>
      <w:r w:rsidRPr="006230A1">
        <w:t xml:space="preserve"> as principais </w:t>
      </w:r>
      <w:r w:rsidR="00B618A2">
        <w:t>funções</w:t>
      </w:r>
      <w:r w:rsidRPr="006230A1">
        <w:t xml:space="preserve"> do sistema e a interação</w:t>
      </w:r>
      <w:r w:rsidR="00B618A2">
        <w:t xml:space="preserve"> d</w:t>
      </w:r>
      <w:r w:rsidRPr="006230A1">
        <w:t xml:space="preserve">as funcionalidades </w:t>
      </w:r>
      <w:r w:rsidR="00B618A2">
        <w:t>para com os usuários do sistema. Nesse diagrama não se tem um aprofundamento</w:t>
      </w:r>
      <w:r w:rsidRPr="006230A1">
        <w:t xml:space="preserve"> em </w:t>
      </w:r>
      <w:r w:rsidR="00B618A2">
        <w:t xml:space="preserve">pequenos </w:t>
      </w:r>
      <w:r w:rsidRPr="006230A1">
        <w:t xml:space="preserve">detalhes </w:t>
      </w:r>
      <w:r w:rsidR="00B618A2">
        <w:t>que ditam como o sistema realiza as funcionalidades</w:t>
      </w:r>
      <w:r w:rsidR="00D51C8A">
        <w:t xml:space="preserve">. </w:t>
      </w:r>
      <w:r w:rsidR="00B618A2">
        <w:t>Esta ferramenta</w:t>
      </w:r>
      <w:r w:rsidR="00D51C8A">
        <w:t xml:space="preserve"> é derivada da especificação dos</w:t>
      </w:r>
      <w:r w:rsidRPr="006230A1">
        <w:t xml:space="preserve"> requisitos</w:t>
      </w:r>
      <w:r w:rsidR="00D51C8A">
        <w:t xml:space="preserve"> levantados (Bezerra,</w:t>
      </w:r>
      <w:r w:rsidR="00B02465">
        <w:t xml:space="preserve"> </w:t>
      </w:r>
      <w:r w:rsidR="00D51C8A">
        <w:t>2007).</w:t>
      </w:r>
    </w:p>
    <w:p w14:paraId="0E633640" w14:textId="1AC23714" w:rsidR="00B24AA3" w:rsidRPr="00DF3C70" w:rsidRDefault="00D51C8A" w:rsidP="00A555FD">
      <w:r>
        <w:t xml:space="preserve">O diagrama representa também </w:t>
      </w:r>
      <w:r w:rsidR="006A0982" w:rsidRPr="00DF3C70">
        <w:t>as funcionalidades internas e externas do sistema, documenta também os serviços a serem feitos pelo sistema (</w:t>
      </w:r>
      <w:r w:rsidR="00DF3C70" w:rsidRPr="00DF3C70">
        <w:rPr>
          <w:rFonts w:cs="Arial"/>
          <w:color w:val="222222"/>
          <w:shd w:val="clear" w:color="auto" w:fill="FFFFFF"/>
        </w:rPr>
        <w:t>Júnior,</w:t>
      </w:r>
      <w:r w:rsidR="00B02465">
        <w:rPr>
          <w:rFonts w:cs="Arial"/>
          <w:color w:val="222222"/>
          <w:shd w:val="clear" w:color="auto" w:fill="FFFFFF"/>
        </w:rPr>
        <w:t xml:space="preserve"> </w:t>
      </w:r>
      <w:r w:rsidR="00DF3C70" w:rsidRPr="00DF3C70">
        <w:rPr>
          <w:rFonts w:cs="Arial"/>
          <w:color w:val="222222"/>
          <w:shd w:val="clear" w:color="auto" w:fill="FFFFFF"/>
        </w:rPr>
        <w:t xml:space="preserve"> 2020</w:t>
      </w:r>
      <w:r w:rsidR="006A0982" w:rsidRPr="00DF3C70">
        <w:t>). O caso de uso mostra os relacionamentos entre quem realiza as ações que por sua vez a maioria das vezes é um agente externo como os atores do diagrama (Bezerra,</w:t>
      </w:r>
      <w:r w:rsidR="00F7164C">
        <w:t xml:space="preserve"> </w:t>
      </w:r>
      <w:r w:rsidR="006A0982" w:rsidRPr="00DF3C70">
        <w:t>2007).</w:t>
      </w:r>
    </w:p>
    <w:p w14:paraId="35B66510" w14:textId="394B0C32" w:rsidR="006A0982" w:rsidRPr="00DF3C70" w:rsidRDefault="006A0982" w:rsidP="000E50EA">
      <w:r w:rsidRPr="00DF3C70">
        <w:t xml:space="preserve">Os </w:t>
      </w:r>
      <w:r w:rsidR="00AC2F08" w:rsidRPr="00DF3C70">
        <w:t>atores</w:t>
      </w:r>
      <w:r w:rsidR="00AC2F08">
        <w:t>,</w:t>
      </w:r>
      <w:r w:rsidR="00AC2F08" w:rsidRPr="00DF3C70">
        <w:t xml:space="preserve"> segundo</w:t>
      </w:r>
      <w:r w:rsidR="00DF3C70" w:rsidRPr="00DF3C70">
        <w:t xml:space="preserve"> </w:t>
      </w:r>
      <w:r w:rsidR="00DF3C70" w:rsidRPr="00DF3C70">
        <w:rPr>
          <w:rFonts w:cs="Arial"/>
          <w:color w:val="222222"/>
          <w:shd w:val="clear" w:color="auto" w:fill="FFFFFF"/>
        </w:rPr>
        <w:t xml:space="preserve">Júnior </w:t>
      </w:r>
      <w:r w:rsidR="00AC2F08">
        <w:rPr>
          <w:rFonts w:cs="Arial"/>
          <w:color w:val="222222"/>
          <w:shd w:val="clear" w:color="auto" w:fill="FFFFFF"/>
        </w:rPr>
        <w:t>(</w:t>
      </w:r>
      <w:r w:rsidR="00DF3C70" w:rsidRPr="00DF3C70">
        <w:rPr>
          <w:rFonts w:cs="Arial"/>
          <w:color w:val="222222"/>
          <w:shd w:val="clear" w:color="auto" w:fill="FFFFFF"/>
        </w:rPr>
        <w:t>2020</w:t>
      </w:r>
      <w:r w:rsidR="00DF3C70" w:rsidRPr="00DF3C70">
        <w:t>)</w:t>
      </w:r>
      <w:r w:rsidR="00AC2F08">
        <w:t>,</w:t>
      </w:r>
      <w:r w:rsidR="00DF3C70" w:rsidRPr="00DF3C70">
        <w:t xml:space="preserve"> </w:t>
      </w:r>
      <w:r w:rsidRPr="00DF3C70">
        <w:t xml:space="preserve">são responsáveis por </w:t>
      </w:r>
      <w:r w:rsidR="00DF3C70" w:rsidRPr="00DF3C70">
        <w:t>idealizar as entidades de fora do sistema que o integram ao longo de sua execução, as entidades podem vir a ser humanos como: usuário, aluno, secretaria, gerente, pode vir a serem dispositivos como: impressora e diversos outros equipamentos, pode vir também a ser um software como banco de dados, sistemas e aplicativos.</w:t>
      </w:r>
    </w:p>
    <w:p w14:paraId="0E2223FF" w14:textId="677783CF" w:rsidR="7581BAA3" w:rsidRPr="000E50EA" w:rsidRDefault="6242100D" w:rsidP="000E50EA">
      <w:pPr>
        <w:rPr>
          <w:szCs w:val="24"/>
        </w:rPr>
      </w:pPr>
      <w:r w:rsidRPr="000E50EA">
        <w:t>Os diagramas de caso de uso são formados por exatos seis tópicos sendo eles: casos de uso, relacionamentos, associações, e generalização e atores.</w:t>
      </w:r>
    </w:p>
    <w:p w14:paraId="54D93046" w14:textId="677783CF" w:rsidR="7581BAA3" w:rsidRPr="000E50EA" w:rsidRDefault="6242100D" w:rsidP="000E50EA">
      <w:r w:rsidRPr="000E50EA">
        <w:t>Caso de uso: constata um certo comportamento-chave do projeto. Desprovido desse comportamento, o sistema não colocara os requisitos previstos para o ator. Todo diagrama de caso de uso mostra um fito específico que o sistema deve proporcionar /ou alcançar um resultado de finalidade que ele tem que exercer.</w:t>
      </w:r>
    </w:p>
    <w:p w14:paraId="67CFB6BB" w14:textId="08653D9D" w:rsidR="7581BAA3" w:rsidRPr="000E50EA" w:rsidRDefault="6242100D" w:rsidP="000E50EA">
      <w:r w:rsidRPr="000E50EA">
        <w:t xml:space="preserve">Relacionamento </w:t>
      </w:r>
      <w:proofErr w:type="spellStart"/>
      <w:r w:rsidRPr="000E50EA">
        <w:rPr>
          <w:i/>
        </w:rPr>
        <w:t>extend</w:t>
      </w:r>
      <w:proofErr w:type="spellEnd"/>
      <w:r w:rsidRPr="000E50EA">
        <w:t xml:space="preserve"> (extensão): indica uma forma reciclável do caso de uso, que para a condição e a execução de demais diagramas de caso de uso para tornar sua funcionalidade mais rápida e viável. </w:t>
      </w:r>
    </w:p>
    <w:p w14:paraId="4FF6569A" w14:textId="677783CF" w:rsidR="7581BAA3" w:rsidRPr="000E50EA" w:rsidRDefault="6242100D" w:rsidP="000E50EA">
      <w:r w:rsidRPr="000E50EA">
        <w:t>Relacionamento</w:t>
      </w:r>
      <w:r w:rsidRPr="000E50EA">
        <w:rPr>
          <w:i/>
        </w:rPr>
        <w:t xml:space="preserve"> include</w:t>
      </w:r>
      <w:r w:rsidRPr="000E50EA">
        <w:t xml:space="preserve"> (inclusão): indica uma forma de uso reciclável, que é transmitido e na operação de outros casos de uso. A incumbência pela abordagem que deve se tomar sobre porque utilizar o caso de uso incluído demonstra-se no caso de uso que o instancia.</w:t>
      </w:r>
    </w:p>
    <w:p w14:paraId="38115CF2" w14:textId="30411A17" w:rsidR="7581BAA3" w:rsidRPr="000E50EA" w:rsidRDefault="6242100D" w:rsidP="000E50EA">
      <w:r w:rsidRPr="000E50EA">
        <w:lastRenderedPageBreak/>
        <w:t>Associação: mostra uma relação entre os atores e casos de uso. Toda associação tem-se uma conversa que obrigatoriamente deve ser uma narrativa de caso de uso. Cada característica da narrativa oferece um quadro que pode auxiliar no manuseio dos casos de teste e na avaliação de artifícios de análise e implantação do caso de uso e da associação.</w:t>
      </w:r>
    </w:p>
    <w:p w14:paraId="2A98F5E4" w14:textId="0F7D3FE2" w:rsidR="7581BAA3" w:rsidRPr="000E50EA" w:rsidRDefault="6242100D" w:rsidP="000E50EA">
      <w:r w:rsidRPr="000E50EA">
        <w:t>Generalização: mostra a familiaridade com a herança entre casos de uso e os atores.</w:t>
      </w:r>
    </w:p>
    <w:p w14:paraId="7CC50030" w14:textId="4E5CDB24" w:rsidR="7581BAA3" w:rsidRDefault="6242100D" w:rsidP="7581BAA3">
      <w:r w:rsidRPr="000E50EA">
        <w:t>Ator: desempenha um papel por uma só pessoa, dispositivo, sistema ou empresa, que tem interesse</w:t>
      </w:r>
      <w:r w:rsidR="000E50EA">
        <w:t xml:space="preserve"> em operar um sistema efetuado com sucesso</w:t>
      </w:r>
      <w:r w:rsidRPr="000E50EA">
        <w:t xml:space="preserve"> (PENDER, 2004).</w:t>
      </w:r>
    </w:p>
    <w:p w14:paraId="0B997389" w14:textId="6E0F8EBB" w:rsidR="00D51C8A" w:rsidRPr="00D51C8A" w:rsidRDefault="00CC5D16" w:rsidP="008F7803">
      <w:pPr>
        <w:pStyle w:val="Ttulo3"/>
      </w:pPr>
      <w:bookmarkStart w:id="22" w:name="_Toc119719664"/>
      <w:r>
        <w:t>2.8.</w:t>
      </w:r>
      <w:r w:rsidR="00DE776B">
        <w:t>3</w:t>
      </w:r>
      <w:r>
        <w:t xml:space="preserve"> </w:t>
      </w:r>
      <w:r w:rsidR="0010091A" w:rsidRPr="00974040">
        <w:t>Diagrama de Classes</w:t>
      </w:r>
      <w:bookmarkEnd w:id="22"/>
    </w:p>
    <w:p w14:paraId="33C43505" w14:textId="6257B6FD" w:rsidR="000D191F" w:rsidRPr="000D191F" w:rsidRDefault="008F7803" w:rsidP="2C899912">
      <w:pPr>
        <w:rPr>
          <w:rFonts w:cs="Arial"/>
          <w:color w:val="282C33"/>
        </w:rPr>
      </w:pPr>
      <w:bookmarkStart w:id="23" w:name="_Int_bw6PC0PZ"/>
      <w:r>
        <w:rPr>
          <w:rFonts w:cs="Arial"/>
          <w:color w:val="282C33"/>
        </w:rPr>
        <w:t>U</w:t>
      </w:r>
      <w:r w:rsidRPr="008F7803">
        <w:rPr>
          <w:rFonts w:cs="Arial"/>
          <w:color w:val="282C33"/>
        </w:rPr>
        <w:t xml:space="preserve">m dos tipos mais populares de diagramas presentes na </w:t>
      </w:r>
      <w:r>
        <w:rPr>
          <w:rFonts w:cs="Arial"/>
          <w:color w:val="282C33"/>
        </w:rPr>
        <w:t>UML</w:t>
      </w:r>
      <w:r w:rsidRPr="008F7803">
        <w:rPr>
          <w:rFonts w:cs="Arial"/>
          <w:color w:val="282C33"/>
        </w:rPr>
        <w:t xml:space="preserve"> é o diagrama de </w:t>
      </w:r>
      <w:bookmarkEnd w:id="23"/>
      <w:r w:rsidR="00382FA9" w:rsidRPr="008F7803">
        <w:rPr>
          <w:rFonts w:cs="Arial"/>
          <w:color w:val="282C33"/>
        </w:rPr>
        <w:t>classes.</w:t>
      </w:r>
      <w:r w:rsidR="00382FA9" w:rsidRPr="2C899912">
        <w:rPr>
          <w:rFonts w:cs="Arial"/>
          <w:color w:val="282C33"/>
        </w:rPr>
        <w:t xml:space="preserve"> Muito</w:t>
      </w:r>
      <w:r w:rsidR="000D191F" w:rsidRPr="2C899912">
        <w:rPr>
          <w:rFonts w:cs="Arial"/>
          <w:color w:val="282C33"/>
        </w:rPr>
        <w:t xml:space="preserve"> usado pelos engenheiros de </w:t>
      </w:r>
      <w:r w:rsidR="000D191F" w:rsidRPr="2C899912">
        <w:rPr>
          <w:rFonts w:cs="Arial"/>
          <w:i/>
          <w:iCs/>
          <w:color w:val="282C33"/>
        </w:rPr>
        <w:t>software</w:t>
      </w:r>
      <w:r w:rsidR="000D191F" w:rsidRPr="2C899912">
        <w:rPr>
          <w:rFonts w:cs="Arial"/>
          <w:color w:val="282C33"/>
        </w:rPr>
        <w:t xml:space="preserve"> </w:t>
      </w:r>
      <w:r w:rsidR="005A6FF8">
        <w:rPr>
          <w:rStyle w:val="added"/>
        </w:rPr>
        <w:t>e toda</w:t>
      </w:r>
      <w:r w:rsidR="005A6FF8">
        <w:rPr>
          <w:rStyle w:val="paraphrase"/>
        </w:rPr>
        <w:t xml:space="preserve"> </w:t>
      </w:r>
      <w:r w:rsidR="005A6FF8">
        <w:rPr>
          <w:rStyle w:val="added"/>
        </w:rPr>
        <w:t xml:space="preserve">a </w:t>
      </w:r>
      <w:r w:rsidR="005A6FF8">
        <w:rPr>
          <w:rStyle w:val="synonyms"/>
        </w:rPr>
        <w:t>engenharia</w:t>
      </w:r>
      <w:r w:rsidR="005A6FF8">
        <w:rPr>
          <w:rStyle w:val="paraphrase"/>
        </w:rPr>
        <w:t xml:space="preserve"> </w:t>
      </w:r>
      <w:r w:rsidR="005A6FF8">
        <w:rPr>
          <w:rStyle w:val="added"/>
        </w:rPr>
        <w:t>usa</w:t>
      </w:r>
      <w:r w:rsidR="005A6FF8">
        <w:rPr>
          <w:rStyle w:val="paraphrase"/>
        </w:rPr>
        <w:t xml:space="preserve"> modelos para que </w:t>
      </w:r>
      <w:r w:rsidR="005A6FF8">
        <w:rPr>
          <w:rStyle w:val="synonyms"/>
        </w:rPr>
        <w:t>os produtos</w:t>
      </w:r>
      <w:r w:rsidR="005A6FF8">
        <w:rPr>
          <w:rStyle w:val="paraphrase"/>
        </w:rPr>
        <w:t xml:space="preserve"> </w:t>
      </w:r>
      <w:r w:rsidR="005A6FF8">
        <w:rPr>
          <w:rStyle w:val="synonyms"/>
        </w:rPr>
        <w:t>possam</w:t>
      </w:r>
      <w:r w:rsidR="005A6FF8">
        <w:rPr>
          <w:rStyle w:val="paraphrase"/>
        </w:rPr>
        <w:t xml:space="preserve"> ser </w:t>
      </w:r>
      <w:r w:rsidR="005A6FF8">
        <w:rPr>
          <w:rStyle w:val="synonyms"/>
        </w:rPr>
        <w:t>edificados</w:t>
      </w:r>
      <w:r w:rsidR="005A6FF8">
        <w:rPr>
          <w:rStyle w:val="paraphrase"/>
        </w:rPr>
        <w:t xml:space="preserve"> </w:t>
      </w:r>
      <w:r w:rsidR="005A6FF8">
        <w:rPr>
          <w:rStyle w:val="added"/>
        </w:rPr>
        <w:t>com</w:t>
      </w:r>
      <w:r w:rsidR="005A6FF8">
        <w:rPr>
          <w:rStyle w:val="paraphrase"/>
        </w:rPr>
        <w:t xml:space="preserve"> </w:t>
      </w:r>
      <w:r w:rsidR="005A6FF8">
        <w:rPr>
          <w:rStyle w:val="synonyms"/>
        </w:rPr>
        <w:t>base</w:t>
      </w:r>
      <w:r w:rsidR="005A6FF8">
        <w:rPr>
          <w:rStyle w:val="added"/>
        </w:rPr>
        <w:t xml:space="preserve"> </w:t>
      </w:r>
      <w:r w:rsidR="005A6FF8">
        <w:rPr>
          <w:rStyle w:val="paraphrase"/>
        </w:rPr>
        <w:t>nesses modelos.</w:t>
      </w:r>
      <w:r w:rsidR="005A6FF8">
        <w:t xml:space="preserve"> </w:t>
      </w:r>
      <w:r w:rsidR="005A6FF8">
        <w:rPr>
          <w:rStyle w:val="synonyms"/>
        </w:rPr>
        <w:t>A criação</w:t>
      </w:r>
      <w:r w:rsidR="005A6FF8">
        <w:rPr>
          <w:rStyle w:val="paraphrase"/>
        </w:rPr>
        <w:t xml:space="preserve"> </w:t>
      </w:r>
      <w:r w:rsidR="005A6FF8">
        <w:rPr>
          <w:rStyle w:val="added"/>
        </w:rPr>
        <w:t xml:space="preserve">de </w:t>
      </w:r>
      <w:r w:rsidR="005A6FF8">
        <w:rPr>
          <w:rStyle w:val="synonyms"/>
        </w:rPr>
        <w:t>modelos</w:t>
      </w:r>
      <w:r w:rsidR="005A6FF8">
        <w:rPr>
          <w:rStyle w:val="paraphrase"/>
        </w:rPr>
        <w:t xml:space="preserve"> </w:t>
      </w:r>
      <w:r w:rsidR="005A6FF8">
        <w:rPr>
          <w:rStyle w:val="synonyms"/>
        </w:rPr>
        <w:t>requer</w:t>
      </w:r>
      <w:r w:rsidR="005A6FF8">
        <w:rPr>
          <w:rStyle w:val="paraphrase"/>
        </w:rPr>
        <w:t xml:space="preserve"> </w:t>
      </w:r>
      <w:r w:rsidR="005A6FF8">
        <w:rPr>
          <w:rStyle w:val="synonyms"/>
        </w:rPr>
        <w:t>um alto</w:t>
      </w:r>
      <w:r w:rsidR="005A6FF8">
        <w:rPr>
          <w:rStyle w:val="paraphrase"/>
        </w:rPr>
        <w:t xml:space="preserve"> </w:t>
      </w:r>
      <w:r w:rsidR="005A6FF8">
        <w:rPr>
          <w:rStyle w:val="added"/>
        </w:rPr>
        <w:t>nível</w:t>
      </w:r>
      <w:r w:rsidR="005A6FF8">
        <w:rPr>
          <w:rStyle w:val="paraphrase"/>
        </w:rPr>
        <w:t xml:space="preserve"> de criatividade.</w:t>
      </w:r>
      <w:r w:rsidR="005A6FF8">
        <w:t xml:space="preserve"> </w:t>
      </w:r>
      <w:r w:rsidR="005A6FF8">
        <w:rPr>
          <w:rStyle w:val="paraphrase"/>
        </w:rPr>
        <w:t xml:space="preserve">Na </w:t>
      </w:r>
      <w:r w:rsidR="005A6FF8">
        <w:rPr>
          <w:rStyle w:val="added"/>
        </w:rPr>
        <w:t>verdade,</w:t>
      </w:r>
      <w:r w:rsidR="005A6FF8">
        <w:rPr>
          <w:rStyle w:val="paraphrase"/>
        </w:rPr>
        <w:t xml:space="preserve"> não </w:t>
      </w:r>
      <w:r w:rsidR="005A6FF8">
        <w:rPr>
          <w:rStyle w:val="added"/>
        </w:rPr>
        <w:t>há</w:t>
      </w:r>
      <w:r w:rsidR="005A6FF8">
        <w:rPr>
          <w:rStyle w:val="paraphrase"/>
        </w:rPr>
        <w:t xml:space="preserve"> </w:t>
      </w:r>
      <w:r w:rsidR="005A6FF8">
        <w:rPr>
          <w:rStyle w:val="synonyms"/>
        </w:rPr>
        <w:t>uma solução</w:t>
      </w:r>
      <w:r w:rsidR="005A6FF8">
        <w:rPr>
          <w:rStyle w:val="paraphrase"/>
        </w:rPr>
        <w:t xml:space="preserve"> </w:t>
      </w:r>
      <w:r w:rsidR="005A6FF8">
        <w:rPr>
          <w:rStyle w:val="synonyms"/>
        </w:rPr>
        <w:t>clara</w:t>
      </w:r>
      <w:r w:rsidR="005A6FF8">
        <w:rPr>
          <w:rStyle w:val="paraphrase"/>
        </w:rPr>
        <w:t xml:space="preserve"> e correta.</w:t>
      </w:r>
      <w:r w:rsidR="005A6FF8">
        <w:t xml:space="preserve"> </w:t>
      </w:r>
      <w:r w:rsidR="005A6FF8">
        <w:rPr>
          <w:rStyle w:val="synonyms"/>
        </w:rPr>
        <w:t>Moldar</w:t>
      </w:r>
      <w:r w:rsidR="005A6FF8">
        <w:rPr>
          <w:rStyle w:val="paraphrase"/>
        </w:rPr>
        <w:t xml:space="preserve"> </w:t>
      </w:r>
      <w:r w:rsidR="005A6FF8">
        <w:rPr>
          <w:rStyle w:val="added"/>
        </w:rPr>
        <w:t>é</w:t>
      </w:r>
      <w:r w:rsidR="005A6FF8">
        <w:rPr>
          <w:rStyle w:val="paraphrase"/>
        </w:rPr>
        <w:t xml:space="preserve"> </w:t>
      </w:r>
      <w:r w:rsidR="005A6FF8">
        <w:rPr>
          <w:rStyle w:val="synonyms"/>
        </w:rPr>
        <w:t>uma arte</w:t>
      </w:r>
      <w:r w:rsidR="005A6FF8">
        <w:rPr>
          <w:rStyle w:val="paraphrase"/>
        </w:rPr>
        <w:t xml:space="preserve"> e </w:t>
      </w:r>
      <w:r w:rsidR="005A6FF8">
        <w:rPr>
          <w:rStyle w:val="synonyms"/>
        </w:rPr>
        <w:t>requer</w:t>
      </w:r>
      <w:r w:rsidR="005A6FF8">
        <w:rPr>
          <w:rStyle w:val="paraphrase"/>
        </w:rPr>
        <w:t xml:space="preserve"> muita </w:t>
      </w:r>
      <w:r w:rsidR="005A6FF8">
        <w:rPr>
          <w:rStyle w:val="synonyms"/>
        </w:rPr>
        <w:t>experiência</w:t>
      </w:r>
      <w:r w:rsidR="005A6FF8">
        <w:rPr>
          <w:rStyle w:val="paraphrase"/>
        </w:rPr>
        <w:t xml:space="preserve"> do modelador</w:t>
      </w:r>
      <w:r w:rsidR="005A6FF8">
        <w:rPr>
          <w:rStyle w:val="added"/>
        </w:rPr>
        <w:t>,</w:t>
      </w:r>
      <w:r w:rsidR="005A6FF8">
        <w:rPr>
          <w:rStyle w:val="paraphrase"/>
        </w:rPr>
        <w:t xml:space="preserve"> que não </w:t>
      </w:r>
      <w:r w:rsidR="005A6FF8">
        <w:rPr>
          <w:rStyle w:val="synonyms"/>
        </w:rPr>
        <w:t>só</w:t>
      </w:r>
      <w:r w:rsidR="005A6FF8">
        <w:rPr>
          <w:rStyle w:val="paraphrase"/>
        </w:rPr>
        <w:t xml:space="preserve"> </w:t>
      </w:r>
      <w:r w:rsidR="005A6FF8">
        <w:rPr>
          <w:rStyle w:val="added"/>
        </w:rPr>
        <w:t>precisa</w:t>
      </w:r>
      <w:r w:rsidR="005A6FF8">
        <w:rPr>
          <w:rStyle w:val="paraphrase"/>
        </w:rPr>
        <w:t xml:space="preserve"> </w:t>
      </w:r>
      <w:r w:rsidR="005A6FF8">
        <w:rPr>
          <w:rStyle w:val="added"/>
        </w:rPr>
        <w:t>ter</w:t>
      </w:r>
      <w:r w:rsidR="005A6FF8">
        <w:rPr>
          <w:rStyle w:val="paraphrase"/>
        </w:rPr>
        <w:t xml:space="preserve"> </w:t>
      </w:r>
      <w:r w:rsidR="005A6FF8">
        <w:rPr>
          <w:rStyle w:val="added"/>
        </w:rPr>
        <w:t>conhecimento</w:t>
      </w:r>
      <w:r w:rsidR="005A6FF8">
        <w:rPr>
          <w:rStyle w:val="paraphrase"/>
        </w:rPr>
        <w:t xml:space="preserve"> </w:t>
      </w:r>
      <w:r w:rsidR="005A6FF8">
        <w:rPr>
          <w:rStyle w:val="added"/>
        </w:rPr>
        <w:t xml:space="preserve">sobre </w:t>
      </w:r>
      <w:r w:rsidR="005A6FF8">
        <w:rPr>
          <w:rStyle w:val="paraphrase"/>
        </w:rPr>
        <w:t xml:space="preserve">sua </w:t>
      </w:r>
      <w:r w:rsidR="005A6FF8">
        <w:rPr>
          <w:rStyle w:val="synonyms"/>
        </w:rPr>
        <w:t>tarefa</w:t>
      </w:r>
      <w:r w:rsidR="005A6FF8">
        <w:rPr>
          <w:rStyle w:val="paraphrase"/>
        </w:rPr>
        <w:t xml:space="preserve"> de </w:t>
      </w:r>
      <w:r w:rsidR="005A6FF8">
        <w:rPr>
          <w:rStyle w:val="added"/>
        </w:rPr>
        <w:t>modelagem</w:t>
      </w:r>
      <w:r w:rsidR="005A6FF8">
        <w:rPr>
          <w:rStyle w:val="paraphrase"/>
        </w:rPr>
        <w:t xml:space="preserve">, mas também </w:t>
      </w:r>
      <w:r w:rsidR="005A6FF8">
        <w:rPr>
          <w:rStyle w:val="added"/>
        </w:rPr>
        <w:t>precisa</w:t>
      </w:r>
      <w:r w:rsidR="005A6FF8">
        <w:rPr>
          <w:rStyle w:val="paraphrase"/>
        </w:rPr>
        <w:t xml:space="preserve"> </w:t>
      </w:r>
      <w:r w:rsidR="005A6FF8">
        <w:rPr>
          <w:rStyle w:val="added"/>
        </w:rPr>
        <w:t>ter</w:t>
      </w:r>
      <w:r w:rsidR="005A6FF8">
        <w:rPr>
          <w:rStyle w:val="paraphrase"/>
        </w:rPr>
        <w:t xml:space="preserve"> </w:t>
      </w:r>
      <w:r w:rsidR="005A6FF8">
        <w:rPr>
          <w:rStyle w:val="added"/>
        </w:rPr>
        <w:t>conhecimento</w:t>
      </w:r>
      <w:r w:rsidR="005A6FF8">
        <w:rPr>
          <w:rStyle w:val="paraphrase"/>
        </w:rPr>
        <w:t xml:space="preserve"> sobre </w:t>
      </w:r>
      <w:r w:rsidR="005A6FF8">
        <w:rPr>
          <w:rStyle w:val="synonyms"/>
        </w:rPr>
        <w:t>o domínio</w:t>
      </w:r>
      <w:r w:rsidR="005A6FF8">
        <w:rPr>
          <w:rStyle w:val="paraphrase"/>
        </w:rPr>
        <w:t xml:space="preserve"> </w:t>
      </w:r>
      <w:r w:rsidR="005A6FF8">
        <w:rPr>
          <w:rStyle w:val="synonyms"/>
        </w:rPr>
        <w:t>do problema</w:t>
      </w:r>
      <w:r w:rsidR="005A6FF8">
        <w:rPr>
          <w:rStyle w:val="paraphrase"/>
        </w:rPr>
        <w:t>.</w:t>
      </w:r>
      <w:r w:rsidR="005A6FF8">
        <w:t xml:space="preserve"> </w:t>
      </w:r>
      <w:r w:rsidR="005A6FF8">
        <w:rPr>
          <w:rStyle w:val="synonyms"/>
        </w:rPr>
        <w:t>Um modelo</w:t>
      </w:r>
      <w:r w:rsidR="005A6FF8">
        <w:rPr>
          <w:rStyle w:val="paraphrase"/>
        </w:rPr>
        <w:t xml:space="preserve"> não </w:t>
      </w:r>
      <w:r w:rsidR="005A6FF8">
        <w:rPr>
          <w:rStyle w:val="added"/>
        </w:rPr>
        <w:t>apenas</w:t>
      </w:r>
      <w:r w:rsidR="005A6FF8">
        <w:rPr>
          <w:rStyle w:val="paraphrase"/>
        </w:rPr>
        <w:t xml:space="preserve"> </w:t>
      </w:r>
      <w:r w:rsidR="005A6FF8">
        <w:rPr>
          <w:rStyle w:val="synonyms"/>
        </w:rPr>
        <w:t>representa</w:t>
      </w:r>
      <w:r w:rsidR="005A6FF8">
        <w:rPr>
          <w:rStyle w:val="paraphrase"/>
        </w:rPr>
        <w:t xml:space="preserve"> </w:t>
      </w:r>
      <w:r w:rsidR="005A6FF8">
        <w:rPr>
          <w:rStyle w:val="added"/>
        </w:rPr>
        <w:t>o</w:t>
      </w:r>
      <w:r w:rsidR="005A6FF8">
        <w:rPr>
          <w:rStyle w:val="paraphrase"/>
        </w:rPr>
        <w:t xml:space="preserve"> sistema, mas também </w:t>
      </w:r>
      <w:r w:rsidR="005A6FF8">
        <w:rPr>
          <w:rStyle w:val="synonyms"/>
        </w:rPr>
        <w:t>fornece</w:t>
      </w:r>
      <w:r w:rsidR="005A6FF8">
        <w:rPr>
          <w:rStyle w:val="paraphrase"/>
        </w:rPr>
        <w:t xml:space="preserve"> uma </w:t>
      </w:r>
      <w:r w:rsidR="005A6FF8">
        <w:rPr>
          <w:rStyle w:val="added"/>
        </w:rPr>
        <w:t>melhor</w:t>
      </w:r>
      <w:r w:rsidR="005A6FF8">
        <w:rPr>
          <w:rStyle w:val="paraphrase"/>
        </w:rPr>
        <w:t xml:space="preserve"> </w:t>
      </w:r>
      <w:r w:rsidR="005A6FF8">
        <w:rPr>
          <w:rStyle w:val="synonyms"/>
        </w:rPr>
        <w:t>compreensão</w:t>
      </w:r>
      <w:r w:rsidR="005A6FF8">
        <w:rPr>
          <w:rStyle w:val="paraphrase"/>
        </w:rPr>
        <w:t xml:space="preserve"> </w:t>
      </w:r>
      <w:r w:rsidR="005A6FF8">
        <w:rPr>
          <w:rStyle w:val="synonyms"/>
        </w:rPr>
        <w:t>do problema</w:t>
      </w:r>
      <w:r w:rsidR="005A6FF8">
        <w:rPr>
          <w:rStyle w:val="paraphrase"/>
        </w:rPr>
        <w:t xml:space="preserve"> e </w:t>
      </w:r>
      <w:r w:rsidR="005A6FF8">
        <w:rPr>
          <w:rStyle w:val="added"/>
        </w:rPr>
        <w:t>da</w:t>
      </w:r>
      <w:r w:rsidR="005A6FF8">
        <w:rPr>
          <w:rStyle w:val="paraphrase"/>
        </w:rPr>
        <w:t xml:space="preserve"> </w:t>
      </w:r>
      <w:r w:rsidR="005A6FF8">
        <w:rPr>
          <w:rStyle w:val="synonyms"/>
        </w:rPr>
        <w:t>simulação</w:t>
      </w:r>
      <w:r w:rsidR="005A6FF8">
        <w:rPr>
          <w:rStyle w:val="paraphrase"/>
        </w:rPr>
        <w:t>.</w:t>
      </w:r>
      <w:r w:rsidR="005A6FF8">
        <w:t xml:space="preserve"> </w:t>
      </w:r>
      <w:r w:rsidR="005A6FF8">
        <w:rPr>
          <w:rStyle w:val="synonyms"/>
        </w:rPr>
        <w:t>Na etapa</w:t>
      </w:r>
      <w:r w:rsidR="005A6FF8">
        <w:rPr>
          <w:rStyle w:val="paraphrase"/>
        </w:rPr>
        <w:t xml:space="preserve"> de </w:t>
      </w:r>
      <w:r w:rsidR="005A6FF8">
        <w:rPr>
          <w:rStyle w:val="synonyms"/>
        </w:rPr>
        <w:t>análise</w:t>
      </w:r>
      <w:r w:rsidR="005A6FF8">
        <w:rPr>
          <w:rStyle w:val="paraphrase"/>
        </w:rPr>
        <w:t xml:space="preserve"> o</w:t>
      </w:r>
      <w:r w:rsidR="005A6FF8">
        <w:rPr>
          <w:rStyle w:val="synonyms"/>
        </w:rPr>
        <w:t>s pré-requisitos</w:t>
      </w:r>
      <w:r w:rsidR="005A6FF8">
        <w:rPr>
          <w:rStyle w:val="paraphrase"/>
        </w:rPr>
        <w:t xml:space="preserve"> </w:t>
      </w:r>
      <w:r w:rsidR="005A6FF8">
        <w:rPr>
          <w:rStyle w:val="synonyms"/>
        </w:rPr>
        <w:t>apresentados</w:t>
      </w:r>
      <w:r w:rsidR="005A6FF8">
        <w:rPr>
          <w:rStyle w:val="paraphrase"/>
        </w:rPr>
        <w:t xml:space="preserve"> até </w:t>
      </w:r>
      <w:r w:rsidR="005A6FF8">
        <w:rPr>
          <w:rStyle w:val="added"/>
        </w:rPr>
        <w:t>agora</w:t>
      </w:r>
      <w:r w:rsidR="005A6FF8">
        <w:rPr>
          <w:rStyle w:val="paraphrase"/>
        </w:rPr>
        <w:t xml:space="preserve"> </w:t>
      </w:r>
      <w:r w:rsidR="005A6FF8">
        <w:rPr>
          <w:rStyle w:val="added"/>
        </w:rPr>
        <w:t>estão</w:t>
      </w:r>
      <w:r w:rsidR="005A6FF8">
        <w:rPr>
          <w:rStyle w:val="paraphrase"/>
        </w:rPr>
        <w:t xml:space="preserve"> </w:t>
      </w:r>
      <w:r w:rsidR="005A6FF8">
        <w:rPr>
          <w:rStyle w:val="added"/>
        </w:rPr>
        <w:t>sujeitos</w:t>
      </w:r>
      <w:r w:rsidR="005A6FF8">
        <w:rPr>
          <w:rStyle w:val="paraphrase"/>
        </w:rPr>
        <w:t xml:space="preserve"> </w:t>
      </w:r>
      <w:r w:rsidR="005A6FF8">
        <w:rPr>
          <w:rStyle w:val="added"/>
        </w:rPr>
        <w:t>a</w:t>
      </w:r>
      <w:r w:rsidR="005A6FF8">
        <w:rPr>
          <w:rStyle w:val="paraphrase"/>
        </w:rPr>
        <w:t xml:space="preserve"> </w:t>
      </w:r>
      <w:r w:rsidR="005A6FF8">
        <w:rPr>
          <w:rStyle w:val="added"/>
        </w:rPr>
        <w:t>detalhamento</w:t>
      </w:r>
      <w:r w:rsidR="005A6FF8">
        <w:rPr>
          <w:rStyle w:val="paraphrase"/>
        </w:rPr>
        <w:t xml:space="preserve">, </w:t>
      </w:r>
      <w:r w:rsidR="005A6FF8">
        <w:rPr>
          <w:rStyle w:val="synonyms"/>
        </w:rPr>
        <w:t>estrutura</w:t>
      </w:r>
      <w:r w:rsidR="005A6FF8">
        <w:rPr>
          <w:rStyle w:val="paraphrase"/>
        </w:rPr>
        <w:t xml:space="preserve"> e </w:t>
      </w:r>
      <w:r w:rsidR="005A6FF8">
        <w:rPr>
          <w:rStyle w:val="added"/>
        </w:rPr>
        <w:t>revisão.</w:t>
      </w:r>
      <w:r w:rsidR="005A6FF8">
        <w:rPr>
          <w:rStyle w:val="paraphrase"/>
        </w:rPr>
        <w:t xml:space="preserve"> </w:t>
      </w:r>
      <w:r w:rsidR="005A6FF8">
        <w:rPr>
          <w:rStyle w:val="added"/>
        </w:rPr>
        <w:t>Isso</w:t>
      </w:r>
      <w:r w:rsidR="005A6FF8">
        <w:rPr>
          <w:rStyle w:val="paraphrase"/>
        </w:rPr>
        <w:t xml:space="preserve"> </w:t>
      </w:r>
      <w:r w:rsidR="005A6FF8">
        <w:rPr>
          <w:rStyle w:val="synonyms"/>
        </w:rPr>
        <w:t>permite</w:t>
      </w:r>
      <w:r w:rsidR="005A6FF8">
        <w:rPr>
          <w:rStyle w:val="paraphrase"/>
        </w:rPr>
        <w:t xml:space="preserve"> a </w:t>
      </w:r>
      <w:r w:rsidR="005A6FF8">
        <w:rPr>
          <w:rStyle w:val="added"/>
        </w:rPr>
        <w:t>modelagem</w:t>
      </w:r>
      <w:r w:rsidR="005A6FF8">
        <w:rPr>
          <w:rStyle w:val="paraphrase"/>
        </w:rPr>
        <w:t xml:space="preserve"> conceitual do sistema (Tavares, 2008). Tudo isso c</w:t>
      </w:r>
      <w:r w:rsidR="000D191F" w:rsidRPr="2C899912">
        <w:rPr>
          <w:rFonts w:cs="Arial"/>
          <w:color w:val="282C33"/>
        </w:rPr>
        <w:t xml:space="preserve">om o fito de armazenar as plantas ou arquiteturas que o sistema deve conter, os diagramas de classes são diagramas que sua estrutura idealiza o que deve conter no sistema a ser modelado pelo engenheiro de </w:t>
      </w:r>
      <w:r w:rsidR="000D191F" w:rsidRPr="2C899912">
        <w:rPr>
          <w:rFonts w:cs="Arial"/>
          <w:i/>
          <w:iCs/>
          <w:color w:val="282C33"/>
        </w:rPr>
        <w:t>software</w:t>
      </w:r>
      <w:r w:rsidR="000D191F" w:rsidRPr="2C899912">
        <w:rPr>
          <w:rFonts w:cs="Arial"/>
          <w:color w:val="282C33"/>
        </w:rPr>
        <w:t>.</w:t>
      </w:r>
      <w:r w:rsidR="004B211C" w:rsidRPr="004B211C">
        <w:t xml:space="preserve"> </w:t>
      </w:r>
      <w:r w:rsidR="004B211C">
        <w:t>Um diagrama de classes também representa um viés do padrão do modelo estrutural estático, que é compreendido como a unificação de todos os diagramas de classe e de objetos, nesse sentido, pode-se estruturar figuras tridimensional em muitos planos bidimensionais (</w:t>
      </w:r>
      <w:r w:rsidR="004B211C" w:rsidRPr="2C899912">
        <w:rPr>
          <w:rFonts w:cs="Arial"/>
          <w:color w:val="222222"/>
          <w:shd w:val="clear" w:color="auto" w:fill="FFFFFF"/>
        </w:rPr>
        <w:t>Gudwin,</w:t>
      </w:r>
      <w:r w:rsidR="00A2720D">
        <w:rPr>
          <w:rFonts w:cs="Arial"/>
          <w:color w:val="222222"/>
          <w:shd w:val="clear" w:color="auto" w:fill="FFFFFF"/>
        </w:rPr>
        <w:t xml:space="preserve"> </w:t>
      </w:r>
      <w:r w:rsidR="004B211C" w:rsidRPr="2C899912">
        <w:rPr>
          <w:rFonts w:cs="Arial"/>
          <w:color w:val="222222"/>
          <w:shd w:val="clear" w:color="auto" w:fill="FFFFFF"/>
        </w:rPr>
        <w:t>2010)</w:t>
      </w:r>
      <w:r w:rsidR="004B211C" w:rsidRPr="004B211C">
        <w:rPr>
          <w:szCs w:val="24"/>
        </w:rPr>
        <w:t>.</w:t>
      </w:r>
      <w:r w:rsidR="004B211C">
        <w:t xml:space="preserve"> </w:t>
      </w:r>
    </w:p>
    <w:p w14:paraId="25308334" w14:textId="46D401FB" w:rsidR="000D191F" w:rsidRPr="00A555FD" w:rsidRDefault="004B211C" w:rsidP="00A555FD">
      <w:pPr>
        <w:rPr>
          <w:rFonts w:cs="Arial"/>
          <w:szCs w:val="24"/>
          <w:shd w:val="clear" w:color="auto" w:fill="FFFFFF"/>
        </w:rPr>
      </w:pPr>
      <w:r>
        <w:rPr>
          <w:rFonts w:cs="Arial"/>
          <w:szCs w:val="24"/>
          <w:shd w:val="clear" w:color="auto" w:fill="FFFFFF"/>
        </w:rPr>
        <w:t>Caso</w:t>
      </w:r>
      <w:r w:rsidR="00A555FD" w:rsidRPr="00A555FD">
        <w:rPr>
          <w:rFonts w:cs="Arial"/>
          <w:szCs w:val="24"/>
          <w:shd w:val="clear" w:color="auto" w:fill="FFFFFF"/>
        </w:rPr>
        <w:t xml:space="preserve"> os</w:t>
      </w:r>
      <w:r w:rsidR="00A555FD">
        <w:rPr>
          <w:rFonts w:cs="Arial"/>
          <w:szCs w:val="24"/>
          <w:shd w:val="clear" w:color="auto" w:fill="FFFFFF"/>
        </w:rPr>
        <w:t xml:space="preserve"> diagramas de classe forem efetuados</w:t>
      </w:r>
      <w:r w:rsidR="00A555FD" w:rsidRPr="00A555FD">
        <w:rPr>
          <w:rFonts w:cs="Arial"/>
          <w:szCs w:val="24"/>
          <w:shd w:val="clear" w:color="auto" w:fill="FFFFFF"/>
        </w:rPr>
        <w:t xml:space="preserve"> com</w:t>
      </w:r>
      <w:r w:rsidR="00A555FD">
        <w:rPr>
          <w:rFonts w:cs="Arial"/>
          <w:szCs w:val="24"/>
          <w:shd w:val="clear" w:color="auto" w:fill="FFFFFF"/>
        </w:rPr>
        <w:t xml:space="preserve"> erros</w:t>
      </w:r>
      <w:r w:rsidR="00A555FD" w:rsidRPr="00A555FD">
        <w:rPr>
          <w:rFonts w:cs="Arial"/>
          <w:szCs w:val="24"/>
          <w:shd w:val="clear" w:color="auto" w:fill="FFFFFF"/>
        </w:rPr>
        <w:t xml:space="preserve"> ou inconsist</w:t>
      </w:r>
      <w:r w:rsidR="00A555FD">
        <w:rPr>
          <w:rFonts w:cs="Arial"/>
          <w:szCs w:val="24"/>
          <w:shd w:val="clear" w:color="auto" w:fill="FFFFFF"/>
        </w:rPr>
        <w:t>ências</w:t>
      </w:r>
      <w:r w:rsidR="00A555FD" w:rsidRPr="00A555FD">
        <w:rPr>
          <w:rFonts w:cs="Arial"/>
          <w:szCs w:val="24"/>
          <w:shd w:val="clear" w:color="auto" w:fill="FFFFFF"/>
        </w:rPr>
        <w:t xml:space="preserve">, isso </w:t>
      </w:r>
      <w:r w:rsidR="00A555FD">
        <w:rPr>
          <w:rFonts w:cs="Arial"/>
          <w:szCs w:val="24"/>
          <w:shd w:val="clear" w:color="auto" w:fill="FFFFFF"/>
        </w:rPr>
        <w:t>pode afetar os demais</w:t>
      </w:r>
      <w:r w:rsidR="00A555FD" w:rsidRPr="00A555FD">
        <w:rPr>
          <w:rFonts w:cs="Arial"/>
          <w:szCs w:val="24"/>
          <w:shd w:val="clear" w:color="auto" w:fill="FFFFFF"/>
        </w:rPr>
        <w:t xml:space="preserve"> diagramas </w:t>
      </w:r>
      <w:r w:rsidR="00A555FD">
        <w:rPr>
          <w:rFonts w:cs="Arial"/>
          <w:szCs w:val="24"/>
          <w:shd w:val="clear" w:color="auto" w:fill="FFFFFF"/>
        </w:rPr>
        <w:t>e</w:t>
      </w:r>
      <w:r w:rsidR="00A555FD" w:rsidRPr="00A555FD">
        <w:rPr>
          <w:rFonts w:cs="Arial"/>
          <w:szCs w:val="24"/>
          <w:shd w:val="clear" w:color="auto" w:fill="FFFFFF"/>
        </w:rPr>
        <w:t xml:space="preserve">, por conseguinte, o </w:t>
      </w:r>
      <w:r w:rsidR="00A555FD">
        <w:rPr>
          <w:rFonts w:cs="Arial"/>
          <w:szCs w:val="24"/>
          <w:shd w:val="clear" w:color="auto" w:fill="FFFFFF"/>
        </w:rPr>
        <w:t xml:space="preserve">código também. Destarte, </w:t>
      </w:r>
      <w:r w:rsidR="00A555FD" w:rsidRPr="00A555FD">
        <w:rPr>
          <w:rFonts w:cs="Arial"/>
          <w:szCs w:val="24"/>
          <w:shd w:val="clear" w:color="auto" w:fill="FFFFFF"/>
        </w:rPr>
        <w:t>para garantir</w:t>
      </w:r>
      <w:r w:rsidR="00A555FD">
        <w:rPr>
          <w:rFonts w:cs="Arial"/>
          <w:szCs w:val="24"/>
          <w:shd w:val="clear" w:color="auto" w:fill="FFFFFF"/>
        </w:rPr>
        <w:t xml:space="preserve"> que os diagramas de </w:t>
      </w:r>
      <w:r w:rsidR="00A555FD" w:rsidRPr="00A555FD">
        <w:rPr>
          <w:rFonts w:cs="Arial"/>
          <w:szCs w:val="24"/>
          <w:shd w:val="clear" w:color="auto" w:fill="FFFFFF"/>
        </w:rPr>
        <w:t xml:space="preserve">classe </w:t>
      </w:r>
      <w:r w:rsidR="00A555FD">
        <w:rPr>
          <w:rFonts w:cs="Arial"/>
          <w:szCs w:val="24"/>
          <w:shd w:val="clear" w:color="auto" w:fill="FFFFFF"/>
        </w:rPr>
        <w:t>demonstrem</w:t>
      </w:r>
      <w:r w:rsidR="00A555FD" w:rsidRPr="00A555FD">
        <w:rPr>
          <w:rFonts w:cs="Arial"/>
          <w:szCs w:val="24"/>
          <w:shd w:val="clear" w:color="auto" w:fill="FFFFFF"/>
        </w:rPr>
        <w:t xml:space="preserve"> uma </w:t>
      </w:r>
      <w:r w:rsidR="00A555FD">
        <w:rPr>
          <w:rFonts w:cs="Arial"/>
          <w:szCs w:val="24"/>
          <w:shd w:val="clear" w:color="auto" w:fill="FFFFFF"/>
        </w:rPr>
        <w:t>ótima qualidade</w:t>
      </w:r>
      <w:r w:rsidR="00A555FD" w:rsidRPr="00A555FD">
        <w:rPr>
          <w:rFonts w:cs="Arial"/>
          <w:szCs w:val="24"/>
          <w:shd w:val="clear" w:color="auto" w:fill="FFFFFF"/>
        </w:rPr>
        <w:t>,</w:t>
      </w:r>
      <w:r w:rsidR="00A555FD">
        <w:rPr>
          <w:rFonts w:cs="Arial"/>
          <w:szCs w:val="24"/>
          <w:shd w:val="clear" w:color="auto" w:fill="FFFFFF"/>
        </w:rPr>
        <w:t xml:space="preserve"> faz-</w:t>
      </w:r>
      <w:r w:rsidR="00A555FD">
        <w:rPr>
          <w:rFonts w:cs="Arial"/>
          <w:szCs w:val="24"/>
          <w:shd w:val="clear" w:color="auto" w:fill="FFFFFF"/>
        </w:rPr>
        <w:lastRenderedPageBreak/>
        <w:t xml:space="preserve">se necessária a </w:t>
      </w:r>
      <w:r w:rsidR="00A555FD" w:rsidRPr="00A555FD">
        <w:rPr>
          <w:rFonts w:cs="Arial"/>
          <w:szCs w:val="24"/>
          <w:shd w:val="clear" w:color="auto" w:fill="FFFFFF"/>
        </w:rPr>
        <w:t>utilizaçã</w:t>
      </w:r>
      <w:r w:rsidR="00A555FD">
        <w:rPr>
          <w:rFonts w:cs="Arial"/>
          <w:szCs w:val="24"/>
          <w:shd w:val="clear" w:color="auto" w:fill="FFFFFF"/>
        </w:rPr>
        <w:t>o</w:t>
      </w:r>
      <w:r w:rsidR="00A555FD" w:rsidRPr="00A555FD">
        <w:rPr>
          <w:rFonts w:cs="Arial"/>
          <w:szCs w:val="24"/>
          <w:shd w:val="clear" w:color="auto" w:fill="FFFFFF"/>
        </w:rPr>
        <w:t xml:space="preserve"> de t</w:t>
      </w:r>
      <w:r w:rsidR="00A555FD">
        <w:rPr>
          <w:rFonts w:cs="Arial"/>
          <w:szCs w:val="24"/>
          <w:shd w:val="clear" w:color="auto" w:fill="FFFFFF"/>
        </w:rPr>
        <w:t>é</w:t>
      </w:r>
      <w:r w:rsidR="00A555FD" w:rsidRPr="00A555FD">
        <w:rPr>
          <w:rFonts w:cs="Arial"/>
          <w:szCs w:val="24"/>
          <w:shd w:val="clear" w:color="auto" w:fill="FFFFFF"/>
        </w:rPr>
        <w:t>cnicas</w:t>
      </w:r>
      <w:r w:rsidR="00A555FD">
        <w:rPr>
          <w:rFonts w:cs="Arial"/>
          <w:szCs w:val="24"/>
          <w:shd w:val="clear" w:color="auto" w:fill="FFFFFF"/>
        </w:rPr>
        <w:t xml:space="preserve"> que inspecionem os </w:t>
      </w:r>
      <w:r w:rsidR="00A555FD" w:rsidRPr="00A555FD">
        <w:rPr>
          <w:rFonts w:cs="Arial"/>
          <w:szCs w:val="24"/>
          <w:shd w:val="clear" w:color="auto" w:fill="FFFFFF"/>
        </w:rPr>
        <w:t>diagramas</w:t>
      </w:r>
      <w:r w:rsidR="00A555FD">
        <w:rPr>
          <w:rFonts w:cs="Arial"/>
          <w:szCs w:val="24"/>
          <w:shd w:val="clear" w:color="auto" w:fill="FFFFFF"/>
        </w:rPr>
        <w:t xml:space="preserve"> com o fito de localizar</w:t>
      </w:r>
      <w:r w:rsidR="00A555FD" w:rsidRPr="00A555FD">
        <w:rPr>
          <w:rFonts w:cs="Arial"/>
          <w:szCs w:val="24"/>
          <w:shd w:val="clear" w:color="auto" w:fill="FFFFFF"/>
        </w:rPr>
        <w:t xml:space="preserve"> poss</w:t>
      </w:r>
      <w:r w:rsidR="00A555FD">
        <w:rPr>
          <w:rFonts w:cs="Arial"/>
          <w:szCs w:val="24"/>
          <w:shd w:val="clear" w:color="auto" w:fill="FFFFFF"/>
        </w:rPr>
        <w:t>íveis falhas e anomalias.  Nesse sentido, tem técnicas de inspeção</w:t>
      </w:r>
      <w:r w:rsidR="00A555FD" w:rsidRPr="00A555FD">
        <w:rPr>
          <w:rFonts w:cs="Arial"/>
          <w:szCs w:val="24"/>
          <w:shd w:val="clear" w:color="auto" w:fill="FFFFFF"/>
        </w:rPr>
        <w:t xml:space="preserve"> que visam </w:t>
      </w:r>
      <w:r w:rsidR="00A555FD">
        <w:rPr>
          <w:rFonts w:cs="Arial"/>
          <w:szCs w:val="24"/>
          <w:shd w:val="clear" w:color="auto" w:fill="FFFFFF"/>
        </w:rPr>
        <w:t xml:space="preserve">detectar </w:t>
      </w:r>
      <w:r w:rsidR="00A555FD" w:rsidRPr="00A555FD">
        <w:rPr>
          <w:rFonts w:cs="Arial"/>
          <w:szCs w:val="24"/>
          <w:shd w:val="clear" w:color="auto" w:fill="FFFFFF"/>
        </w:rPr>
        <w:t xml:space="preserve">os </w:t>
      </w:r>
      <w:r w:rsidR="00A555FD">
        <w:rPr>
          <w:rFonts w:cs="Arial"/>
          <w:szCs w:val="24"/>
          <w:shd w:val="clear" w:color="auto" w:fill="FFFFFF"/>
        </w:rPr>
        <w:t>err</w:t>
      </w:r>
      <w:r w:rsidR="00A555FD" w:rsidRPr="00A555FD">
        <w:rPr>
          <w:rFonts w:cs="Arial"/>
          <w:szCs w:val="24"/>
          <w:shd w:val="clear" w:color="auto" w:fill="FFFFFF"/>
        </w:rPr>
        <w:t>os</w:t>
      </w:r>
      <w:r w:rsidR="00A555FD">
        <w:rPr>
          <w:rFonts w:cs="Arial"/>
          <w:szCs w:val="24"/>
          <w:shd w:val="clear" w:color="auto" w:fill="FFFFFF"/>
        </w:rPr>
        <w:t xml:space="preserve"> </w:t>
      </w:r>
      <w:r w:rsidR="00A555FD" w:rsidRPr="00A555FD">
        <w:rPr>
          <w:rFonts w:cs="Arial"/>
          <w:szCs w:val="24"/>
          <w:shd w:val="clear" w:color="auto" w:fill="FFFFFF"/>
        </w:rPr>
        <w:t xml:space="preserve">e </w:t>
      </w:r>
      <w:r w:rsidR="00A555FD">
        <w:rPr>
          <w:rFonts w:cs="Arial"/>
          <w:szCs w:val="24"/>
          <w:shd w:val="clear" w:color="auto" w:fill="FFFFFF"/>
        </w:rPr>
        <w:t>incoerências</w:t>
      </w:r>
      <w:r w:rsidR="00A555FD" w:rsidRPr="00A555FD">
        <w:rPr>
          <w:rFonts w:cs="Arial"/>
          <w:szCs w:val="24"/>
          <w:shd w:val="clear" w:color="auto" w:fill="FFFFFF"/>
        </w:rPr>
        <w:t xml:space="preserve"> contidos nos diagramas de</w:t>
      </w:r>
      <w:r w:rsidR="00A555FD">
        <w:rPr>
          <w:rFonts w:cs="Arial"/>
          <w:szCs w:val="24"/>
          <w:shd w:val="clear" w:color="auto" w:fill="FFFFFF"/>
        </w:rPr>
        <w:t xml:space="preserve"> </w:t>
      </w:r>
      <w:r w:rsidR="00A555FD" w:rsidRPr="00A555FD">
        <w:rPr>
          <w:rFonts w:cs="Arial"/>
          <w:szCs w:val="24"/>
          <w:shd w:val="clear" w:color="auto" w:fill="FFFFFF"/>
        </w:rPr>
        <w:t>classe,</w:t>
      </w:r>
      <w:r w:rsidR="00A421B8">
        <w:rPr>
          <w:rFonts w:cs="Arial"/>
          <w:szCs w:val="24"/>
          <w:shd w:val="clear" w:color="auto" w:fill="FFFFFF"/>
        </w:rPr>
        <w:t xml:space="preserve"> também</w:t>
      </w:r>
      <w:r w:rsidR="00A555FD" w:rsidRPr="00A555FD">
        <w:rPr>
          <w:rFonts w:cs="Arial"/>
          <w:szCs w:val="24"/>
          <w:shd w:val="clear" w:color="auto" w:fill="FFFFFF"/>
        </w:rPr>
        <w:t xml:space="preserve"> ajuda a reduzir custos, uma vez que os poss</w:t>
      </w:r>
      <w:r w:rsidR="00A421B8">
        <w:rPr>
          <w:rFonts w:cs="Arial"/>
          <w:szCs w:val="24"/>
          <w:shd w:val="clear" w:color="auto" w:fill="FFFFFF"/>
        </w:rPr>
        <w:t xml:space="preserve">íveis erros iriam </w:t>
      </w:r>
      <w:r w:rsidR="00A555FD" w:rsidRPr="00A555FD">
        <w:rPr>
          <w:rFonts w:cs="Arial"/>
          <w:szCs w:val="24"/>
          <w:shd w:val="clear" w:color="auto" w:fill="FFFFFF"/>
        </w:rPr>
        <w:t xml:space="preserve">para os </w:t>
      </w:r>
      <w:r w:rsidR="00A421B8">
        <w:rPr>
          <w:rFonts w:cs="Arial"/>
          <w:szCs w:val="24"/>
          <w:shd w:val="clear" w:color="auto" w:fill="FFFFFF"/>
        </w:rPr>
        <w:t>demais</w:t>
      </w:r>
      <w:r w:rsidR="00A555FD" w:rsidRPr="00A555FD">
        <w:rPr>
          <w:rFonts w:cs="Arial"/>
          <w:szCs w:val="24"/>
          <w:shd w:val="clear" w:color="auto" w:fill="FFFFFF"/>
        </w:rPr>
        <w:t xml:space="preserve"> passos</w:t>
      </w:r>
      <w:r w:rsidR="00A421B8">
        <w:rPr>
          <w:rFonts w:cs="Arial"/>
          <w:szCs w:val="24"/>
          <w:shd w:val="clear" w:color="auto" w:fill="FFFFFF"/>
        </w:rPr>
        <w:t xml:space="preserve"> e</w:t>
      </w:r>
      <w:r w:rsidR="00A555FD" w:rsidRPr="00A555FD">
        <w:rPr>
          <w:rFonts w:cs="Arial"/>
          <w:szCs w:val="24"/>
          <w:shd w:val="clear" w:color="auto" w:fill="FFFFFF"/>
        </w:rPr>
        <w:t xml:space="preserve"> s</w:t>
      </w:r>
      <w:r w:rsidR="00A421B8">
        <w:rPr>
          <w:rFonts w:cs="Arial"/>
          <w:szCs w:val="24"/>
          <w:shd w:val="clear" w:color="auto" w:fill="FFFFFF"/>
        </w:rPr>
        <w:t>eriam identificados e retificados nos passos</w:t>
      </w:r>
      <w:r w:rsidR="00A555FD" w:rsidRPr="00A555FD">
        <w:rPr>
          <w:rFonts w:cs="Arial"/>
          <w:szCs w:val="24"/>
          <w:shd w:val="clear" w:color="auto" w:fill="FFFFFF"/>
        </w:rPr>
        <w:t xml:space="preserve"> iniciais do desenvolvimento</w:t>
      </w:r>
      <w:r w:rsidR="00A421B8">
        <w:rPr>
          <w:rFonts w:cs="Arial"/>
          <w:szCs w:val="24"/>
          <w:shd w:val="clear" w:color="auto" w:fill="FFFFFF"/>
        </w:rPr>
        <w:t xml:space="preserve"> do projeto (Santos, 2019). </w:t>
      </w:r>
    </w:p>
    <w:p w14:paraId="145F958C" w14:textId="45F0F31C" w:rsidR="004B211C" w:rsidRPr="004B211C" w:rsidRDefault="00CC5D16" w:rsidP="00B02465">
      <w:pPr>
        <w:pStyle w:val="Ttulo3"/>
      </w:pPr>
      <w:bookmarkStart w:id="24" w:name="_Toc119719665"/>
      <w:r>
        <w:t>2.8.</w:t>
      </w:r>
      <w:r w:rsidR="00DE776B">
        <w:t>4</w:t>
      </w:r>
      <w:r>
        <w:t xml:space="preserve"> </w:t>
      </w:r>
      <w:r w:rsidR="0010091A" w:rsidRPr="005934A6">
        <w:t>Diagrama de Sequênci</w:t>
      </w:r>
      <w:bookmarkEnd w:id="24"/>
      <w:r w:rsidR="00B02465">
        <w:t>a</w:t>
      </w:r>
    </w:p>
    <w:p w14:paraId="0E711907" w14:textId="4C507CE4" w:rsidR="00A421B8" w:rsidRPr="00A421B8" w:rsidRDefault="005B21AE" w:rsidP="00A421B8">
      <w:r>
        <w:t xml:space="preserve">É um diagrama que visa definir a ordem dos acontecimentos </w:t>
      </w:r>
      <w:r w:rsidR="0044640E">
        <w:t>em um meio ou processo, mostrando os métodos a serem usados entre os objetos e atores na ordem especificada. O diagrama é embasado no caso de uso tendo um diagrama de sequência para cada diagrama de caso de uso.</w:t>
      </w:r>
      <w:r w:rsidR="00EF1F66">
        <w:t xml:space="preserve"> </w:t>
      </w:r>
      <w:r w:rsidR="0044640E">
        <w:t>O diagrama de sequência depende inteiramente do diagrama de classe</w:t>
      </w:r>
      <w:r w:rsidR="00C267F8">
        <w:t>, haja vista que os objetos possuem classes declaradas, contudo, o diagrama de sequência não é a melhor ferramenta para validar um diagrama de classe, porque, percebe-se muitos erros, lacunas e ausências em alguns pontos tendo a necessidade de declarar novos métodos</w:t>
      </w:r>
      <w:r w:rsidR="00EB0900">
        <w:t xml:space="preserve"> (Guedes, 2014).</w:t>
      </w:r>
    </w:p>
    <w:p w14:paraId="554C507B" w14:textId="5046E259" w:rsidR="00E43946" w:rsidRDefault="00E43946">
      <w:pPr>
        <w:pStyle w:val="Ttulo1"/>
        <w:numPr>
          <w:ilvl w:val="0"/>
          <w:numId w:val="8"/>
        </w:numPr>
      </w:pPr>
      <w:bookmarkStart w:id="25" w:name="_Toc119719666"/>
      <w:r w:rsidRPr="00CC5D16">
        <w:t>DESENVOLVIMENTO</w:t>
      </w:r>
      <w:bookmarkEnd w:id="25"/>
    </w:p>
    <w:p w14:paraId="4A6663A5" w14:textId="7374C934" w:rsidR="00C32DA6" w:rsidRPr="00C32DA6" w:rsidRDefault="00C32DA6" w:rsidP="00C32DA6">
      <w:r>
        <w:t xml:space="preserve">Este capitulo tem por finalidade abordar o desenvolvimento da aplicação </w:t>
      </w:r>
      <w:r>
        <w:rPr>
          <w:i/>
          <w:iCs/>
        </w:rPr>
        <w:t>web</w:t>
      </w:r>
      <w:r>
        <w:t xml:space="preserve"> de criação e atribuição de treinos, através de diagramas </w:t>
      </w:r>
      <w:r w:rsidR="00A2720D">
        <w:t>UML e Modelagem de dados</w:t>
      </w:r>
      <w:r>
        <w:t>, a esquematização do banco de dados e as funcionalidades da aplicação.</w:t>
      </w:r>
    </w:p>
    <w:p w14:paraId="33689ABC" w14:textId="51AAFB2F" w:rsidR="00400FEF" w:rsidRDefault="00A670E8" w:rsidP="005934A6">
      <w:pPr>
        <w:pStyle w:val="Ttulo2"/>
      </w:pPr>
      <w:bookmarkStart w:id="26" w:name="_Toc119719667"/>
      <w:r>
        <w:t xml:space="preserve">3.1 </w:t>
      </w:r>
      <w:r w:rsidR="005B28F6">
        <w:t>Diagrama de Casos de Uso</w:t>
      </w:r>
      <w:bookmarkEnd w:id="26"/>
    </w:p>
    <w:p w14:paraId="27731351" w14:textId="32528370" w:rsidR="003A7E01" w:rsidRPr="003A7E01" w:rsidRDefault="003A7E01" w:rsidP="003A7E01">
      <w:r>
        <w:t>O diagrama apresentado na figura abaixo representa as funcionalidades disponíveis para cada ator.</w:t>
      </w:r>
    </w:p>
    <w:p w14:paraId="3DD3A75E" w14:textId="64945653" w:rsidR="00D80D7C" w:rsidRDefault="00D80D7C" w:rsidP="00D80D7C">
      <w:pPr>
        <w:pStyle w:val="TituloFiguras"/>
      </w:pPr>
      <w:r>
        <w:t xml:space="preserve">Figura </w:t>
      </w:r>
      <w:fldSimple w:instr=" SEQ Figura \* ARABIC ">
        <w:r w:rsidR="005D180A">
          <w:rPr>
            <w:noProof/>
          </w:rPr>
          <w:t>34</w:t>
        </w:r>
      </w:fldSimple>
      <w:r>
        <w:t xml:space="preserve"> - Diagrama de Casos de Uso</w:t>
      </w:r>
    </w:p>
    <w:p w14:paraId="517A10F0" w14:textId="78C79938" w:rsidR="00D80D7C" w:rsidRDefault="00B10B47" w:rsidP="00D80D7C">
      <w:pPr>
        <w:pStyle w:val="Legendafiguras"/>
      </w:pPr>
      <w:r w:rsidRPr="00B10B47">
        <w:rPr>
          <w:noProof/>
          <w:lang w:eastAsia="pt-BR"/>
        </w:rPr>
        <w:lastRenderedPageBreak/>
        <w:drawing>
          <wp:inline distT="0" distB="0" distL="0" distR="0" wp14:anchorId="1C4DE0D2" wp14:editId="12069B17">
            <wp:extent cx="5676929" cy="2590800"/>
            <wp:effectExtent l="19050" t="19050" r="19050" b="19050"/>
            <wp:docPr id="16" name="Imagem 1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pic:nvPicPr>
                  <pic:blipFill>
                    <a:blip r:embed="rId48"/>
                    <a:stretch>
                      <a:fillRect/>
                    </a:stretch>
                  </pic:blipFill>
                  <pic:spPr>
                    <a:xfrm>
                      <a:off x="0" y="0"/>
                      <a:ext cx="5703485" cy="2602920"/>
                    </a:xfrm>
                    <a:prstGeom prst="rect">
                      <a:avLst/>
                    </a:prstGeom>
                    <a:ln>
                      <a:solidFill>
                        <a:schemeClr val="tx1"/>
                      </a:solidFill>
                    </a:ln>
                  </pic:spPr>
                </pic:pic>
              </a:graphicData>
            </a:graphic>
          </wp:inline>
        </w:drawing>
      </w:r>
    </w:p>
    <w:p w14:paraId="50C0F433" w14:textId="5DA063C7" w:rsidR="00D80D7C" w:rsidRDefault="00D80D7C" w:rsidP="00D80D7C">
      <w:pPr>
        <w:pStyle w:val="Legendafiguras"/>
      </w:pPr>
      <w:r>
        <w:t>Fonte: Do próprio autor, 2022.</w:t>
      </w:r>
    </w:p>
    <w:p w14:paraId="6D20BD0E" w14:textId="22893BED" w:rsidR="00D80D7C" w:rsidRDefault="00D80D7C" w:rsidP="00D80D7C">
      <w:pPr>
        <w:pStyle w:val="Legendafiguras"/>
      </w:pPr>
    </w:p>
    <w:p w14:paraId="0371892F" w14:textId="35A892D6" w:rsidR="004218AE" w:rsidRPr="00D80D7C" w:rsidRDefault="003A7E01" w:rsidP="003A7E01">
      <w:r>
        <w:t>O após realizar o login, aluno acessa a página “área do aluno”, onde ele tem a opção de visualizar seu treino e acessar seu perfil. O instrutor</w:t>
      </w:r>
      <w:r w:rsidR="009C645B">
        <w:t>,</w:t>
      </w:r>
      <w:r>
        <w:t xml:space="preserve"> ao realizar login, seleciona um aluno para acessar, criar, editar e excluir o treino</w:t>
      </w:r>
      <w:r w:rsidR="009C645B">
        <w:t>.</w:t>
      </w:r>
    </w:p>
    <w:p w14:paraId="4E0C24B0" w14:textId="2AC1C937" w:rsidR="005B28F6" w:rsidRPr="00A2720D" w:rsidRDefault="00A670E8" w:rsidP="00A2720D">
      <w:pPr>
        <w:pStyle w:val="Ttulo2"/>
      </w:pPr>
      <w:bookmarkStart w:id="27" w:name="_Toc119719668"/>
      <w:r>
        <w:t>3.</w:t>
      </w:r>
      <w:r w:rsidR="00DE776B">
        <w:t>2</w:t>
      </w:r>
      <w:r>
        <w:t xml:space="preserve"> </w:t>
      </w:r>
      <w:r w:rsidR="005B28F6">
        <w:t>Diagramas de Classes</w:t>
      </w:r>
      <w:bookmarkEnd w:id="27"/>
    </w:p>
    <w:p w14:paraId="29B7C598" w14:textId="1349A303" w:rsidR="004218AE" w:rsidRDefault="004218AE" w:rsidP="004218AE">
      <w:pPr>
        <w:pStyle w:val="TituloFiguras"/>
      </w:pPr>
      <w:r>
        <w:t xml:space="preserve">Figura </w:t>
      </w:r>
      <w:fldSimple w:instr=" SEQ Figura \* ARABIC ">
        <w:r w:rsidR="005D180A">
          <w:rPr>
            <w:noProof/>
          </w:rPr>
          <w:t>35</w:t>
        </w:r>
      </w:fldSimple>
      <w:r>
        <w:t xml:space="preserve"> - Diagrama de Classes</w:t>
      </w:r>
    </w:p>
    <w:p w14:paraId="7D39C2AE" w14:textId="510659B4" w:rsidR="004218AE" w:rsidRDefault="0036393E" w:rsidP="004218AE">
      <w:pPr>
        <w:pStyle w:val="Legendafiguras"/>
      </w:pPr>
      <w:r w:rsidRPr="0036393E">
        <w:drawing>
          <wp:inline distT="0" distB="0" distL="0" distR="0" wp14:anchorId="7BAC35A3" wp14:editId="116B13A7">
            <wp:extent cx="5400040" cy="2861945"/>
            <wp:effectExtent l="19050" t="19050" r="10160" b="14605"/>
            <wp:docPr id="19" name="Imagem 19"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Tela de celular com texto preto sobre fundo branco&#10;&#10;Descrição gerada automaticamente"/>
                    <pic:cNvPicPr/>
                  </pic:nvPicPr>
                  <pic:blipFill>
                    <a:blip r:embed="rId49"/>
                    <a:stretch>
                      <a:fillRect/>
                    </a:stretch>
                  </pic:blipFill>
                  <pic:spPr>
                    <a:xfrm>
                      <a:off x="0" y="0"/>
                      <a:ext cx="5400040" cy="2861945"/>
                    </a:xfrm>
                    <a:prstGeom prst="rect">
                      <a:avLst/>
                    </a:prstGeom>
                    <a:ln>
                      <a:solidFill>
                        <a:schemeClr val="tx1"/>
                      </a:solidFill>
                    </a:ln>
                  </pic:spPr>
                </pic:pic>
              </a:graphicData>
            </a:graphic>
          </wp:inline>
        </w:drawing>
      </w:r>
    </w:p>
    <w:p w14:paraId="74210F15" w14:textId="757A78BB" w:rsidR="004218AE" w:rsidRDefault="004218AE" w:rsidP="004218AE">
      <w:pPr>
        <w:pStyle w:val="Legendafiguras"/>
      </w:pPr>
      <w:r>
        <w:t>Fonte: Do próprio autor, 2022.</w:t>
      </w:r>
    </w:p>
    <w:p w14:paraId="76769A29" w14:textId="77777777" w:rsidR="004218AE" w:rsidRPr="004218AE" w:rsidRDefault="004218AE" w:rsidP="004218AE">
      <w:pPr>
        <w:pStyle w:val="Legendafiguras"/>
      </w:pPr>
    </w:p>
    <w:p w14:paraId="6C87A30F" w14:textId="35557242" w:rsidR="005B28F6" w:rsidRDefault="00A670E8" w:rsidP="005934A6">
      <w:pPr>
        <w:pStyle w:val="Ttulo2"/>
      </w:pPr>
      <w:bookmarkStart w:id="28" w:name="_Toc119719669"/>
      <w:r>
        <w:t>3.</w:t>
      </w:r>
      <w:r w:rsidR="00DE776B">
        <w:t>3</w:t>
      </w:r>
      <w:r>
        <w:t xml:space="preserve"> </w:t>
      </w:r>
      <w:r w:rsidR="005B28F6">
        <w:t>Diagrama de Sequência</w:t>
      </w:r>
      <w:bookmarkEnd w:id="28"/>
    </w:p>
    <w:p w14:paraId="75687099" w14:textId="15F2E4B4" w:rsidR="005B28F6" w:rsidRDefault="00A670E8" w:rsidP="005934A6">
      <w:pPr>
        <w:pStyle w:val="Ttulo2"/>
      </w:pPr>
      <w:bookmarkStart w:id="29" w:name="_Toc119719670"/>
      <w:r>
        <w:t>3.</w:t>
      </w:r>
      <w:r w:rsidR="00DE776B">
        <w:t>4</w:t>
      </w:r>
      <w:r>
        <w:t xml:space="preserve"> </w:t>
      </w:r>
      <w:r w:rsidR="005B28F6">
        <w:t>DER</w:t>
      </w:r>
      <w:bookmarkEnd w:id="29"/>
    </w:p>
    <w:p w14:paraId="26EB3B66" w14:textId="009F67A9" w:rsidR="00BA6EBD" w:rsidRDefault="00BA6EBD" w:rsidP="00BA6EBD">
      <w:pPr>
        <w:pStyle w:val="TituloFiguras"/>
      </w:pPr>
      <w:r>
        <w:t xml:space="preserve">Figura </w:t>
      </w:r>
      <w:fldSimple w:instr=" SEQ Figura \* ARABIC ">
        <w:r w:rsidR="005D180A">
          <w:rPr>
            <w:noProof/>
          </w:rPr>
          <w:t>36</w:t>
        </w:r>
      </w:fldSimple>
      <w:r>
        <w:t xml:space="preserve"> - Diagrama Entidade Relacionamento</w:t>
      </w:r>
    </w:p>
    <w:p w14:paraId="223C8584" w14:textId="5B1162E4" w:rsidR="00BA6EBD" w:rsidRDefault="0036393E" w:rsidP="00BA6EBD">
      <w:pPr>
        <w:pStyle w:val="Legendafiguras"/>
      </w:pPr>
      <w:r>
        <w:rPr>
          <w:noProof/>
        </w:rPr>
        <w:lastRenderedPageBreak/>
        <w:drawing>
          <wp:inline distT="0" distB="0" distL="0" distR="0" wp14:anchorId="715191CE" wp14:editId="74B62C32">
            <wp:extent cx="5400040" cy="3388360"/>
            <wp:effectExtent l="19050" t="19050" r="10160" b="21590"/>
            <wp:docPr id="20" name="Imagem 2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Diagrama&#10;&#10;Descrição gerada automaticament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0040" cy="3388360"/>
                    </a:xfrm>
                    <a:prstGeom prst="rect">
                      <a:avLst/>
                    </a:prstGeom>
                    <a:noFill/>
                    <a:ln>
                      <a:solidFill>
                        <a:schemeClr val="tx1"/>
                      </a:solidFill>
                    </a:ln>
                  </pic:spPr>
                </pic:pic>
              </a:graphicData>
            </a:graphic>
          </wp:inline>
        </w:drawing>
      </w:r>
    </w:p>
    <w:p w14:paraId="23CF7726" w14:textId="20C29E8C" w:rsidR="00BA6EBD" w:rsidRDefault="00BA6EBD" w:rsidP="00BA6EBD">
      <w:pPr>
        <w:pStyle w:val="Legendafiguras"/>
      </w:pPr>
      <w:r w:rsidRPr="00BA6EBD">
        <w:t>Fonte: Do próprio autor, 2022.</w:t>
      </w:r>
    </w:p>
    <w:p w14:paraId="65491B87" w14:textId="77777777" w:rsidR="00BA6EBD" w:rsidRPr="00BA6EBD" w:rsidRDefault="00BA6EBD" w:rsidP="00BA6EBD">
      <w:pPr>
        <w:pStyle w:val="Legendafiguras"/>
      </w:pPr>
    </w:p>
    <w:p w14:paraId="442E428E" w14:textId="35CCB598" w:rsidR="005B28F6" w:rsidRPr="00400FEF" w:rsidRDefault="00A670E8" w:rsidP="005934A6">
      <w:pPr>
        <w:pStyle w:val="Ttulo2"/>
      </w:pPr>
      <w:bookmarkStart w:id="30" w:name="_Toc119719671"/>
      <w:r>
        <w:t>3.</w:t>
      </w:r>
      <w:r w:rsidR="00DE776B">
        <w:t>5</w:t>
      </w:r>
      <w:r>
        <w:t xml:space="preserve"> </w:t>
      </w:r>
      <w:r w:rsidR="005B28F6">
        <w:t>Aplicação</w:t>
      </w:r>
      <w:bookmarkEnd w:id="30"/>
    </w:p>
    <w:p w14:paraId="219092B6" w14:textId="0E9856D8" w:rsidR="00572128" w:rsidRPr="00572128" w:rsidRDefault="00E43946">
      <w:pPr>
        <w:pStyle w:val="Ttulo1"/>
        <w:numPr>
          <w:ilvl w:val="0"/>
          <w:numId w:val="8"/>
        </w:numPr>
      </w:pPr>
      <w:bookmarkStart w:id="31" w:name="_Toc119719672"/>
      <w:r w:rsidRPr="00572128">
        <w:t>CONCLUSÃO</w:t>
      </w:r>
      <w:bookmarkEnd w:id="31"/>
    </w:p>
    <w:p w14:paraId="12403BAC" w14:textId="5355190F" w:rsidR="00423A59" w:rsidRPr="00CB4766" w:rsidRDefault="00423A59" w:rsidP="00847401">
      <w:pPr>
        <w:jc w:val="center"/>
        <w:rPr>
          <w:b/>
          <w:bCs/>
          <w:sz w:val="28"/>
          <w:szCs w:val="28"/>
        </w:rPr>
      </w:pPr>
      <w:r w:rsidRPr="00CB4766">
        <w:rPr>
          <w:b/>
          <w:bCs/>
          <w:sz w:val="28"/>
          <w:szCs w:val="28"/>
        </w:rPr>
        <w:t>REFER</w:t>
      </w:r>
      <w:r w:rsidR="00856F89">
        <w:rPr>
          <w:b/>
          <w:bCs/>
          <w:sz w:val="28"/>
          <w:szCs w:val="28"/>
        </w:rPr>
        <w:t>Ê</w:t>
      </w:r>
      <w:r w:rsidRPr="00CB4766">
        <w:rPr>
          <w:b/>
          <w:bCs/>
          <w:sz w:val="28"/>
          <w:szCs w:val="28"/>
        </w:rPr>
        <w:t>NCIAS</w:t>
      </w:r>
    </w:p>
    <w:p w14:paraId="2F722F5B" w14:textId="77777777" w:rsidR="00B7166D" w:rsidRPr="00A03524" w:rsidRDefault="0061117D" w:rsidP="00A03524">
      <w:pPr>
        <w:pStyle w:val="Referencias"/>
        <w:rPr>
          <w:szCs w:val="24"/>
        </w:rPr>
      </w:pPr>
      <w:r w:rsidRPr="00A03524">
        <w:rPr>
          <w:szCs w:val="24"/>
        </w:rPr>
        <w:t>ALVES, WILLIAM PEREIRA. </w:t>
      </w:r>
      <w:r w:rsidRPr="00A03524">
        <w:rPr>
          <w:b/>
          <w:bCs/>
          <w:szCs w:val="24"/>
        </w:rPr>
        <w:t>Banco de dados</w:t>
      </w:r>
      <w:r w:rsidRPr="00A03524">
        <w:rPr>
          <w:szCs w:val="24"/>
        </w:rPr>
        <w:t>. Saraiva Educação</w:t>
      </w:r>
    </w:p>
    <w:p w14:paraId="0C539B43" w14:textId="66E926F5" w:rsidR="0061117D" w:rsidRDefault="00B7166D" w:rsidP="00A03524">
      <w:pPr>
        <w:pStyle w:val="Referencias"/>
        <w:rPr>
          <w:szCs w:val="24"/>
        </w:rPr>
      </w:pPr>
      <w:r w:rsidRPr="00A03524">
        <w:rPr>
          <w:szCs w:val="24"/>
        </w:rPr>
        <w:t>,</w:t>
      </w:r>
      <w:r w:rsidR="0061117D" w:rsidRPr="00A03524">
        <w:rPr>
          <w:szCs w:val="24"/>
        </w:rPr>
        <w:t xml:space="preserve"> SA, 2014.</w:t>
      </w:r>
    </w:p>
    <w:p w14:paraId="198871BA" w14:textId="77777777" w:rsidR="00A03524" w:rsidRPr="00A03524" w:rsidRDefault="00A03524" w:rsidP="00A03524">
      <w:pPr>
        <w:pStyle w:val="Referencias"/>
        <w:rPr>
          <w:szCs w:val="24"/>
        </w:rPr>
      </w:pPr>
    </w:p>
    <w:p w14:paraId="2D3208F2" w14:textId="7B9E96B6" w:rsidR="00F81CDA" w:rsidRDefault="00F81CDA" w:rsidP="00A03524">
      <w:pPr>
        <w:pStyle w:val="Referencias"/>
        <w:rPr>
          <w:szCs w:val="24"/>
        </w:rPr>
      </w:pPr>
      <w:r w:rsidRPr="00A03524">
        <w:rPr>
          <w:szCs w:val="24"/>
        </w:rPr>
        <w:t xml:space="preserve">ARAÚJO, M. </w:t>
      </w:r>
      <w:r w:rsidRPr="00CD43C0">
        <w:rPr>
          <w:b/>
          <w:bCs/>
          <w:szCs w:val="24"/>
        </w:rPr>
        <w:t>MODELAGEM DE DADOS</w:t>
      </w:r>
      <w:r w:rsidR="00CD43C0">
        <w:rPr>
          <w:szCs w:val="24"/>
        </w:rPr>
        <w:t xml:space="preserve">. </w:t>
      </w:r>
      <w:r w:rsidRPr="00A03524">
        <w:rPr>
          <w:szCs w:val="24"/>
        </w:rPr>
        <w:t>TEORIA E PRÁTICA. </w:t>
      </w:r>
      <w:r w:rsidRPr="00CD43C0">
        <w:rPr>
          <w:szCs w:val="24"/>
        </w:rPr>
        <w:t>Revista Saber Digital</w:t>
      </w:r>
      <w:r w:rsidRPr="00A03524">
        <w:rPr>
          <w:szCs w:val="24"/>
        </w:rPr>
        <w:t>, </w:t>
      </w:r>
      <w:r w:rsidRPr="00A03524">
        <w:rPr>
          <w:i/>
          <w:iCs/>
          <w:szCs w:val="24"/>
        </w:rPr>
        <w:t>[S. l.]</w:t>
      </w:r>
      <w:r w:rsidRPr="00A03524">
        <w:rPr>
          <w:szCs w:val="24"/>
        </w:rPr>
        <w:t>, v. 1, n. 01, p. 27–64, 2021. Disponível em: https://revistas.faa.edu.br/SaberDigital/article/view/1029. Acesso em: 11 nov. 2022.</w:t>
      </w:r>
    </w:p>
    <w:p w14:paraId="1864B8EB" w14:textId="77777777" w:rsidR="00A03524" w:rsidRPr="00A03524" w:rsidRDefault="00A03524" w:rsidP="00A03524">
      <w:pPr>
        <w:pStyle w:val="Referencias"/>
        <w:rPr>
          <w:szCs w:val="24"/>
        </w:rPr>
      </w:pPr>
    </w:p>
    <w:p w14:paraId="2AF2C168" w14:textId="39FCF1F6" w:rsidR="009D0046" w:rsidRDefault="009D0046" w:rsidP="00A03524">
      <w:pPr>
        <w:pStyle w:val="Referencias"/>
        <w:rPr>
          <w:szCs w:val="24"/>
        </w:rPr>
      </w:pPr>
      <w:r w:rsidRPr="00A03524">
        <w:rPr>
          <w:szCs w:val="24"/>
        </w:rPr>
        <w:t xml:space="preserve">BAZZI, Cláudio Leones. </w:t>
      </w:r>
      <w:r w:rsidRPr="00A03524">
        <w:rPr>
          <w:b/>
          <w:bCs/>
          <w:szCs w:val="24"/>
        </w:rPr>
        <w:t xml:space="preserve">Introdução </w:t>
      </w:r>
      <w:r w:rsidR="00F80AA1" w:rsidRPr="00A03524">
        <w:rPr>
          <w:b/>
          <w:bCs/>
          <w:szCs w:val="24"/>
        </w:rPr>
        <w:t>à</w:t>
      </w:r>
      <w:r w:rsidRPr="00A03524">
        <w:rPr>
          <w:b/>
          <w:bCs/>
          <w:szCs w:val="24"/>
        </w:rPr>
        <w:t xml:space="preserve"> Banco de Dados</w:t>
      </w:r>
      <w:r w:rsidRPr="00A03524">
        <w:rPr>
          <w:szCs w:val="24"/>
        </w:rPr>
        <w:t>.</w:t>
      </w:r>
      <w:r w:rsidR="000F6CF8">
        <w:rPr>
          <w:szCs w:val="24"/>
        </w:rPr>
        <w:t xml:space="preserve"> Mato Grosso:</w:t>
      </w:r>
      <w:r w:rsidRPr="00A03524">
        <w:rPr>
          <w:szCs w:val="24"/>
        </w:rPr>
        <w:t xml:space="preserve"> 2018.</w:t>
      </w:r>
      <w:r w:rsidR="00AD0236">
        <w:rPr>
          <w:szCs w:val="24"/>
        </w:rPr>
        <w:t xml:space="preserve"> 90 p.</w:t>
      </w:r>
    </w:p>
    <w:p w14:paraId="307C3141" w14:textId="77777777" w:rsidR="00CD43C0" w:rsidRPr="00A03524" w:rsidRDefault="00CD43C0" w:rsidP="00A03524">
      <w:pPr>
        <w:pStyle w:val="Referencias"/>
        <w:rPr>
          <w:szCs w:val="24"/>
        </w:rPr>
      </w:pPr>
    </w:p>
    <w:p w14:paraId="418BB88E" w14:textId="738C56BD" w:rsidR="00B457EE" w:rsidRDefault="00B457EE" w:rsidP="00A03524">
      <w:pPr>
        <w:pStyle w:val="Referencias"/>
        <w:rPr>
          <w:szCs w:val="24"/>
        </w:rPr>
      </w:pPr>
      <w:r w:rsidRPr="00A03524">
        <w:rPr>
          <w:szCs w:val="24"/>
        </w:rPr>
        <w:t>BENTO, Evaldo Junior. </w:t>
      </w:r>
      <w:r w:rsidRPr="00A03524">
        <w:rPr>
          <w:b/>
          <w:bCs/>
          <w:szCs w:val="24"/>
        </w:rPr>
        <w:t>Desenvolvimento web com PHP e MySQL</w:t>
      </w:r>
      <w:r w:rsidRPr="00A03524">
        <w:rPr>
          <w:szCs w:val="24"/>
        </w:rPr>
        <w:t>.</w:t>
      </w:r>
      <w:r w:rsidR="000F6CF8">
        <w:rPr>
          <w:szCs w:val="24"/>
        </w:rPr>
        <w:t xml:space="preserve"> São Paulo:</w:t>
      </w:r>
      <w:r w:rsidRPr="00A03524">
        <w:rPr>
          <w:szCs w:val="24"/>
        </w:rPr>
        <w:t xml:space="preserve"> Editora Casa do Código, 2021.</w:t>
      </w:r>
      <w:r w:rsidR="000F6CF8">
        <w:rPr>
          <w:szCs w:val="24"/>
        </w:rPr>
        <w:t xml:space="preserve"> </w:t>
      </w:r>
      <w:r w:rsidR="000F6CF8" w:rsidRPr="000F6CF8">
        <w:rPr>
          <w:szCs w:val="24"/>
        </w:rPr>
        <w:t>419</w:t>
      </w:r>
      <w:r w:rsidR="000F6CF8">
        <w:rPr>
          <w:szCs w:val="24"/>
        </w:rPr>
        <w:t xml:space="preserve"> p.</w:t>
      </w:r>
    </w:p>
    <w:p w14:paraId="6426A607" w14:textId="77777777" w:rsidR="00A03524" w:rsidRPr="00A03524" w:rsidRDefault="00A03524" w:rsidP="00A03524">
      <w:pPr>
        <w:pStyle w:val="Referencias"/>
        <w:rPr>
          <w:szCs w:val="24"/>
        </w:rPr>
      </w:pPr>
    </w:p>
    <w:p w14:paraId="0FD8C987" w14:textId="3FB6421B" w:rsidR="006A0982" w:rsidRDefault="006A0982" w:rsidP="00A03524">
      <w:pPr>
        <w:pStyle w:val="Referencias"/>
        <w:rPr>
          <w:szCs w:val="24"/>
        </w:rPr>
      </w:pPr>
      <w:r w:rsidRPr="00A03524">
        <w:rPr>
          <w:szCs w:val="24"/>
        </w:rPr>
        <w:t>BEZERRA, Eduardo</w:t>
      </w:r>
      <w:r w:rsidRPr="00327340">
        <w:rPr>
          <w:b/>
          <w:bCs/>
          <w:szCs w:val="24"/>
        </w:rPr>
        <w:t>. Princípios de análise e Projeto de sistemas com UML</w:t>
      </w:r>
      <w:r w:rsidRPr="00A03524">
        <w:rPr>
          <w:szCs w:val="24"/>
        </w:rPr>
        <w:t>. 2. ed. Rio de Janeiro: Elsevier, 2007</w:t>
      </w:r>
    </w:p>
    <w:p w14:paraId="2DB04A7C" w14:textId="5F26481E" w:rsidR="00327340" w:rsidRDefault="00327340" w:rsidP="00A03524">
      <w:pPr>
        <w:pStyle w:val="Referencias"/>
        <w:rPr>
          <w:szCs w:val="24"/>
        </w:rPr>
      </w:pPr>
    </w:p>
    <w:p w14:paraId="05DBD223" w14:textId="2ED382F1" w:rsidR="00A03524" w:rsidRDefault="00D52D9B" w:rsidP="00A03524">
      <w:pPr>
        <w:pStyle w:val="Referencias"/>
        <w:rPr>
          <w:szCs w:val="24"/>
        </w:rPr>
      </w:pPr>
      <w:r w:rsidRPr="00D52D9B">
        <w:rPr>
          <w:szCs w:val="24"/>
        </w:rPr>
        <w:t xml:space="preserve">BOOCH, Grady </w:t>
      </w:r>
      <w:proofErr w:type="spellStart"/>
      <w:r w:rsidRPr="00D52D9B">
        <w:rPr>
          <w:szCs w:val="24"/>
        </w:rPr>
        <w:t>Grady</w:t>
      </w:r>
      <w:proofErr w:type="spellEnd"/>
      <w:r w:rsidRPr="00D52D9B">
        <w:rPr>
          <w:szCs w:val="24"/>
        </w:rPr>
        <w:t>. </w:t>
      </w:r>
      <w:r w:rsidRPr="00D52D9B">
        <w:rPr>
          <w:b/>
          <w:bCs/>
          <w:szCs w:val="24"/>
        </w:rPr>
        <w:t>U</w:t>
      </w:r>
      <w:r>
        <w:rPr>
          <w:b/>
          <w:bCs/>
          <w:szCs w:val="24"/>
        </w:rPr>
        <w:t>ML</w:t>
      </w:r>
      <w:r w:rsidRPr="00D52D9B">
        <w:rPr>
          <w:szCs w:val="24"/>
        </w:rPr>
        <w:t>: Guia do Usuário. 2. ed. rev. e atual. Rio De Janeiro: Elsevier Brasil, 2006. 474 p.</w:t>
      </w:r>
    </w:p>
    <w:p w14:paraId="03531153" w14:textId="77777777" w:rsidR="00D52D9B" w:rsidRPr="00A03524" w:rsidRDefault="00D52D9B" w:rsidP="00A03524">
      <w:pPr>
        <w:pStyle w:val="Referencias"/>
        <w:rPr>
          <w:szCs w:val="24"/>
        </w:rPr>
      </w:pPr>
    </w:p>
    <w:p w14:paraId="126C11B5" w14:textId="2A18C5C0" w:rsidR="00761F3A" w:rsidRPr="00A03524" w:rsidRDefault="00761F3A" w:rsidP="00A03524">
      <w:pPr>
        <w:pStyle w:val="Referencias"/>
        <w:rPr>
          <w:szCs w:val="24"/>
        </w:rPr>
      </w:pPr>
      <w:r w:rsidRPr="00A03524">
        <w:rPr>
          <w:szCs w:val="24"/>
        </w:rPr>
        <w:lastRenderedPageBreak/>
        <w:t>BOOTSTRAP. </w:t>
      </w:r>
      <w:r w:rsidRPr="00A03524">
        <w:rPr>
          <w:b/>
          <w:bCs/>
          <w:szCs w:val="24"/>
        </w:rPr>
        <w:t>Sobre</w:t>
      </w:r>
      <w:r w:rsidRPr="00A03524">
        <w:rPr>
          <w:szCs w:val="24"/>
        </w:rPr>
        <w:t>: História. Estados Unidos: Bootstrap, [201-]. Disponível em: https://getbootstrap.com/docs/5.2/about/overview/. Acesso em: 27 out. 2022.</w:t>
      </w:r>
    </w:p>
    <w:p w14:paraId="2CAB2F86" w14:textId="77777777" w:rsidR="00A03524" w:rsidRDefault="00A03524" w:rsidP="00A03524">
      <w:pPr>
        <w:pStyle w:val="Referencias"/>
        <w:rPr>
          <w:szCs w:val="24"/>
        </w:rPr>
      </w:pPr>
    </w:p>
    <w:p w14:paraId="3D43FDE9" w14:textId="3602AE3D" w:rsidR="00E418F1" w:rsidRPr="00A03524" w:rsidRDefault="00DF3C4E" w:rsidP="00A03524">
      <w:pPr>
        <w:pStyle w:val="Referencias"/>
        <w:rPr>
          <w:szCs w:val="24"/>
        </w:rPr>
      </w:pPr>
      <w:r w:rsidRPr="00A03524">
        <w:rPr>
          <w:szCs w:val="24"/>
        </w:rPr>
        <w:t xml:space="preserve">CALDEIRA, Carlos. </w:t>
      </w:r>
      <w:r w:rsidRPr="00A03524">
        <w:rPr>
          <w:b/>
          <w:bCs/>
          <w:szCs w:val="24"/>
        </w:rPr>
        <w:t>Introdução ao HTML</w:t>
      </w:r>
      <w:r w:rsidRPr="00A03524">
        <w:rPr>
          <w:szCs w:val="24"/>
        </w:rPr>
        <w:t>. 2015</w:t>
      </w:r>
      <w:r w:rsidR="00E418F1" w:rsidRPr="00A03524">
        <w:rPr>
          <w:szCs w:val="24"/>
        </w:rPr>
        <w:t>.</w:t>
      </w:r>
      <w:r w:rsidR="00BF08C8">
        <w:rPr>
          <w:szCs w:val="24"/>
        </w:rPr>
        <w:t xml:space="preserve"> 48 p.</w:t>
      </w:r>
    </w:p>
    <w:p w14:paraId="5ECB19E2" w14:textId="77777777" w:rsidR="00A03524" w:rsidRDefault="00A03524" w:rsidP="00A03524">
      <w:pPr>
        <w:pStyle w:val="Referencias"/>
        <w:rPr>
          <w:szCs w:val="24"/>
        </w:rPr>
      </w:pPr>
    </w:p>
    <w:p w14:paraId="5F91A5F6" w14:textId="56883F98" w:rsidR="0033494A" w:rsidRPr="00A03524" w:rsidRDefault="0033494A" w:rsidP="00A03524">
      <w:pPr>
        <w:pStyle w:val="Referencias"/>
        <w:rPr>
          <w:szCs w:val="24"/>
        </w:rPr>
      </w:pPr>
      <w:r w:rsidRPr="00A03524">
        <w:rPr>
          <w:szCs w:val="24"/>
        </w:rPr>
        <w:t>CARDOSO, G</w:t>
      </w:r>
      <w:r w:rsidR="00507F5A">
        <w:rPr>
          <w:szCs w:val="24"/>
        </w:rPr>
        <w:t>iselle</w:t>
      </w:r>
      <w:r w:rsidRPr="00A03524">
        <w:rPr>
          <w:szCs w:val="24"/>
        </w:rPr>
        <w:t xml:space="preserve"> </w:t>
      </w:r>
      <w:r w:rsidR="00507F5A">
        <w:rPr>
          <w:szCs w:val="24"/>
        </w:rPr>
        <w:t>Cristina</w:t>
      </w:r>
      <w:r w:rsidRPr="00A03524">
        <w:rPr>
          <w:szCs w:val="24"/>
        </w:rPr>
        <w:t>; CARDOSO, V</w:t>
      </w:r>
      <w:r w:rsidR="00507F5A">
        <w:rPr>
          <w:szCs w:val="24"/>
        </w:rPr>
        <w:t>irgínia</w:t>
      </w:r>
      <w:r w:rsidRPr="00A03524">
        <w:rPr>
          <w:szCs w:val="24"/>
        </w:rPr>
        <w:t xml:space="preserve"> M. </w:t>
      </w:r>
      <w:r w:rsidRPr="00A03524">
        <w:rPr>
          <w:b/>
          <w:bCs/>
          <w:szCs w:val="24"/>
        </w:rPr>
        <w:t>Sistema de banco de dados</w:t>
      </w:r>
      <w:r w:rsidRPr="00A03524">
        <w:rPr>
          <w:szCs w:val="24"/>
        </w:rPr>
        <w:t>. Saraiva Educação SA, 2017.</w:t>
      </w:r>
    </w:p>
    <w:p w14:paraId="729AB010" w14:textId="77777777" w:rsidR="00A03524" w:rsidRDefault="00A03524" w:rsidP="00A03524">
      <w:pPr>
        <w:pStyle w:val="Referencias"/>
        <w:rPr>
          <w:szCs w:val="24"/>
        </w:rPr>
      </w:pPr>
    </w:p>
    <w:p w14:paraId="7DF59556" w14:textId="29C9C706" w:rsidR="00DF3C4E" w:rsidRPr="005E6778" w:rsidRDefault="00E418F1" w:rsidP="00A03524">
      <w:pPr>
        <w:pStyle w:val="Referencias"/>
        <w:rPr>
          <w:szCs w:val="24"/>
          <w:lang w:val="en-US"/>
        </w:rPr>
      </w:pPr>
      <w:r w:rsidRPr="00BF08C8">
        <w:rPr>
          <w:szCs w:val="24"/>
        </w:rPr>
        <w:t xml:space="preserve">CINTRA, Glauber Ferreira. </w:t>
      </w:r>
      <w:r w:rsidRPr="00BF08C8">
        <w:rPr>
          <w:b/>
          <w:bCs/>
          <w:szCs w:val="24"/>
        </w:rPr>
        <w:t>Banco de Dados</w:t>
      </w:r>
      <w:r w:rsidRPr="00BF08C8">
        <w:rPr>
          <w:szCs w:val="24"/>
        </w:rPr>
        <w:t>.</w:t>
      </w:r>
      <w:r w:rsidR="00476383">
        <w:rPr>
          <w:szCs w:val="24"/>
        </w:rPr>
        <w:t xml:space="preserve"> Ceará: Instituto Federal de Educação.</w:t>
      </w:r>
      <w:r w:rsidRPr="00BF08C8">
        <w:rPr>
          <w:szCs w:val="24"/>
        </w:rPr>
        <w:t xml:space="preserve"> </w:t>
      </w:r>
      <w:r w:rsidRPr="005E6778">
        <w:rPr>
          <w:szCs w:val="24"/>
          <w:lang w:val="en-US"/>
        </w:rPr>
        <w:t>2012</w:t>
      </w:r>
      <w:r w:rsidR="00DF3C4E" w:rsidRPr="005E6778">
        <w:rPr>
          <w:szCs w:val="24"/>
          <w:lang w:val="en-US"/>
        </w:rPr>
        <w:t>.</w:t>
      </w:r>
    </w:p>
    <w:p w14:paraId="34E64EF7" w14:textId="77777777" w:rsidR="00A03524" w:rsidRPr="005E6778" w:rsidRDefault="00A03524" w:rsidP="00A03524">
      <w:pPr>
        <w:pStyle w:val="Referencias"/>
        <w:rPr>
          <w:szCs w:val="24"/>
          <w:lang w:val="en-US"/>
        </w:rPr>
      </w:pPr>
    </w:p>
    <w:p w14:paraId="58FF508C" w14:textId="4CE3A8B0" w:rsidR="00C5268B" w:rsidRPr="005E6778" w:rsidRDefault="00C5268B" w:rsidP="00A03524">
      <w:pPr>
        <w:pStyle w:val="Referencias"/>
        <w:rPr>
          <w:szCs w:val="24"/>
        </w:rPr>
      </w:pPr>
      <w:r w:rsidRPr="005E6778">
        <w:rPr>
          <w:szCs w:val="24"/>
          <w:lang w:val="en-US"/>
        </w:rPr>
        <w:t xml:space="preserve">CONVERSE, Tim; PARK, Joyce. </w:t>
      </w:r>
      <w:r w:rsidRPr="00A03524">
        <w:rPr>
          <w:b/>
          <w:bCs/>
          <w:szCs w:val="24"/>
          <w:lang w:val="en-US"/>
        </w:rPr>
        <w:t>PHP: a bíblia</w:t>
      </w:r>
      <w:r w:rsidRPr="00A03524">
        <w:rPr>
          <w:szCs w:val="24"/>
          <w:lang w:val="en-US"/>
        </w:rPr>
        <w:t>. Gulf Professional Publishing, 2003.</w:t>
      </w:r>
      <w:r w:rsidR="00BF08C8" w:rsidRPr="005E6778">
        <w:rPr>
          <w:lang w:val="en-US"/>
        </w:rPr>
        <w:t xml:space="preserve"> </w:t>
      </w:r>
      <w:r w:rsidR="00BF08C8" w:rsidRPr="005E6778">
        <w:rPr>
          <w:szCs w:val="24"/>
        </w:rPr>
        <w:t>868 p.</w:t>
      </w:r>
    </w:p>
    <w:p w14:paraId="22CDF85D" w14:textId="77777777" w:rsidR="00A03524" w:rsidRDefault="00A03524" w:rsidP="00A03524">
      <w:pPr>
        <w:pStyle w:val="Referencias"/>
        <w:rPr>
          <w:szCs w:val="24"/>
        </w:rPr>
      </w:pPr>
    </w:p>
    <w:p w14:paraId="07FC734B" w14:textId="027021D1" w:rsidR="000A7169" w:rsidRPr="00A03524" w:rsidRDefault="000A7169" w:rsidP="00A03524">
      <w:pPr>
        <w:pStyle w:val="Referencias"/>
        <w:rPr>
          <w:szCs w:val="24"/>
        </w:rPr>
      </w:pPr>
      <w:r w:rsidRPr="00A03524">
        <w:rPr>
          <w:szCs w:val="24"/>
        </w:rPr>
        <w:t xml:space="preserve">COSTA, Carlos J. </w:t>
      </w:r>
      <w:r w:rsidRPr="00A03524">
        <w:rPr>
          <w:b/>
          <w:bCs/>
          <w:szCs w:val="24"/>
        </w:rPr>
        <w:t xml:space="preserve">Desenvolvimento para </w:t>
      </w:r>
      <w:r w:rsidR="009551B6" w:rsidRPr="00A03524">
        <w:rPr>
          <w:b/>
          <w:bCs/>
          <w:szCs w:val="24"/>
        </w:rPr>
        <w:t>web</w:t>
      </w:r>
      <w:r w:rsidR="009551B6" w:rsidRPr="00A03524">
        <w:rPr>
          <w:szCs w:val="24"/>
        </w:rPr>
        <w:t>.</w:t>
      </w:r>
      <w:r w:rsidRPr="00A03524">
        <w:rPr>
          <w:szCs w:val="24"/>
        </w:rPr>
        <w:t xml:space="preserve"> ITML press/Lusocredito, 2007.</w:t>
      </w:r>
    </w:p>
    <w:p w14:paraId="56582466" w14:textId="77777777" w:rsidR="00A03524" w:rsidRDefault="00A03524" w:rsidP="00A03524">
      <w:pPr>
        <w:pStyle w:val="Referencias"/>
        <w:rPr>
          <w:szCs w:val="24"/>
        </w:rPr>
      </w:pPr>
    </w:p>
    <w:p w14:paraId="6B49DBC0" w14:textId="7D5457F8" w:rsidR="00644BFA" w:rsidRPr="00A03524" w:rsidRDefault="00644BFA" w:rsidP="00A03524">
      <w:pPr>
        <w:pStyle w:val="Referencias"/>
        <w:rPr>
          <w:szCs w:val="24"/>
        </w:rPr>
      </w:pPr>
      <w:r w:rsidRPr="00A03524">
        <w:rPr>
          <w:szCs w:val="24"/>
        </w:rPr>
        <w:t>COSTA, Rogério Luís de C. </w:t>
      </w:r>
      <w:r w:rsidRPr="00A03524">
        <w:rPr>
          <w:b/>
          <w:bCs/>
          <w:szCs w:val="24"/>
        </w:rPr>
        <w:t>SQL</w:t>
      </w:r>
      <w:r w:rsidR="00476383">
        <w:rPr>
          <w:b/>
          <w:bCs/>
          <w:szCs w:val="24"/>
        </w:rPr>
        <w:t>.</w:t>
      </w:r>
      <w:r w:rsidRPr="00A03524">
        <w:rPr>
          <w:b/>
          <w:bCs/>
          <w:szCs w:val="24"/>
        </w:rPr>
        <w:t xml:space="preserve"> </w:t>
      </w:r>
      <w:r w:rsidRPr="00476383">
        <w:rPr>
          <w:szCs w:val="24"/>
        </w:rPr>
        <w:t>Guia Prático</w:t>
      </w:r>
      <w:r w:rsidR="00476383">
        <w:rPr>
          <w:szCs w:val="24"/>
        </w:rPr>
        <w:t xml:space="preserve">. </w:t>
      </w:r>
      <w:r w:rsidRPr="00476383">
        <w:rPr>
          <w:szCs w:val="24"/>
        </w:rPr>
        <w:t>2</w:t>
      </w:r>
      <w:r w:rsidR="00476383">
        <w:rPr>
          <w:szCs w:val="24"/>
        </w:rPr>
        <w:t>.</w:t>
      </w:r>
      <w:r w:rsidRPr="00476383">
        <w:rPr>
          <w:szCs w:val="24"/>
        </w:rPr>
        <w:t xml:space="preserve"> </w:t>
      </w:r>
      <w:r w:rsidR="00476383" w:rsidRPr="00476383">
        <w:rPr>
          <w:szCs w:val="24"/>
        </w:rPr>
        <w:t>ed</w:t>
      </w:r>
      <w:r w:rsidR="00476383">
        <w:rPr>
          <w:szCs w:val="24"/>
        </w:rPr>
        <w:t xml:space="preserve">. Rio de Janeiro: </w:t>
      </w:r>
      <w:r w:rsidRPr="00A03524">
        <w:rPr>
          <w:szCs w:val="24"/>
        </w:rPr>
        <w:t>Brasport, 2007.</w:t>
      </w:r>
    </w:p>
    <w:p w14:paraId="5C1BF6C6" w14:textId="77777777" w:rsidR="00A03524" w:rsidRDefault="00A03524" w:rsidP="00A03524">
      <w:pPr>
        <w:pStyle w:val="Referencias"/>
        <w:rPr>
          <w:szCs w:val="24"/>
        </w:rPr>
      </w:pPr>
    </w:p>
    <w:p w14:paraId="4C421E49" w14:textId="1B8E6732" w:rsidR="00644BFA" w:rsidRPr="00A03524" w:rsidRDefault="00063EFA" w:rsidP="00A03524">
      <w:pPr>
        <w:pStyle w:val="Referencias"/>
        <w:rPr>
          <w:szCs w:val="24"/>
        </w:rPr>
      </w:pPr>
      <w:r w:rsidRPr="00A03524">
        <w:rPr>
          <w:szCs w:val="24"/>
        </w:rPr>
        <w:t xml:space="preserve">DALL’OGLIO, Pablo. </w:t>
      </w:r>
      <w:r w:rsidRPr="00A03524">
        <w:rPr>
          <w:b/>
          <w:bCs/>
          <w:szCs w:val="24"/>
        </w:rPr>
        <w:t>PHP Programando com Orientação a Objetos</w:t>
      </w:r>
      <w:r w:rsidRPr="00A03524">
        <w:rPr>
          <w:szCs w:val="24"/>
        </w:rPr>
        <w:t xml:space="preserve"> 3</w:t>
      </w:r>
      <w:r w:rsidR="00476383">
        <w:rPr>
          <w:szCs w:val="24"/>
        </w:rPr>
        <w:t>.</w:t>
      </w:r>
      <w:r w:rsidRPr="00A03524">
        <w:rPr>
          <w:szCs w:val="24"/>
        </w:rPr>
        <w:t xml:space="preserve"> </w:t>
      </w:r>
      <w:r w:rsidR="00476383">
        <w:rPr>
          <w:szCs w:val="24"/>
        </w:rPr>
        <w:t xml:space="preserve">ed. São Paulo: </w:t>
      </w:r>
      <w:r w:rsidRPr="00A03524">
        <w:rPr>
          <w:szCs w:val="24"/>
        </w:rPr>
        <w:t>Novatec Editora, 2015.</w:t>
      </w:r>
    </w:p>
    <w:p w14:paraId="4D6DA5E3" w14:textId="77777777" w:rsidR="00A03524" w:rsidRDefault="00A03524" w:rsidP="00A03524">
      <w:pPr>
        <w:pStyle w:val="Referencias"/>
        <w:rPr>
          <w:szCs w:val="24"/>
        </w:rPr>
      </w:pPr>
    </w:p>
    <w:p w14:paraId="2630B401" w14:textId="37D6FB26" w:rsidR="003D6950" w:rsidRPr="00A03524" w:rsidRDefault="003D6950" w:rsidP="00A03524">
      <w:pPr>
        <w:pStyle w:val="Referencias"/>
        <w:rPr>
          <w:szCs w:val="24"/>
        </w:rPr>
      </w:pPr>
      <w:r w:rsidRPr="00A03524">
        <w:rPr>
          <w:szCs w:val="24"/>
        </w:rPr>
        <w:t xml:space="preserve">DATE, C. J. </w:t>
      </w:r>
      <w:r w:rsidRPr="00A03524">
        <w:rPr>
          <w:b/>
          <w:bCs/>
          <w:szCs w:val="24"/>
        </w:rPr>
        <w:t>Introdução a sistemas de bancos de dados</w:t>
      </w:r>
      <w:r w:rsidRPr="00A03524">
        <w:rPr>
          <w:szCs w:val="24"/>
        </w:rPr>
        <w:t>. 8.ed. Rio de Janeiro: Campus, 2004.</w:t>
      </w:r>
    </w:p>
    <w:p w14:paraId="67296BD4" w14:textId="77777777" w:rsidR="00A03524" w:rsidRDefault="00A03524" w:rsidP="00A03524">
      <w:pPr>
        <w:pStyle w:val="Referencias"/>
        <w:rPr>
          <w:szCs w:val="24"/>
        </w:rPr>
      </w:pPr>
    </w:p>
    <w:p w14:paraId="5D76F6F3" w14:textId="222A0F6A" w:rsidR="00F15AD7" w:rsidRPr="00A03524" w:rsidRDefault="00F15AD7" w:rsidP="00A03524">
      <w:pPr>
        <w:pStyle w:val="Referencias"/>
        <w:rPr>
          <w:szCs w:val="24"/>
        </w:rPr>
      </w:pPr>
      <w:r w:rsidRPr="149B9A77">
        <w:rPr>
          <w:szCs w:val="24"/>
        </w:rPr>
        <w:t>DOUGLAS, Michael; MARABESI, Matheus</w:t>
      </w:r>
      <w:r w:rsidRPr="00A03524">
        <w:rPr>
          <w:szCs w:val="24"/>
        </w:rPr>
        <w:t xml:space="preserve">. </w:t>
      </w:r>
      <w:r w:rsidRPr="00A03524">
        <w:rPr>
          <w:b/>
          <w:bCs/>
          <w:szCs w:val="24"/>
        </w:rPr>
        <w:t>Aprendendo Laravel: O framework PHP dos artesãos da web</w:t>
      </w:r>
      <w:r w:rsidRPr="00A03524">
        <w:rPr>
          <w:szCs w:val="24"/>
        </w:rPr>
        <w:t>.</w:t>
      </w:r>
      <w:r w:rsidR="00476383">
        <w:rPr>
          <w:szCs w:val="24"/>
        </w:rPr>
        <w:t xml:space="preserve"> São Paulo:</w:t>
      </w:r>
      <w:r w:rsidRPr="00A03524">
        <w:rPr>
          <w:szCs w:val="24"/>
        </w:rPr>
        <w:t xml:space="preserve"> Novatec Editora, 2017.</w:t>
      </w:r>
    </w:p>
    <w:p w14:paraId="064EDEB6" w14:textId="77777777" w:rsidR="00A03524" w:rsidRDefault="00A03524" w:rsidP="00A03524">
      <w:pPr>
        <w:pStyle w:val="Referencias"/>
        <w:rPr>
          <w:szCs w:val="24"/>
        </w:rPr>
      </w:pPr>
    </w:p>
    <w:p w14:paraId="12F41EB5" w14:textId="7F84FB57" w:rsidR="000A7169" w:rsidRPr="00A03524" w:rsidRDefault="000A7169" w:rsidP="00A03524">
      <w:pPr>
        <w:pStyle w:val="Referencias"/>
        <w:rPr>
          <w:szCs w:val="24"/>
        </w:rPr>
      </w:pPr>
      <w:r w:rsidRPr="00A03524">
        <w:rPr>
          <w:szCs w:val="24"/>
        </w:rPr>
        <w:t xml:space="preserve">FLANAGAN, David. </w:t>
      </w:r>
      <w:r w:rsidRPr="00A03524">
        <w:rPr>
          <w:b/>
          <w:bCs/>
          <w:szCs w:val="24"/>
        </w:rPr>
        <w:t>JavaScript: o guia definitivo</w:t>
      </w:r>
      <w:r w:rsidRPr="00A03524">
        <w:rPr>
          <w:szCs w:val="24"/>
        </w:rPr>
        <w:t xml:space="preserve">. </w:t>
      </w:r>
      <w:r w:rsidR="00FD2D4E">
        <w:rPr>
          <w:szCs w:val="24"/>
        </w:rPr>
        <w:t xml:space="preserve">Porto Alegre: </w:t>
      </w:r>
      <w:r w:rsidRPr="00A03524">
        <w:rPr>
          <w:szCs w:val="24"/>
        </w:rPr>
        <w:t>Bookman Editora, 2004.</w:t>
      </w:r>
    </w:p>
    <w:p w14:paraId="38741041" w14:textId="77777777" w:rsidR="00A03524" w:rsidRDefault="00A03524" w:rsidP="00A03524">
      <w:pPr>
        <w:pStyle w:val="Referencias"/>
        <w:rPr>
          <w:szCs w:val="24"/>
        </w:rPr>
      </w:pPr>
    </w:p>
    <w:p w14:paraId="201334A3" w14:textId="1AC2A657" w:rsidR="008F6C6C" w:rsidRPr="00A03524" w:rsidRDefault="008F6C6C" w:rsidP="00A03524">
      <w:pPr>
        <w:pStyle w:val="Referencias"/>
        <w:rPr>
          <w:szCs w:val="24"/>
        </w:rPr>
      </w:pPr>
      <w:r w:rsidRPr="00A03524">
        <w:rPr>
          <w:szCs w:val="24"/>
        </w:rPr>
        <w:t>FERREIRA, Brenda Sotero. </w:t>
      </w:r>
      <w:r w:rsidRPr="00A03524">
        <w:rPr>
          <w:b/>
          <w:bCs/>
          <w:szCs w:val="24"/>
        </w:rPr>
        <w:t>FRAMEWORK LARAVEL</w:t>
      </w:r>
      <w:r w:rsidRPr="00A03524">
        <w:rPr>
          <w:szCs w:val="24"/>
        </w:rPr>
        <w:t>: UM ESTUDO DE CASO FULL STACK DEVELOPMENT. 2021. 55 f. Trabalho de conclusão de curso (Ciência da Computação) - UNIVERSIDADE FEDERAL DE OURO PRETO, Minas Gerais, 2021.</w:t>
      </w:r>
    </w:p>
    <w:p w14:paraId="3BC54BD2" w14:textId="77777777" w:rsidR="00A03524" w:rsidRDefault="00A03524" w:rsidP="00A03524">
      <w:pPr>
        <w:pStyle w:val="Referencias"/>
        <w:rPr>
          <w:szCs w:val="24"/>
        </w:rPr>
      </w:pPr>
    </w:p>
    <w:p w14:paraId="74B1BF02" w14:textId="04C9A6C6" w:rsidR="000A7169" w:rsidRPr="00A03524" w:rsidRDefault="000A7169" w:rsidP="00A03524">
      <w:pPr>
        <w:pStyle w:val="Referencias"/>
        <w:rPr>
          <w:szCs w:val="24"/>
        </w:rPr>
      </w:pPr>
      <w:r w:rsidRPr="00A03524">
        <w:rPr>
          <w:szCs w:val="24"/>
        </w:rPr>
        <w:t xml:space="preserve">FLATSCHART, Fábio. </w:t>
      </w:r>
      <w:r w:rsidRPr="00A03524">
        <w:rPr>
          <w:b/>
          <w:bCs/>
          <w:szCs w:val="24"/>
        </w:rPr>
        <w:t>HTML 5-Embarque Imediato</w:t>
      </w:r>
      <w:r w:rsidRPr="00A03524">
        <w:rPr>
          <w:szCs w:val="24"/>
        </w:rPr>
        <w:t>.</w:t>
      </w:r>
      <w:r w:rsidR="00FD2D4E">
        <w:rPr>
          <w:szCs w:val="24"/>
        </w:rPr>
        <w:t xml:space="preserve"> 1. ed. Rio de Janeiro:</w:t>
      </w:r>
      <w:r w:rsidRPr="00A03524">
        <w:rPr>
          <w:szCs w:val="24"/>
        </w:rPr>
        <w:t xml:space="preserve"> Brasport, 2011.</w:t>
      </w:r>
      <w:r w:rsidR="00FD2D4E">
        <w:rPr>
          <w:szCs w:val="24"/>
        </w:rPr>
        <w:t xml:space="preserve"> </w:t>
      </w:r>
      <w:r w:rsidR="00FD2D4E" w:rsidRPr="00FD2D4E">
        <w:rPr>
          <w:szCs w:val="24"/>
        </w:rPr>
        <w:t>256</w:t>
      </w:r>
      <w:r w:rsidR="00FD2D4E">
        <w:rPr>
          <w:szCs w:val="24"/>
        </w:rPr>
        <w:t xml:space="preserve"> p.</w:t>
      </w:r>
    </w:p>
    <w:p w14:paraId="1600DA4E" w14:textId="77777777" w:rsidR="00A03524" w:rsidRDefault="00A03524" w:rsidP="00A03524">
      <w:pPr>
        <w:pStyle w:val="Referencias"/>
        <w:rPr>
          <w:szCs w:val="24"/>
        </w:rPr>
      </w:pPr>
    </w:p>
    <w:p w14:paraId="7F591F94" w14:textId="29E42C7A" w:rsidR="00C44F64" w:rsidRPr="00A03524" w:rsidRDefault="00C44F64" w:rsidP="00A03524">
      <w:pPr>
        <w:pStyle w:val="Referencias"/>
        <w:rPr>
          <w:szCs w:val="24"/>
        </w:rPr>
      </w:pPr>
      <w:r w:rsidRPr="00A03524">
        <w:rPr>
          <w:szCs w:val="24"/>
        </w:rPr>
        <w:t xml:space="preserve">GABARDO, Ademir C. </w:t>
      </w:r>
      <w:r w:rsidRPr="00A03524">
        <w:rPr>
          <w:b/>
          <w:bCs/>
          <w:szCs w:val="24"/>
        </w:rPr>
        <w:t>Laravel para ninjas</w:t>
      </w:r>
      <w:r w:rsidRPr="00A03524">
        <w:rPr>
          <w:szCs w:val="24"/>
        </w:rPr>
        <w:t>.</w:t>
      </w:r>
      <w:r w:rsidR="00FD2D4E">
        <w:rPr>
          <w:szCs w:val="24"/>
        </w:rPr>
        <w:t xml:space="preserve"> 1. ed</w:t>
      </w:r>
      <w:r w:rsidRPr="00A03524">
        <w:rPr>
          <w:szCs w:val="24"/>
        </w:rPr>
        <w:t xml:space="preserve"> </w:t>
      </w:r>
      <w:r w:rsidR="00FD2D4E">
        <w:rPr>
          <w:szCs w:val="24"/>
        </w:rPr>
        <w:t xml:space="preserve">São Paulo: </w:t>
      </w:r>
      <w:r w:rsidRPr="00A03524">
        <w:rPr>
          <w:szCs w:val="24"/>
        </w:rPr>
        <w:t>Novatec Editora, 2017.</w:t>
      </w:r>
      <w:r w:rsidR="00FD2D4E">
        <w:rPr>
          <w:szCs w:val="24"/>
        </w:rPr>
        <w:t xml:space="preserve"> </w:t>
      </w:r>
      <w:r w:rsidR="00FD2D4E" w:rsidRPr="00FD2D4E">
        <w:rPr>
          <w:szCs w:val="24"/>
        </w:rPr>
        <w:t>184</w:t>
      </w:r>
      <w:r w:rsidR="00FD2D4E">
        <w:rPr>
          <w:szCs w:val="24"/>
        </w:rPr>
        <w:t xml:space="preserve"> p.</w:t>
      </w:r>
    </w:p>
    <w:p w14:paraId="22A9F7F5" w14:textId="77777777" w:rsidR="00A03524" w:rsidRDefault="00A03524" w:rsidP="00A03524">
      <w:pPr>
        <w:pStyle w:val="Referencias"/>
        <w:rPr>
          <w:szCs w:val="24"/>
        </w:rPr>
      </w:pPr>
    </w:p>
    <w:p w14:paraId="650A743E" w14:textId="39C3ABFE" w:rsidR="000A7169" w:rsidRPr="00A03524" w:rsidRDefault="000A7169" w:rsidP="00A03524">
      <w:pPr>
        <w:pStyle w:val="Referencias"/>
        <w:rPr>
          <w:szCs w:val="24"/>
        </w:rPr>
      </w:pPr>
      <w:r w:rsidRPr="1CD23A9A">
        <w:rPr>
          <w:szCs w:val="24"/>
        </w:rPr>
        <w:t>GRILLO, Filipe Del Nero; FORTES, Renata Pontin de Mattos</w:t>
      </w:r>
      <w:r w:rsidRPr="00A03524">
        <w:rPr>
          <w:szCs w:val="24"/>
        </w:rPr>
        <w:t xml:space="preserve">. </w:t>
      </w:r>
      <w:r w:rsidRPr="00A03524">
        <w:rPr>
          <w:b/>
          <w:bCs/>
          <w:szCs w:val="24"/>
        </w:rPr>
        <w:t>Aprendendo JavaScript</w:t>
      </w:r>
      <w:r w:rsidRPr="00A03524">
        <w:rPr>
          <w:szCs w:val="24"/>
        </w:rPr>
        <w:t>. São Carlos: USP, 2008.</w:t>
      </w:r>
    </w:p>
    <w:p w14:paraId="065EAD55" w14:textId="77777777" w:rsidR="00351CCE" w:rsidRDefault="00351CCE" w:rsidP="00A03524">
      <w:pPr>
        <w:pStyle w:val="Referencias"/>
        <w:rPr>
          <w:szCs w:val="24"/>
        </w:rPr>
      </w:pPr>
    </w:p>
    <w:p w14:paraId="367CA889" w14:textId="77777777" w:rsidR="00351CCE" w:rsidRPr="00A03524" w:rsidRDefault="00351CCE" w:rsidP="00351CCE">
      <w:pPr>
        <w:pStyle w:val="Referencias"/>
        <w:rPr>
          <w:szCs w:val="24"/>
          <w:u w:val="single"/>
        </w:rPr>
      </w:pPr>
      <w:r w:rsidRPr="00A03524">
        <w:rPr>
          <w:szCs w:val="24"/>
        </w:rPr>
        <w:t xml:space="preserve">GUDWIN, Ricardo R. </w:t>
      </w:r>
      <w:r w:rsidRPr="00FD2D4E">
        <w:rPr>
          <w:b/>
          <w:bCs/>
          <w:szCs w:val="24"/>
        </w:rPr>
        <w:t>Introdução à linguagem UML</w:t>
      </w:r>
      <w:r w:rsidRPr="00A03524">
        <w:rPr>
          <w:szCs w:val="24"/>
        </w:rPr>
        <w:t>. </w:t>
      </w:r>
      <w:r>
        <w:rPr>
          <w:szCs w:val="24"/>
        </w:rPr>
        <w:t xml:space="preserve">Disponível em: </w:t>
      </w:r>
      <w:proofErr w:type="spellStart"/>
      <w:r w:rsidRPr="00FD2D4E">
        <w:rPr>
          <w:szCs w:val="24"/>
        </w:rPr>
        <w:t>www</w:t>
      </w:r>
      <w:proofErr w:type="spellEnd"/>
      <w:r w:rsidRPr="00FD2D4E">
        <w:rPr>
          <w:szCs w:val="24"/>
        </w:rPr>
        <w:t xml:space="preserve">. </w:t>
      </w:r>
      <w:proofErr w:type="spellStart"/>
      <w:r w:rsidRPr="00FD2D4E">
        <w:rPr>
          <w:szCs w:val="24"/>
        </w:rPr>
        <w:t>dca</w:t>
      </w:r>
      <w:proofErr w:type="spellEnd"/>
      <w:r w:rsidRPr="00FD2D4E">
        <w:rPr>
          <w:szCs w:val="24"/>
        </w:rPr>
        <w:t xml:space="preserve">. </w:t>
      </w:r>
      <w:proofErr w:type="spellStart"/>
      <w:r w:rsidRPr="00FD2D4E">
        <w:rPr>
          <w:szCs w:val="24"/>
        </w:rPr>
        <w:t>fee</w:t>
      </w:r>
      <w:proofErr w:type="spellEnd"/>
      <w:r w:rsidRPr="00FD2D4E">
        <w:rPr>
          <w:szCs w:val="24"/>
        </w:rPr>
        <w:t xml:space="preserve">. </w:t>
      </w:r>
      <w:proofErr w:type="spellStart"/>
      <w:r w:rsidRPr="00FD2D4E">
        <w:rPr>
          <w:szCs w:val="24"/>
        </w:rPr>
        <w:t>unicamp</w:t>
      </w:r>
      <w:proofErr w:type="spellEnd"/>
      <w:r w:rsidRPr="00FD2D4E">
        <w:rPr>
          <w:szCs w:val="24"/>
        </w:rPr>
        <w:t xml:space="preserve">. </w:t>
      </w:r>
      <w:proofErr w:type="spellStart"/>
      <w:r w:rsidRPr="00FD2D4E">
        <w:rPr>
          <w:szCs w:val="24"/>
        </w:rPr>
        <w:t>br</w:t>
      </w:r>
      <w:proofErr w:type="spellEnd"/>
      <w:r w:rsidRPr="00FD2D4E">
        <w:rPr>
          <w:szCs w:val="24"/>
        </w:rPr>
        <w:t xml:space="preserve">/~ </w:t>
      </w:r>
      <w:proofErr w:type="spellStart"/>
      <w:r w:rsidRPr="00FD2D4E">
        <w:rPr>
          <w:szCs w:val="24"/>
        </w:rPr>
        <w:t>gudwin</w:t>
      </w:r>
      <w:proofErr w:type="spellEnd"/>
      <w:r w:rsidRPr="00FD2D4E">
        <w:rPr>
          <w:szCs w:val="24"/>
        </w:rPr>
        <w:t>/</w:t>
      </w:r>
      <w:proofErr w:type="spellStart"/>
      <w:r w:rsidRPr="00FD2D4E">
        <w:rPr>
          <w:szCs w:val="24"/>
        </w:rPr>
        <w:t>ftp</w:t>
      </w:r>
      <w:proofErr w:type="spellEnd"/>
      <w:r w:rsidRPr="00FD2D4E">
        <w:rPr>
          <w:szCs w:val="24"/>
        </w:rPr>
        <w:t xml:space="preserve">/ea976/Estruturais2010. </w:t>
      </w:r>
      <w:proofErr w:type="spellStart"/>
      <w:r w:rsidRPr="00FD2D4E">
        <w:rPr>
          <w:szCs w:val="24"/>
        </w:rPr>
        <w:t>pdf</w:t>
      </w:r>
      <w:proofErr w:type="spellEnd"/>
      <w:r w:rsidRPr="00FD2D4E">
        <w:rPr>
          <w:szCs w:val="24"/>
        </w:rPr>
        <w:t>&gt;.  Acesso em</w:t>
      </w:r>
      <w:r>
        <w:rPr>
          <w:szCs w:val="24"/>
        </w:rPr>
        <w:t>: 19 out. 2022.</w:t>
      </w:r>
    </w:p>
    <w:p w14:paraId="35E118E2" w14:textId="77777777" w:rsidR="00351CCE" w:rsidRDefault="00351CCE" w:rsidP="00A03524">
      <w:pPr>
        <w:pStyle w:val="Referencias"/>
        <w:rPr>
          <w:szCs w:val="24"/>
        </w:rPr>
      </w:pPr>
    </w:p>
    <w:p w14:paraId="2C1A737A" w14:textId="2E139890" w:rsidR="00FD2D4E" w:rsidRDefault="00EB0900" w:rsidP="00A03524">
      <w:pPr>
        <w:pStyle w:val="Referencias"/>
        <w:rPr>
          <w:szCs w:val="24"/>
        </w:rPr>
      </w:pPr>
      <w:r w:rsidRPr="00A03524">
        <w:rPr>
          <w:szCs w:val="24"/>
        </w:rPr>
        <w:lastRenderedPageBreak/>
        <w:t xml:space="preserve">GUEDES, Gilleanes TA. </w:t>
      </w:r>
      <w:r w:rsidRPr="00FD2D4E">
        <w:rPr>
          <w:b/>
          <w:bCs/>
          <w:szCs w:val="24"/>
        </w:rPr>
        <w:t>UML 2</w:t>
      </w:r>
      <w:r w:rsidR="00FD2D4E">
        <w:rPr>
          <w:szCs w:val="24"/>
        </w:rPr>
        <w:t xml:space="preserve">. </w:t>
      </w:r>
      <w:r w:rsidRPr="00FD2D4E">
        <w:rPr>
          <w:szCs w:val="24"/>
        </w:rPr>
        <w:t>Guia Prático</w:t>
      </w:r>
      <w:r w:rsidR="00FD2D4E">
        <w:rPr>
          <w:szCs w:val="24"/>
        </w:rPr>
        <w:t xml:space="preserve">. </w:t>
      </w:r>
      <w:r w:rsidRPr="00A03524">
        <w:rPr>
          <w:szCs w:val="24"/>
        </w:rPr>
        <w:t>2</w:t>
      </w:r>
      <w:r w:rsidR="00FD2D4E">
        <w:rPr>
          <w:szCs w:val="24"/>
        </w:rPr>
        <w:t>. ed</w:t>
      </w:r>
      <w:r w:rsidRPr="00A03524">
        <w:rPr>
          <w:szCs w:val="24"/>
        </w:rPr>
        <w:t xml:space="preserve">. </w:t>
      </w:r>
      <w:r w:rsidR="00FD2D4E">
        <w:rPr>
          <w:szCs w:val="24"/>
        </w:rPr>
        <w:t xml:space="preserve">São Paulo: </w:t>
      </w:r>
      <w:r w:rsidRPr="00A03524">
        <w:rPr>
          <w:szCs w:val="24"/>
        </w:rPr>
        <w:t>Novatec Editora, 2014.</w:t>
      </w:r>
      <w:r w:rsidR="00FD2D4E">
        <w:rPr>
          <w:szCs w:val="24"/>
        </w:rPr>
        <w:t xml:space="preserve"> </w:t>
      </w:r>
      <w:r w:rsidR="00FD2D4E" w:rsidRPr="00FD2D4E">
        <w:rPr>
          <w:szCs w:val="24"/>
        </w:rPr>
        <w:t>192</w:t>
      </w:r>
      <w:r w:rsidR="00FD2D4E">
        <w:rPr>
          <w:szCs w:val="24"/>
        </w:rPr>
        <w:t xml:space="preserve"> p.</w:t>
      </w:r>
    </w:p>
    <w:p w14:paraId="40D0A3C1" w14:textId="1F26FBFB" w:rsidR="00AD08DC" w:rsidRDefault="00AD08DC" w:rsidP="00A03524">
      <w:pPr>
        <w:pStyle w:val="Referencias"/>
        <w:rPr>
          <w:szCs w:val="24"/>
        </w:rPr>
      </w:pPr>
    </w:p>
    <w:p w14:paraId="359D8FFF" w14:textId="6BB2769F" w:rsidR="00AD08DC" w:rsidRPr="00A03524" w:rsidRDefault="00AD08DC" w:rsidP="00A03524">
      <w:pPr>
        <w:pStyle w:val="Referencias"/>
        <w:rPr>
          <w:szCs w:val="24"/>
        </w:rPr>
      </w:pPr>
      <w:r w:rsidRPr="00AD08DC">
        <w:rPr>
          <w:szCs w:val="24"/>
        </w:rPr>
        <w:t>HEUSER, Carlos Alberto. </w:t>
      </w:r>
      <w:r w:rsidRPr="00AD08DC">
        <w:rPr>
          <w:b/>
          <w:bCs/>
          <w:szCs w:val="24"/>
        </w:rPr>
        <w:t xml:space="preserve">Projeto de banco de dados: </w:t>
      </w:r>
      <w:r w:rsidRPr="00AD08DC">
        <w:rPr>
          <w:szCs w:val="24"/>
        </w:rPr>
        <w:t xml:space="preserve">Volume 4 da Série Livros didáticos informática UFRGS. </w:t>
      </w:r>
      <w:r>
        <w:rPr>
          <w:szCs w:val="24"/>
        </w:rPr>
        <w:t xml:space="preserve">Porto Alegre: </w:t>
      </w:r>
      <w:r w:rsidRPr="00AD08DC">
        <w:rPr>
          <w:szCs w:val="24"/>
        </w:rPr>
        <w:t>Bookman Editora, 2009.</w:t>
      </w:r>
    </w:p>
    <w:p w14:paraId="15A6680A" w14:textId="77777777" w:rsidR="00A03524" w:rsidRDefault="00A03524" w:rsidP="00A03524">
      <w:pPr>
        <w:pStyle w:val="Referencias"/>
        <w:rPr>
          <w:szCs w:val="24"/>
        </w:rPr>
      </w:pPr>
    </w:p>
    <w:p w14:paraId="44208E1F" w14:textId="392D3065" w:rsidR="00BF5F1C" w:rsidRPr="00A03524" w:rsidRDefault="00BF5F1C" w:rsidP="00A03524">
      <w:pPr>
        <w:pStyle w:val="Referencias"/>
        <w:rPr>
          <w:szCs w:val="24"/>
        </w:rPr>
      </w:pPr>
      <w:r w:rsidRPr="00A03524">
        <w:rPr>
          <w:szCs w:val="24"/>
        </w:rPr>
        <w:t>HUDDLESTON, James. </w:t>
      </w:r>
      <w:bookmarkStart w:id="32" w:name="_Int_oJEyZRRd"/>
      <w:r w:rsidRPr="00A03524">
        <w:rPr>
          <w:b/>
          <w:bCs/>
          <w:szCs w:val="24"/>
        </w:rPr>
        <w:t>Iniciando em Banco de Dados com VB 2005</w:t>
      </w:r>
      <w:r w:rsidRPr="00A03524">
        <w:rPr>
          <w:szCs w:val="24"/>
        </w:rPr>
        <w:t>: De Novatos a Profissionais.</w:t>
      </w:r>
      <w:bookmarkEnd w:id="32"/>
      <w:r w:rsidRPr="00A03524">
        <w:rPr>
          <w:szCs w:val="24"/>
        </w:rPr>
        <w:t xml:space="preserve"> 1ª. ed. Rio De Janeiro: Ciência Moderna, 2008. 536 p</w:t>
      </w:r>
    </w:p>
    <w:p w14:paraId="4A2B2797" w14:textId="77777777" w:rsidR="00A03524" w:rsidRDefault="00A03524" w:rsidP="00A03524">
      <w:pPr>
        <w:pStyle w:val="Referencias"/>
        <w:rPr>
          <w:szCs w:val="24"/>
        </w:rPr>
      </w:pPr>
    </w:p>
    <w:p w14:paraId="01CC6D49" w14:textId="60CAFF21" w:rsidR="000A7169" w:rsidRDefault="00D0127D" w:rsidP="00A03524">
      <w:pPr>
        <w:pStyle w:val="Referencias"/>
        <w:rPr>
          <w:szCs w:val="24"/>
        </w:rPr>
      </w:pPr>
      <w:r w:rsidRPr="00A03524">
        <w:rPr>
          <w:szCs w:val="24"/>
        </w:rPr>
        <w:t>JOBSTRAIBIZER, Flávia. </w:t>
      </w:r>
      <w:r w:rsidRPr="00A03524">
        <w:rPr>
          <w:b/>
          <w:bCs/>
          <w:szCs w:val="24"/>
        </w:rPr>
        <w:t>Criação de sites com o CSS</w:t>
      </w:r>
      <w:r w:rsidRPr="00A03524">
        <w:rPr>
          <w:szCs w:val="24"/>
        </w:rPr>
        <w:t>.</w:t>
      </w:r>
      <w:r w:rsidR="003D50DA">
        <w:rPr>
          <w:szCs w:val="24"/>
        </w:rPr>
        <w:t xml:space="preserve"> São Paulo:</w:t>
      </w:r>
      <w:r w:rsidRPr="00A03524">
        <w:rPr>
          <w:szCs w:val="24"/>
        </w:rPr>
        <w:t xml:space="preserve"> Universo dos Livros Editora, 2009.</w:t>
      </w:r>
      <w:r w:rsidR="003D50DA">
        <w:rPr>
          <w:szCs w:val="24"/>
        </w:rPr>
        <w:t xml:space="preserve"> </w:t>
      </w:r>
      <w:r w:rsidR="003D50DA" w:rsidRPr="003D50DA">
        <w:rPr>
          <w:szCs w:val="24"/>
        </w:rPr>
        <w:t>146</w:t>
      </w:r>
      <w:r w:rsidR="003D50DA">
        <w:rPr>
          <w:szCs w:val="24"/>
        </w:rPr>
        <w:t xml:space="preserve"> p.</w:t>
      </w:r>
    </w:p>
    <w:p w14:paraId="2550D1EF" w14:textId="77777777" w:rsidR="00392DB6" w:rsidRDefault="00392DB6" w:rsidP="00A03524">
      <w:pPr>
        <w:pStyle w:val="Referencias"/>
        <w:rPr>
          <w:szCs w:val="24"/>
        </w:rPr>
      </w:pPr>
    </w:p>
    <w:p w14:paraId="1A66CB38" w14:textId="0B74DCD0" w:rsidR="00392DB6" w:rsidRPr="00A03524" w:rsidRDefault="00392DB6" w:rsidP="00A03524">
      <w:pPr>
        <w:pStyle w:val="Referencias"/>
        <w:rPr>
          <w:szCs w:val="24"/>
        </w:rPr>
      </w:pPr>
      <w:r w:rsidRPr="00A03524">
        <w:rPr>
          <w:szCs w:val="24"/>
        </w:rPr>
        <w:t xml:space="preserve">JÚNIOR, </w:t>
      </w:r>
      <w:proofErr w:type="spellStart"/>
      <w:r w:rsidRPr="00A03524">
        <w:rPr>
          <w:szCs w:val="24"/>
        </w:rPr>
        <w:t>Edwar</w:t>
      </w:r>
      <w:proofErr w:type="spellEnd"/>
      <w:r w:rsidRPr="00A03524">
        <w:rPr>
          <w:szCs w:val="24"/>
        </w:rPr>
        <w:t xml:space="preserve"> Saliba. </w:t>
      </w:r>
      <w:r w:rsidRPr="00A03524">
        <w:rPr>
          <w:b/>
          <w:bCs/>
          <w:szCs w:val="24"/>
        </w:rPr>
        <w:t>Diagrama de Caso de Uso</w:t>
      </w:r>
      <w:r w:rsidRPr="00A03524">
        <w:rPr>
          <w:szCs w:val="24"/>
        </w:rPr>
        <w:t xml:space="preserve">. </w:t>
      </w:r>
      <w:r>
        <w:rPr>
          <w:szCs w:val="24"/>
        </w:rPr>
        <w:t xml:space="preserve">Minas Gerais: </w:t>
      </w:r>
      <w:r w:rsidRPr="003D50DA">
        <w:rPr>
          <w:szCs w:val="24"/>
        </w:rPr>
        <w:t>Instituto Federal de Educação</w:t>
      </w:r>
      <w:r>
        <w:rPr>
          <w:szCs w:val="24"/>
        </w:rPr>
        <w:t>.</w:t>
      </w:r>
      <w:r w:rsidRPr="003D50DA">
        <w:rPr>
          <w:szCs w:val="24"/>
        </w:rPr>
        <w:t xml:space="preserve"> </w:t>
      </w:r>
      <w:r w:rsidRPr="00A03524">
        <w:rPr>
          <w:szCs w:val="24"/>
        </w:rPr>
        <w:t>2020</w:t>
      </w:r>
      <w:r>
        <w:rPr>
          <w:szCs w:val="24"/>
        </w:rPr>
        <w:t>.</w:t>
      </w:r>
    </w:p>
    <w:p w14:paraId="6B0D1842" w14:textId="77777777" w:rsidR="00A03524" w:rsidRDefault="00A03524" w:rsidP="00A03524">
      <w:pPr>
        <w:pStyle w:val="Referencias"/>
        <w:rPr>
          <w:szCs w:val="24"/>
        </w:rPr>
      </w:pPr>
    </w:p>
    <w:p w14:paraId="5B79A0D5" w14:textId="6A7E7932" w:rsidR="00DF3C70" w:rsidRPr="00A03524" w:rsidRDefault="006F44E4" w:rsidP="00A03524">
      <w:pPr>
        <w:pStyle w:val="Referencias"/>
        <w:rPr>
          <w:szCs w:val="24"/>
        </w:rPr>
      </w:pPr>
      <w:r w:rsidRPr="006F44E4">
        <w:rPr>
          <w:szCs w:val="24"/>
        </w:rPr>
        <w:t>LEWIS, Joseph R</w:t>
      </w:r>
      <w:r w:rsidR="000A7169" w:rsidRPr="006F44E4">
        <w:rPr>
          <w:szCs w:val="24"/>
        </w:rPr>
        <w:t xml:space="preserve">; MOSCOVITZ, </w:t>
      </w:r>
      <w:proofErr w:type="spellStart"/>
      <w:r w:rsidR="000A7169" w:rsidRPr="006F44E4">
        <w:rPr>
          <w:szCs w:val="24"/>
        </w:rPr>
        <w:t>Meitar</w:t>
      </w:r>
      <w:proofErr w:type="spellEnd"/>
      <w:r w:rsidR="000A7169" w:rsidRPr="00A03524">
        <w:rPr>
          <w:szCs w:val="24"/>
        </w:rPr>
        <w:t xml:space="preserve">. </w:t>
      </w:r>
      <w:r w:rsidR="000A7169" w:rsidRPr="00A03524">
        <w:rPr>
          <w:b/>
          <w:bCs/>
          <w:szCs w:val="24"/>
        </w:rPr>
        <w:t>Css avançado</w:t>
      </w:r>
      <w:r w:rsidR="000A7169" w:rsidRPr="00A03524">
        <w:rPr>
          <w:szCs w:val="24"/>
        </w:rPr>
        <w:t>.</w:t>
      </w:r>
      <w:r w:rsidR="003D50DA">
        <w:rPr>
          <w:szCs w:val="24"/>
        </w:rPr>
        <w:t xml:space="preserve"> São Paulo: Novatec Editora</w:t>
      </w:r>
      <w:r w:rsidR="000A7169" w:rsidRPr="00A03524">
        <w:rPr>
          <w:szCs w:val="24"/>
        </w:rPr>
        <w:t>, 2010</w:t>
      </w:r>
      <w:r w:rsidR="003D50DA">
        <w:rPr>
          <w:szCs w:val="24"/>
        </w:rPr>
        <w:t xml:space="preserve">. </w:t>
      </w:r>
      <w:r w:rsidR="003D50DA" w:rsidRPr="003D50DA">
        <w:rPr>
          <w:szCs w:val="24"/>
        </w:rPr>
        <w:t>416</w:t>
      </w:r>
      <w:r w:rsidR="003D50DA">
        <w:rPr>
          <w:szCs w:val="24"/>
        </w:rPr>
        <w:t xml:space="preserve"> p.</w:t>
      </w:r>
    </w:p>
    <w:p w14:paraId="74CCCA07" w14:textId="77777777" w:rsidR="00A03524" w:rsidRDefault="00A03524" w:rsidP="00A03524">
      <w:pPr>
        <w:pStyle w:val="Referencias"/>
        <w:rPr>
          <w:szCs w:val="24"/>
        </w:rPr>
      </w:pPr>
    </w:p>
    <w:p w14:paraId="0817BF2E" w14:textId="77777777" w:rsidR="00A03524" w:rsidRDefault="00A03524" w:rsidP="00A03524">
      <w:pPr>
        <w:pStyle w:val="Referencias"/>
        <w:rPr>
          <w:szCs w:val="24"/>
        </w:rPr>
      </w:pPr>
    </w:p>
    <w:p w14:paraId="6F5A1533" w14:textId="42828C51" w:rsidR="003D6950" w:rsidRPr="00A03524" w:rsidRDefault="003D6950" w:rsidP="00A03524">
      <w:pPr>
        <w:pStyle w:val="Referencias"/>
        <w:rPr>
          <w:szCs w:val="24"/>
        </w:rPr>
      </w:pPr>
      <w:r w:rsidRPr="00DE43A6">
        <w:rPr>
          <w:szCs w:val="24"/>
        </w:rPr>
        <w:t>KORTH, H. F; SILBERCHATZ, A.; SUDARSHAN, S</w:t>
      </w:r>
      <w:r w:rsidRPr="00A03524">
        <w:rPr>
          <w:szCs w:val="24"/>
        </w:rPr>
        <w:t xml:space="preserve">. </w:t>
      </w:r>
      <w:r w:rsidRPr="00A03524">
        <w:rPr>
          <w:b/>
          <w:bCs/>
          <w:szCs w:val="24"/>
        </w:rPr>
        <w:t>Sistema de banco de dados</w:t>
      </w:r>
      <w:r w:rsidRPr="00A03524">
        <w:rPr>
          <w:szCs w:val="24"/>
        </w:rPr>
        <w:t>. 5.ed. Rio de Janeiro: Campus, 2006.</w:t>
      </w:r>
    </w:p>
    <w:p w14:paraId="3C815C96" w14:textId="77777777" w:rsidR="00A03524" w:rsidRDefault="00A03524" w:rsidP="00A03524">
      <w:pPr>
        <w:pStyle w:val="Referencias"/>
        <w:rPr>
          <w:szCs w:val="24"/>
        </w:rPr>
      </w:pPr>
    </w:p>
    <w:p w14:paraId="5778FDF2" w14:textId="74521120" w:rsidR="005221CA" w:rsidRPr="00A03524" w:rsidRDefault="005221CA" w:rsidP="00A03524">
      <w:pPr>
        <w:pStyle w:val="Referencias"/>
        <w:rPr>
          <w:szCs w:val="24"/>
        </w:rPr>
      </w:pPr>
      <w:r w:rsidRPr="00A03524">
        <w:rPr>
          <w:szCs w:val="24"/>
        </w:rPr>
        <w:t xml:space="preserve">LARMAN, Craig. </w:t>
      </w:r>
      <w:r w:rsidRPr="003D50DA">
        <w:rPr>
          <w:b/>
          <w:bCs/>
          <w:szCs w:val="24"/>
        </w:rPr>
        <w:t>Utilizando UML e padrões</w:t>
      </w:r>
      <w:r w:rsidRPr="00A03524">
        <w:rPr>
          <w:szCs w:val="24"/>
        </w:rPr>
        <w:t xml:space="preserve">. </w:t>
      </w:r>
      <w:r w:rsidR="003D50DA">
        <w:rPr>
          <w:szCs w:val="24"/>
        </w:rPr>
        <w:t xml:space="preserve">Porto Alegre: </w:t>
      </w:r>
      <w:r w:rsidRPr="00A03524">
        <w:rPr>
          <w:szCs w:val="24"/>
        </w:rPr>
        <w:t>Bookman Editora, 2000.</w:t>
      </w:r>
    </w:p>
    <w:p w14:paraId="5A1B431D" w14:textId="77777777" w:rsidR="00A03524" w:rsidRDefault="00A03524" w:rsidP="00A03524">
      <w:pPr>
        <w:pStyle w:val="Referencias"/>
        <w:rPr>
          <w:szCs w:val="24"/>
        </w:rPr>
      </w:pPr>
    </w:p>
    <w:p w14:paraId="665B9665" w14:textId="686833A9" w:rsidR="007F49B6" w:rsidRPr="00A03524" w:rsidRDefault="007F49B6" w:rsidP="00A03524">
      <w:pPr>
        <w:pStyle w:val="Referencias"/>
        <w:rPr>
          <w:szCs w:val="24"/>
          <w:lang w:val="en-US"/>
        </w:rPr>
      </w:pPr>
      <w:r w:rsidRPr="00164A98">
        <w:rPr>
          <w:szCs w:val="24"/>
        </w:rPr>
        <w:t xml:space="preserve">LUCIANO, </w:t>
      </w:r>
      <w:r w:rsidR="0023294E" w:rsidRPr="00164A98">
        <w:rPr>
          <w:szCs w:val="24"/>
        </w:rPr>
        <w:t>Josué</w:t>
      </w:r>
      <w:r w:rsidRPr="00164A98">
        <w:rPr>
          <w:szCs w:val="24"/>
        </w:rPr>
        <w:t xml:space="preserve">; ALVES, </w:t>
      </w:r>
      <w:proofErr w:type="spellStart"/>
      <w:r w:rsidR="00164A98" w:rsidRPr="00164A98">
        <w:rPr>
          <w:szCs w:val="24"/>
        </w:rPr>
        <w:t>Walisson</w:t>
      </w:r>
      <w:proofErr w:type="spellEnd"/>
      <w:r w:rsidRPr="00164A98">
        <w:rPr>
          <w:szCs w:val="24"/>
        </w:rPr>
        <w:t xml:space="preserve"> </w:t>
      </w:r>
      <w:r w:rsidR="0023294E" w:rsidRPr="00164A98">
        <w:rPr>
          <w:szCs w:val="24"/>
        </w:rPr>
        <w:t>Joel</w:t>
      </w:r>
      <w:r w:rsidRPr="00164A98">
        <w:rPr>
          <w:szCs w:val="24"/>
        </w:rPr>
        <w:t xml:space="preserve"> </w:t>
      </w:r>
      <w:r w:rsidR="0023294E" w:rsidRPr="00164A98">
        <w:rPr>
          <w:szCs w:val="24"/>
        </w:rPr>
        <w:t>Barberá</w:t>
      </w:r>
      <w:r w:rsidRPr="00A03524">
        <w:rPr>
          <w:szCs w:val="24"/>
        </w:rPr>
        <w:t>. </w:t>
      </w:r>
      <w:r w:rsidRPr="00A03524">
        <w:rPr>
          <w:b/>
          <w:bCs/>
          <w:szCs w:val="24"/>
        </w:rPr>
        <w:t>PADRÃO DE ARQUITETURA MVC</w:t>
      </w:r>
      <w:r w:rsidRPr="00A03524">
        <w:rPr>
          <w:szCs w:val="24"/>
        </w:rPr>
        <w:t xml:space="preserve">: MODEL-VIEWCONTROLLER. </w:t>
      </w:r>
      <w:r w:rsidRPr="00A03524">
        <w:rPr>
          <w:szCs w:val="24"/>
          <w:lang w:val="en-US"/>
        </w:rPr>
        <w:t>3ª. ed. São Paulo: [</w:t>
      </w:r>
      <w:r w:rsidRPr="00A03524">
        <w:rPr>
          <w:i/>
          <w:iCs/>
          <w:szCs w:val="24"/>
          <w:lang w:val="en-US"/>
        </w:rPr>
        <w:t>s. n.</w:t>
      </w:r>
      <w:r w:rsidRPr="00A03524">
        <w:rPr>
          <w:szCs w:val="24"/>
          <w:lang w:val="en-US"/>
        </w:rPr>
        <w:t>], 2011. v. 01.</w:t>
      </w:r>
    </w:p>
    <w:p w14:paraId="5B099505" w14:textId="77777777" w:rsidR="00A03524" w:rsidRDefault="00A03524" w:rsidP="00A03524">
      <w:pPr>
        <w:pStyle w:val="Referencias"/>
        <w:rPr>
          <w:szCs w:val="24"/>
          <w:lang w:val="en-US"/>
        </w:rPr>
      </w:pPr>
    </w:p>
    <w:p w14:paraId="4F7C72B5" w14:textId="6CFDEDF3" w:rsidR="00761F3A" w:rsidRPr="005E6778" w:rsidRDefault="00761F3A" w:rsidP="00A03524">
      <w:pPr>
        <w:pStyle w:val="Referencias"/>
        <w:rPr>
          <w:szCs w:val="24"/>
        </w:rPr>
      </w:pPr>
      <w:r w:rsidRPr="00A03524">
        <w:rPr>
          <w:szCs w:val="24"/>
          <w:lang w:val="en-US"/>
        </w:rPr>
        <w:t xml:space="preserve">MCCOOL, Shawn. </w:t>
      </w:r>
      <w:r w:rsidRPr="00A03524">
        <w:rPr>
          <w:b/>
          <w:bCs/>
          <w:szCs w:val="24"/>
          <w:lang w:val="en-US"/>
        </w:rPr>
        <w:t>Laravel starter</w:t>
      </w:r>
      <w:r w:rsidRPr="00A03524">
        <w:rPr>
          <w:szCs w:val="24"/>
          <w:lang w:val="en-US"/>
        </w:rPr>
        <w:t>. Packt Publishing, 2012.</w:t>
      </w:r>
      <w:r w:rsidR="008412D0">
        <w:rPr>
          <w:szCs w:val="24"/>
          <w:lang w:val="en-US"/>
        </w:rPr>
        <w:t xml:space="preserve"> </w:t>
      </w:r>
      <w:r w:rsidR="008412D0" w:rsidRPr="005E6778">
        <w:rPr>
          <w:szCs w:val="24"/>
        </w:rPr>
        <w:t>64 p.</w:t>
      </w:r>
    </w:p>
    <w:p w14:paraId="2DA3E193" w14:textId="77777777" w:rsidR="00A03524" w:rsidRDefault="00A03524" w:rsidP="00A03524">
      <w:pPr>
        <w:pStyle w:val="Referencias"/>
        <w:rPr>
          <w:szCs w:val="24"/>
        </w:rPr>
      </w:pPr>
    </w:p>
    <w:p w14:paraId="529AC89B" w14:textId="77777777" w:rsidR="00A03524" w:rsidRDefault="00B24AA3" w:rsidP="00A03524">
      <w:pPr>
        <w:pStyle w:val="Referencias"/>
        <w:rPr>
          <w:szCs w:val="24"/>
        </w:rPr>
      </w:pPr>
      <w:r w:rsidRPr="00A03524">
        <w:rPr>
          <w:szCs w:val="24"/>
        </w:rPr>
        <w:t>MELLO, Alessandra Callado Bezerra de. </w:t>
      </w:r>
      <w:r w:rsidRPr="00A03524">
        <w:rPr>
          <w:b/>
          <w:bCs/>
          <w:szCs w:val="24"/>
        </w:rPr>
        <w:t>Levantamento de requisitos por meio da análise da atividade e da tarefa para sistemas digitais</w:t>
      </w:r>
      <w:r w:rsidRPr="00A03524">
        <w:rPr>
          <w:szCs w:val="24"/>
        </w:rPr>
        <w:t xml:space="preserve">. 2018. </w:t>
      </w:r>
    </w:p>
    <w:p w14:paraId="0C164DCA" w14:textId="6A62778A" w:rsidR="00B24AA3" w:rsidRPr="00A03524" w:rsidRDefault="00B24AA3" w:rsidP="00A03524">
      <w:pPr>
        <w:pStyle w:val="Referencias"/>
        <w:rPr>
          <w:szCs w:val="24"/>
        </w:rPr>
      </w:pPr>
      <w:r w:rsidRPr="00A03524">
        <w:rPr>
          <w:szCs w:val="24"/>
        </w:rPr>
        <w:t>Dissertação de Mestrado. Universidade Federal de Pernambuco.</w:t>
      </w:r>
      <w:r w:rsidR="008412D0">
        <w:rPr>
          <w:szCs w:val="24"/>
        </w:rPr>
        <w:t xml:space="preserve"> 2018.</w:t>
      </w:r>
    </w:p>
    <w:p w14:paraId="2AB6CD98" w14:textId="77777777" w:rsidR="00A03524" w:rsidRDefault="00A03524" w:rsidP="00A03524">
      <w:pPr>
        <w:pStyle w:val="Referencias"/>
        <w:rPr>
          <w:szCs w:val="24"/>
        </w:rPr>
      </w:pPr>
    </w:p>
    <w:p w14:paraId="0C36202E" w14:textId="5658B881" w:rsidR="0097570F" w:rsidRPr="00A03524" w:rsidRDefault="0097570F" w:rsidP="00A03524">
      <w:pPr>
        <w:pStyle w:val="Referencias"/>
        <w:rPr>
          <w:szCs w:val="24"/>
        </w:rPr>
      </w:pPr>
      <w:r w:rsidRPr="00A03524">
        <w:rPr>
          <w:szCs w:val="24"/>
        </w:rPr>
        <w:t xml:space="preserve">MENDES, Douglas Rocha. </w:t>
      </w:r>
      <w:r w:rsidRPr="00A03524">
        <w:rPr>
          <w:b/>
          <w:bCs/>
          <w:szCs w:val="24"/>
        </w:rPr>
        <w:t>Programação Java com ênfase em Orientação a Objetos.</w:t>
      </w:r>
      <w:r w:rsidRPr="00A03524">
        <w:rPr>
          <w:szCs w:val="24"/>
        </w:rPr>
        <w:t xml:space="preserve"> </w:t>
      </w:r>
      <w:r w:rsidR="008412D0">
        <w:rPr>
          <w:szCs w:val="24"/>
        </w:rPr>
        <w:t xml:space="preserve">São Paulo: </w:t>
      </w:r>
      <w:r w:rsidRPr="00A03524">
        <w:rPr>
          <w:szCs w:val="24"/>
        </w:rPr>
        <w:t>Novatec Editora, 2009.</w:t>
      </w:r>
    </w:p>
    <w:p w14:paraId="30D259A0" w14:textId="77777777" w:rsidR="00A03524" w:rsidRDefault="00A03524" w:rsidP="00A03524">
      <w:pPr>
        <w:pStyle w:val="Referencias"/>
        <w:rPr>
          <w:szCs w:val="24"/>
        </w:rPr>
      </w:pPr>
    </w:p>
    <w:p w14:paraId="77FDAD0D" w14:textId="1596596A" w:rsidR="00652E9B" w:rsidRPr="00A03524" w:rsidRDefault="00652E9B" w:rsidP="00A03524">
      <w:pPr>
        <w:pStyle w:val="Referencias"/>
        <w:rPr>
          <w:szCs w:val="24"/>
        </w:rPr>
      </w:pPr>
      <w:r w:rsidRPr="00A03524">
        <w:rPr>
          <w:szCs w:val="24"/>
        </w:rPr>
        <w:t>NIEDERAUER, Juliano. </w:t>
      </w:r>
      <w:r w:rsidRPr="00A03524">
        <w:rPr>
          <w:b/>
          <w:bCs/>
          <w:szCs w:val="24"/>
        </w:rPr>
        <w:t>PHP para quem conhece PHP</w:t>
      </w:r>
      <w:r w:rsidRPr="00A03524">
        <w:rPr>
          <w:szCs w:val="24"/>
        </w:rPr>
        <w:t>.</w:t>
      </w:r>
      <w:r w:rsidR="008412D0">
        <w:rPr>
          <w:szCs w:val="24"/>
        </w:rPr>
        <w:t xml:space="preserve"> 5. ed. São Paulo:</w:t>
      </w:r>
      <w:r w:rsidRPr="00A03524">
        <w:rPr>
          <w:szCs w:val="24"/>
        </w:rPr>
        <w:t xml:space="preserve"> Novatec Editora, 2017.</w:t>
      </w:r>
      <w:r w:rsidR="008412D0">
        <w:rPr>
          <w:szCs w:val="24"/>
        </w:rPr>
        <w:t xml:space="preserve"> </w:t>
      </w:r>
      <w:r w:rsidR="008412D0" w:rsidRPr="008412D0">
        <w:rPr>
          <w:szCs w:val="24"/>
        </w:rPr>
        <w:t xml:space="preserve">544 </w:t>
      </w:r>
      <w:r w:rsidR="008412D0">
        <w:rPr>
          <w:szCs w:val="24"/>
        </w:rPr>
        <w:t>p.</w:t>
      </w:r>
    </w:p>
    <w:p w14:paraId="74E9F29C" w14:textId="77777777" w:rsidR="00A03524" w:rsidRDefault="00A03524" w:rsidP="00A03524">
      <w:pPr>
        <w:pStyle w:val="Referencias"/>
        <w:rPr>
          <w:szCs w:val="24"/>
        </w:rPr>
      </w:pPr>
    </w:p>
    <w:p w14:paraId="4491AFAA" w14:textId="03A9230A" w:rsidR="00652E9B" w:rsidRPr="00A03524" w:rsidRDefault="0091618C" w:rsidP="00A03524">
      <w:pPr>
        <w:pStyle w:val="Referencias"/>
        <w:rPr>
          <w:szCs w:val="24"/>
        </w:rPr>
      </w:pPr>
      <w:r w:rsidRPr="00A03524">
        <w:rPr>
          <w:szCs w:val="24"/>
        </w:rPr>
        <w:t>NIEDERAUER, Juliano. </w:t>
      </w:r>
      <w:r w:rsidRPr="00A03524">
        <w:rPr>
          <w:b/>
          <w:bCs/>
          <w:szCs w:val="24"/>
        </w:rPr>
        <w:t>Web Interativa com Ajax e PHP</w:t>
      </w:r>
      <w:r w:rsidR="008412D0" w:rsidRPr="008412D0">
        <w:rPr>
          <w:szCs w:val="24"/>
        </w:rPr>
        <w:t xml:space="preserve">. </w:t>
      </w:r>
      <w:r w:rsidRPr="008412D0">
        <w:rPr>
          <w:szCs w:val="24"/>
        </w:rPr>
        <w:t>1</w:t>
      </w:r>
      <w:r w:rsidR="008412D0" w:rsidRPr="008412D0">
        <w:rPr>
          <w:szCs w:val="24"/>
        </w:rPr>
        <w:t>. ed.</w:t>
      </w:r>
      <w:r w:rsidR="008412D0">
        <w:rPr>
          <w:szCs w:val="24"/>
        </w:rPr>
        <w:t xml:space="preserve"> São Paulo: </w:t>
      </w:r>
      <w:r w:rsidRPr="00A03524">
        <w:rPr>
          <w:szCs w:val="24"/>
        </w:rPr>
        <w:t>Novatec Editora, 2007.</w:t>
      </w:r>
      <w:r w:rsidR="008412D0">
        <w:rPr>
          <w:szCs w:val="24"/>
        </w:rPr>
        <w:t xml:space="preserve"> </w:t>
      </w:r>
      <w:r w:rsidR="008412D0" w:rsidRPr="008412D0">
        <w:rPr>
          <w:szCs w:val="24"/>
        </w:rPr>
        <w:t>288</w:t>
      </w:r>
      <w:r w:rsidR="008412D0">
        <w:rPr>
          <w:szCs w:val="24"/>
        </w:rPr>
        <w:t xml:space="preserve"> p.</w:t>
      </w:r>
    </w:p>
    <w:p w14:paraId="6CB99F3E" w14:textId="77777777" w:rsidR="00A03524" w:rsidRDefault="00A03524" w:rsidP="00A03524">
      <w:pPr>
        <w:pStyle w:val="Referencias"/>
        <w:rPr>
          <w:szCs w:val="24"/>
        </w:rPr>
      </w:pPr>
    </w:p>
    <w:p w14:paraId="483FDFD2" w14:textId="4E0D3BBD" w:rsidR="0097570F" w:rsidRPr="00A03524" w:rsidRDefault="0097570F" w:rsidP="00A03524">
      <w:pPr>
        <w:pStyle w:val="Referencias"/>
        <w:rPr>
          <w:szCs w:val="24"/>
        </w:rPr>
      </w:pPr>
      <w:r w:rsidRPr="00A03524">
        <w:rPr>
          <w:szCs w:val="24"/>
        </w:rPr>
        <w:t>PEDROSO, Robertha Pereira. </w:t>
      </w:r>
      <w:r w:rsidRPr="00A03524">
        <w:rPr>
          <w:b/>
          <w:bCs/>
          <w:szCs w:val="24"/>
        </w:rPr>
        <w:t>APOSTILA DE HTML</w:t>
      </w:r>
      <w:r w:rsidRPr="00A03524">
        <w:rPr>
          <w:szCs w:val="24"/>
        </w:rPr>
        <w:t>. Rio De Janeiro: [</w:t>
      </w:r>
      <w:r w:rsidRPr="00A03524">
        <w:rPr>
          <w:i/>
          <w:iCs/>
          <w:szCs w:val="24"/>
        </w:rPr>
        <w:t>s. n.</w:t>
      </w:r>
      <w:r w:rsidRPr="00A03524">
        <w:rPr>
          <w:szCs w:val="24"/>
        </w:rPr>
        <w:t>], 2007. 101 p.</w:t>
      </w:r>
    </w:p>
    <w:p w14:paraId="2562F21A" w14:textId="32A7DEC1" w:rsidR="3955ABB1" w:rsidRDefault="3955ABB1" w:rsidP="3955ABB1">
      <w:pPr>
        <w:pStyle w:val="Referencias"/>
        <w:rPr>
          <w:szCs w:val="24"/>
        </w:rPr>
      </w:pPr>
    </w:p>
    <w:p w14:paraId="72E681E4" w14:textId="4653615E" w:rsidR="00A86E78" w:rsidRDefault="42DB0E41" w:rsidP="00A86E78">
      <w:pPr>
        <w:pStyle w:val="Legendafiguras"/>
        <w:rPr>
          <w:sz w:val="24"/>
          <w:szCs w:val="24"/>
        </w:rPr>
      </w:pPr>
      <w:r w:rsidRPr="00A86E78">
        <w:rPr>
          <w:sz w:val="24"/>
          <w:szCs w:val="24"/>
        </w:rPr>
        <w:t>PENDER, Tom. “UML, A Bíblia”, Rio de Janeiro: Elsevier, 2004.</w:t>
      </w:r>
    </w:p>
    <w:p w14:paraId="53F4E2A3" w14:textId="77777777" w:rsidR="00A86E78" w:rsidRPr="00A86E78" w:rsidRDefault="00A86E78" w:rsidP="00A86E78">
      <w:pPr>
        <w:pStyle w:val="Legendafiguras"/>
        <w:rPr>
          <w:sz w:val="24"/>
          <w:szCs w:val="24"/>
        </w:rPr>
      </w:pPr>
    </w:p>
    <w:p w14:paraId="499DD2E8" w14:textId="2D0AF797" w:rsidR="00A03524" w:rsidRDefault="08B33A64" w:rsidP="00A86E78">
      <w:pPr>
        <w:pStyle w:val="Legendafiguras"/>
        <w:rPr>
          <w:sz w:val="24"/>
          <w:szCs w:val="24"/>
        </w:rPr>
      </w:pPr>
      <w:r w:rsidRPr="00A86E78">
        <w:rPr>
          <w:sz w:val="24"/>
          <w:szCs w:val="24"/>
        </w:rPr>
        <w:t xml:space="preserve">PRESCOTT, Preston. </w:t>
      </w:r>
      <w:r w:rsidRPr="00A86E78">
        <w:rPr>
          <w:b/>
          <w:bCs/>
          <w:sz w:val="24"/>
          <w:szCs w:val="24"/>
        </w:rPr>
        <w:t>Programação em JavaScript</w:t>
      </w:r>
      <w:r w:rsidRPr="00A86E78">
        <w:rPr>
          <w:sz w:val="24"/>
          <w:szCs w:val="24"/>
        </w:rPr>
        <w:t xml:space="preserve">. </w:t>
      </w:r>
      <w:proofErr w:type="spellStart"/>
      <w:r w:rsidRPr="00A86E78">
        <w:rPr>
          <w:sz w:val="24"/>
          <w:szCs w:val="24"/>
        </w:rPr>
        <w:t>Babelcube</w:t>
      </w:r>
      <w:proofErr w:type="spellEnd"/>
      <w:r w:rsidRPr="00A86E78">
        <w:rPr>
          <w:sz w:val="24"/>
          <w:szCs w:val="24"/>
        </w:rPr>
        <w:t xml:space="preserve"> Inc., 2016.</w:t>
      </w:r>
    </w:p>
    <w:p w14:paraId="46F3C3B6" w14:textId="77777777" w:rsidR="00A86E78" w:rsidRDefault="00A86E78" w:rsidP="00A86E78">
      <w:pPr>
        <w:pStyle w:val="Legendafiguras"/>
        <w:rPr>
          <w:sz w:val="24"/>
          <w:szCs w:val="24"/>
        </w:rPr>
      </w:pPr>
    </w:p>
    <w:p w14:paraId="0CD6D2A7" w14:textId="0AB1ED69" w:rsidR="00A03524" w:rsidRDefault="00BF08C8" w:rsidP="00A03524">
      <w:pPr>
        <w:pStyle w:val="Referencias"/>
        <w:rPr>
          <w:szCs w:val="24"/>
        </w:rPr>
      </w:pPr>
      <w:r w:rsidRPr="00BF08C8">
        <w:rPr>
          <w:szCs w:val="24"/>
        </w:rPr>
        <w:t>RIBEIRO, Karina Flaviana. </w:t>
      </w:r>
      <w:r w:rsidRPr="00BF08C8">
        <w:rPr>
          <w:b/>
          <w:bCs/>
          <w:szCs w:val="24"/>
        </w:rPr>
        <w:t>Estudo de caso sobre o uso da linguagem de modelagem UML no processo de levantamento de requisitos no desenvolvimento de aplicações do LCC-UFMG</w:t>
      </w:r>
      <w:r w:rsidRPr="00BF08C8">
        <w:rPr>
          <w:szCs w:val="24"/>
        </w:rPr>
        <w:t>. 2013. Monografia de Especialização (Especialização em Educação) - Universidade Federal de Minas Gerais, Minas Gerais, 2013. f. 37.</w:t>
      </w:r>
    </w:p>
    <w:p w14:paraId="6BD8BF77" w14:textId="102815D6" w:rsidR="00A03524" w:rsidRDefault="00A03524" w:rsidP="00A03524">
      <w:pPr>
        <w:pStyle w:val="Referencias"/>
        <w:rPr>
          <w:szCs w:val="24"/>
        </w:rPr>
      </w:pPr>
    </w:p>
    <w:p w14:paraId="500825CB" w14:textId="285BFBD4" w:rsidR="00A421B8" w:rsidRPr="00A03524" w:rsidRDefault="00A421B8" w:rsidP="00A03524">
      <w:pPr>
        <w:pStyle w:val="Referencias"/>
        <w:rPr>
          <w:szCs w:val="24"/>
        </w:rPr>
      </w:pPr>
      <w:r w:rsidRPr="00A03524">
        <w:rPr>
          <w:szCs w:val="24"/>
        </w:rPr>
        <w:t xml:space="preserve">SANTOS, </w:t>
      </w:r>
      <w:proofErr w:type="spellStart"/>
      <w:r w:rsidRPr="00A03524">
        <w:rPr>
          <w:szCs w:val="24"/>
        </w:rPr>
        <w:t>Déborados</w:t>
      </w:r>
      <w:proofErr w:type="spellEnd"/>
      <w:r w:rsidRPr="00A03524">
        <w:rPr>
          <w:szCs w:val="24"/>
        </w:rPr>
        <w:t xml:space="preserve"> et al. </w:t>
      </w:r>
      <w:r w:rsidRPr="00327340">
        <w:rPr>
          <w:b/>
          <w:bCs/>
          <w:szCs w:val="24"/>
        </w:rPr>
        <w:t>Técnicas de Inspeção para Diagramas de Classes UML</w:t>
      </w:r>
      <w:r w:rsidRPr="00A03524">
        <w:rPr>
          <w:szCs w:val="24"/>
        </w:rPr>
        <w:t>: Uma Revisão Sistemática. </w:t>
      </w:r>
      <w:r w:rsidRPr="00327340">
        <w:rPr>
          <w:szCs w:val="24"/>
        </w:rPr>
        <w:t>Anais da III Escola Regional de Engenharia de Software</w:t>
      </w:r>
      <w:r w:rsidRPr="00A03524">
        <w:rPr>
          <w:szCs w:val="24"/>
        </w:rPr>
        <w:t>, p. 41-48, 2019.</w:t>
      </w:r>
    </w:p>
    <w:p w14:paraId="4084EF89" w14:textId="77777777" w:rsidR="00A03524" w:rsidRDefault="00A03524" w:rsidP="00A03524">
      <w:pPr>
        <w:pStyle w:val="Referencias"/>
        <w:rPr>
          <w:szCs w:val="24"/>
        </w:rPr>
      </w:pPr>
    </w:p>
    <w:p w14:paraId="0557CF0B" w14:textId="7C03CE91" w:rsidR="007E00F3" w:rsidRPr="00A03524" w:rsidRDefault="007E00F3" w:rsidP="00A03524">
      <w:pPr>
        <w:pStyle w:val="Referencias"/>
        <w:rPr>
          <w:szCs w:val="24"/>
        </w:rPr>
      </w:pPr>
      <w:r w:rsidRPr="00A03524">
        <w:rPr>
          <w:szCs w:val="24"/>
        </w:rPr>
        <w:t xml:space="preserve">SILVA, Arthur de Almeida Pereira da. </w:t>
      </w:r>
      <w:r w:rsidRPr="00A03524">
        <w:rPr>
          <w:b/>
          <w:bCs/>
          <w:szCs w:val="24"/>
        </w:rPr>
        <w:t>DESIGN RESPONSIVO: TÉCNICAS, FRAMEWORKS E FERRAMENTAS</w:t>
      </w:r>
      <w:r w:rsidRPr="00A03524">
        <w:rPr>
          <w:szCs w:val="24"/>
        </w:rPr>
        <w:t>. 2014. 86 f. TCC (Graduação) -Curso de Sistemas de Informação, Centro de Ciências Exatas e Tecnologia, Universidade Federal do Estado do Rio de Janeiro (</w:t>
      </w:r>
      <w:r w:rsidR="00F80AA1">
        <w:rPr>
          <w:szCs w:val="24"/>
        </w:rPr>
        <w:t>UNIRIO</w:t>
      </w:r>
      <w:r w:rsidRPr="00A03524">
        <w:rPr>
          <w:szCs w:val="24"/>
        </w:rPr>
        <w:t>), Rio de Janeiro, 2014.</w:t>
      </w:r>
    </w:p>
    <w:p w14:paraId="06CDE9BF" w14:textId="77777777" w:rsidR="00A03524" w:rsidRDefault="00A03524" w:rsidP="00A03524">
      <w:pPr>
        <w:pStyle w:val="Referencias"/>
        <w:rPr>
          <w:szCs w:val="24"/>
        </w:rPr>
      </w:pPr>
    </w:p>
    <w:p w14:paraId="0376D522" w14:textId="46E6295F" w:rsidR="000A7169" w:rsidRPr="00A03524" w:rsidRDefault="002F67AF" w:rsidP="00A03524">
      <w:pPr>
        <w:pStyle w:val="Referencias"/>
        <w:rPr>
          <w:szCs w:val="24"/>
        </w:rPr>
      </w:pPr>
      <w:r w:rsidRPr="00A03524">
        <w:rPr>
          <w:szCs w:val="24"/>
        </w:rPr>
        <w:t xml:space="preserve">SILVA, Daniel R. da. </w:t>
      </w:r>
      <w:r w:rsidRPr="00A03524">
        <w:rPr>
          <w:b/>
          <w:bCs/>
          <w:szCs w:val="24"/>
        </w:rPr>
        <w:t>Sistema para elaboração e controle da planilha de pontuação docente</w:t>
      </w:r>
      <w:r w:rsidRPr="00A03524">
        <w:rPr>
          <w:szCs w:val="24"/>
        </w:rPr>
        <w:t xml:space="preserve">: desenvolvido utilizando o Framework Laravel e PHP. Jataí-GO, 2017. 198f. </w:t>
      </w:r>
      <w:bookmarkStart w:id="33" w:name="_Int_b45O6WMO"/>
      <w:r w:rsidRPr="00A03524">
        <w:rPr>
          <w:szCs w:val="24"/>
        </w:rPr>
        <w:t>Monografia (Curso Superior de Tecnologia em Análise e Desenvolvimento de Sistemas).</w:t>
      </w:r>
      <w:bookmarkEnd w:id="33"/>
      <w:r w:rsidRPr="00A03524">
        <w:rPr>
          <w:szCs w:val="24"/>
        </w:rPr>
        <w:t xml:space="preserve"> IFG: Jataí-GO, 2017.</w:t>
      </w:r>
    </w:p>
    <w:p w14:paraId="4FA3243B" w14:textId="77777777" w:rsidR="00A03524" w:rsidRDefault="00A03524" w:rsidP="00A03524">
      <w:pPr>
        <w:pStyle w:val="Referencias"/>
        <w:rPr>
          <w:rFonts w:eastAsia="Calibri"/>
          <w:szCs w:val="24"/>
        </w:rPr>
      </w:pPr>
    </w:p>
    <w:p w14:paraId="5FBD7899" w14:textId="040FD35A" w:rsidR="00F92575" w:rsidRPr="00A03524" w:rsidRDefault="00F92575" w:rsidP="00A03524">
      <w:pPr>
        <w:pStyle w:val="Referencias"/>
        <w:rPr>
          <w:rFonts w:eastAsia="Calibri"/>
          <w:szCs w:val="24"/>
        </w:rPr>
      </w:pPr>
      <w:r w:rsidRPr="00A03524">
        <w:rPr>
          <w:rFonts w:eastAsia="Calibri"/>
          <w:szCs w:val="24"/>
        </w:rPr>
        <w:t>SILVA, Maurício Samy. </w:t>
      </w:r>
      <w:r w:rsidRPr="00A03524">
        <w:rPr>
          <w:rFonts w:eastAsia="Calibri"/>
          <w:b/>
          <w:bCs/>
          <w:szCs w:val="24"/>
        </w:rPr>
        <w:t xml:space="preserve">JavaScript-Guia do Programador: </w:t>
      </w:r>
      <w:r w:rsidRPr="008412D0">
        <w:rPr>
          <w:rFonts w:eastAsia="Calibri"/>
          <w:szCs w:val="24"/>
        </w:rPr>
        <w:t>Guia completo das funcionalidades de linguagem JavaScript</w:t>
      </w:r>
      <w:r w:rsidRPr="00A03524">
        <w:rPr>
          <w:rFonts w:eastAsia="Calibri"/>
          <w:szCs w:val="24"/>
        </w:rPr>
        <w:t xml:space="preserve">. </w:t>
      </w:r>
      <w:r w:rsidR="008412D0">
        <w:rPr>
          <w:rFonts w:eastAsia="Calibri"/>
          <w:szCs w:val="24"/>
        </w:rPr>
        <w:t xml:space="preserve">São Paulo: </w:t>
      </w:r>
      <w:r w:rsidRPr="00A03524">
        <w:rPr>
          <w:rFonts w:eastAsia="Calibri"/>
          <w:szCs w:val="24"/>
        </w:rPr>
        <w:t>Novatec Editora, 2010.</w:t>
      </w:r>
    </w:p>
    <w:p w14:paraId="013A0577" w14:textId="77777777" w:rsidR="00A03524" w:rsidRDefault="00A03524" w:rsidP="00A03524">
      <w:pPr>
        <w:pStyle w:val="Referencias"/>
        <w:rPr>
          <w:color w:val="000000"/>
          <w:szCs w:val="24"/>
        </w:rPr>
      </w:pPr>
    </w:p>
    <w:p w14:paraId="3BF4B907" w14:textId="40B1D4B5" w:rsidR="005D6C2F" w:rsidRPr="00A03524" w:rsidRDefault="005D6C2F" w:rsidP="00A03524">
      <w:pPr>
        <w:pStyle w:val="Referencias"/>
        <w:rPr>
          <w:szCs w:val="24"/>
        </w:rPr>
      </w:pPr>
      <w:r w:rsidRPr="00A03524">
        <w:rPr>
          <w:color w:val="000000"/>
          <w:szCs w:val="24"/>
        </w:rPr>
        <w:t>NETO, Jaime.</w:t>
      </w:r>
      <w:r w:rsidRPr="00A03524">
        <w:rPr>
          <w:szCs w:val="24"/>
        </w:rPr>
        <w:t xml:space="preserve"> </w:t>
      </w:r>
      <w:r w:rsidRPr="00A03524">
        <w:rPr>
          <w:b/>
          <w:bCs/>
          <w:color w:val="000000"/>
          <w:szCs w:val="24"/>
        </w:rPr>
        <w:t>Laravel - Escolhendo Um Framework Php</w:t>
      </w:r>
      <w:r w:rsidRPr="00A03524">
        <w:rPr>
          <w:color w:val="000000"/>
          <w:szCs w:val="24"/>
        </w:rPr>
        <w:t>.</w:t>
      </w:r>
      <w:r w:rsidRPr="00A03524">
        <w:rPr>
          <w:szCs w:val="24"/>
        </w:rPr>
        <w:t xml:space="preserve"> Rio de Janeiro: Clube de Autores, 2020, 138 p.</w:t>
      </w:r>
    </w:p>
    <w:p w14:paraId="6E6611AF" w14:textId="77777777" w:rsidR="00A03524" w:rsidRDefault="00A03524" w:rsidP="00A03524">
      <w:pPr>
        <w:pStyle w:val="Referencias"/>
        <w:rPr>
          <w:szCs w:val="24"/>
        </w:rPr>
      </w:pPr>
    </w:p>
    <w:p w14:paraId="3C682832" w14:textId="63F4EC97" w:rsidR="00302A0B" w:rsidRDefault="00302A0B" w:rsidP="00A03524">
      <w:pPr>
        <w:pStyle w:val="Referencias"/>
        <w:rPr>
          <w:szCs w:val="24"/>
        </w:rPr>
      </w:pPr>
      <w:r w:rsidRPr="00A03524">
        <w:rPr>
          <w:caps/>
          <w:szCs w:val="24"/>
        </w:rPr>
        <w:t>Silva</w:t>
      </w:r>
      <w:r w:rsidRPr="00A03524">
        <w:rPr>
          <w:szCs w:val="24"/>
        </w:rPr>
        <w:t xml:space="preserve">, Leonardo Webster Ribeiro da. </w:t>
      </w:r>
      <w:r w:rsidRPr="00A03524">
        <w:rPr>
          <w:b/>
          <w:bCs/>
          <w:szCs w:val="24"/>
        </w:rPr>
        <w:t>Estudo Dos Benefícios Da Utilização Do Laravel Framework Na Manutenibilidade De Software</w:t>
      </w:r>
      <w:r w:rsidRPr="00A03524">
        <w:rPr>
          <w:szCs w:val="24"/>
        </w:rPr>
        <w:t>. 2018. 122 f. Trabalho de conclusão de curso (Curso em Ciência da Computação), Faculdades Integradas de Caratinga – Caratinga. 2018.</w:t>
      </w:r>
    </w:p>
    <w:p w14:paraId="4625521E" w14:textId="77777777" w:rsidR="00C72F6E" w:rsidRDefault="00C72F6E" w:rsidP="00A03524">
      <w:pPr>
        <w:pStyle w:val="Referencias"/>
        <w:rPr>
          <w:szCs w:val="24"/>
        </w:rPr>
      </w:pPr>
    </w:p>
    <w:p w14:paraId="4C17B93A" w14:textId="1804148D" w:rsidR="00C72F6E" w:rsidRDefault="00C72F6E" w:rsidP="00C72F6E">
      <w:pPr>
        <w:rPr>
          <w:rFonts w:cs="Arial"/>
          <w:color w:val="222222"/>
          <w:szCs w:val="24"/>
          <w:shd w:val="clear" w:color="auto" w:fill="FFFFFF"/>
        </w:rPr>
      </w:pPr>
      <w:r w:rsidRPr="00C72F6E">
        <w:rPr>
          <w:rFonts w:cs="Arial"/>
          <w:color w:val="222222"/>
          <w:szCs w:val="24"/>
          <w:shd w:val="clear" w:color="auto" w:fill="FFFFFF"/>
        </w:rPr>
        <w:t xml:space="preserve">TAVARES, </w:t>
      </w:r>
      <w:proofErr w:type="spellStart"/>
      <w:r w:rsidRPr="00C72F6E">
        <w:rPr>
          <w:rFonts w:cs="Arial"/>
          <w:color w:val="222222"/>
          <w:szCs w:val="24"/>
          <w:shd w:val="clear" w:color="auto" w:fill="FFFFFF"/>
        </w:rPr>
        <w:t>Deisymar</w:t>
      </w:r>
      <w:proofErr w:type="spellEnd"/>
      <w:r w:rsidRPr="00C72F6E">
        <w:rPr>
          <w:rFonts w:cs="Arial"/>
          <w:color w:val="222222"/>
          <w:szCs w:val="24"/>
          <w:shd w:val="clear" w:color="auto" w:fill="FFFFFF"/>
        </w:rPr>
        <w:t xml:space="preserve"> Botega. Procedimento de análise para validação de diagrama de classes de domínio baseado em análise ontológica. 2008.</w:t>
      </w:r>
    </w:p>
    <w:p w14:paraId="6F952090" w14:textId="4CF86F58" w:rsidR="00C72F6E" w:rsidRPr="00A03524" w:rsidRDefault="00C72F6E" w:rsidP="00C72F6E">
      <w:pPr>
        <w:pStyle w:val="Referencias"/>
        <w:rPr>
          <w:szCs w:val="24"/>
        </w:rPr>
      </w:pPr>
      <w:r w:rsidRPr="00AC0DCC">
        <w:rPr>
          <w:szCs w:val="24"/>
        </w:rPr>
        <w:t xml:space="preserve">TECHIO, Gabriel Bressan; CHICON, </w:t>
      </w:r>
      <w:proofErr w:type="spellStart"/>
      <w:r w:rsidRPr="00AC0DCC">
        <w:rPr>
          <w:szCs w:val="24"/>
        </w:rPr>
        <w:t>Patricia</w:t>
      </w:r>
      <w:proofErr w:type="spellEnd"/>
      <w:r w:rsidRPr="00AC0DCC">
        <w:rPr>
          <w:szCs w:val="24"/>
        </w:rPr>
        <w:t xml:space="preserve"> Mariotto </w:t>
      </w:r>
      <w:proofErr w:type="spellStart"/>
      <w:r w:rsidRPr="00AC0DCC">
        <w:rPr>
          <w:szCs w:val="24"/>
        </w:rPr>
        <w:t>Mozzaquatro</w:t>
      </w:r>
      <w:proofErr w:type="spellEnd"/>
      <w:r w:rsidRPr="00A03524">
        <w:rPr>
          <w:szCs w:val="24"/>
        </w:rPr>
        <w:t>.</w:t>
      </w:r>
      <w:r>
        <w:rPr>
          <w:szCs w:val="24"/>
        </w:rPr>
        <w:t xml:space="preserve"> </w:t>
      </w:r>
      <w:r w:rsidRPr="00A03524">
        <w:rPr>
          <w:b/>
          <w:bCs/>
          <w:szCs w:val="24"/>
        </w:rPr>
        <w:t>Implementação dos frameworks bootstrap e Foundation aplicados na construção de um objeto de aprendizagem para o ensino da Engenharia de Software</w:t>
      </w:r>
      <w:r w:rsidRPr="00A03524">
        <w:rPr>
          <w:szCs w:val="24"/>
        </w:rPr>
        <w:t>. 2016. 44. Monografia (Curso Super de Tecnologia da Informação) - Universidade de Cruz Alta (</w:t>
      </w:r>
      <w:r>
        <w:rPr>
          <w:szCs w:val="24"/>
        </w:rPr>
        <w:t>UNICRUZ</w:t>
      </w:r>
      <w:r w:rsidRPr="00A03524">
        <w:rPr>
          <w:szCs w:val="24"/>
        </w:rPr>
        <w:t>), Rio Grande do Sul, 2016.</w:t>
      </w:r>
    </w:p>
    <w:p w14:paraId="03DF4FBE" w14:textId="77777777" w:rsidR="00A03524" w:rsidRDefault="00A03524" w:rsidP="00A03524">
      <w:pPr>
        <w:pStyle w:val="Referencias"/>
        <w:rPr>
          <w:szCs w:val="24"/>
        </w:rPr>
      </w:pPr>
    </w:p>
    <w:p w14:paraId="50F2EFC2" w14:textId="7D30C436" w:rsidR="00FF2C06" w:rsidRDefault="00FF2C06" w:rsidP="00A03524">
      <w:pPr>
        <w:pStyle w:val="Referencias"/>
        <w:rPr>
          <w:szCs w:val="24"/>
        </w:rPr>
      </w:pPr>
      <w:r w:rsidRPr="00A03524">
        <w:rPr>
          <w:szCs w:val="24"/>
        </w:rPr>
        <w:t>QUIERELLI, Davi Antonio. </w:t>
      </w:r>
      <w:r w:rsidRPr="00A03524">
        <w:rPr>
          <w:b/>
          <w:bCs/>
          <w:szCs w:val="24"/>
        </w:rPr>
        <w:t>Criando Sites Com Html-css-php</w:t>
      </w:r>
      <w:r w:rsidRPr="00A03524">
        <w:rPr>
          <w:szCs w:val="24"/>
        </w:rPr>
        <w:t xml:space="preserve">. </w:t>
      </w:r>
      <w:r w:rsidR="008412D0">
        <w:rPr>
          <w:szCs w:val="24"/>
        </w:rPr>
        <w:t xml:space="preserve">Santa Catarina: </w:t>
      </w:r>
      <w:r w:rsidRPr="00A03524">
        <w:rPr>
          <w:szCs w:val="24"/>
        </w:rPr>
        <w:t>Clube de Autores, 2012.</w:t>
      </w:r>
    </w:p>
    <w:p w14:paraId="4A7A58D7" w14:textId="77777777" w:rsidR="00327340" w:rsidRPr="00A03524" w:rsidRDefault="00327340" w:rsidP="00A03524">
      <w:pPr>
        <w:pStyle w:val="Referencias"/>
        <w:rPr>
          <w:szCs w:val="24"/>
        </w:rPr>
      </w:pPr>
    </w:p>
    <w:p w14:paraId="43D0576E" w14:textId="6FD44018" w:rsidR="00687F27" w:rsidRPr="00A03524" w:rsidRDefault="00687F27" w:rsidP="00A03524">
      <w:pPr>
        <w:pStyle w:val="Referencias"/>
        <w:rPr>
          <w:szCs w:val="24"/>
        </w:rPr>
      </w:pPr>
      <w:r w:rsidRPr="00327340">
        <w:rPr>
          <w:b/>
          <w:bCs/>
          <w:caps/>
          <w:szCs w:val="24"/>
          <w:lang w:val="en-US"/>
        </w:rPr>
        <w:t>Usage</w:t>
      </w:r>
      <w:r w:rsidRPr="00A03524">
        <w:rPr>
          <w:b/>
          <w:bCs/>
          <w:szCs w:val="24"/>
          <w:lang w:val="en-US"/>
        </w:rPr>
        <w:t xml:space="preserve"> statistics of PHP for websites</w:t>
      </w:r>
      <w:r w:rsidRPr="00A03524">
        <w:rPr>
          <w:szCs w:val="24"/>
          <w:lang w:val="en-US"/>
        </w:rPr>
        <w:t>.</w:t>
      </w:r>
      <w:r w:rsidR="005D6C2F" w:rsidRPr="00A03524">
        <w:rPr>
          <w:szCs w:val="24"/>
          <w:lang w:val="en-US"/>
        </w:rPr>
        <w:t xml:space="preserve"> </w:t>
      </w:r>
      <w:r w:rsidR="005D6C2F" w:rsidRPr="00A03524">
        <w:rPr>
          <w:szCs w:val="24"/>
        </w:rPr>
        <w:t>W3Techs.</w:t>
      </w:r>
      <w:r w:rsidR="003B5E56" w:rsidRPr="00A03524">
        <w:rPr>
          <w:szCs w:val="24"/>
        </w:rPr>
        <w:t xml:space="preserve"> [</w:t>
      </w:r>
      <w:r w:rsidR="005D6C2F" w:rsidRPr="00A03524">
        <w:rPr>
          <w:szCs w:val="24"/>
        </w:rPr>
        <w:t xml:space="preserve">entre </w:t>
      </w:r>
      <w:r w:rsidR="003B5E56" w:rsidRPr="00A03524">
        <w:rPr>
          <w:szCs w:val="24"/>
        </w:rPr>
        <w:t>20</w:t>
      </w:r>
      <w:r w:rsidR="00FF2C06" w:rsidRPr="00A03524">
        <w:rPr>
          <w:szCs w:val="24"/>
        </w:rPr>
        <w:t>09</w:t>
      </w:r>
      <w:r w:rsidR="005D6C2F" w:rsidRPr="00A03524">
        <w:rPr>
          <w:szCs w:val="24"/>
        </w:rPr>
        <w:t xml:space="preserve"> e 2022] Disponível</w:t>
      </w:r>
      <w:r w:rsidRPr="00A03524">
        <w:rPr>
          <w:szCs w:val="24"/>
        </w:rPr>
        <w:t xml:space="preserve"> em: &lt;https://w3techs.com/technologies/details/pl-php&gt;. Acesso em: 12 out. 2022.</w:t>
      </w:r>
    </w:p>
    <w:p w14:paraId="7E45338A" w14:textId="77777777" w:rsidR="00A03524" w:rsidRDefault="00A03524" w:rsidP="00A03524">
      <w:pPr>
        <w:pStyle w:val="Referencias"/>
        <w:rPr>
          <w:szCs w:val="24"/>
        </w:rPr>
      </w:pPr>
    </w:p>
    <w:p w14:paraId="3CABDB78" w14:textId="702FBA5B" w:rsidR="008776ED" w:rsidRPr="00A03524" w:rsidRDefault="008776ED" w:rsidP="00A03524">
      <w:pPr>
        <w:pStyle w:val="Referencias"/>
        <w:rPr>
          <w:szCs w:val="24"/>
        </w:rPr>
      </w:pPr>
      <w:r w:rsidRPr="00A03524">
        <w:rPr>
          <w:szCs w:val="24"/>
        </w:rPr>
        <w:t xml:space="preserve">VIVAS, Mauricio. </w:t>
      </w:r>
      <w:r w:rsidRPr="00327340">
        <w:rPr>
          <w:b/>
          <w:bCs/>
          <w:szCs w:val="24"/>
        </w:rPr>
        <w:t xml:space="preserve">Curso de </w:t>
      </w:r>
      <w:r w:rsidR="00F80AA1" w:rsidRPr="00327340">
        <w:rPr>
          <w:b/>
          <w:bCs/>
          <w:szCs w:val="24"/>
        </w:rPr>
        <w:t>Aplicações</w:t>
      </w:r>
      <w:r w:rsidRPr="00327340">
        <w:rPr>
          <w:b/>
          <w:bCs/>
          <w:szCs w:val="24"/>
        </w:rPr>
        <w:t xml:space="preserve"> WEB em PHP</w:t>
      </w:r>
      <w:r w:rsidRPr="00A03524">
        <w:rPr>
          <w:szCs w:val="24"/>
        </w:rPr>
        <w:t>. </w:t>
      </w:r>
      <w:r w:rsidRPr="00327340">
        <w:rPr>
          <w:szCs w:val="24"/>
        </w:rPr>
        <w:t xml:space="preserve">CIPSGA: </w:t>
      </w:r>
      <w:r w:rsidR="00F80AA1" w:rsidRPr="00327340">
        <w:rPr>
          <w:szCs w:val="24"/>
        </w:rPr>
        <w:t>jun.</w:t>
      </w:r>
      <w:r w:rsidRPr="00A03524">
        <w:rPr>
          <w:szCs w:val="24"/>
        </w:rPr>
        <w:t>, 2000.</w:t>
      </w:r>
    </w:p>
    <w:p w14:paraId="5AA9D25B" w14:textId="77777777" w:rsidR="000A7169" w:rsidRPr="00A03524" w:rsidRDefault="000A7169" w:rsidP="007708A3">
      <w:pPr>
        <w:spacing w:line="240" w:lineRule="auto"/>
        <w:rPr>
          <w:szCs w:val="24"/>
        </w:rPr>
      </w:pPr>
    </w:p>
    <w:p w14:paraId="690BE4DC" w14:textId="17387881" w:rsidR="00E53B53" w:rsidRPr="00A03524" w:rsidRDefault="00E53B53" w:rsidP="00D54EE1">
      <w:pPr>
        <w:ind w:firstLine="709"/>
        <w:rPr>
          <w:rFonts w:cs="Arial"/>
          <w:szCs w:val="24"/>
        </w:rPr>
      </w:pPr>
    </w:p>
    <w:sectPr w:rsidR="00E53B53" w:rsidRPr="00A03524" w:rsidSect="00007706">
      <w:headerReference w:type="default" r:id="rId51"/>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7AE21" w14:textId="77777777" w:rsidR="00DC6FF9" w:rsidRDefault="00DC6FF9" w:rsidP="00E53B53">
      <w:pPr>
        <w:spacing w:line="240" w:lineRule="auto"/>
      </w:pPr>
      <w:r>
        <w:separator/>
      </w:r>
    </w:p>
  </w:endnote>
  <w:endnote w:type="continuationSeparator" w:id="0">
    <w:p w14:paraId="13D380A0" w14:textId="77777777" w:rsidR="00DC6FF9" w:rsidRDefault="00DC6FF9" w:rsidP="00E53B53">
      <w:pPr>
        <w:spacing w:line="240" w:lineRule="auto"/>
      </w:pPr>
      <w:r>
        <w:continuationSeparator/>
      </w:r>
    </w:p>
  </w:endnote>
  <w:endnote w:type="continuationNotice" w:id="1">
    <w:p w14:paraId="1E279077" w14:textId="77777777" w:rsidR="00DC6FF9" w:rsidRDefault="00DC6F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978DB" w14:textId="77777777" w:rsidR="00DC6FF9" w:rsidRDefault="00DC6FF9" w:rsidP="00E53B53">
      <w:pPr>
        <w:spacing w:line="240" w:lineRule="auto"/>
      </w:pPr>
      <w:r>
        <w:separator/>
      </w:r>
    </w:p>
  </w:footnote>
  <w:footnote w:type="continuationSeparator" w:id="0">
    <w:p w14:paraId="5DAC1F08" w14:textId="77777777" w:rsidR="00DC6FF9" w:rsidRDefault="00DC6FF9" w:rsidP="00E53B53">
      <w:pPr>
        <w:spacing w:line="240" w:lineRule="auto"/>
      </w:pPr>
      <w:r>
        <w:continuationSeparator/>
      </w:r>
    </w:p>
  </w:footnote>
  <w:footnote w:type="continuationNotice" w:id="1">
    <w:p w14:paraId="47800820" w14:textId="77777777" w:rsidR="00DC6FF9" w:rsidRDefault="00DC6F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3E917D4F" w:rsidR="005A6FF8" w:rsidRDefault="005A6FF8">
        <w:pPr>
          <w:pStyle w:val="Cabealho"/>
          <w:jc w:val="right"/>
        </w:pPr>
        <w:r>
          <w:fldChar w:fldCharType="begin"/>
        </w:r>
        <w:r>
          <w:instrText>PAGE   \* MERGEFORMAT</w:instrText>
        </w:r>
        <w:r>
          <w:fldChar w:fldCharType="separate"/>
        </w:r>
        <w:r w:rsidR="00C72F6E">
          <w:rPr>
            <w:noProof/>
          </w:rPr>
          <w:t>45</w:t>
        </w:r>
        <w:r>
          <w:fldChar w:fldCharType="end"/>
        </w:r>
      </w:p>
    </w:sdtContent>
  </w:sdt>
  <w:p w14:paraId="5FB9B723" w14:textId="4649B6E3" w:rsidR="005A6FF8" w:rsidRDefault="005A6FF8" w:rsidP="00846786">
    <w:pPr>
      <w:pStyle w:val="Cabealho"/>
      <w:tabs>
        <w:tab w:val="clear" w:pos="4252"/>
        <w:tab w:val="clear" w:pos="8504"/>
        <w:tab w:val="left" w:pos="5010"/>
      </w:tabs>
    </w:pPr>
    <w:r>
      <w:tab/>
    </w:r>
  </w:p>
</w:hdr>
</file>

<file path=word/intelligence2.xml><?xml version="1.0" encoding="utf-8"?>
<int2:intelligence xmlns:int2="http://schemas.microsoft.com/office/intelligence/2020/intelligence" xmlns:oel="http://schemas.microsoft.com/office/2019/extlst">
  <int2:observations>
    <int2:bookmark int2:bookmarkName="_Int_ZObxfnSS" int2:invalidationBookmarkName="" int2:hashCode="D1CTAsSJd/VOpg" int2:id="6soDWUPq"/>
    <int2:bookmark int2:bookmarkName="_Int_bw6PC0PZ" int2:invalidationBookmarkName="" int2:hashCode="NqNRM4yAmyMhqW" int2:id="6w2951ZK">
      <int2:extLst>
        <oel:ext uri="426473B9-03D8-482F-96C9-C2C85392BACA">
          <int2:similarityCritique int2:version="1" int2:context="A Linguagem de modelagem unificada (UML), um dos tipos mais populares de diagramas presentes na UML é o diagrama de classes.">
            <int2:source int2:sourceType="Online" int2:sourceTitle="Diagrama de Classes - Triagil - GitHub Pages" int2:sourceUrl="https://unbarqdsw.github.io/2020.1_G1_Triagil/modelagem/diagramas/estaticos/diagrama_classes/" int2:sourceSnippet="Diagrama de Classes Introdução. A Linguagem de modelagem unificada (UML) nos ajuda a modelar sistemas de diversas maneiras. Um dos tipos mais populares na UML é o diagrama de classes. Bastante usado por engenheiros de software para documentar arquiteturas de software, os diagramas de classes são um tipo de diagrama de estrutura porque descrevem o que deve estar presente no sistema a ser ...">
              <int2:suggestions int2:citationType="Inline">
                <int2:suggestion int2:citationStyle="Mla" int2:isIdentical="0">
                  <int2:citationText>(“Diagrama de Classes - Triagil - GitHub Pages”)</int2:citationText>
                </int2:suggestion>
                <int2:suggestion int2:citationStyle="Apa" int2:isIdentical="0">
                  <int2:citationText>(“Diagrama de Classes - Triagil - GitHub Pages”)</int2:citationText>
                </int2:suggestion>
                <int2:suggestion int2:citationStyle="Chicago" int2:isIdentical="0">
                  <int2:citationText>(“Diagrama de Classes - Triagil - GitHub Pages”)</int2:citationText>
                </int2:suggestion>
              </int2:suggestions>
              <int2:suggestions int2:citationType="Full">
                <int2:suggestion int2:citationStyle="Mla" int2:isIdentical="0">
                  <int2:citationText>&lt;i&gt;Diagrama de Classes - Triagil - GitHub Pages&lt;/i&gt;, https://unbarqdsw.github.io/2020.1_G1_Triagil/modelagem/diagramas/estaticos/diagrama_classes/.</int2:citationText>
                </int2:suggestion>
                <int2:suggestion int2:citationStyle="Apa" int2:isIdentical="0">
                  <int2:citationText>&lt;i&gt;Diagrama de Classes - Triagil - GitHub Pages&lt;/i&gt;. (n.d.). Retrieved from https://unbarqdsw.github.io/2020.1_G1_Triagil/modelagem/diagramas/estaticos/diagrama_classes/</int2:citationText>
                </int2:suggestion>
                <int2:suggestion int2:citationStyle="Chicago" int2:isIdentical="0">
                  <int2:citationText>“Diagrama de Classes - Triagil - GitHub Pages” n.d., https://unbarqdsw.github.io/2020.1_G1_Triagil/modelagem/diagramas/estaticos/diagrama_classes/.</int2:citationText>
                </int2:suggestion>
              </int2:suggestions>
            </int2:source>
            <int2:source int2:sourceType="Online" int2:sourceTitle="Diagrama de classe em UML | PDF | Linguagem de modelagem unificada (UML ..." int2:sourceUrl="https://pt.scribd.com/document/594652537/Diagrama-de-classe-em-UML" int2:sourceSnippet="O que é um. diagrama de classe em UML? Prof. Rafael O QUE É?. A Linguagem de modelagem unificada (UML) ajuda você a modelar sistemas de diversas maneiras. Um dos tipos mais populares na UML é o diagrama de classes. Bastante usado por A UML foi criada como engenheiros de software para um modelo padronizado documentar arquiteturas de para descrever uma abordagem de software, os diagramas de ...">
              <int2:suggestions int2:citationType="Inline">
                <int2:suggestion int2:citationStyle="Mla" int2:isIdentical="0">
                  <int2:citationText>(“Diagrama de classe em UML | PDF | Linguagem de modelagem unificada (UML ...”)</int2:citationText>
                </int2:suggestion>
                <int2:suggestion int2:citationStyle="Apa" int2:isIdentical="0">
                  <int2:citationText>(“Diagrama de classe em UML | PDF | Linguagem de modelagem unificada (UML ...”)</int2:citationText>
                </int2:suggestion>
                <int2:suggestion int2:citationStyle="Chicago" int2:isIdentical="0">
                  <int2:citationText>(“Diagrama de classe em UML | PDF | Linguagem de modelagem unificada (UML ...”)</int2:citationText>
                </int2:suggestion>
              </int2:suggestions>
              <int2:suggestions int2:citationType="Full">
                <int2:suggestion int2:citationStyle="Mla" int2:isIdentical="0">
                  <int2:citationText>&lt;i&gt;Diagrama de classe em UML | PDF | Linguagem de modelagem unificada (UML ...&lt;/i&gt;, https://pt.scribd.com/document/594652537/Diagrama-de-classe-em-UML.</int2:citationText>
                </int2:suggestion>
                <int2:suggestion int2:citationStyle="Apa" int2:isIdentical="0">
                  <int2:citationText>&lt;i&gt;Diagrama de classe em UML | PDF | Linguagem de modelagem unificada (UML ...&lt;/i&gt;. (n.d.). Retrieved from https://pt.scribd.com/document/594652537/Diagrama-de-classe-em-UML</int2:citationText>
                </int2:suggestion>
                <int2:suggestion int2:citationStyle="Chicago" int2:isIdentical="0">
                  <int2:citationText>“Diagrama de classe em UML | PDF | Linguagem de modelagem unificada (UML ...” n.d., https://pt.scribd.com/document/594652537/Diagrama-de-classe-em-UML.</int2:citationText>
                </int2:suggestion>
              </int2:suggestions>
            </int2:source>
          </int2:similarityCritique>
        </oel:ext>
      </int2:extLst>
    </int2:bookmark>
    <int2:bookmark int2:bookmarkName="_Int_DiGEHy1T" int2:invalidationBookmarkName="" int2:hashCode="6G5Mfhsftp1P3R" int2:id="972SfH9L">
      <int2:extLst>
        <oel:ext uri="426473B9-03D8-482F-96C9-C2C85392BACA">
          <int2:similarityCritique int2:version="1" int2:context="Um-para-um (1:1): uma instância A é associada com até uma instância B, e uma instância B está associada com no máximo uma instância em A.">
            <int2:source int2:sourceType="Online" int2:sourceTitle="Questão 933623 CVEST IFPE - Técnico de Laboratório (IF PE)" int2:sourceUrl="https://tecconcursos.com.br/questoes/933623" int2:sourceSnippet="No relacionamento (m:n) uma instância em “A” está associada com, no máximo, uma instância em “B”, e uma instância em “B” está associada com, no máximo, uma instância em “A”. Primary Key é um atributo ou conjunto de atributos que identifica unicamente uma instância em uma entidade, podendo receber um valor nulo.">
              <int2:suggestions int2:citationType="Inline">
                <int2:suggestion int2:citationStyle="Mla" int2:isIdentical="0">
                  <int2:citationText>(“Questão 933623 CVEST IFPE - Técnico de Laboratório (IF PE)”)</int2:citationText>
                </int2:suggestion>
                <int2:suggestion int2:citationStyle="Apa" int2:isIdentical="0">
                  <int2:citationText>(“Questão 933623 CVEST IFPE - Técnico de Laboratório (IF PE)”)</int2:citationText>
                </int2:suggestion>
                <int2:suggestion int2:citationStyle="Chicago" int2:isIdentical="0">
                  <int2:citationText>(“Questão 933623 CVEST IFPE - Técnico de Laboratório (IF PE)”)</int2:citationText>
                </int2:suggestion>
              </int2:suggestions>
              <int2:suggestions int2:citationType="Full">
                <int2:suggestion int2:citationStyle="Mla" int2:isIdentical="0">
                  <int2:citationText>&lt;i&gt;Questão 933623 CVEST IFPE - Técnico de Laboratório (IF PE)&lt;/i&gt;, https://tecconcursos.com.br/questoes/933623.</int2:citationText>
                </int2:suggestion>
                <int2:suggestion int2:citationStyle="Apa" int2:isIdentical="0">
                  <int2:citationText>&lt;i&gt;Questão 933623 CVEST IFPE - Técnico de Laboratório (IF PE)&lt;/i&gt;. (n.d.). Retrieved from https://tecconcursos.com.br/questoes/933623</int2:citationText>
                </int2:suggestion>
                <int2:suggestion int2:citationStyle="Chicago" int2:isIdentical="0">
                  <int2:citationText>“Questão 933623 CVEST IFPE - Técnico de Laboratório (IF PE)” n.d., https://tecconcursos.com.br/questoes/933623.</int2:citationText>
                </int2:suggestion>
              </int2:suggestions>
            </int2:source>
          </int2:similarityCritique>
        </oel:ext>
      </int2:extLst>
    </int2:bookmark>
    <int2:bookmark int2:bookmarkName="_Int_wgHpN8UA" int2:invalidationBookmarkName="" int2:hashCode="FJ82v2peDvq+QO" int2:id="LbFsnd8I">
      <int2:extLst>
        <oel:ext uri="426473B9-03D8-482F-96C9-C2C85392BACA">
          <int2:similarityCritique int2:version="1" int2:context="Padding: é utilizada para definir um espaçamento interno entre sua borda, e seu respectivo conteúdo.">
            <int2:source int2:sourceType="Online" int2:sourceTitle="Espaçamentos e dimensões | Alura Cursos Online" int2:sourceUrl="https://www.alura.com.br/apostila-html-css-javascript/05CA-trabalhando-com-tamanhos-e-espacamento"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padding-left">
              <int2:suggestions int2:citationType="Inline">
                <int2:suggestion int2:citationStyle="Mla" int2:isIdentical="0">
                  <int2:citationText>(“Espaçamentos e dimensões | Alura Cursos Online”)</int2:citationText>
                </int2:suggestion>
                <int2:suggestion int2:citationStyle="Apa" int2:isIdentical="0">
                  <int2:citationText>(“Espaçamentos e dimensões | Alura Cursos Online”)</int2:citationText>
                </int2:suggestion>
                <int2:suggestion int2:citationStyle="Chicago" int2:isIdentical="0">
                  <int2:citationText>(“Espaçamentos e dimensões | Alura Cursos Online”)</int2:citationText>
                </int2:suggestion>
              </int2:suggestions>
              <int2:suggestions int2:citationType="Full">
                <int2:suggestion int2:citationStyle="Mla" int2:isIdentical="0">
                  <int2:citationText>&lt;i&gt;Espaçamentos e dimensões | Alura Cursos Online&lt;/i&gt;, https://www.alura.com.br/apostila-html-css-javascript/05CA-trabalhando-com-tamanhos-e-espacamento.</int2:citationText>
                </int2:suggestion>
                <int2:suggestion int2:citationStyle="Apa" int2:isIdentical="0">
                  <int2:citationText>&lt;i&gt;Espaçamentos e dimensões | Alura Cursos Online&lt;/i&gt;. (n.d.). Retrieved from https://www.alura.com.br/apostila-html-css-javascript/05CA-trabalhando-com-tamanhos-e-espacamento</int2:citationText>
                </int2:suggestion>
                <int2:suggestion int2:citationStyle="Chicago" int2:isIdentical="0">
                  <int2:citationText>“Espaçamentos e dimensões | Alura Cursos Online” n.d., https://www.alura.com.br/apostila-html-css-javascript/05CA-trabalhando-com-tamanhos-e-espacamento.</int2:citationText>
                </int2:suggestion>
              </int2:suggestions>
            </int2:source>
            <int2:source int2:sourceType="Online" int2:sourceTitle="Como dar espaçamento CSS?" int2:sourceUrl="https://vocepergunta.com/library/artigo/read/198077-como-dar-espacamento-css"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Qual diferença entre os comandos padding e margin? ...">
              <int2:suggestions int2:citationType="Inline">
                <int2:suggestion int2:citationStyle="Mla" int2:isIdentical="0">
                  <int2:citationText>(“Como dar espaçamento CSS?”)</int2:citationText>
                </int2:suggestion>
                <int2:suggestion int2:citationStyle="Apa" int2:isIdentical="0">
                  <int2:citationText>(“Como dar espaçamento CSS?”)</int2:citationText>
                </int2:suggestion>
                <int2:suggestion int2:citationStyle="Chicago" int2:isIdentical="0">
                  <int2:citationText>(“Como dar espaçamento CSS?”)</int2:citationText>
                </int2:suggestion>
              </int2:suggestions>
              <int2:suggestions int2:citationType="Full">
                <int2:suggestion int2:citationStyle="Mla" int2:isIdentical="0">
                  <int2:citationText>&lt;i&gt;Como dar espaçamento CSS?&lt;/i&gt;, https://vocepergunta.com/library/artigo/read/198077-como-dar-espacamento-css.</int2:citationText>
                </int2:suggestion>
                <int2:suggestion int2:citationStyle="Apa" int2:isIdentical="0">
                  <int2:citationText>&lt;i&gt;Como dar espaçamento CSS?&lt;/i&gt;. (n.d.). Retrieved from https://vocepergunta.com/library/artigo/read/198077-como-dar-espacamento-css</int2:citationText>
                </int2:suggestion>
                <int2:suggestion int2:citationStyle="Chicago" int2:isIdentical="0">
                  <int2:citationText>“Como dar espaçamento CSS?” n.d., https://vocepergunta.com/library/artigo/read/198077-como-dar-espacamento-css.</int2:citationText>
                </int2:suggestion>
              </int2:suggestions>
            </int2:source>
          </int2:similarityCritique>
        </oel:ext>
      </int2:extLst>
    </int2:bookmark>
    <int2:bookmark int2:bookmarkName="_Int_RIhz5Y20" int2:invalidationBookmarkName="" int2:hashCode="WNsFT+ICeKD/yD" int2:id="hD31a8UU">
      <int2:extLst>
        <oel:ext uri="426473B9-03D8-482F-96C9-C2C85392BACA">
          <int2:similarityCritique int2:version="1" int2:context="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ource int2:sourceType="Online" int2:sourceTitle="CSS Avançado - Novatec" int2:sourceUrl="https://s3.novatec.com.br/capitulos/capitulo-9788575222201.pdf" int2:sourceSnippet="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uggestions int2:citationType="Inline">
                <int2:suggestion int2:citationStyle="Mla" int2:isIdentical="0">
                  <int2:citationText>(“CSS Avançado - Novatec”)</int2:citationText>
                </int2:suggestion>
                <int2:suggestion int2:citationStyle="Apa" int2:isIdentical="0">
                  <int2:citationText>(“CSS Avançado - Novatec”)</int2:citationText>
                </int2:suggestion>
                <int2:suggestion int2:citationStyle="Chicago" int2:isIdentical="0">
                  <int2:citationText>(“CSS Avançado - Novatec”)</int2:citationText>
                </int2:suggestion>
              </int2:suggestions>
              <int2:suggestions int2:citationType="Full">
                <int2:suggestion int2:citationStyle="Mla" int2:isIdentical="0">
                  <int2:citationText>&lt;i&gt;CSS Avançado - Novatec&lt;/i&gt;, https://s3.novatec.com.br/capitulos/capitulo-9788575222201.pdf.</int2:citationText>
                </int2:suggestion>
                <int2:suggestion int2:citationStyle="Apa" int2:isIdentical="0">
                  <int2:citationText>&lt;i&gt;CSS Avançado - Novatec&lt;/i&gt;. (n.d.). Retrieved from https://s3.novatec.com.br/capitulos/capitulo-9788575222201.pdf</int2:citationText>
                </int2:suggestion>
                <int2:suggestion int2:citationStyle="Chicago" int2:isIdentical="0">
                  <int2:citationText>“CSS Avançado - Novatec” n.d., https://s3.novatec.com.br/capitulos/capitulo-9788575222201.pdf.</int2:citationText>
                </int2:suggestion>
              </int2:suggestions>
            </int2:source>
          </int2:similarityCritique>
        </oel:ext>
      </int2:extLst>
    </int2:bookmark>
    <int2:bookmark int2:bookmarkName="_Int_b45O6WMO" int2:invalidationBookmarkName="" int2:hashCode="f469N7uD0ZigoS" int2:id="nbI8zqDj">
      <int2:extLst>
        <oel:ext uri="426473B9-03D8-482F-96C9-C2C85392BACA">
          <int2:similarityCritique int2:version="1" int2:context="Monografia (Curso Superior de Tecnologia em Análise e Desenvolvimento de Sistemas).">
            <int2:source int2:sourceType="Online" int2:sourceTitle="UNIVERSIDADE TECNOLÓGICA FEDERAL DO PARANÁ CURSO SUPERIOR DE TECNOLOGIA ..." int2:sourceUrl="https://repositorio.utfpr.edu.br/jspui/bitstream/1/15599/2/PB_COADS_2014-2_08.pdf" int2:sourceSnippet="developed with DataSnap technology. 2014. 57 f. Monografia - Curso Superior de Tecnologia em Análise e Desenvolvimento de Sistemas. Universidade Tecnológica Federal do Paraná, Câmpus Pato Branco. Pato Branco, 2014. The great demand of information processed by computer systems and requested by">
              <int2:suggestions int2:citationType="Inline">
                <int2:suggestion int2:citationStyle="Mla" int2:isIdentical="0">
                  <int2:citationText>(“UNIVERSIDADE TECNOLÓGICA FEDERAL DO PARANÁ CURSO SUPERIOR DE TECNOLOGIA ...”)</int2:citationText>
                </int2:suggestion>
                <int2:suggestion int2:citationStyle="Apa" int2:isIdentical="0">
                  <int2:citationText>(“UNIVERSIDADE TECNOLÓGICA FEDERAL DO PARANÁ CURSO SUPERIOR DE TECNOLOGIA ...”)</int2:citationText>
                </int2:suggestion>
                <int2:suggestion int2:citationStyle="Chicago" int2:isIdentical="0">
                  <int2:citationText>(“UNIVERSIDADE TECNOLÓGICA FEDERAL DO PARANÁ CURSO SUPERIOR DE TECNOLOGIA ...”)</int2:citationText>
                </int2:suggestion>
              </int2:suggestions>
              <int2:suggestions int2:citationType="Full">
                <int2:suggestion int2:citationStyle="Mla" int2:isIdentical="0">
                  <int2:citationText>&lt;i&gt;UNIVERSIDADE TECNOLÓGICA FEDERAL DO PARANÁ CURSO SUPERIOR DE TECNOLOGIA ...&lt;/i&gt;, https://repositorio.utfpr.edu.br/jspui/bitstream/1/15599/2/PB_COADS_2014-2_08.pdf.</int2:citationText>
                </int2:suggestion>
                <int2:suggestion int2:citationStyle="Apa" int2:isIdentical="0">
                  <int2:citationText>&lt;i&gt;UNIVERSIDADE TECNOLÓGICA FEDERAL DO PARANÁ CURSO SUPERIOR DE TECNOLOGIA ...&lt;/i&gt;. (n.d.). Retrieved from https://repositorio.utfpr.edu.br/jspui/bitstream/1/15599/2/PB_COADS_2014-2_08.pdf</int2:citationText>
                </int2:suggestion>
                <int2:suggestion int2:citationStyle="Chicago" int2:isIdentical="0">
                  <int2:citationText>“UNIVERSIDADE TECNOLÓGICA FEDERAL DO PARANÁ CURSO SUPERIOR DE TECNOLOGIA ...” n.d., https://repositorio.utfpr.edu.br/jspui/bitstream/1/15599/2/PB_COADS_2014-2_08.pdf.</int2:citationText>
                </int2:suggestion>
              </int2:suggestions>
            </int2:source>
            <int2:source int2:sourceType="Online" int2:sourceTitle="Curso Superior de Tecnologia em Análise e Desenvolvimento de Sistemas" int2:sourceUrl="http://ric.cps.sp.gov.br/bitstream/123456789/5410/1/1S2020_Antonio%20Carlos%20Lima%20Junior_OD0830.pdf" int2:sourceSnippet="Monografia (Curso Superior de Tecnologia em Análise e Desenvolvimento de Sistemas) - - Faculdade de Tecnologia de Americana – Centro Estadual de Educação Tecnológica Paula Souza Orientador: Prof. Dr. Kleber de Oliveira Andrade 1 Desenvolvimento de software 2. Estágio profissional I. ANDRADE, Kleber de Oliveira II.">
              <int2:suggestions int2:citationType="Inline">
                <int2:suggestion int2:citationStyle="Mla" int2:isIdentical="0">
                  <int2:citationText>(“Curso Superior de Tecnologia em Análise e Desenvolvimento de Sistemas”)</int2:citationText>
                </int2:suggestion>
                <int2:suggestion int2:citationStyle="Apa" int2:isIdentical="0">
                  <int2:citationText>(“Curso Superior de Tecnologia em Análise e Desenvolvimento de Sistemas”)</int2:citationText>
                </int2:suggestion>
                <int2:suggestion int2:citationStyle="Chicago" int2:isIdentical="0">
                  <int2:citationText>(“Curso Superior de Tecnologia em Análise e Desenvolvimento de Sistemas”)</int2:citationText>
                </int2:suggestion>
              </int2:suggestions>
              <int2:suggestions int2:citationType="Full">
                <int2:suggestion int2:citationStyle="Mla" int2:isIdentical="0">
                  <int2:citationText>&lt;i&gt;Curso Superior de Tecnologia em Análise e Desenvolvimento de Sistemas&lt;/i&gt;, http://ric.cps.sp.gov.br/bitstream/123456789/5410/1/1S2020_Antonio%20Carlos%20Lima%20Junior_OD0830.pdf.</int2:citationText>
                </int2:suggestion>
                <int2:suggestion int2:citationStyle="Apa" int2:isIdentical="0">
                  <int2:citationText>&lt;i&gt;Curso Superior de Tecnologia em Análise e Desenvolvimento de Sistemas&lt;/i&gt;. (n.d.). Retrieved from http://ric.cps.sp.gov.br/bitstream/123456789/5410/1/1S2020_Antonio%20Carlos%20Lima%20Junior_OD0830.pdf</int2:citationText>
                </int2:suggestion>
                <int2:suggestion int2:citationStyle="Chicago" int2:isIdentical="0">
                  <int2:citationText>“Curso Superior de Tecnologia em Análise e Desenvolvimento de Sistemas” n.d., http://ric.cps.sp.gov.br/bitstream/123456789/5410/1/1S2020_Antonio%20Carlos%20Lima%20Junior_OD0830.pdf.</int2:citationText>
                </int2:suggestion>
              </int2:suggestions>
            </int2:source>
            <int2:source int2:sourceType="Online" int2:sourceTitle="FACULDADE DE TECNOLOGIA DE AMERICANA MINISTRO RALPH BIASI Curso ..." int2:sourceUrl="http://ric.cps.sp.gov.br/bitstream/123456789/6916/1/2S2020_Jo%C3%A3o%20Pedro%20Maciel_OD0894.pdf" int2:sourceSnippet="Monografia (Curso Superior de Tecnologia em Análise e Desenvolvimento de Sistemas) - - Faculdade de Tecnologia de Americana – Centro Estadual de Educação Tecnológica Paula Souza Orientador: Profa. Dra. Mariana Godoy Vazquez 1 Desenvolvimento de software 2 Sistemas de informação I. VAZQUEZ, Mariana Godoy II.">
              <int2:suggestions int2:citationType="Inline">
                <int2:suggestion int2:citationStyle="Mla" int2:isIdentical="0">
                  <int2:citationText>(“FACULDADE DE TECNOLOGIA DE AMERICANA MINISTRO RALPH BIASI Curso ...”)</int2:citationText>
                </int2:suggestion>
                <int2:suggestion int2:citationStyle="Apa" int2:isIdentical="0">
                  <int2:citationText>(“FACULDADE DE TECNOLOGIA DE AMERICANA MINISTRO RALPH BIASI Curso ...”)</int2:citationText>
                </int2:suggestion>
                <int2:suggestion int2:citationStyle="Chicago" int2:isIdentical="0">
                  <int2:citationText>(“FACULDADE DE TECNOLOGIA DE AMERICANA MINISTRO RALPH BIASI Curso ...”)</int2:citationText>
                </int2:suggestion>
              </int2:suggestions>
              <int2:suggestions int2:citationType="Full">
                <int2:suggestion int2:citationStyle="Mla" int2:isIdentical="0">
                  <int2:citationText>&lt;i&gt;FACULDADE DE TECNOLOGIA DE AMERICANA MINISTRO RALPH BIASI Curso ...&lt;/i&gt;, http://ric.cps.sp.gov.br/bitstream/123456789/6916/1/2S2020_Jo%C3%A3o%20Pedro%20Maciel_OD0894.pdf.</int2:citationText>
                </int2:suggestion>
                <int2:suggestion int2:citationStyle="Apa" int2:isIdentical="0">
                  <int2:citationText>&lt;i&gt;FACULDADE DE TECNOLOGIA DE AMERICANA MINISTRO RALPH BIASI Curso ...&lt;/i&gt;. (n.d.). Retrieved from http://ric.cps.sp.gov.br/bitstream/123456789/6916/1/2S2020_Jo%C3%A3o%20Pedro%20Maciel_OD0894.pdf</int2:citationText>
                </int2:suggestion>
                <int2:suggestion int2:citationStyle="Chicago" int2:isIdentical="0">
                  <int2:citationText>“FACULDADE DE TECNOLOGIA DE AMERICANA MINISTRO RALPH BIASI Curso ...” n.d., http://ric.cps.sp.gov.br/bitstream/123456789/6916/1/2S2020_Jo%C3%A3o%20Pedro%20Maciel_OD0894.pdf.</int2:citationText>
                </int2:suggestion>
              </int2:suggestions>
            </int2:source>
          </int2:similarityCritique>
        </oel:ext>
      </int2:extLst>
    </int2:bookmark>
    <int2:bookmark int2:bookmarkName="_Int_oJEyZRRd" int2:invalidationBookmarkName="" int2:hashCode="CmdsRlhY/hmPJH" int2:id="qI3b6ceB">
      <int2:extLst>
        <oel:ext uri="426473B9-03D8-482F-96C9-C2C85392BACA">
          <int2:similarityCritique int2:version="1" int2:context="Iniciando em Banco de Dados com VB 2005: De Novatos a Profissionais.">
            <int2:source int2:sourceType="Online" int2:sourceTitle="Iniciando em Banco de Dados Com Vb 2005: de Novatos a Profissionais ..." int2:sourceUrl="https://www.amazon.com/Iniciando-Banco-Dados-2005-Profissionais/dp/8573936703" int2:sourceSnippet="Iniciando em Banco de Dados Com Vb 2005: de Novatos a Profissionais [James Huddleston, 3] on Amazon.com. *FREE* shipping on qualifying offers. Iniciando em Banco de Dados Com Vb 2005: de Novatos a Profissionai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https://www.amazon.com/Iniciando-Banco-Dados-2005-Profissionais/dp/8573936703.</int2:citationText>
                </int2:suggestion>
                <int2:suggestion int2:citationStyle="Apa" int2:isIdentical="0">
                  <int2:citationText>&lt;i&gt;Iniciando em Banco de Dados Com Vb 2005: de Novatos a Profissionais ...&lt;/i&gt;. (n.d.). Retrieved from https://www.amazon.com/Iniciando-Banco-Dados-2005-Profissionais/dp/8573936703</int2:citationText>
                </int2:suggestion>
                <int2:suggestion int2:citationStyle="Chicago" int2:isIdentical="0">
                  <int2:citationText>“Iniciando em Banco de Dados Com Vb 2005: de Novatos a Profissionais ...” n.d., https://www.amazon.com/Iniciando-Banco-Dados-2005-Profissionais/dp/8573936703.</int2:citationText>
                </int2:suggestion>
              </int2:suggestions>
            </int2:source>
            <int2:source int2:sourceType="Online" int2:sourceTitle="Iniciando em Banco de Dados com VB 2005: De Novatos a Profissionais" int2:sourceUrl="https://virtualt.forumeiros.com/t129-iniciando-em-banco-de-dados-com-vb-2005-de-novatos-a-profissionais" int2:sourceSnippet="Título: Iniciando em Banco de Dados com VB 2005: De Novatos a Profissionais Editora: Autor: James Huddleston / Ranga Raghuram / Syed F. Gilani / Jacob H. Pedersen Ano: 2008 ISBN: 9788573936704 Número de Páginas: 536 Formato: Medio Abrangente introdução passo a passo aos bancos de dados relacionais para programadores VB. Ele requer apenas ...">
              <int2:suggestions int2:citationType="Inline">
                <int2:suggestion int2:citationStyle="Mla" int2:isIdentical="0">
                  <int2:citationText>(“Iniciando em Banco de Dados com VB 2005: De Novatos a Profissionais”)</int2:citationText>
                </int2:suggestion>
                <int2:suggestion int2:citationStyle="Apa" int2:isIdentical="0">
                  <int2:citationText>(“Iniciando em Banco de Dados com VB 2005: De Novatos a Profissionais”)</int2:citationText>
                </int2:suggestion>
                <int2:suggestion int2:citationStyle="Chicago" int2:isIdentical="0">
                  <int2:citationText>(“Iniciando em Banco de Dados com VB 2005: De Novatos a Profissionais”)</int2:citationText>
                </int2:suggestion>
              </int2:suggestions>
              <int2:suggestions int2:citationType="Full">
                <int2:suggestion int2:citationStyle="Mla" int2:isIdentical="0">
                  <int2:citationText>&lt;i&gt;Iniciando em Banco de Dados com VB 2005: De Novatos a Profissionais&lt;/i&gt;, https://virtualt.forumeiros.com/t129-iniciando-em-banco-de-dados-com-vb-2005-de-novatos-a-profissionais.</int2:citationText>
                </int2:suggestion>
                <int2:suggestion int2:citationStyle="Apa" int2:isIdentical="0">
                  <int2:citationText>&lt;i&gt;Iniciando em Banco de Dados com VB 2005: De Novatos a Profissionais&lt;/i&gt;. (n.d.). Retrieved from https://virtualt.forumeiros.com/t129-iniciando-em-banco-de-dados-com-vb-2005-de-novatos-a-profissionais</int2:citationText>
                </int2:suggestion>
                <int2:suggestion int2:citationStyle="Chicago" int2:isIdentical="0">
                  <int2:citationText>“Iniciando em Banco de Dados com VB 2005: De Novatos a Profissionais” n.d., https://virtualt.forumeiros.com/t129-iniciando-em-banco-de-dados-com-vb-2005-de-novatos-a-profissionais.</int2:citationText>
                </int2:suggestion>
              </int2:suggestions>
            </int2:source>
            <int2:source int2:sourceType="Online" int2:sourceTitle="Iniciando em Banco de Dados Com Vb 2005: de Novatos a Profissionais ..." int2:sourceUrl="https://www.magazineluiza.com.br/iniciando-em-banco-de-dados-com-vb-2005-de-novatos-a-profissionais-ciencia-moderna/p/gfka9ed4gh/li/liex/" int2:sourceSnippet="Iniciando em Banco de Dados Com Vb 2005: de Novatos a Profissionais - CIENCIA MODERNA com as melhores condições você encontra no site do Magalu. Confira! Nossas lojas; Tenha sua loja; Regulamentos; Acessibilidade; Guia de segurança; Atendimento; Compre pelo tel: 0800 773 3838; Meus pedido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https://www.magazineluiza.com.br/iniciando-em-banco-de-dados-com-vb-2005-de-novatos-a-profissionais-ciencia-moderna/p/gfka9ed4gh/li/liex/.</int2:citationText>
                </int2:suggestion>
                <int2:suggestion int2:citationStyle="Apa" int2:isIdentical="0">
                  <int2:citationText>&lt;i&gt;Iniciando em Banco de Dados Com Vb 2005: de Novatos a Profissionais ...&lt;/i&gt;. (n.d.). Retrieved from https://www.magazineluiza.com.br/iniciando-em-banco-de-dados-com-vb-2005-de-novatos-a-profissionais-ciencia-moderna/p/gfka9ed4gh/li/liex/</int2:citationText>
                </int2:suggestion>
                <int2:suggestion int2:citationStyle="Chicago" int2:isIdentical="0">
                  <int2:citationText>“Iniciando em Banco de Dados Com Vb 2005: de Novatos a Profissionais ...” n.d., https://www.magazineluiza.com.br/iniciando-em-banco-de-dados-com-vb-2005-de-novatos-a-profissionais-ciencia-moderna/p/gfka9ed4gh/li/liex/.</int2:citationText>
                </int2:suggestion>
              </int2:suggestions>
            </int2:source>
          </int2:similarityCritique>
        </oel:ext>
      </int2:extLst>
    </int2:bookmark>
    <int2:bookmark int2:bookmarkName="_Int_AXiuqGlG" int2:invalidationBookmarkName="" int2:hashCode="BFs5eixSZ5jIu4" int2:id="yv9sZxGU">
      <int2:extLst>
        <oel:ext uri="426473B9-03D8-482F-96C9-C2C85392BACA">
          <int2:similarityCritique int2:version="1" int2:context="“Nenhum cidadão tem o direito de ser um amador em matéria de treinamento físico. Que desgraça é para o homem envelhecer sem nunca ver a beleza e a força do que o seu corpo é capaz”">
            <int2:source int2:sourceType="Online" int2:sourceTitle="Sócrates: Nenhum cidadão tem o direito de ser um amador..." int2:sourceUrl="https://tudonumclick.com/frases/2982/" int2:sourceSnippet="Homem. “Nenhum cidadão tem o direito de ser um amador em matéria de treinamento físico. Que desgraça é para o homem envelhecer sem nunca ver a beleza e a força do que o seu corpo é capaz.”. Sócrates.">
              <int2:suggestions int2:citationType="Inline">
                <int2:suggestion int2:citationStyle="Mla" int2:isIdentical="0">
                  <int2:citationText>(“Sócrates: Nenhum cidadão tem o direito de ser um amador...”)</int2:citationText>
                </int2:suggestion>
                <int2:suggestion int2:citationStyle="Apa" int2:isIdentical="0">
                  <int2:citationText>(“Sócrates: Nenhum cidadão tem o direito de ser um amador...”)</int2:citationText>
                </int2:suggestion>
                <int2:suggestion int2:citationStyle="Chicago" int2:isIdentical="0">
                  <int2:citationText>(“Sócrates: Nenhum cidadão tem o direito de ser um amador...”)</int2:citationText>
                </int2:suggestion>
              </int2:suggestions>
              <int2:suggestions int2:citationType="Full">
                <int2:suggestion int2:citationStyle="Mla" int2:isIdentical="0">
                  <int2:citationText>&lt;i&gt;Sócrates: Nenhum cidadão tem o direito de ser um amador...&lt;/i&gt;, https://tudonumclick.com/frases/2982/.</int2:citationText>
                </int2:suggestion>
                <int2:suggestion int2:citationStyle="Apa" int2:isIdentical="0">
                  <int2:citationText>&lt;i&gt;Sócrates: Nenhum cidadão tem o direito de ser um amador...&lt;/i&gt;. (n.d.). Retrieved from https://tudonumclick.com/frases/2982/</int2:citationText>
                </int2:suggestion>
                <int2:suggestion int2:citationStyle="Chicago" int2:isIdentical="0">
                  <int2:citationText>“Sócrates: Nenhum cidadão tem o direito de ser um amador...” n.d., https://tudonumclick.com/frases/2982/.</int2:citationText>
                </int2:suggestion>
              </int2:suggestions>
            </int2:source>
            <int2:source int2:sourceType="Online" int2:sourceTitle="Nenhum cidadão tem o direito de ser um... Sócrates - Pensador" int2:sourceUrl="https://www.pensador.com/frase/OTAyMjUz/" int2:sourceSnippet="Pensador. Autores. Sócrates. Nenhum cidadão tem o direito de ser um... Sócrates. Nenhum cidadão tem o direito de ser um amador em matéria de treinamento físico. Que desgraça é para o homem envelhecer sem nunca ver a beleza e a força do que o seu corpo é capaz. Sócrates. Adicionar à coleção.">
              <int2:suggestions int2:citationType="Inline">
                <int2:suggestion int2:citationStyle="Mla" int2:isIdentical="0">
                  <int2:citationText>(“Nenhum cidadão tem o direito de ser um... Sócrates - Pensador”)</int2:citationText>
                </int2:suggestion>
                <int2:suggestion int2:citationStyle="Apa" int2:isIdentical="0">
                  <int2:citationText>(“Nenhum cidadão tem o direito de ser um... Sócrates - Pensador”)</int2:citationText>
                </int2:suggestion>
                <int2:suggestion int2:citationStyle="Chicago" int2:isIdentical="0">
                  <int2:citationText>(“Nenhum cidadão tem o direito de ser um... Sócrates - Pensador”)</int2:citationText>
                </int2:suggestion>
              </int2:suggestions>
              <int2:suggestions int2:citationType="Full">
                <int2:suggestion int2:citationStyle="Mla" int2:isIdentical="0">
                  <int2:citationText>&lt;i&gt;Nenhum cidadão tem o direito de ser um... Sócrates - Pensador&lt;/i&gt;, https://www.pensador.com/frase/OTAyMjUz/.</int2:citationText>
                </int2:suggestion>
                <int2:suggestion int2:citationStyle="Apa" int2:isIdentical="0">
                  <int2:citationText>&lt;i&gt;Nenhum cidadão tem o direito de ser um... Sócrates - Pensador&lt;/i&gt;. (n.d.). Retrieved from https://www.pensador.com/frase/OTAyMjUz/</int2:citationText>
                </int2:suggestion>
                <int2:suggestion int2:citationStyle="Chicago" int2:isIdentical="0">
                  <int2:citationText>“Nenhum cidadão tem o direito de ser um... Sócrates - Pensador” n.d., https://www.pensador.com/frase/OTAyMjUz/.</int2:citationText>
                </int2:suggestion>
              </int2:suggestions>
            </int2:source>
            <int2:source int2:sourceType="Online" int2:sourceTitle="Nenhum cidadão tem o direito de ser um amador em ... - Dicocitations" int2:sourceUrl="https://www.dicocitations.com/pensamentos/nenhum-cidadao-tem-o-direito-de-ser-um-amador-em-materia-de-treinamento-fisico-que-desgraca-e-para-o-homem-envelhecer-sem-nunca-ver-a-beleza-e-a-forca-do-que-o-seu-corpo-e-capaz/" int2:sourceSnippet="Nenhum cidadão tem o direito de ser um amador em matéria de treinamento físico. Que desgraça é para o homem envelhecer sem nunca ver a beleza e a força do que o seu corpo é capaz. 15 April 2020 admin 0 Comments.">
              <int2:suggestions int2:citationType="Inline">
                <int2:suggestion int2:citationStyle="Mla" int2:isIdentical="0">
                  <int2:citationText>(“Nenhum cidadão tem o direito de ser um amador em ... - Dicocitations”)</int2:citationText>
                </int2:suggestion>
                <int2:suggestion int2:citationStyle="Apa" int2:isIdentical="0">
                  <int2:citationText>(“Nenhum cidadão tem o direito de ser um amador em ... - Dicocitations”)</int2:citationText>
                </int2:suggestion>
                <int2:suggestion int2:citationStyle="Chicago" int2:isIdentical="0">
                  <int2:citationText>(“Nenhum cidadão tem o direito de ser um amador em ... - Dicocitations”)</int2:citationText>
                </int2:suggestion>
              </int2:suggestions>
              <int2:suggestions int2:citationType="Full">
                <int2:suggestion int2:citationStyle="Mla" int2:isIdentical="0">
                  <int2:citationText>&lt;i&gt;Nenhum cidadão tem o direito de ser um amador em ... - Dicocitations&lt;/i&gt;, https://www.dicocitations.com/pensamentos/nenhum-cidadao-tem-o-direito-de-ser-um-amador-em-materia-de-treinamento-fisico-que-desgraca-e-para-o-homem-envelhecer-sem-nunca-ver-a-beleza-e-a-forca-do-que-o-seu-corpo-e-capaz/.</int2:citationText>
                </int2:suggestion>
                <int2:suggestion int2:citationStyle="Apa" int2:isIdentical="0">
                  <int2:citationText>&lt;i&gt;Nenhum cidadão tem o direito de ser um amador em ... - Dicocitations&lt;/i&gt;. (n.d.). Retrieved from https://www.dicocitations.com/pensamentos/nenhum-cidadao-tem-o-direito-de-ser-um-amador-em-materia-de-treinamento-fisico-que-desgraca-e-para-o-homem-envelhecer-sem-nunca-ver-a-beleza-e-a-forca-do-que-o-seu-corpo-e-capaz/</int2:citationText>
                </int2:suggestion>
                <int2:suggestion int2:citationStyle="Chicago" int2:isIdentical="0">
                  <int2:citationText>“Nenhum cidadão tem o direito de ser um amador em ... - Dicocitations” n.d., https://www.dicocitations.com/pensamentos/nenhum-cidadao-tem-o-direito-de-ser-um-amador-em-materia-de-treinamento-fisico-que-desgraca-e-para-o-homem-envelhecer-sem-nunca-ver-a-beleza-e-a-forca-do-que-o-seu-corpo-e-capaz/.</int2:citationText>
                </int2:suggestion>
              </int2:suggestions>
            </int2:source>
          </int2:similarityCritique>
        </oel:ext>
      </int2:extLst>
    </int2:bookmark>
    <int2:bookmark int2:bookmarkName="_Int_m8taedS5" int2:invalidationBookmarkName="" int2:hashCode="dwsCWfhMKcizKW" int2:id="zhOJO6we">
      <int2:extLst>
        <oel:ext uri="426473B9-03D8-482F-96C9-C2C85392BACA">
          <int2:similarityCritique int2:version="1" int2:context="JavaScript permite criar pequenos programas embutidos no próprio código de uma página HTML e capazes de gerar números, processar alguns dados, verificar formulários, alterar valor de elementos HTML e criar elementos HTML.">
            <int2:source int2:sourceType="Online" int2:sourceTitle="Aprendendo JavaScript" int2:sourceUrl="https://wiki.ifsc.edu.br/mediawiki/images/e/e7/ApostilaJS3.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int2:citationText>
                </int2:suggestion>
                <int2:suggestion int2:citationStyle="Apa" int2:isIdentical="0">
                  <int2:citationText>(“Aprendendo JavaScript”)</int2:citationText>
                </int2:suggestion>
                <int2:suggestion int2:citationStyle="Chicago" int2:isIdentical="0">
                  <int2:citationText>(“Aprendendo JavaScript”)</int2:citationText>
                </int2:suggestion>
              </int2:suggestions>
              <int2:suggestions int2:citationType="Full">
                <int2:suggestion int2:citationStyle="Mla" int2:isIdentical="0">
                  <int2:citationText>&lt;i&gt;Aprendendo JavaScript&lt;/i&gt;, https://wiki.ifsc.edu.br/mediawiki/images/e/e7/ApostilaJS3.pdf.</int2:citationText>
                </int2:suggestion>
                <int2:suggestion int2:citationStyle="Apa" int2:isIdentical="0">
                  <int2:citationText>&lt;i&gt;Aprendendo JavaScript&lt;/i&gt;. (n.d.). Retrieved from https://wiki.ifsc.edu.br/mediawiki/images/e/e7/ApostilaJS3.pdf</int2:citationText>
                </int2:suggestion>
                <int2:suggestion int2:citationStyle="Chicago" int2:isIdentical="0">
                  <int2:citationText>“Aprendendo JavaScript” n.d., https://wiki.ifsc.edu.br/mediawiki/images/e/e7/ApostilaJS3.pdf.</int2:citationText>
                </int2:suggestion>
              </int2:suggestions>
            </int2:source>
            <int2:source int2:sourceType="Online" int2:sourceTitle="Aprendendo JavaScript - ouka.com.br" int2:sourceUrl="http://ouka.com.br/carol/e-book/javascript-para-iniciantes/javascript-para-iniciantes.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 - ouka.com.br”)</int2:citationText>
                </int2:suggestion>
                <int2:suggestion int2:citationStyle="Apa" int2:isIdentical="0">
                  <int2:citationText>(“Aprendendo JavaScript - ouka.com.br”)</int2:citationText>
                </int2:suggestion>
                <int2:suggestion int2:citationStyle="Chicago" int2:isIdentical="0">
                  <int2:citationText>(“Aprendendo JavaScript - ouka.com.br”)</int2:citationText>
                </int2:suggestion>
              </int2:suggestions>
              <int2:suggestions int2:citationType="Full">
                <int2:suggestion int2:citationStyle="Mla" int2:isIdentical="0">
                  <int2:citationText>&lt;i&gt;Aprendendo JavaScript - ouka.com.br&lt;/i&gt;, http://ouka.com.br/carol/e-book/javascript-para-iniciantes/javascript-para-iniciantes.pdf.</int2:citationText>
                </int2:suggestion>
                <int2:suggestion int2:citationStyle="Apa" int2:isIdentical="0">
                  <int2:citationText>&lt;i&gt;Aprendendo JavaScript - ouka.com.br&lt;/i&gt;. (n.d.). Retrieved from http://ouka.com.br/carol/e-book/javascript-para-iniciantes/javascript-para-iniciantes.pdf</int2:citationText>
                </int2:suggestion>
                <int2:suggestion int2:citationStyle="Chicago" int2:isIdentical="0">
                  <int2:citationText>“Aprendendo JavaScript - ouka.com.br” n.d., http://ouka.com.br/carol/e-book/javascript-para-iniciantes/javascript-para-iniciantes.pdf.</int2:citationText>
                </int2:suggestion>
              </int2:suggestions>
            </int2:source>
          </int2:similarityCritique>
        </oel:ext>
      </int2:extLst>
    </int2:bookmark>
    <int2:entireDocument int2:id="oWabcnHx">
      <int2:extLst>
        <oel:ext uri="E302BA01-7950-474C-9AD3-286E660C40A8">
          <int2:similaritySummary int2:version="1" int2:runId="1668645130037" int2:tilesCheckedInThisRun="327" int2:totalNumOfTiles="327" int2:similarityAnnotationCount="8" int2:numWords="8071" int2:numFlaggedWords="20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678BEA35-77777777 7DA4E657-77777777 3A2597CF-77777777 4F3DB1F2-77777777 0CE07146-77777777 19665489-77777777 05C5D7E7-6CAFEB4A 7521226A-26165701 267FA605-77777777 0A10D620-77777777 42F347F7-77777777 42147956-0A1CAD5E 1332421C-77777777 5CB33DC5-3ABA9005 2233D74D-77777777 635593A5-77777777 79164049-21AB1111 3CDD4170-0F244958 7E1E7EC5-72F2488B 01AB059B-77777777 3C3BC867-77777777 5C83F381-22BD366E 4D217EC5-77777777 3D40A587-77777777 2DDFBC61-741B0D99 19091C6B-53293693 0D93E7FA-208DB39F 7E3710A6-521BA217 270C9984-77777777 23B49DB8-77777777 63135C5B-77777777 296A1CDE-77777777 4A880538-5F3D1AA5 7D93A1C1-26BB8162 025F4E65-77777777 2FC2F294-32E15E0D 277685FF-170CB292 5D2B4A34-60CA8B73 55549D75-2DD9BE14 155DC269-48F7F203 6B0C3BF2-4F64B178 64F91A7D-437A1BB4 7B5AE734-77777777 08FF5CFC-207D092D 479EDEC0-77777777 34D45639-77777777 50FCA6D1-77777777 07987F2A-461FEBFF 00531C91-77777777 0F7BA3E5-77777777 154B4B08-77777777 39A0778E-54D499CD 3EF9460B-7C00EF41 4AE799F5-320A23E5 4A0FE481-5EBDFA4F 3938938C-4A813C73 5AF8D268-16ACB654 7ADB601F-4D037A86 19804ADD-69C4AE24 39597B36-38D8A22E 69D29733-4EFF6D39 380DFA8D-0B51BAB5 4FDDB21A-5BA4693D 4D663C06-66199D7A 7FBB2F5A-4B148E53 6EA4DF17-460F667F 57DBFAC4-2D3008DF 716CBD5D-26F268CE 1E0FEF87-6464CE2E 0A46A723-538696D2 6D54DD76-6BC0FCA3 65A8F452-1DB1D86A 4AC82031-7A87CECA 4715172A-0F2682CC 141C6DC5-77777777 476A9F96-77777777 214180E3-77777777 66CD15D8-77777777 7E227D6D-77777777 0EAC943B-77777777 7F06B507-77777777 4E213D8E-77777777 0DD68D5D-77777777 5CFCD999-77777777 5FD70512-77777777 7D42E7E6-77777777 1EF934A8-77777777 31755249-77777777 1A85090E-77777777 6464C1A7-77777777 4F250E95-77777777 22FDFCC8-77777777 53BE91EA-77777777 39266FB2-77777777 09EF191F-77777777 7F23BB77-5216AECE 18DBCA6F-77777777 01C1707F-3EDABDEB 291B3DB9-095ADFCB 151BAB1D-1B551266 64AAD9E8-09767752 20CC36B2-65C18F2D 46704BDC-63E8A450 5D1B0033-77777777 7BCAAD90-4F94F313 203E062F-067FEA3B 744992E7-45958DF8 15744C39-299CD41E 0082393A-1EDA0DA3 2E49D619-61A73EAE 681C873E-297D3895 43F0648D-784E4671 6DF1595B-5EFDDF15 4C641F8A-381AD517 786D92AB-1EA0969F 11BF05D7-684FC5CC 576401E4-32A97F6A 2B89DB74-62B4B1BA 49B5D841-0B5B8751 5162DBE8-589B36EF 55975EFE-2B240CE4 210F5FC5-65D9D358 708DBB72-085CF483 711CEEDF-7E04E46F 06308A75-51764F68 42D11A27-6AD00011 489F8B7B-77777777 7932BCA5-4162CBC8 0F8F1950-0AD22ACD 391DAFC4-7DC10172 42ECCDD7-339DC975 11A19091-50DDFE00 7E33CDE2-2CA2F407 246E54AF-4B282D5A 37B38189-3EACA18C 7C7D34F0-60EE1611 6A64E906-72980921 3C4C858A-6FAF47B5 5EABCA5C-3B753591 7F7F1358-17B243D2 491614B3-382D3F4B 6F24E912-06A94DB0 760E53C4-22B66EB5 1EB08CB4-162FF137 76128AA9-2A08F0B3 405E7B37-3A8FCCE6 03A9D6B5-713893B5 259E9C8C-5F9156C9 50E86294-509EE405 7E1A98AF-27D702D6 5D60785E-2F515BA2 58F6A5A8-24459123 093E135F-2ED76CCC 2D79E839-6CF8E7CD 38CE9BD6-4C74C23A 3F1A6D76-693D455E 590FD334-77777777 4F265C5D-77777777 0DB239E6-77777777 0963E56E-77777777 58655B44-77777777 436B2348-77777777 00356A5C-77777777 1C3DFFCD-77777777 118B0DAE-77777777 1E988289-77777777 5BD48FB2-77777777 049975E9-77777777 3CE2249D-6B1875E0 246F0012-605E5172 1D677355-77777777 40145568-42EF5281 671D5963-467539A8 6BFB064D-77777777 182DA1ED-5EBDDD60 29A9AE95-77777777 6D9B476B-043E4CC3 790FC409-54D246D9 6CE08A53-77777777 7D277222-77777777 6D52766A-77777777 0F95A849-77777777 7B65C205-77777777 09D1414A-77777777 3BC276F2-77777777 2E59EB32-77777777 4AA0A95E-77777777 108E4A93-731999AD 3DCFB18F-6A6B96EB 63DB91B7-77777777 7972005B-486CD2E1 25848BF6-337D8FF6 68FA1B3B-77777777 5DF38F7B-77777777 63D454D9-77777777 63C7E9A3-77777777 075B0622-77777777 4A06F9C1-614B0572 08A82BD2-77777777 36A5CE70-77777777 11ED6C8B-77777777 5C69B968-77777777 5EFAAB5D-6BEF9786 518CEDCB-77777777 268B6AE0-77777777 4D8FDCF4-77777777 231C64B8-77777777 1350A5C9-129E6AE9 79104DB1-46376F1D 018185BA-51966579 60F3DEF3-2146E35F 06BCFAD5-77777777 1AEF6132-77777777 428743AD-57AD1795 18970240-27787FA0 4CD35710-5A917088 62BFCC1D-77777777 7306636D-32FB62B4 57214635-7C202B58 328F319A-77777777 3A6EAC53-77777777 42D5BBA7-77777777 1C8CC4CB-77777777 5F667264-77777777 783F4D94-77777777 2F900C25-77777777 442EB824-77777777 4F5B089B-70B3780B 7265FFBE-77777777 4E110945-77777777 2AA120E1-77777777 507FA95D-325B0C5A 4C9137EA-77777777 46568041-60929B44 7F8326CF-0781D216 6574D44C-7647AE61 4E01669D-77777777 3174C910-0C66D108 68522E8C-1991BEB1 33D0927E-77777777 6390B93F-52488BC9 421F9F0C-77777777 52255E2F-77777777 7E9B0E35-77777777 1D7CFEFE-77777777 5F4F13F0-77777777 77BCCAD5-77777777 3C210800-20B4B58F 5A3CCE80-0C5A205A 69CAF0EB-5CADC96E 228EB9C8-3400CEB0 30D11DFC-7C068E51 5FE9A381-3759BAC4 6AEC6A6A-01F29C6C 5C56F436-4587448D 3871685D-0EE39516 0F24FC70-6E92E6CF 008AC8F4-5D86FAE0 52AB8852-5063F076 22225F68-40A482F9 1DB4B2EF-6AE330EE 79187476-6D77D4A8 056E169D-305D80D1 17E7DB81-20EB03E9 5C86501F-1615ECD7 5B58065D-77777777 6B7C6519-77777777 64A2362C-56669F15 5637247D-366061B2 2A90C4DA-74DBB551 2BC7CBAE-3153077C 066FA7C7-7E9A4B39 1C629F11-7F89D5E5 171A2360-4E75034C 7A0C4DB4-3062471E 2A1882E8-1CB62A26 454F2071-2F6C0609 3379E2C3-77777777 12964343-4A6583B0 28384953-77777777 49B7B73E-5330744E 079DF42A-6012AA02 6E6B3D1F-7524D345 08621271-3FC1B110 04B28A7C-24C9820F 785E3AD9-38B29CBD 1A8E2C9C-4077FD34 5639990B-6F7C5733 686E7566-5B940648 138D58F5-5D89F19A 65F6369A-4F5EED71 3F36ACCD-5945DA98 73F2D814-1AAEE4C0 59657756-52108F17 75214253-2854D26C 5919467C-11D6F12F 7DEF4567-708767B3 48D3A2AC-4239BFE7 15A22FB2-5D353ABA 6370F763-7F833FAB 6784E505-4C173F1D 48F3233A-77777777 652E3FFB-429428EF 16AFBDE1-672EF696 0FB6B4F5-56C86B0E 61BFCB7B-189ADFFE 0B676EA8-04968864 6F7268E4-7DA6A104 43267B24-7BB85D4B 6ADFF18B-4681F2D9 41F8E5AC-5BF087B1 048FE0FD-40B09707 1EB6F3CC-53B40CB5 6BB3A130-54815669 653BA499-4571DC2D 3C266CA8-1AB66B34 2923322A-677F1059 46483386-06AD87D8 5AED7358-3576F68C 626EE4BD-5057DC26 534A0478-1E006CB9 599A5951-15A9F9C3 11615D95-0BD50F5E 5F4FD8D8-39AA2BB3 153ECDC2-3960513F 2568458C-36A303D2 2C40DCEF-6ED7FE82 4F6884D4-1B0720B9 77BCA835-2242578A 1B8DE860-334E54A3 024E5796-279CA83A 4890BABD-5EBB54F7 35A0BCE6-1842962A 7485B83A-249EDEC7 7DD52BB1-08EB6DDF 716A9091-3DDA12F0 54ADE59B-5D821BCF 6371C796-550859F8 0C57F7DB-4590DD7A 618D78B8-79D89EA0 19EAE2C0-6BB89A58 14E07266-77777777 334CD08D-4EA7C293 46EDCC3A-77777777 5C88243F-151965D9 012478FC-1252B43A 719E028C-77777777 55D4A148-77777777 4C05BC9C-558F5230 7650CD68-77777777 26F64743-5F35388B 6B38FA78-77777777 5F857A11-3A6139EC 341C9C54-5071E61E 764E67BF-77777777 38EF123C-77777777 30A4E9AD-479C8478 0E280657-30D8FE2D 22AC3458-681B000E 6EDE19BD-443BD0BD 15EC5958-46B1A137 1BCFD857-73DC0DEA 03E0AC7F-77777777 7BDF9E27-781D6DEF 6178EA5A-1AA99797 56398BC3-5426770E 1F87131A-5A2DF12B 2F89ECD8-1C658409 6CC6D331-56765D4A 13C24054-4BF053AC 22EE4F61-5D000298 524C38A3-1B01739F 5125A0C7-11DD1CB4 2B95CAC9-7A8291C2 2C91485A-4FC9F587 173FC96E-54038FE8 4173605A-4E97EA50 148797AF-3D4E5894 30D2D071-77777777 22935DEA-77777777 0A868BD7-77777777 66AF6290-77777777 716515A3-77777777 2F4E3601-49AC3210 279E0009-18A6CC2D 3C402693-6663A1FB 34B53B73-0A1FBAAF 13CE3964-5CCC608C 139526C8-7463F8A3 0D5AFB28-02D256F7 2DDECD03-7582635C 5692B605-780FC7C1 3A46833F-106F1C92 4980009C-65122679 045ADABC-77777777 2209220D-219D21F4 242C4876-77777777 1A2A982E-41F9618B 39F7D6BB-123A2F5E 2F7C1492-50B3D2DE 2801291D-47C4A7D4 22A64C0C-7FB1E99F 69CEE594-078181F5 0A3ED5DF-0897D443 0E633640-3EA13E20 35B66510-394B0C32 13C5BC0E-346CEE61 5A08F0EA-020EC49D 0B997389-77777777 33C43505-68AE7FF6 2998F7AA-3DA5B5DE 25308334-77777777 4EDCCACA-23BFE922 145F958C-77777777 09AE884E-144F0B03 0E711907-77777777 554C507B-392557B6 33689ABC-5B5B6ED4 46BA25BB-27FD9DE3 4E0C24B0-54CC8CD9 6C87A30F-48DF70C3 75687099-38D5E8ED 442E428E-4941245D 7AD1A71D-347506B4 088EFE76-77777777 12403BAC-75672A96 0C539B43-7DC19D57 2D3208F2-7D5BB34C 2AF2C168-507C09AB 418BB88E-78B9ED7D 0FD8C987-66EEF807 126C11B5-2A18C5C0 3D43FDE9-09781A32 5F91A5F6-6946C9BA 7DF59556-149CE99A 58FF508C-413421AB 07FC734B-16AC4E70 6B49DBC0-65B06E57 4C421E49-64C64ACE 2630B401-221A912E 5D76F6F3-0A847524 12F41EB5-1E36316F 201334A3-5E9AAD17 74B1BF02-25DBE125 7F591F94-76B516F2 650A743E-00F2A136 771F373B-004B8307 6BEE5BBD-3C2A1467 44208E1F-77804861 01CC6D49-61738592 5B79A0D5-77777777 0A9FCF80-70405718 6F5A1533-02AB4374 5778FDF2-7DC85CDF 665B9665-16A1B9BA 4F7C72B5-065F2B8C 0C164DCA-4D03DC69 0C36202E-1FB4D936 77FDAD0D-2C382801 4491AFAA-240CF236 483FDFD2-1A306B3B 4E8E82B6-1E0A25E6 6691A632-2E175442 500825CB-672A7CB0 0557CF0B-70F13DF1 0376D522-33AF1B77 5FBD7899-661B9078 3BF4B907-347831F8 3C682832-1B7EE6AD 50F2EFC2-72297B32 43D0576E-6FD44018 3CABDB78-596C5F83 2D991954-7D2F0DA5 5AA9D25B-77777777 690BE4DC-17387881 1858ADC7-5586FF2B 5FB9B723-4649B6E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0A46DC9"/>
    <w:multiLevelType w:val="hybridMultilevel"/>
    <w:tmpl w:val="0876E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7BB6CC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6B425D"/>
    <w:multiLevelType w:val="hybridMultilevel"/>
    <w:tmpl w:val="5AF273A6"/>
    <w:lvl w:ilvl="0" w:tplc="04160001">
      <w:start w:val="1"/>
      <w:numFmt w:val="bullet"/>
      <w:lvlText w:val=""/>
      <w:lvlJc w:val="left"/>
      <w:pPr>
        <w:ind w:left="721" w:hanging="360"/>
      </w:pPr>
      <w:rPr>
        <w:rFonts w:ascii="Symbol" w:hAnsi="Symbol" w:hint="default"/>
      </w:rPr>
    </w:lvl>
    <w:lvl w:ilvl="1" w:tplc="04160003" w:tentative="1">
      <w:start w:val="1"/>
      <w:numFmt w:val="bullet"/>
      <w:lvlText w:val="o"/>
      <w:lvlJc w:val="left"/>
      <w:pPr>
        <w:ind w:left="1441" w:hanging="360"/>
      </w:pPr>
      <w:rPr>
        <w:rFonts w:ascii="Courier New" w:hAnsi="Courier New" w:cs="Courier New" w:hint="default"/>
      </w:rPr>
    </w:lvl>
    <w:lvl w:ilvl="2" w:tplc="04160005" w:tentative="1">
      <w:start w:val="1"/>
      <w:numFmt w:val="bullet"/>
      <w:lvlText w:val=""/>
      <w:lvlJc w:val="left"/>
      <w:pPr>
        <w:ind w:left="2161" w:hanging="360"/>
      </w:pPr>
      <w:rPr>
        <w:rFonts w:ascii="Wingdings" w:hAnsi="Wingdings" w:hint="default"/>
      </w:rPr>
    </w:lvl>
    <w:lvl w:ilvl="3" w:tplc="04160001" w:tentative="1">
      <w:start w:val="1"/>
      <w:numFmt w:val="bullet"/>
      <w:lvlText w:val=""/>
      <w:lvlJc w:val="left"/>
      <w:pPr>
        <w:ind w:left="2881" w:hanging="360"/>
      </w:pPr>
      <w:rPr>
        <w:rFonts w:ascii="Symbol" w:hAnsi="Symbol" w:hint="default"/>
      </w:rPr>
    </w:lvl>
    <w:lvl w:ilvl="4" w:tplc="04160003" w:tentative="1">
      <w:start w:val="1"/>
      <w:numFmt w:val="bullet"/>
      <w:lvlText w:val="o"/>
      <w:lvlJc w:val="left"/>
      <w:pPr>
        <w:ind w:left="3601" w:hanging="360"/>
      </w:pPr>
      <w:rPr>
        <w:rFonts w:ascii="Courier New" w:hAnsi="Courier New" w:cs="Courier New" w:hint="default"/>
      </w:rPr>
    </w:lvl>
    <w:lvl w:ilvl="5" w:tplc="04160005" w:tentative="1">
      <w:start w:val="1"/>
      <w:numFmt w:val="bullet"/>
      <w:lvlText w:val=""/>
      <w:lvlJc w:val="left"/>
      <w:pPr>
        <w:ind w:left="4321" w:hanging="360"/>
      </w:pPr>
      <w:rPr>
        <w:rFonts w:ascii="Wingdings" w:hAnsi="Wingdings" w:hint="default"/>
      </w:rPr>
    </w:lvl>
    <w:lvl w:ilvl="6" w:tplc="04160001" w:tentative="1">
      <w:start w:val="1"/>
      <w:numFmt w:val="bullet"/>
      <w:lvlText w:val=""/>
      <w:lvlJc w:val="left"/>
      <w:pPr>
        <w:ind w:left="5041" w:hanging="360"/>
      </w:pPr>
      <w:rPr>
        <w:rFonts w:ascii="Symbol" w:hAnsi="Symbol" w:hint="default"/>
      </w:rPr>
    </w:lvl>
    <w:lvl w:ilvl="7" w:tplc="04160003" w:tentative="1">
      <w:start w:val="1"/>
      <w:numFmt w:val="bullet"/>
      <w:lvlText w:val="o"/>
      <w:lvlJc w:val="left"/>
      <w:pPr>
        <w:ind w:left="5761" w:hanging="360"/>
      </w:pPr>
      <w:rPr>
        <w:rFonts w:ascii="Courier New" w:hAnsi="Courier New" w:cs="Courier New" w:hint="default"/>
      </w:rPr>
    </w:lvl>
    <w:lvl w:ilvl="8" w:tplc="04160005" w:tentative="1">
      <w:start w:val="1"/>
      <w:numFmt w:val="bullet"/>
      <w:lvlText w:val=""/>
      <w:lvlJc w:val="left"/>
      <w:pPr>
        <w:ind w:left="6481" w:hanging="360"/>
      </w:pPr>
      <w:rPr>
        <w:rFonts w:ascii="Wingdings" w:hAnsi="Wingdings" w:hint="default"/>
      </w:rPr>
    </w:lvl>
  </w:abstractNum>
  <w:abstractNum w:abstractNumId="7"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14390839">
    <w:abstractNumId w:val="0"/>
  </w:num>
  <w:num w:numId="2" w16cid:durableId="1173183038">
    <w:abstractNumId w:val="1"/>
  </w:num>
  <w:num w:numId="3" w16cid:durableId="775175365">
    <w:abstractNumId w:val="4"/>
  </w:num>
  <w:num w:numId="4" w16cid:durableId="1666057076">
    <w:abstractNumId w:val="2"/>
  </w:num>
  <w:num w:numId="5" w16cid:durableId="1857888840">
    <w:abstractNumId w:val="7"/>
  </w:num>
  <w:num w:numId="6" w16cid:durableId="1820224647">
    <w:abstractNumId w:val="3"/>
  </w:num>
  <w:num w:numId="7" w16cid:durableId="1785534892">
    <w:abstractNumId w:val="6"/>
  </w:num>
  <w:num w:numId="8" w16cid:durableId="20124446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48FD"/>
    <w:rsid w:val="00015144"/>
    <w:rsid w:val="000175BC"/>
    <w:rsid w:val="00020563"/>
    <w:rsid w:val="00023291"/>
    <w:rsid w:val="000252C7"/>
    <w:rsid w:val="00026921"/>
    <w:rsid w:val="000322C4"/>
    <w:rsid w:val="00033801"/>
    <w:rsid w:val="00035D93"/>
    <w:rsid w:val="00036A4B"/>
    <w:rsid w:val="00041636"/>
    <w:rsid w:val="000423D7"/>
    <w:rsid w:val="00046B87"/>
    <w:rsid w:val="00052A2A"/>
    <w:rsid w:val="00055CF4"/>
    <w:rsid w:val="00056BFB"/>
    <w:rsid w:val="00057A39"/>
    <w:rsid w:val="000609B1"/>
    <w:rsid w:val="000613C4"/>
    <w:rsid w:val="00063EFA"/>
    <w:rsid w:val="000647A9"/>
    <w:rsid w:val="0006647D"/>
    <w:rsid w:val="000700B8"/>
    <w:rsid w:val="00070D30"/>
    <w:rsid w:val="0007355B"/>
    <w:rsid w:val="000745E2"/>
    <w:rsid w:val="00077050"/>
    <w:rsid w:val="000802A1"/>
    <w:rsid w:val="0008065E"/>
    <w:rsid w:val="00082D7E"/>
    <w:rsid w:val="00082E06"/>
    <w:rsid w:val="000869EB"/>
    <w:rsid w:val="00086A19"/>
    <w:rsid w:val="00086D37"/>
    <w:rsid w:val="000920A3"/>
    <w:rsid w:val="0009282D"/>
    <w:rsid w:val="00094911"/>
    <w:rsid w:val="000953C8"/>
    <w:rsid w:val="00097B09"/>
    <w:rsid w:val="000A2D5A"/>
    <w:rsid w:val="000A40C6"/>
    <w:rsid w:val="000A7169"/>
    <w:rsid w:val="000B2023"/>
    <w:rsid w:val="000B21C6"/>
    <w:rsid w:val="000B3021"/>
    <w:rsid w:val="000B3088"/>
    <w:rsid w:val="000B441A"/>
    <w:rsid w:val="000C0016"/>
    <w:rsid w:val="000C1CA9"/>
    <w:rsid w:val="000C2D62"/>
    <w:rsid w:val="000C465D"/>
    <w:rsid w:val="000C47B4"/>
    <w:rsid w:val="000C4E93"/>
    <w:rsid w:val="000C63CF"/>
    <w:rsid w:val="000C703E"/>
    <w:rsid w:val="000D191F"/>
    <w:rsid w:val="000D524F"/>
    <w:rsid w:val="000D5D1D"/>
    <w:rsid w:val="000D7C5D"/>
    <w:rsid w:val="000E0C31"/>
    <w:rsid w:val="000E194D"/>
    <w:rsid w:val="000E23E0"/>
    <w:rsid w:val="000E50EA"/>
    <w:rsid w:val="000F10D6"/>
    <w:rsid w:val="000F1698"/>
    <w:rsid w:val="000F3072"/>
    <w:rsid w:val="000F48F4"/>
    <w:rsid w:val="000F5B7A"/>
    <w:rsid w:val="000F6CF8"/>
    <w:rsid w:val="0010091A"/>
    <w:rsid w:val="00102AEC"/>
    <w:rsid w:val="00102C76"/>
    <w:rsid w:val="0010336E"/>
    <w:rsid w:val="00111467"/>
    <w:rsid w:val="001116BE"/>
    <w:rsid w:val="00111770"/>
    <w:rsid w:val="00112D23"/>
    <w:rsid w:val="00113F83"/>
    <w:rsid w:val="00114219"/>
    <w:rsid w:val="0011570F"/>
    <w:rsid w:val="00120D78"/>
    <w:rsid w:val="0012215F"/>
    <w:rsid w:val="00123FD5"/>
    <w:rsid w:val="0012762E"/>
    <w:rsid w:val="00132243"/>
    <w:rsid w:val="001341A4"/>
    <w:rsid w:val="00134D56"/>
    <w:rsid w:val="00135D05"/>
    <w:rsid w:val="00137521"/>
    <w:rsid w:val="001401E2"/>
    <w:rsid w:val="0014260B"/>
    <w:rsid w:val="00144755"/>
    <w:rsid w:val="00146AD8"/>
    <w:rsid w:val="00147992"/>
    <w:rsid w:val="001636F1"/>
    <w:rsid w:val="00164A98"/>
    <w:rsid w:val="00170592"/>
    <w:rsid w:val="0017108E"/>
    <w:rsid w:val="00176F69"/>
    <w:rsid w:val="00181161"/>
    <w:rsid w:val="00182E1E"/>
    <w:rsid w:val="00183CB2"/>
    <w:rsid w:val="00184B9F"/>
    <w:rsid w:val="00185393"/>
    <w:rsid w:val="00191B3E"/>
    <w:rsid w:val="00197410"/>
    <w:rsid w:val="00197642"/>
    <w:rsid w:val="00197D42"/>
    <w:rsid w:val="001A1569"/>
    <w:rsid w:val="001A3B98"/>
    <w:rsid w:val="001A4BB4"/>
    <w:rsid w:val="001B316D"/>
    <w:rsid w:val="001B3595"/>
    <w:rsid w:val="001B3B0C"/>
    <w:rsid w:val="001B4487"/>
    <w:rsid w:val="001B632E"/>
    <w:rsid w:val="001B637C"/>
    <w:rsid w:val="001C325F"/>
    <w:rsid w:val="001C69A4"/>
    <w:rsid w:val="001D03C8"/>
    <w:rsid w:val="001D3BE2"/>
    <w:rsid w:val="001D470F"/>
    <w:rsid w:val="001D5A94"/>
    <w:rsid w:val="001E1DC5"/>
    <w:rsid w:val="001E21DA"/>
    <w:rsid w:val="001E32AF"/>
    <w:rsid w:val="001F01FF"/>
    <w:rsid w:val="001F0931"/>
    <w:rsid w:val="001F1807"/>
    <w:rsid w:val="001F2FDF"/>
    <w:rsid w:val="001F4C10"/>
    <w:rsid w:val="002004D7"/>
    <w:rsid w:val="0021404E"/>
    <w:rsid w:val="002149D5"/>
    <w:rsid w:val="00215752"/>
    <w:rsid w:val="00215A3A"/>
    <w:rsid w:val="002212AE"/>
    <w:rsid w:val="00221A16"/>
    <w:rsid w:val="00224161"/>
    <w:rsid w:val="00224FFD"/>
    <w:rsid w:val="002257D2"/>
    <w:rsid w:val="002306D8"/>
    <w:rsid w:val="0023294E"/>
    <w:rsid w:val="00235577"/>
    <w:rsid w:val="002364DF"/>
    <w:rsid w:val="002433BC"/>
    <w:rsid w:val="00247201"/>
    <w:rsid w:val="002546F2"/>
    <w:rsid w:val="00254789"/>
    <w:rsid w:val="00254BB6"/>
    <w:rsid w:val="00257A98"/>
    <w:rsid w:val="0026073D"/>
    <w:rsid w:val="002607E2"/>
    <w:rsid w:val="002614B3"/>
    <w:rsid w:val="00261981"/>
    <w:rsid w:val="002626E4"/>
    <w:rsid w:val="00263589"/>
    <w:rsid w:val="00265FAD"/>
    <w:rsid w:val="002661CF"/>
    <w:rsid w:val="00267A2C"/>
    <w:rsid w:val="002702E6"/>
    <w:rsid w:val="00271755"/>
    <w:rsid w:val="0027416C"/>
    <w:rsid w:val="0027549F"/>
    <w:rsid w:val="002760F4"/>
    <w:rsid w:val="0027667F"/>
    <w:rsid w:val="002778BB"/>
    <w:rsid w:val="002856AC"/>
    <w:rsid w:val="00287A82"/>
    <w:rsid w:val="00287F46"/>
    <w:rsid w:val="0029170C"/>
    <w:rsid w:val="0029261B"/>
    <w:rsid w:val="00296788"/>
    <w:rsid w:val="00296DB0"/>
    <w:rsid w:val="002A48A0"/>
    <w:rsid w:val="002A73F8"/>
    <w:rsid w:val="002A7475"/>
    <w:rsid w:val="002B0B82"/>
    <w:rsid w:val="002B0F04"/>
    <w:rsid w:val="002B22D9"/>
    <w:rsid w:val="002B2720"/>
    <w:rsid w:val="002B29BE"/>
    <w:rsid w:val="002B3909"/>
    <w:rsid w:val="002B394B"/>
    <w:rsid w:val="002B4C23"/>
    <w:rsid w:val="002B615D"/>
    <w:rsid w:val="002C1CA1"/>
    <w:rsid w:val="002C2571"/>
    <w:rsid w:val="002C32DB"/>
    <w:rsid w:val="002C58E5"/>
    <w:rsid w:val="002C7ACF"/>
    <w:rsid w:val="002D4D4C"/>
    <w:rsid w:val="002D6028"/>
    <w:rsid w:val="002D6871"/>
    <w:rsid w:val="002E0305"/>
    <w:rsid w:val="002E18FC"/>
    <w:rsid w:val="002E2447"/>
    <w:rsid w:val="002E2C3E"/>
    <w:rsid w:val="002E4B4A"/>
    <w:rsid w:val="002E6D11"/>
    <w:rsid w:val="002F01B4"/>
    <w:rsid w:val="002F12AC"/>
    <w:rsid w:val="002F4A01"/>
    <w:rsid w:val="002F4C5E"/>
    <w:rsid w:val="002F666A"/>
    <w:rsid w:val="002F67AF"/>
    <w:rsid w:val="00302A0B"/>
    <w:rsid w:val="00303E94"/>
    <w:rsid w:val="0030620F"/>
    <w:rsid w:val="0030779E"/>
    <w:rsid w:val="00313D22"/>
    <w:rsid w:val="00313DBE"/>
    <w:rsid w:val="00315DF1"/>
    <w:rsid w:val="003166B0"/>
    <w:rsid w:val="0032360D"/>
    <w:rsid w:val="0032370B"/>
    <w:rsid w:val="00324B74"/>
    <w:rsid w:val="00327340"/>
    <w:rsid w:val="00331A27"/>
    <w:rsid w:val="0033494A"/>
    <w:rsid w:val="00335A1D"/>
    <w:rsid w:val="00342A79"/>
    <w:rsid w:val="00342D7A"/>
    <w:rsid w:val="00343CB8"/>
    <w:rsid w:val="00344048"/>
    <w:rsid w:val="003453D7"/>
    <w:rsid w:val="00351CCE"/>
    <w:rsid w:val="00351E08"/>
    <w:rsid w:val="003540A0"/>
    <w:rsid w:val="00357192"/>
    <w:rsid w:val="003574E9"/>
    <w:rsid w:val="003619A7"/>
    <w:rsid w:val="003635A6"/>
    <w:rsid w:val="0036393E"/>
    <w:rsid w:val="00363E0E"/>
    <w:rsid w:val="003722A3"/>
    <w:rsid w:val="003723B0"/>
    <w:rsid w:val="003727AF"/>
    <w:rsid w:val="00372824"/>
    <w:rsid w:val="003732D9"/>
    <w:rsid w:val="003751F0"/>
    <w:rsid w:val="003761CA"/>
    <w:rsid w:val="003800CF"/>
    <w:rsid w:val="00382FA9"/>
    <w:rsid w:val="00384359"/>
    <w:rsid w:val="00384E65"/>
    <w:rsid w:val="00387FA3"/>
    <w:rsid w:val="003905A4"/>
    <w:rsid w:val="00391E58"/>
    <w:rsid w:val="00392DB6"/>
    <w:rsid w:val="00396465"/>
    <w:rsid w:val="0039667F"/>
    <w:rsid w:val="00396750"/>
    <w:rsid w:val="003A0399"/>
    <w:rsid w:val="003A0681"/>
    <w:rsid w:val="003A11CC"/>
    <w:rsid w:val="003A155D"/>
    <w:rsid w:val="003A2DDD"/>
    <w:rsid w:val="003A48A7"/>
    <w:rsid w:val="003A6280"/>
    <w:rsid w:val="003A7906"/>
    <w:rsid w:val="003A7E01"/>
    <w:rsid w:val="003B4521"/>
    <w:rsid w:val="003B555E"/>
    <w:rsid w:val="003B5E56"/>
    <w:rsid w:val="003B5FDD"/>
    <w:rsid w:val="003B65A2"/>
    <w:rsid w:val="003B7973"/>
    <w:rsid w:val="003C0597"/>
    <w:rsid w:val="003C1E32"/>
    <w:rsid w:val="003D1F44"/>
    <w:rsid w:val="003D2560"/>
    <w:rsid w:val="003D45E9"/>
    <w:rsid w:val="003D50DA"/>
    <w:rsid w:val="003D6950"/>
    <w:rsid w:val="003D7211"/>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2C5F"/>
    <w:rsid w:val="00414DE0"/>
    <w:rsid w:val="004152E6"/>
    <w:rsid w:val="0041554F"/>
    <w:rsid w:val="00416563"/>
    <w:rsid w:val="00416B4E"/>
    <w:rsid w:val="00417984"/>
    <w:rsid w:val="004179D5"/>
    <w:rsid w:val="004214DE"/>
    <w:rsid w:val="004215AF"/>
    <w:rsid w:val="004218AE"/>
    <w:rsid w:val="0042196B"/>
    <w:rsid w:val="00422739"/>
    <w:rsid w:val="00423A59"/>
    <w:rsid w:val="004248CA"/>
    <w:rsid w:val="004248E2"/>
    <w:rsid w:val="00425193"/>
    <w:rsid w:val="00426AEB"/>
    <w:rsid w:val="00430D51"/>
    <w:rsid w:val="00436220"/>
    <w:rsid w:val="004367CA"/>
    <w:rsid w:val="00436AE0"/>
    <w:rsid w:val="00440DCF"/>
    <w:rsid w:val="00442A0A"/>
    <w:rsid w:val="0044407A"/>
    <w:rsid w:val="0044640E"/>
    <w:rsid w:val="004476B1"/>
    <w:rsid w:val="00450F0A"/>
    <w:rsid w:val="00454054"/>
    <w:rsid w:val="00455ECB"/>
    <w:rsid w:val="00456271"/>
    <w:rsid w:val="00456E8C"/>
    <w:rsid w:val="00456FBF"/>
    <w:rsid w:val="00457CC5"/>
    <w:rsid w:val="004631B8"/>
    <w:rsid w:val="00463DD5"/>
    <w:rsid w:val="00464A5D"/>
    <w:rsid w:val="004660E0"/>
    <w:rsid w:val="00466577"/>
    <w:rsid w:val="00467FF0"/>
    <w:rsid w:val="00471030"/>
    <w:rsid w:val="004726BA"/>
    <w:rsid w:val="00473A68"/>
    <w:rsid w:val="00476383"/>
    <w:rsid w:val="0048022D"/>
    <w:rsid w:val="004825E3"/>
    <w:rsid w:val="004838EC"/>
    <w:rsid w:val="00486288"/>
    <w:rsid w:val="00487742"/>
    <w:rsid w:val="00487CD4"/>
    <w:rsid w:val="00492C19"/>
    <w:rsid w:val="00492D01"/>
    <w:rsid w:val="00493CAD"/>
    <w:rsid w:val="00496402"/>
    <w:rsid w:val="004977F8"/>
    <w:rsid w:val="004A05B7"/>
    <w:rsid w:val="004A2A1C"/>
    <w:rsid w:val="004A2F11"/>
    <w:rsid w:val="004A462E"/>
    <w:rsid w:val="004A6099"/>
    <w:rsid w:val="004A7291"/>
    <w:rsid w:val="004A7462"/>
    <w:rsid w:val="004A7E72"/>
    <w:rsid w:val="004A7F75"/>
    <w:rsid w:val="004B1473"/>
    <w:rsid w:val="004B211C"/>
    <w:rsid w:val="004B2A31"/>
    <w:rsid w:val="004B3F74"/>
    <w:rsid w:val="004B482B"/>
    <w:rsid w:val="004B5125"/>
    <w:rsid w:val="004C11EC"/>
    <w:rsid w:val="004C1550"/>
    <w:rsid w:val="004C3BB4"/>
    <w:rsid w:val="004C46C7"/>
    <w:rsid w:val="004C56A0"/>
    <w:rsid w:val="004C5B37"/>
    <w:rsid w:val="004C621D"/>
    <w:rsid w:val="004C7C86"/>
    <w:rsid w:val="004D0FB1"/>
    <w:rsid w:val="004D159D"/>
    <w:rsid w:val="004D3285"/>
    <w:rsid w:val="004D4B76"/>
    <w:rsid w:val="004D6C80"/>
    <w:rsid w:val="004F3506"/>
    <w:rsid w:val="004F39F9"/>
    <w:rsid w:val="004F3FDB"/>
    <w:rsid w:val="004F5324"/>
    <w:rsid w:val="004F684A"/>
    <w:rsid w:val="004F7229"/>
    <w:rsid w:val="00504D85"/>
    <w:rsid w:val="00506CB3"/>
    <w:rsid w:val="00507BA5"/>
    <w:rsid w:val="00507BFC"/>
    <w:rsid w:val="00507F5A"/>
    <w:rsid w:val="00511732"/>
    <w:rsid w:val="00512122"/>
    <w:rsid w:val="005131C8"/>
    <w:rsid w:val="00516011"/>
    <w:rsid w:val="0051652B"/>
    <w:rsid w:val="0051723E"/>
    <w:rsid w:val="005207A3"/>
    <w:rsid w:val="005219A0"/>
    <w:rsid w:val="005221CA"/>
    <w:rsid w:val="00524AE8"/>
    <w:rsid w:val="005301E9"/>
    <w:rsid w:val="00530E30"/>
    <w:rsid w:val="00533D4D"/>
    <w:rsid w:val="005341F9"/>
    <w:rsid w:val="00534627"/>
    <w:rsid w:val="00535185"/>
    <w:rsid w:val="005354B5"/>
    <w:rsid w:val="00536671"/>
    <w:rsid w:val="005517C0"/>
    <w:rsid w:val="005552E1"/>
    <w:rsid w:val="00560C13"/>
    <w:rsid w:val="00565999"/>
    <w:rsid w:val="00572128"/>
    <w:rsid w:val="00575318"/>
    <w:rsid w:val="0057554B"/>
    <w:rsid w:val="00576DD8"/>
    <w:rsid w:val="0057740F"/>
    <w:rsid w:val="00582D0B"/>
    <w:rsid w:val="0058340D"/>
    <w:rsid w:val="0058350B"/>
    <w:rsid w:val="005866AB"/>
    <w:rsid w:val="005934A6"/>
    <w:rsid w:val="005959D5"/>
    <w:rsid w:val="005A0072"/>
    <w:rsid w:val="005A6FF8"/>
    <w:rsid w:val="005B21AE"/>
    <w:rsid w:val="005B28F6"/>
    <w:rsid w:val="005B3BC2"/>
    <w:rsid w:val="005B4589"/>
    <w:rsid w:val="005C4037"/>
    <w:rsid w:val="005C5E24"/>
    <w:rsid w:val="005C6223"/>
    <w:rsid w:val="005D07FA"/>
    <w:rsid w:val="005D180A"/>
    <w:rsid w:val="005D306E"/>
    <w:rsid w:val="005D6551"/>
    <w:rsid w:val="005D65DE"/>
    <w:rsid w:val="005D6B37"/>
    <w:rsid w:val="005D6C2F"/>
    <w:rsid w:val="005D7C60"/>
    <w:rsid w:val="005E17B1"/>
    <w:rsid w:val="005E3A28"/>
    <w:rsid w:val="005E3B38"/>
    <w:rsid w:val="005E4236"/>
    <w:rsid w:val="005E4BB3"/>
    <w:rsid w:val="005E4D0C"/>
    <w:rsid w:val="005E66D7"/>
    <w:rsid w:val="005E6778"/>
    <w:rsid w:val="005F1DDF"/>
    <w:rsid w:val="005F2379"/>
    <w:rsid w:val="005F2BC4"/>
    <w:rsid w:val="005F38E1"/>
    <w:rsid w:val="005F440F"/>
    <w:rsid w:val="005F4E87"/>
    <w:rsid w:val="00600773"/>
    <w:rsid w:val="006011A5"/>
    <w:rsid w:val="006021C4"/>
    <w:rsid w:val="00602C53"/>
    <w:rsid w:val="006054A8"/>
    <w:rsid w:val="0060613A"/>
    <w:rsid w:val="006073A1"/>
    <w:rsid w:val="006102A8"/>
    <w:rsid w:val="0061117D"/>
    <w:rsid w:val="00612339"/>
    <w:rsid w:val="00616AF6"/>
    <w:rsid w:val="00617043"/>
    <w:rsid w:val="00620A96"/>
    <w:rsid w:val="006230A1"/>
    <w:rsid w:val="00623FAC"/>
    <w:rsid w:val="0062414E"/>
    <w:rsid w:val="006257A9"/>
    <w:rsid w:val="0062638A"/>
    <w:rsid w:val="006274A6"/>
    <w:rsid w:val="00630057"/>
    <w:rsid w:val="006300D0"/>
    <w:rsid w:val="00630174"/>
    <w:rsid w:val="0063172F"/>
    <w:rsid w:val="006318FB"/>
    <w:rsid w:val="00632605"/>
    <w:rsid w:val="00633611"/>
    <w:rsid w:val="00635C7F"/>
    <w:rsid w:val="006377D8"/>
    <w:rsid w:val="00637A9E"/>
    <w:rsid w:val="00637E3C"/>
    <w:rsid w:val="006414F1"/>
    <w:rsid w:val="00642110"/>
    <w:rsid w:val="00644BFA"/>
    <w:rsid w:val="00646C3B"/>
    <w:rsid w:val="006473D1"/>
    <w:rsid w:val="006475F1"/>
    <w:rsid w:val="0065266C"/>
    <w:rsid w:val="00652E9B"/>
    <w:rsid w:val="00653E4F"/>
    <w:rsid w:val="006618F0"/>
    <w:rsid w:val="00661AAC"/>
    <w:rsid w:val="00661FF5"/>
    <w:rsid w:val="00663193"/>
    <w:rsid w:val="00677817"/>
    <w:rsid w:val="0068078A"/>
    <w:rsid w:val="00681178"/>
    <w:rsid w:val="00684014"/>
    <w:rsid w:val="00685B3A"/>
    <w:rsid w:val="00686E18"/>
    <w:rsid w:val="00687F27"/>
    <w:rsid w:val="00690B9E"/>
    <w:rsid w:val="00691FE1"/>
    <w:rsid w:val="0069459C"/>
    <w:rsid w:val="0069461E"/>
    <w:rsid w:val="00694D41"/>
    <w:rsid w:val="006A0982"/>
    <w:rsid w:val="006A2E2D"/>
    <w:rsid w:val="006A34E5"/>
    <w:rsid w:val="006A4622"/>
    <w:rsid w:val="006A7842"/>
    <w:rsid w:val="006B4810"/>
    <w:rsid w:val="006C6B79"/>
    <w:rsid w:val="006E02B6"/>
    <w:rsid w:val="006E31F5"/>
    <w:rsid w:val="006E46B4"/>
    <w:rsid w:val="006E5EDF"/>
    <w:rsid w:val="006E74A3"/>
    <w:rsid w:val="006F24BC"/>
    <w:rsid w:val="006F44E4"/>
    <w:rsid w:val="006F4CDF"/>
    <w:rsid w:val="006F55C5"/>
    <w:rsid w:val="006F65BE"/>
    <w:rsid w:val="006F7628"/>
    <w:rsid w:val="0070176A"/>
    <w:rsid w:val="0070530E"/>
    <w:rsid w:val="00706678"/>
    <w:rsid w:val="00707E31"/>
    <w:rsid w:val="00716FD4"/>
    <w:rsid w:val="00720821"/>
    <w:rsid w:val="007212BC"/>
    <w:rsid w:val="00723930"/>
    <w:rsid w:val="00723B03"/>
    <w:rsid w:val="00732199"/>
    <w:rsid w:val="00733C85"/>
    <w:rsid w:val="00735415"/>
    <w:rsid w:val="00736F36"/>
    <w:rsid w:val="0074281F"/>
    <w:rsid w:val="00743680"/>
    <w:rsid w:val="00745FB8"/>
    <w:rsid w:val="007504AB"/>
    <w:rsid w:val="00750DEC"/>
    <w:rsid w:val="00751FE0"/>
    <w:rsid w:val="0075681D"/>
    <w:rsid w:val="00756DC0"/>
    <w:rsid w:val="0076042E"/>
    <w:rsid w:val="007612DF"/>
    <w:rsid w:val="00761F3A"/>
    <w:rsid w:val="00762FD5"/>
    <w:rsid w:val="00762FE9"/>
    <w:rsid w:val="00763126"/>
    <w:rsid w:val="00763B46"/>
    <w:rsid w:val="00764DF8"/>
    <w:rsid w:val="007708A3"/>
    <w:rsid w:val="00770B33"/>
    <w:rsid w:val="00771CC0"/>
    <w:rsid w:val="007753F9"/>
    <w:rsid w:val="00785F51"/>
    <w:rsid w:val="00793EFA"/>
    <w:rsid w:val="007950E6"/>
    <w:rsid w:val="007A025A"/>
    <w:rsid w:val="007B25F4"/>
    <w:rsid w:val="007B482C"/>
    <w:rsid w:val="007B5DED"/>
    <w:rsid w:val="007B6337"/>
    <w:rsid w:val="007C120F"/>
    <w:rsid w:val="007C20C4"/>
    <w:rsid w:val="007C2ADD"/>
    <w:rsid w:val="007C36F6"/>
    <w:rsid w:val="007C40E2"/>
    <w:rsid w:val="007C72C0"/>
    <w:rsid w:val="007C7795"/>
    <w:rsid w:val="007D2707"/>
    <w:rsid w:val="007E00F3"/>
    <w:rsid w:val="007E1CE2"/>
    <w:rsid w:val="007E3286"/>
    <w:rsid w:val="007E5A29"/>
    <w:rsid w:val="007E6584"/>
    <w:rsid w:val="007F17FF"/>
    <w:rsid w:val="007F188E"/>
    <w:rsid w:val="007F18DD"/>
    <w:rsid w:val="007F3F54"/>
    <w:rsid w:val="007F49B6"/>
    <w:rsid w:val="007F532C"/>
    <w:rsid w:val="007F572A"/>
    <w:rsid w:val="00800613"/>
    <w:rsid w:val="00800764"/>
    <w:rsid w:val="00801B38"/>
    <w:rsid w:val="0080362C"/>
    <w:rsid w:val="008079DE"/>
    <w:rsid w:val="00807BB9"/>
    <w:rsid w:val="0081193D"/>
    <w:rsid w:val="00812ECF"/>
    <w:rsid w:val="008165E6"/>
    <w:rsid w:val="008206AF"/>
    <w:rsid w:val="00824947"/>
    <w:rsid w:val="008263C3"/>
    <w:rsid w:val="00826CB2"/>
    <w:rsid w:val="00830447"/>
    <w:rsid w:val="00830892"/>
    <w:rsid w:val="00833429"/>
    <w:rsid w:val="008339BC"/>
    <w:rsid w:val="00834AE3"/>
    <w:rsid w:val="00834CCA"/>
    <w:rsid w:val="008412D0"/>
    <w:rsid w:val="008413FD"/>
    <w:rsid w:val="008422BC"/>
    <w:rsid w:val="0084463C"/>
    <w:rsid w:val="00846786"/>
    <w:rsid w:val="00847401"/>
    <w:rsid w:val="008515E4"/>
    <w:rsid w:val="00852D18"/>
    <w:rsid w:val="00853AAC"/>
    <w:rsid w:val="00854BE9"/>
    <w:rsid w:val="00855BBC"/>
    <w:rsid w:val="00856992"/>
    <w:rsid w:val="00856F89"/>
    <w:rsid w:val="00860555"/>
    <w:rsid w:val="00862293"/>
    <w:rsid w:val="00862585"/>
    <w:rsid w:val="0087448D"/>
    <w:rsid w:val="0087687B"/>
    <w:rsid w:val="008776ED"/>
    <w:rsid w:val="00881F50"/>
    <w:rsid w:val="00882E0A"/>
    <w:rsid w:val="00885DBE"/>
    <w:rsid w:val="00896691"/>
    <w:rsid w:val="008A05FA"/>
    <w:rsid w:val="008A2672"/>
    <w:rsid w:val="008A3067"/>
    <w:rsid w:val="008A3485"/>
    <w:rsid w:val="008A6F16"/>
    <w:rsid w:val="008B0555"/>
    <w:rsid w:val="008B5C7A"/>
    <w:rsid w:val="008C0C94"/>
    <w:rsid w:val="008C2A33"/>
    <w:rsid w:val="008C30D3"/>
    <w:rsid w:val="008C340C"/>
    <w:rsid w:val="008C3E91"/>
    <w:rsid w:val="008C5DB8"/>
    <w:rsid w:val="008C6CF9"/>
    <w:rsid w:val="008C6E63"/>
    <w:rsid w:val="008D0E46"/>
    <w:rsid w:val="008D2D8D"/>
    <w:rsid w:val="008D367D"/>
    <w:rsid w:val="008E2966"/>
    <w:rsid w:val="008E3290"/>
    <w:rsid w:val="008E549E"/>
    <w:rsid w:val="008E5729"/>
    <w:rsid w:val="008E6045"/>
    <w:rsid w:val="008F1CDE"/>
    <w:rsid w:val="008F27CD"/>
    <w:rsid w:val="008F33A5"/>
    <w:rsid w:val="008F6C6C"/>
    <w:rsid w:val="008F7803"/>
    <w:rsid w:val="009012D5"/>
    <w:rsid w:val="0090405E"/>
    <w:rsid w:val="00905E62"/>
    <w:rsid w:val="00906D3F"/>
    <w:rsid w:val="009145FD"/>
    <w:rsid w:val="0091618C"/>
    <w:rsid w:val="009178BE"/>
    <w:rsid w:val="00917E46"/>
    <w:rsid w:val="009202B2"/>
    <w:rsid w:val="00921083"/>
    <w:rsid w:val="0092110E"/>
    <w:rsid w:val="00923FDC"/>
    <w:rsid w:val="00924E4D"/>
    <w:rsid w:val="00927634"/>
    <w:rsid w:val="00930FE4"/>
    <w:rsid w:val="009339C5"/>
    <w:rsid w:val="009348A4"/>
    <w:rsid w:val="009370E5"/>
    <w:rsid w:val="0093795F"/>
    <w:rsid w:val="00937DEB"/>
    <w:rsid w:val="0094323B"/>
    <w:rsid w:val="00943401"/>
    <w:rsid w:val="00945275"/>
    <w:rsid w:val="00946376"/>
    <w:rsid w:val="00950AC0"/>
    <w:rsid w:val="009551A6"/>
    <w:rsid w:val="009551B6"/>
    <w:rsid w:val="00957C9A"/>
    <w:rsid w:val="00957D34"/>
    <w:rsid w:val="009605F4"/>
    <w:rsid w:val="009608A7"/>
    <w:rsid w:val="00960D9F"/>
    <w:rsid w:val="00963606"/>
    <w:rsid w:val="00964F20"/>
    <w:rsid w:val="0096787E"/>
    <w:rsid w:val="009708C3"/>
    <w:rsid w:val="0097147D"/>
    <w:rsid w:val="00972F63"/>
    <w:rsid w:val="00974040"/>
    <w:rsid w:val="0097570F"/>
    <w:rsid w:val="00980D30"/>
    <w:rsid w:val="0098229A"/>
    <w:rsid w:val="00984B24"/>
    <w:rsid w:val="00984BED"/>
    <w:rsid w:val="00984D5A"/>
    <w:rsid w:val="009863C2"/>
    <w:rsid w:val="00986B7D"/>
    <w:rsid w:val="00987560"/>
    <w:rsid w:val="00990AE7"/>
    <w:rsid w:val="009915E9"/>
    <w:rsid w:val="00993607"/>
    <w:rsid w:val="00997044"/>
    <w:rsid w:val="009A1430"/>
    <w:rsid w:val="009A2629"/>
    <w:rsid w:val="009A60F3"/>
    <w:rsid w:val="009A77BB"/>
    <w:rsid w:val="009A7FD8"/>
    <w:rsid w:val="009A7FFD"/>
    <w:rsid w:val="009B4560"/>
    <w:rsid w:val="009C204D"/>
    <w:rsid w:val="009C5AFE"/>
    <w:rsid w:val="009C645B"/>
    <w:rsid w:val="009C7719"/>
    <w:rsid w:val="009D0046"/>
    <w:rsid w:val="009D0440"/>
    <w:rsid w:val="009D22B0"/>
    <w:rsid w:val="009D246F"/>
    <w:rsid w:val="009D250C"/>
    <w:rsid w:val="009D34D6"/>
    <w:rsid w:val="009D374D"/>
    <w:rsid w:val="009D53D6"/>
    <w:rsid w:val="009D760D"/>
    <w:rsid w:val="009D7D01"/>
    <w:rsid w:val="009E1761"/>
    <w:rsid w:val="009E5222"/>
    <w:rsid w:val="009E5D0D"/>
    <w:rsid w:val="009F0AC4"/>
    <w:rsid w:val="009F5277"/>
    <w:rsid w:val="009F5807"/>
    <w:rsid w:val="009F7531"/>
    <w:rsid w:val="009F7E7A"/>
    <w:rsid w:val="00A01E2E"/>
    <w:rsid w:val="00A03524"/>
    <w:rsid w:val="00A04229"/>
    <w:rsid w:val="00A04277"/>
    <w:rsid w:val="00A04942"/>
    <w:rsid w:val="00A04DDD"/>
    <w:rsid w:val="00A05E29"/>
    <w:rsid w:val="00A06993"/>
    <w:rsid w:val="00A07803"/>
    <w:rsid w:val="00A10384"/>
    <w:rsid w:val="00A116FC"/>
    <w:rsid w:val="00A12DE8"/>
    <w:rsid w:val="00A13049"/>
    <w:rsid w:val="00A1336A"/>
    <w:rsid w:val="00A14411"/>
    <w:rsid w:val="00A15594"/>
    <w:rsid w:val="00A15A1D"/>
    <w:rsid w:val="00A17D50"/>
    <w:rsid w:val="00A21C62"/>
    <w:rsid w:val="00A22F5C"/>
    <w:rsid w:val="00A24FC2"/>
    <w:rsid w:val="00A2720D"/>
    <w:rsid w:val="00A30150"/>
    <w:rsid w:val="00A30B8D"/>
    <w:rsid w:val="00A31D8B"/>
    <w:rsid w:val="00A3212B"/>
    <w:rsid w:val="00A32166"/>
    <w:rsid w:val="00A33A75"/>
    <w:rsid w:val="00A358E2"/>
    <w:rsid w:val="00A3618A"/>
    <w:rsid w:val="00A376EF"/>
    <w:rsid w:val="00A4139E"/>
    <w:rsid w:val="00A421B8"/>
    <w:rsid w:val="00A45CB3"/>
    <w:rsid w:val="00A506EF"/>
    <w:rsid w:val="00A509FD"/>
    <w:rsid w:val="00A5358A"/>
    <w:rsid w:val="00A555FD"/>
    <w:rsid w:val="00A56993"/>
    <w:rsid w:val="00A6242E"/>
    <w:rsid w:val="00A62539"/>
    <w:rsid w:val="00A63241"/>
    <w:rsid w:val="00A6367E"/>
    <w:rsid w:val="00A63910"/>
    <w:rsid w:val="00A670E8"/>
    <w:rsid w:val="00A72460"/>
    <w:rsid w:val="00A76613"/>
    <w:rsid w:val="00A81783"/>
    <w:rsid w:val="00A86E78"/>
    <w:rsid w:val="00A92F15"/>
    <w:rsid w:val="00A94127"/>
    <w:rsid w:val="00A95C37"/>
    <w:rsid w:val="00A97AA8"/>
    <w:rsid w:val="00AA1AB7"/>
    <w:rsid w:val="00AA548E"/>
    <w:rsid w:val="00AA7029"/>
    <w:rsid w:val="00AA797C"/>
    <w:rsid w:val="00AA79F5"/>
    <w:rsid w:val="00AA7F0F"/>
    <w:rsid w:val="00AB1354"/>
    <w:rsid w:val="00AB1A08"/>
    <w:rsid w:val="00AB2C47"/>
    <w:rsid w:val="00AB2FCF"/>
    <w:rsid w:val="00AB6AF1"/>
    <w:rsid w:val="00AB7973"/>
    <w:rsid w:val="00AC02A7"/>
    <w:rsid w:val="00AC08A0"/>
    <w:rsid w:val="00AC0DCC"/>
    <w:rsid w:val="00AC1134"/>
    <w:rsid w:val="00AC187C"/>
    <w:rsid w:val="00AC2F08"/>
    <w:rsid w:val="00AC62D1"/>
    <w:rsid w:val="00AD0236"/>
    <w:rsid w:val="00AD0730"/>
    <w:rsid w:val="00AD08DC"/>
    <w:rsid w:val="00AD20A6"/>
    <w:rsid w:val="00AD6C71"/>
    <w:rsid w:val="00AE0917"/>
    <w:rsid w:val="00AF1435"/>
    <w:rsid w:val="00AF38E9"/>
    <w:rsid w:val="00B00900"/>
    <w:rsid w:val="00B02437"/>
    <w:rsid w:val="00B02465"/>
    <w:rsid w:val="00B07ACF"/>
    <w:rsid w:val="00B10B47"/>
    <w:rsid w:val="00B11812"/>
    <w:rsid w:val="00B126CD"/>
    <w:rsid w:val="00B24AA3"/>
    <w:rsid w:val="00B26C2F"/>
    <w:rsid w:val="00B30314"/>
    <w:rsid w:val="00B33F39"/>
    <w:rsid w:val="00B349C1"/>
    <w:rsid w:val="00B3547F"/>
    <w:rsid w:val="00B3639F"/>
    <w:rsid w:val="00B401D4"/>
    <w:rsid w:val="00B4123C"/>
    <w:rsid w:val="00B42BF4"/>
    <w:rsid w:val="00B44E92"/>
    <w:rsid w:val="00B457EE"/>
    <w:rsid w:val="00B51982"/>
    <w:rsid w:val="00B55FF0"/>
    <w:rsid w:val="00B575E2"/>
    <w:rsid w:val="00B6044E"/>
    <w:rsid w:val="00B608EF"/>
    <w:rsid w:val="00B618A2"/>
    <w:rsid w:val="00B642B1"/>
    <w:rsid w:val="00B64CD6"/>
    <w:rsid w:val="00B65D41"/>
    <w:rsid w:val="00B71196"/>
    <w:rsid w:val="00B7166D"/>
    <w:rsid w:val="00B72A53"/>
    <w:rsid w:val="00B74FF1"/>
    <w:rsid w:val="00B80901"/>
    <w:rsid w:val="00B80F20"/>
    <w:rsid w:val="00B82329"/>
    <w:rsid w:val="00B82E8B"/>
    <w:rsid w:val="00B83221"/>
    <w:rsid w:val="00B856BE"/>
    <w:rsid w:val="00B85DE5"/>
    <w:rsid w:val="00B87125"/>
    <w:rsid w:val="00B90035"/>
    <w:rsid w:val="00B9047F"/>
    <w:rsid w:val="00B9282A"/>
    <w:rsid w:val="00B92D5C"/>
    <w:rsid w:val="00B93DB9"/>
    <w:rsid w:val="00B94E3C"/>
    <w:rsid w:val="00B950B9"/>
    <w:rsid w:val="00BA0DDB"/>
    <w:rsid w:val="00BA2717"/>
    <w:rsid w:val="00BA3607"/>
    <w:rsid w:val="00BA366C"/>
    <w:rsid w:val="00BA4DA0"/>
    <w:rsid w:val="00BA6EBD"/>
    <w:rsid w:val="00BA74DD"/>
    <w:rsid w:val="00BB6F80"/>
    <w:rsid w:val="00BB7CAD"/>
    <w:rsid w:val="00BC0592"/>
    <w:rsid w:val="00BC493E"/>
    <w:rsid w:val="00BD4A76"/>
    <w:rsid w:val="00BD6A47"/>
    <w:rsid w:val="00BE2840"/>
    <w:rsid w:val="00BE3021"/>
    <w:rsid w:val="00BE3EED"/>
    <w:rsid w:val="00BE7C12"/>
    <w:rsid w:val="00BF08C8"/>
    <w:rsid w:val="00BF17A5"/>
    <w:rsid w:val="00BF26BF"/>
    <w:rsid w:val="00BF35B4"/>
    <w:rsid w:val="00BF5F1C"/>
    <w:rsid w:val="00BF7646"/>
    <w:rsid w:val="00C0226D"/>
    <w:rsid w:val="00C02393"/>
    <w:rsid w:val="00C06A33"/>
    <w:rsid w:val="00C10642"/>
    <w:rsid w:val="00C11736"/>
    <w:rsid w:val="00C11D4B"/>
    <w:rsid w:val="00C13AF5"/>
    <w:rsid w:val="00C1589E"/>
    <w:rsid w:val="00C15F77"/>
    <w:rsid w:val="00C213C3"/>
    <w:rsid w:val="00C228C0"/>
    <w:rsid w:val="00C2336E"/>
    <w:rsid w:val="00C23AE0"/>
    <w:rsid w:val="00C24E0C"/>
    <w:rsid w:val="00C267F8"/>
    <w:rsid w:val="00C26E41"/>
    <w:rsid w:val="00C27538"/>
    <w:rsid w:val="00C30436"/>
    <w:rsid w:val="00C30449"/>
    <w:rsid w:val="00C316F4"/>
    <w:rsid w:val="00C31F0B"/>
    <w:rsid w:val="00C329B9"/>
    <w:rsid w:val="00C32D04"/>
    <w:rsid w:val="00C32DA6"/>
    <w:rsid w:val="00C34E81"/>
    <w:rsid w:val="00C36C66"/>
    <w:rsid w:val="00C4152B"/>
    <w:rsid w:val="00C4348A"/>
    <w:rsid w:val="00C4406A"/>
    <w:rsid w:val="00C44F03"/>
    <w:rsid w:val="00C44F64"/>
    <w:rsid w:val="00C44FB7"/>
    <w:rsid w:val="00C51A8D"/>
    <w:rsid w:val="00C5268B"/>
    <w:rsid w:val="00C5468C"/>
    <w:rsid w:val="00C54CAE"/>
    <w:rsid w:val="00C54EA8"/>
    <w:rsid w:val="00C56731"/>
    <w:rsid w:val="00C60167"/>
    <w:rsid w:val="00C62405"/>
    <w:rsid w:val="00C62A36"/>
    <w:rsid w:val="00C6496A"/>
    <w:rsid w:val="00C6548C"/>
    <w:rsid w:val="00C67E02"/>
    <w:rsid w:val="00C70058"/>
    <w:rsid w:val="00C72F6E"/>
    <w:rsid w:val="00C752F4"/>
    <w:rsid w:val="00C77651"/>
    <w:rsid w:val="00C8157D"/>
    <w:rsid w:val="00C84803"/>
    <w:rsid w:val="00C85370"/>
    <w:rsid w:val="00C87B82"/>
    <w:rsid w:val="00C87C99"/>
    <w:rsid w:val="00C87D9F"/>
    <w:rsid w:val="00C92F1B"/>
    <w:rsid w:val="00C978F4"/>
    <w:rsid w:val="00CA0FB4"/>
    <w:rsid w:val="00CA2B1A"/>
    <w:rsid w:val="00CA6C2E"/>
    <w:rsid w:val="00CB0546"/>
    <w:rsid w:val="00CB1232"/>
    <w:rsid w:val="00CB1CAA"/>
    <w:rsid w:val="00CB2156"/>
    <w:rsid w:val="00CB3F67"/>
    <w:rsid w:val="00CB4766"/>
    <w:rsid w:val="00CC06D3"/>
    <w:rsid w:val="00CC082F"/>
    <w:rsid w:val="00CC143A"/>
    <w:rsid w:val="00CC45C7"/>
    <w:rsid w:val="00CC5404"/>
    <w:rsid w:val="00CC5D16"/>
    <w:rsid w:val="00CC6BA7"/>
    <w:rsid w:val="00CC6CAE"/>
    <w:rsid w:val="00CD0AA8"/>
    <w:rsid w:val="00CD0C4F"/>
    <w:rsid w:val="00CD43C0"/>
    <w:rsid w:val="00CD56CA"/>
    <w:rsid w:val="00CD5CFD"/>
    <w:rsid w:val="00CD720B"/>
    <w:rsid w:val="00CD7F23"/>
    <w:rsid w:val="00CE3718"/>
    <w:rsid w:val="00CE41F7"/>
    <w:rsid w:val="00CF0BD9"/>
    <w:rsid w:val="00CF13E0"/>
    <w:rsid w:val="00CF5617"/>
    <w:rsid w:val="00CF74C5"/>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46D16"/>
    <w:rsid w:val="00D509D1"/>
    <w:rsid w:val="00D51315"/>
    <w:rsid w:val="00D51C8A"/>
    <w:rsid w:val="00D5260E"/>
    <w:rsid w:val="00D52D9B"/>
    <w:rsid w:val="00D534B3"/>
    <w:rsid w:val="00D53D1C"/>
    <w:rsid w:val="00D54EE1"/>
    <w:rsid w:val="00D56043"/>
    <w:rsid w:val="00D566C2"/>
    <w:rsid w:val="00D61A2D"/>
    <w:rsid w:val="00D629A8"/>
    <w:rsid w:val="00D62A9C"/>
    <w:rsid w:val="00D65527"/>
    <w:rsid w:val="00D70E96"/>
    <w:rsid w:val="00D76F00"/>
    <w:rsid w:val="00D80D7C"/>
    <w:rsid w:val="00D82019"/>
    <w:rsid w:val="00D831DA"/>
    <w:rsid w:val="00D846C9"/>
    <w:rsid w:val="00D85539"/>
    <w:rsid w:val="00D85D66"/>
    <w:rsid w:val="00D9015D"/>
    <w:rsid w:val="00D90A3B"/>
    <w:rsid w:val="00D9103B"/>
    <w:rsid w:val="00D93362"/>
    <w:rsid w:val="00D9482E"/>
    <w:rsid w:val="00D9647A"/>
    <w:rsid w:val="00D96C54"/>
    <w:rsid w:val="00D974F7"/>
    <w:rsid w:val="00DA2ED8"/>
    <w:rsid w:val="00DA57E1"/>
    <w:rsid w:val="00DA5919"/>
    <w:rsid w:val="00DB0200"/>
    <w:rsid w:val="00DB0C85"/>
    <w:rsid w:val="00DB2265"/>
    <w:rsid w:val="00DB3916"/>
    <w:rsid w:val="00DB63A8"/>
    <w:rsid w:val="00DB7744"/>
    <w:rsid w:val="00DC0AB1"/>
    <w:rsid w:val="00DC0EED"/>
    <w:rsid w:val="00DC2078"/>
    <w:rsid w:val="00DC3DAA"/>
    <w:rsid w:val="00DC4EE7"/>
    <w:rsid w:val="00DC4FC5"/>
    <w:rsid w:val="00DC6D10"/>
    <w:rsid w:val="00DC6FF9"/>
    <w:rsid w:val="00DD1194"/>
    <w:rsid w:val="00DD3179"/>
    <w:rsid w:val="00DD40A6"/>
    <w:rsid w:val="00DD43E5"/>
    <w:rsid w:val="00DD52ED"/>
    <w:rsid w:val="00DD6784"/>
    <w:rsid w:val="00DE0243"/>
    <w:rsid w:val="00DE410F"/>
    <w:rsid w:val="00DE43A6"/>
    <w:rsid w:val="00DE4A70"/>
    <w:rsid w:val="00DE5595"/>
    <w:rsid w:val="00DE776B"/>
    <w:rsid w:val="00DF30E8"/>
    <w:rsid w:val="00DF3C4E"/>
    <w:rsid w:val="00DF3C70"/>
    <w:rsid w:val="00DF44DF"/>
    <w:rsid w:val="00DF54DA"/>
    <w:rsid w:val="00DF5ACA"/>
    <w:rsid w:val="00DF6737"/>
    <w:rsid w:val="00DF685B"/>
    <w:rsid w:val="00E01606"/>
    <w:rsid w:val="00E04BAB"/>
    <w:rsid w:val="00E0594E"/>
    <w:rsid w:val="00E11252"/>
    <w:rsid w:val="00E12BD3"/>
    <w:rsid w:val="00E13DB1"/>
    <w:rsid w:val="00E25EF4"/>
    <w:rsid w:val="00E26ACB"/>
    <w:rsid w:val="00E270D0"/>
    <w:rsid w:val="00E27237"/>
    <w:rsid w:val="00E3103A"/>
    <w:rsid w:val="00E33B2F"/>
    <w:rsid w:val="00E33F52"/>
    <w:rsid w:val="00E35955"/>
    <w:rsid w:val="00E362EF"/>
    <w:rsid w:val="00E418F1"/>
    <w:rsid w:val="00E41F1F"/>
    <w:rsid w:val="00E43946"/>
    <w:rsid w:val="00E44BBE"/>
    <w:rsid w:val="00E46F9C"/>
    <w:rsid w:val="00E47FD2"/>
    <w:rsid w:val="00E503B3"/>
    <w:rsid w:val="00E53B53"/>
    <w:rsid w:val="00E71017"/>
    <w:rsid w:val="00E71371"/>
    <w:rsid w:val="00E72899"/>
    <w:rsid w:val="00E72B89"/>
    <w:rsid w:val="00E73677"/>
    <w:rsid w:val="00E73FFA"/>
    <w:rsid w:val="00E7540E"/>
    <w:rsid w:val="00E7741C"/>
    <w:rsid w:val="00E803BA"/>
    <w:rsid w:val="00E80E49"/>
    <w:rsid w:val="00E81E89"/>
    <w:rsid w:val="00E8421B"/>
    <w:rsid w:val="00E90BEA"/>
    <w:rsid w:val="00E90E4E"/>
    <w:rsid w:val="00E95003"/>
    <w:rsid w:val="00E96EC3"/>
    <w:rsid w:val="00E9708F"/>
    <w:rsid w:val="00EA139D"/>
    <w:rsid w:val="00EA2CA9"/>
    <w:rsid w:val="00EB0900"/>
    <w:rsid w:val="00EB168A"/>
    <w:rsid w:val="00EB654A"/>
    <w:rsid w:val="00EC2405"/>
    <w:rsid w:val="00EC28B8"/>
    <w:rsid w:val="00EC2B65"/>
    <w:rsid w:val="00EC7534"/>
    <w:rsid w:val="00ED05C1"/>
    <w:rsid w:val="00ED12D0"/>
    <w:rsid w:val="00ED1FEA"/>
    <w:rsid w:val="00ED269B"/>
    <w:rsid w:val="00ED48B4"/>
    <w:rsid w:val="00ED48E7"/>
    <w:rsid w:val="00EE05DB"/>
    <w:rsid w:val="00EE176C"/>
    <w:rsid w:val="00EE3DA8"/>
    <w:rsid w:val="00EE6743"/>
    <w:rsid w:val="00EE696A"/>
    <w:rsid w:val="00EE699C"/>
    <w:rsid w:val="00EE7D90"/>
    <w:rsid w:val="00EE7DC8"/>
    <w:rsid w:val="00EE7E3A"/>
    <w:rsid w:val="00EF18DB"/>
    <w:rsid w:val="00EF1F66"/>
    <w:rsid w:val="00EF254E"/>
    <w:rsid w:val="00EF41DB"/>
    <w:rsid w:val="00EF54E9"/>
    <w:rsid w:val="00EF7866"/>
    <w:rsid w:val="00F01C00"/>
    <w:rsid w:val="00F02985"/>
    <w:rsid w:val="00F03B5A"/>
    <w:rsid w:val="00F06508"/>
    <w:rsid w:val="00F07A66"/>
    <w:rsid w:val="00F1327F"/>
    <w:rsid w:val="00F15AD7"/>
    <w:rsid w:val="00F201A6"/>
    <w:rsid w:val="00F202F9"/>
    <w:rsid w:val="00F21C0A"/>
    <w:rsid w:val="00F22982"/>
    <w:rsid w:val="00F25AD5"/>
    <w:rsid w:val="00F26251"/>
    <w:rsid w:val="00F27FD9"/>
    <w:rsid w:val="00F31C5F"/>
    <w:rsid w:val="00F3232A"/>
    <w:rsid w:val="00F35622"/>
    <w:rsid w:val="00F35E11"/>
    <w:rsid w:val="00F36E99"/>
    <w:rsid w:val="00F3787A"/>
    <w:rsid w:val="00F405AB"/>
    <w:rsid w:val="00F406DC"/>
    <w:rsid w:val="00F4430B"/>
    <w:rsid w:val="00F452BB"/>
    <w:rsid w:val="00F4645E"/>
    <w:rsid w:val="00F46E80"/>
    <w:rsid w:val="00F4740B"/>
    <w:rsid w:val="00F5388C"/>
    <w:rsid w:val="00F54491"/>
    <w:rsid w:val="00F5572F"/>
    <w:rsid w:val="00F60E4B"/>
    <w:rsid w:val="00F62119"/>
    <w:rsid w:val="00F655AF"/>
    <w:rsid w:val="00F65ADE"/>
    <w:rsid w:val="00F66235"/>
    <w:rsid w:val="00F67E4B"/>
    <w:rsid w:val="00F7164C"/>
    <w:rsid w:val="00F7331B"/>
    <w:rsid w:val="00F74BC9"/>
    <w:rsid w:val="00F7637D"/>
    <w:rsid w:val="00F80AA1"/>
    <w:rsid w:val="00F8116A"/>
    <w:rsid w:val="00F81CDA"/>
    <w:rsid w:val="00F82124"/>
    <w:rsid w:val="00F8408F"/>
    <w:rsid w:val="00F86BF2"/>
    <w:rsid w:val="00F908A4"/>
    <w:rsid w:val="00F9123E"/>
    <w:rsid w:val="00F92575"/>
    <w:rsid w:val="00F94299"/>
    <w:rsid w:val="00F94B9D"/>
    <w:rsid w:val="00FA20D9"/>
    <w:rsid w:val="00FA3022"/>
    <w:rsid w:val="00FA4A01"/>
    <w:rsid w:val="00FA54E3"/>
    <w:rsid w:val="00FA60BD"/>
    <w:rsid w:val="00FB0AC9"/>
    <w:rsid w:val="00FB2C56"/>
    <w:rsid w:val="00FB3068"/>
    <w:rsid w:val="00FC17DF"/>
    <w:rsid w:val="00FC7002"/>
    <w:rsid w:val="00FC7003"/>
    <w:rsid w:val="00FD05F7"/>
    <w:rsid w:val="00FD2B7E"/>
    <w:rsid w:val="00FD2D4E"/>
    <w:rsid w:val="00FD4FD8"/>
    <w:rsid w:val="00FD549E"/>
    <w:rsid w:val="00FD6446"/>
    <w:rsid w:val="00FE1729"/>
    <w:rsid w:val="00FE24D8"/>
    <w:rsid w:val="00FE250C"/>
    <w:rsid w:val="00FE2F6A"/>
    <w:rsid w:val="00FE5698"/>
    <w:rsid w:val="00FF106C"/>
    <w:rsid w:val="00FF1A67"/>
    <w:rsid w:val="00FF2C06"/>
    <w:rsid w:val="00FF36A3"/>
    <w:rsid w:val="00FF462C"/>
    <w:rsid w:val="025C0E92"/>
    <w:rsid w:val="039209E3"/>
    <w:rsid w:val="04F91775"/>
    <w:rsid w:val="07673BD2"/>
    <w:rsid w:val="07E689D7"/>
    <w:rsid w:val="0808BD7B"/>
    <w:rsid w:val="08B33A64"/>
    <w:rsid w:val="103BCA1C"/>
    <w:rsid w:val="130D6A9A"/>
    <w:rsid w:val="144FCAD1"/>
    <w:rsid w:val="149B9A77"/>
    <w:rsid w:val="14AF93EF"/>
    <w:rsid w:val="1614770A"/>
    <w:rsid w:val="175ADFD0"/>
    <w:rsid w:val="1AA9C1B2"/>
    <w:rsid w:val="1CD23A9A"/>
    <w:rsid w:val="1E127B65"/>
    <w:rsid w:val="1F6C4E10"/>
    <w:rsid w:val="1FF1E108"/>
    <w:rsid w:val="20764027"/>
    <w:rsid w:val="20A3ADE3"/>
    <w:rsid w:val="217A363F"/>
    <w:rsid w:val="22F34F11"/>
    <w:rsid w:val="25A871AB"/>
    <w:rsid w:val="26F9B0DF"/>
    <w:rsid w:val="28931577"/>
    <w:rsid w:val="2C899912"/>
    <w:rsid w:val="2E2808B2"/>
    <w:rsid w:val="2EFECE77"/>
    <w:rsid w:val="327E3866"/>
    <w:rsid w:val="3478605D"/>
    <w:rsid w:val="354BA4E5"/>
    <w:rsid w:val="371F1399"/>
    <w:rsid w:val="3801A9F6"/>
    <w:rsid w:val="3955ABB1"/>
    <w:rsid w:val="3BAD384A"/>
    <w:rsid w:val="3DD0FD68"/>
    <w:rsid w:val="42DB0E41"/>
    <w:rsid w:val="4B195585"/>
    <w:rsid w:val="4F4ED0D4"/>
    <w:rsid w:val="513E1C07"/>
    <w:rsid w:val="54188AF0"/>
    <w:rsid w:val="565613DF"/>
    <w:rsid w:val="59B196A8"/>
    <w:rsid w:val="6242100D"/>
    <w:rsid w:val="62B45568"/>
    <w:rsid w:val="62FCEA53"/>
    <w:rsid w:val="643FE30D"/>
    <w:rsid w:val="67C46DEB"/>
    <w:rsid w:val="6A75EEFE"/>
    <w:rsid w:val="6CA567A9"/>
    <w:rsid w:val="715D7DE7"/>
    <w:rsid w:val="7581BAA3"/>
    <w:rsid w:val="763B5B77"/>
    <w:rsid w:val="770F1670"/>
    <w:rsid w:val="77981694"/>
    <w:rsid w:val="779C9ABB"/>
    <w:rsid w:val="7BF0A5D4"/>
    <w:rsid w:val="7D03ACAF"/>
    <w:rsid w:val="7FF5BF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572128"/>
    <w:pPr>
      <w:keepNext/>
      <w:keepLines/>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5934A6"/>
    <w:pPr>
      <w:keepNext/>
      <w:keepLines/>
      <w:outlineLvl w:val="1"/>
    </w:pPr>
    <w:rPr>
      <w:rFonts w:eastAsiaTheme="majorEastAsia" w:cstheme="majorBidi"/>
      <w:sz w:val="28"/>
      <w:szCs w:val="26"/>
    </w:rPr>
  </w:style>
  <w:style w:type="paragraph" w:styleId="Ttulo3">
    <w:name w:val="heading 3"/>
    <w:basedOn w:val="Normal"/>
    <w:next w:val="Normal"/>
    <w:link w:val="Ttulo3Char"/>
    <w:uiPriority w:val="9"/>
    <w:unhideWhenUsed/>
    <w:qFormat/>
    <w:rsid w:val="005934A6"/>
    <w:pPr>
      <w:keepNext/>
      <w:keepLines/>
      <w:outlineLvl w:val="2"/>
    </w:pPr>
    <w:rPr>
      <w:rFonts w:eastAsiaTheme="majorEastAsia" w:cstheme="majorBidi"/>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572128"/>
    <w:rPr>
      <w:rFonts w:ascii="Arial" w:eastAsiaTheme="majorEastAsia" w:hAnsi="Arial" w:cstheme="majorBidi"/>
      <w:b/>
      <w:caps/>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rsid w:val="005934A6"/>
    <w:rPr>
      <w:rFonts w:ascii="Arial" w:eastAsiaTheme="majorEastAsia" w:hAnsi="Arial" w:cstheme="majorBidi"/>
      <w:sz w:val="28"/>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A506EF"/>
    <w:pPr>
      <w:spacing w:after="0" w:line="240" w:lineRule="auto"/>
    </w:pPr>
    <w:rPr>
      <w:sz w:val="20"/>
    </w:rPr>
  </w:style>
  <w:style w:type="paragraph" w:customStyle="1" w:styleId="TituloFiguras">
    <w:name w:val="Titulo Figuras"/>
    <w:basedOn w:val="Legendafiguras"/>
    <w:link w:val="TituloFigurasChar"/>
    <w:qFormat/>
    <w:rsid w:val="00A03524"/>
    <w:rPr>
      <w:b/>
    </w:rPr>
  </w:style>
  <w:style w:type="character" w:customStyle="1" w:styleId="LegendafigurasChar">
    <w:name w:val="Legenda figuras Char"/>
    <w:basedOn w:val="Fontepargpadro"/>
    <w:link w:val="Legendafiguras"/>
    <w:rsid w:val="00A506EF"/>
    <w:rPr>
      <w:rFonts w:ascii="Arial" w:hAnsi="Arial"/>
      <w:sz w:val="20"/>
    </w:rPr>
  </w:style>
  <w:style w:type="character" w:customStyle="1" w:styleId="TituloFigurasChar">
    <w:name w:val="Titulo Figuras Char"/>
    <w:basedOn w:val="LegendafigurasChar"/>
    <w:link w:val="TituloFiguras"/>
    <w:rsid w:val="00A03524"/>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DE776B"/>
    <w:pPr>
      <w:tabs>
        <w:tab w:val="left" w:pos="480"/>
        <w:tab w:val="right" w:leader="dot" w:pos="9061"/>
      </w:tabs>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 w:type="paragraph" w:customStyle="1" w:styleId="Referencias">
    <w:name w:val="Referencias"/>
    <w:basedOn w:val="Normal"/>
    <w:qFormat/>
    <w:rsid w:val="004218AE"/>
    <w:pPr>
      <w:spacing w:after="0" w:line="240" w:lineRule="auto"/>
      <w:jc w:val="left"/>
    </w:pPr>
    <w:rPr>
      <w:rFonts w:cs="Arial"/>
      <w:color w:val="222222"/>
      <w:szCs w:val="20"/>
      <w:shd w:val="clear" w:color="auto" w:fill="FFFFFF"/>
    </w:rPr>
  </w:style>
  <w:style w:type="paragraph" w:styleId="NormalWeb">
    <w:name w:val="Normal (Web)"/>
    <w:basedOn w:val="Normal"/>
    <w:uiPriority w:val="99"/>
    <w:semiHidden/>
    <w:unhideWhenUsed/>
    <w:rsid w:val="006230A1"/>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5934A6"/>
    <w:rPr>
      <w:rFonts w:ascii="Arial" w:eastAsiaTheme="majorEastAsia" w:hAnsi="Arial" w:cstheme="majorBidi"/>
      <w:sz w:val="28"/>
      <w:szCs w:val="26"/>
    </w:rPr>
  </w:style>
  <w:style w:type="paragraph" w:styleId="Sumrio2">
    <w:name w:val="toc 2"/>
    <w:basedOn w:val="Normal"/>
    <w:next w:val="Normal"/>
    <w:autoRedefine/>
    <w:uiPriority w:val="39"/>
    <w:unhideWhenUsed/>
    <w:rsid w:val="00DE776B"/>
    <w:pPr>
      <w:tabs>
        <w:tab w:val="left" w:pos="567"/>
        <w:tab w:val="right" w:leader="dot" w:pos="9061"/>
      </w:tabs>
      <w:spacing w:after="100"/>
    </w:pPr>
  </w:style>
  <w:style w:type="paragraph" w:styleId="Sumrio3">
    <w:name w:val="toc 3"/>
    <w:basedOn w:val="Normal"/>
    <w:next w:val="Normal"/>
    <w:autoRedefine/>
    <w:uiPriority w:val="39"/>
    <w:unhideWhenUsed/>
    <w:rsid w:val="00A670E8"/>
    <w:pPr>
      <w:spacing w:after="100"/>
      <w:ind w:left="480"/>
    </w:pPr>
  </w:style>
  <w:style w:type="character" w:customStyle="1" w:styleId="MenoPendente2">
    <w:name w:val="Menção Pendente2"/>
    <w:basedOn w:val="Fontepargpadro"/>
    <w:uiPriority w:val="99"/>
    <w:semiHidden/>
    <w:unhideWhenUsed/>
    <w:rsid w:val="008F7803"/>
    <w:rPr>
      <w:color w:val="605E5C"/>
      <w:shd w:val="clear" w:color="auto" w:fill="E1DFDD"/>
    </w:rPr>
  </w:style>
  <w:style w:type="paragraph" w:styleId="Textodecomentrio">
    <w:name w:val="annotation text"/>
    <w:basedOn w:val="Normal"/>
    <w:link w:val="TextodecomentrioChar"/>
    <w:uiPriority w:val="99"/>
    <w:unhideWhenUsed/>
    <w:rsid w:val="00F35E11"/>
    <w:pPr>
      <w:spacing w:line="240" w:lineRule="auto"/>
    </w:pPr>
    <w:rPr>
      <w:sz w:val="20"/>
      <w:szCs w:val="20"/>
    </w:rPr>
  </w:style>
  <w:style w:type="character" w:customStyle="1" w:styleId="TextodecomentrioChar">
    <w:name w:val="Texto de comentário Char"/>
    <w:basedOn w:val="Fontepargpadro"/>
    <w:link w:val="Textodecomentrio"/>
    <w:uiPriority w:val="99"/>
    <w:rsid w:val="00F35E11"/>
    <w:rPr>
      <w:rFonts w:ascii="Arial" w:hAnsi="Arial"/>
      <w:sz w:val="20"/>
      <w:szCs w:val="20"/>
    </w:rPr>
  </w:style>
  <w:style w:type="character" w:styleId="Refdecomentrio">
    <w:name w:val="annotation reference"/>
    <w:basedOn w:val="Fontepargpadro"/>
    <w:uiPriority w:val="99"/>
    <w:semiHidden/>
    <w:unhideWhenUsed/>
    <w:rsid w:val="00F35E11"/>
    <w:rPr>
      <w:sz w:val="16"/>
      <w:szCs w:val="16"/>
    </w:rPr>
  </w:style>
  <w:style w:type="paragraph" w:styleId="Assuntodocomentrio">
    <w:name w:val="annotation subject"/>
    <w:basedOn w:val="Textodecomentrio"/>
    <w:next w:val="Textodecomentrio"/>
    <w:link w:val="AssuntodocomentrioChar"/>
    <w:uiPriority w:val="99"/>
    <w:semiHidden/>
    <w:unhideWhenUsed/>
    <w:rsid w:val="000609B1"/>
    <w:rPr>
      <w:b/>
      <w:bCs/>
    </w:rPr>
  </w:style>
  <w:style w:type="character" w:customStyle="1" w:styleId="AssuntodocomentrioChar">
    <w:name w:val="Assunto do comentário Char"/>
    <w:basedOn w:val="TextodecomentrioChar"/>
    <w:link w:val="Assuntodocomentrio"/>
    <w:uiPriority w:val="99"/>
    <w:semiHidden/>
    <w:rsid w:val="000609B1"/>
    <w:rPr>
      <w:rFonts w:ascii="Arial" w:hAnsi="Arial"/>
      <w:b/>
      <w:bCs/>
      <w:sz w:val="20"/>
      <w:szCs w:val="20"/>
    </w:rPr>
  </w:style>
  <w:style w:type="paragraph" w:styleId="Reviso">
    <w:name w:val="Revision"/>
    <w:hidden/>
    <w:uiPriority w:val="99"/>
    <w:semiHidden/>
    <w:rsid w:val="00B30314"/>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318115743">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781727387">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54"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AB9315-BEFB-4D9E-A11C-A1F6D92498E8}">
  <ds:schemaRefs>
    <ds:schemaRef ds:uri="http://schemas.openxmlformats.org/officeDocument/2006/bibliography"/>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47</Pages>
  <Words>9457</Words>
  <Characters>51074</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60411</CharactersWithSpaces>
  <SharedDoc>false</SharedDoc>
  <HLinks>
    <vt:vector size="168" baseType="variant">
      <vt:variant>
        <vt:i4>1507335</vt:i4>
      </vt:variant>
      <vt:variant>
        <vt:i4>168</vt:i4>
      </vt:variant>
      <vt:variant>
        <vt:i4>0</vt:i4>
      </vt:variant>
      <vt:variant>
        <vt:i4>5</vt:i4>
      </vt:variant>
      <vt:variant>
        <vt:lpwstr>https://www.brasilcode.com.br/frameworks-css/</vt:lpwstr>
      </vt:variant>
      <vt:variant>
        <vt:lpwstr>6-_Semantic_UI</vt:lpwstr>
      </vt:variant>
      <vt:variant>
        <vt:i4>5505130</vt:i4>
      </vt:variant>
      <vt:variant>
        <vt:i4>165</vt:i4>
      </vt:variant>
      <vt:variant>
        <vt:i4>0</vt:i4>
      </vt:variant>
      <vt:variant>
        <vt:i4>5</vt:i4>
      </vt:variant>
      <vt:variant>
        <vt:lpwstr>https://www.brasilcode.com.br/frameworks-css/</vt:lpwstr>
      </vt:variant>
      <vt:variant>
        <vt:lpwstr>4-_Foundation</vt:lpwstr>
      </vt:variant>
      <vt:variant>
        <vt:i4>4063263</vt:i4>
      </vt:variant>
      <vt:variant>
        <vt:i4>162</vt:i4>
      </vt:variant>
      <vt:variant>
        <vt:i4>0</vt:i4>
      </vt:variant>
      <vt:variant>
        <vt:i4>5</vt:i4>
      </vt:variant>
      <vt:variant>
        <vt:lpwstr>https://www.brasilcode.com.br/frameworks-css/</vt:lpwstr>
      </vt:variant>
      <vt:variant>
        <vt:lpwstr>3-_Materialize</vt:lpwstr>
      </vt:variant>
      <vt:variant>
        <vt:i4>5701757</vt:i4>
      </vt:variant>
      <vt:variant>
        <vt:i4>159</vt:i4>
      </vt:variant>
      <vt:variant>
        <vt:i4>0</vt:i4>
      </vt:variant>
      <vt:variant>
        <vt:i4>5</vt:i4>
      </vt:variant>
      <vt:variant>
        <vt:lpwstr>https://www.brasilcode.com.br/frameworks-css/</vt:lpwstr>
      </vt:variant>
      <vt:variant>
        <vt:lpwstr>2-_Bulma</vt:lpwstr>
      </vt:variant>
      <vt:variant>
        <vt:i4>2031679</vt:i4>
      </vt:variant>
      <vt:variant>
        <vt:i4>140</vt:i4>
      </vt:variant>
      <vt:variant>
        <vt:i4>0</vt:i4>
      </vt:variant>
      <vt:variant>
        <vt:i4>5</vt:i4>
      </vt:variant>
      <vt:variant>
        <vt:lpwstr/>
      </vt:variant>
      <vt:variant>
        <vt:lpwstr>_Toc119719672</vt:lpwstr>
      </vt:variant>
      <vt:variant>
        <vt:i4>2031679</vt:i4>
      </vt:variant>
      <vt:variant>
        <vt:i4>134</vt:i4>
      </vt:variant>
      <vt:variant>
        <vt:i4>0</vt:i4>
      </vt:variant>
      <vt:variant>
        <vt:i4>5</vt:i4>
      </vt:variant>
      <vt:variant>
        <vt:lpwstr/>
      </vt:variant>
      <vt:variant>
        <vt:lpwstr>_Toc119719671</vt:lpwstr>
      </vt:variant>
      <vt:variant>
        <vt:i4>2031679</vt:i4>
      </vt:variant>
      <vt:variant>
        <vt:i4>128</vt:i4>
      </vt:variant>
      <vt:variant>
        <vt:i4>0</vt:i4>
      </vt:variant>
      <vt:variant>
        <vt:i4>5</vt:i4>
      </vt:variant>
      <vt:variant>
        <vt:lpwstr/>
      </vt:variant>
      <vt:variant>
        <vt:lpwstr>_Toc119719670</vt:lpwstr>
      </vt:variant>
      <vt:variant>
        <vt:i4>1966143</vt:i4>
      </vt:variant>
      <vt:variant>
        <vt:i4>122</vt:i4>
      </vt:variant>
      <vt:variant>
        <vt:i4>0</vt:i4>
      </vt:variant>
      <vt:variant>
        <vt:i4>5</vt:i4>
      </vt:variant>
      <vt:variant>
        <vt:lpwstr/>
      </vt:variant>
      <vt:variant>
        <vt:lpwstr>_Toc119719669</vt:lpwstr>
      </vt:variant>
      <vt:variant>
        <vt:i4>1966143</vt:i4>
      </vt:variant>
      <vt:variant>
        <vt:i4>116</vt:i4>
      </vt:variant>
      <vt:variant>
        <vt:i4>0</vt:i4>
      </vt:variant>
      <vt:variant>
        <vt:i4>5</vt:i4>
      </vt:variant>
      <vt:variant>
        <vt:lpwstr/>
      </vt:variant>
      <vt:variant>
        <vt:lpwstr>_Toc119719668</vt:lpwstr>
      </vt:variant>
      <vt:variant>
        <vt:i4>1966143</vt:i4>
      </vt:variant>
      <vt:variant>
        <vt:i4>110</vt:i4>
      </vt:variant>
      <vt:variant>
        <vt:i4>0</vt:i4>
      </vt:variant>
      <vt:variant>
        <vt:i4>5</vt:i4>
      </vt:variant>
      <vt:variant>
        <vt:lpwstr/>
      </vt:variant>
      <vt:variant>
        <vt:lpwstr>_Toc119719667</vt:lpwstr>
      </vt:variant>
      <vt:variant>
        <vt:i4>1966143</vt:i4>
      </vt:variant>
      <vt:variant>
        <vt:i4>104</vt:i4>
      </vt:variant>
      <vt:variant>
        <vt:i4>0</vt:i4>
      </vt:variant>
      <vt:variant>
        <vt:i4>5</vt:i4>
      </vt:variant>
      <vt:variant>
        <vt:lpwstr/>
      </vt:variant>
      <vt:variant>
        <vt:lpwstr>_Toc119719666</vt:lpwstr>
      </vt:variant>
      <vt:variant>
        <vt:i4>1966143</vt:i4>
      </vt:variant>
      <vt:variant>
        <vt:i4>98</vt:i4>
      </vt:variant>
      <vt:variant>
        <vt:i4>0</vt:i4>
      </vt:variant>
      <vt:variant>
        <vt:i4>5</vt:i4>
      </vt:variant>
      <vt:variant>
        <vt:lpwstr/>
      </vt:variant>
      <vt:variant>
        <vt:lpwstr>_Toc119719665</vt:lpwstr>
      </vt:variant>
      <vt:variant>
        <vt:i4>1966143</vt:i4>
      </vt:variant>
      <vt:variant>
        <vt:i4>92</vt:i4>
      </vt:variant>
      <vt:variant>
        <vt:i4>0</vt:i4>
      </vt:variant>
      <vt:variant>
        <vt:i4>5</vt:i4>
      </vt:variant>
      <vt:variant>
        <vt:lpwstr/>
      </vt:variant>
      <vt:variant>
        <vt:lpwstr>_Toc119719664</vt:lpwstr>
      </vt:variant>
      <vt:variant>
        <vt:i4>1966143</vt:i4>
      </vt:variant>
      <vt:variant>
        <vt:i4>86</vt:i4>
      </vt:variant>
      <vt:variant>
        <vt:i4>0</vt:i4>
      </vt:variant>
      <vt:variant>
        <vt:i4>5</vt:i4>
      </vt:variant>
      <vt:variant>
        <vt:lpwstr/>
      </vt:variant>
      <vt:variant>
        <vt:lpwstr>_Toc119719663</vt:lpwstr>
      </vt:variant>
      <vt:variant>
        <vt:i4>1966143</vt:i4>
      </vt:variant>
      <vt:variant>
        <vt:i4>80</vt:i4>
      </vt:variant>
      <vt:variant>
        <vt:i4>0</vt:i4>
      </vt:variant>
      <vt:variant>
        <vt:i4>5</vt:i4>
      </vt:variant>
      <vt:variant>
        <vt:lpwstr/>
      </vt:variant>
      <vt:variant>
        <vt:lpwstr>_Toc119719662</vt:lpwstr>
      </vt:variant>
      <vt:variant>
        <vt:i4>1966143</vt:i4>
      </vt:variant>
      <vt:variant>
        <vt:i4>74</vt:i4>
      </vt:variant>
      <vt:variant>
        <vt:i4>0</vt:i4>
      </vt:variant>
      <vt:variant>
        <vt:i4>5</vt:i4>
      </vt:variant>
      <vt:variant>
        <vt:lpwstr/>
      </vt:variant>
      <vt:variant>
        <vt:lpwstr>_Toc119719661</vt:lpwstr>
      </vt:variant>
      <vt:variant>
        <vt:i4>1966143</vt:i4>
      </vt:variant>
      <vt:variant>
        <vt:i4>68</vt:i4>
      </vt:variant>
      <vt:variant>
        <vt:i4>0</vt:i4>
      </vt:variant>
      <vt:variant>
        <vt:i4>5</vt:i4>
      </vt:variant>
      <vt:variant>
        <vt:lpwstr/>
      </vt:variant>
      <vt:variant>
        <vt:lpwstr>_Toc119719660</vt:lpwstr>
      </vt:variant>
      <vt:variant>
        <vt:i4>1900607</vt:i4>
      </vt:variant>
      <vt:variant>
        <vt:i4>62</vt:i4>
      </vt:variant>
      <vt:variant>
        <vt:i4>0</vt:i4>
      </vt:variant>
      <vt:variant>
        <vt:i4>5</vt:i4>
      </vt:variant>
      <vt:variant>
        <vt:lpwstr/>
      </vt:variant>
      <vt:variant>
        <vt:lpwstr>_Toc119719659</vt:lpwstr>
      </vt:variant>
      <vt:variant>
        <vt:i4>1900607</vt:i4>
      </vt:variant>
      <vt:variant>
        <vt:i4>56</vt:i4>
      </vt:variant>
      <vt:variant>
        <vt:i4>0</vt:i4>
      </vt:variant>
      <vt:variant>
        <vt:i4>5</vt:i4>
      </vt:variant>
      <vt:variant>
        <vt:lpwstr/>
      </vt:variant>
      <vt:variant>
        <vt:lpwstr>_Toc119719658</vt:lpwstr>
      </vt:variant>
      <vt:variant>
        <vt:i4>1900607</vt:i4>
      </vt:variant>
      <vt:variant>
        <vt:i4>50</vt:i4>
      </vt:variant>
      <vt:variant>
        <vt:i4>0</vt:i4>
      </vt:variant>
      <vt:variant>
        <vt:i4>5</vt:i4>
      </vt:variant>
      <vt:variant>
        <vt:lpwstr/>
      </vt:variant>
      <vt:variant>
        <vt:lpwstr>_Toc119719657</vt:lpwstr>
      </vt:variant>
      <vt:variant>
        <vt:i4>1900607</vt:i4>
      </vt:variant>
      <vt:variant>
        <vt:i4>44</vt:i4>
      </vt:variant>
      <vt:variant>
        <vt:i4>0</vt:i4>
      </vt:variant>
      <vt:variant>
        <vt:i4>5</vt:i4>
      </vt:variant>
      <vt:variant>
        <vt:lpwstr/>
      </vt:variant>
      <vt:variant>
        <vt:lpwstr>_Toc119719656</vt:lpwstr>
      </vt:variant>
      <vt:variant>
        <vt:i4>1900607</vt:i4>
      </vt:variant>
      <vt:variant>
        <vt:i4>38</vt:i4>
      </vt:variant>
      <vt:variant>
        <vt:i4>0</vt:i4>
      </vt:variant>
      <vt:variant>
        <vt:i4>5</vt:i4>
      </vt:variant>
      <vt:variant>
        <vt:lpwstr/>
      </vt:variant>
      <vt:variant>
        <vt:lpwstr>_Toc119719655</vt:lpwstr>
      </vt:variant>
      <vt:variant>
        <vt:i4>1900607</vt:i4>
      </vt:variant>
      <vt:variant>
        <vt:i4>32</vt:i4>
      </vt:variant>
      <vt:variant>
        <vt:i4>0</vt:i4>
      </vt:variant>
      <vt:variant>
        <vt:i4>5</vt:i4>
      </vt:variant>
      <vt:variant>
        <vt:lpwstr/>
      </vt:variant>
      <vt:variant>
        <vt:lpwstr>_Toc119719654</vt:lpwstr>
      </vt:variant>
      <vt:variant>
        <vt:i4>1900607</vt:i4>
      </vt:variant>
      <vt:variant>
        <vt:i4>26</vt:i4>
      </vt:variant>
      <vt:variant>
        <vt:i4>0</vt:i4>
      </vt:variant>
      <vt:variant>
        <vt:i4>5</vt:i4>
      </vt:variant>
      <vt:variant>
        <vt:lpwstr/>
      </vt:variant>
      <vt:variant>
        <vt:lpwstr>_Toc119719653</vt:lpwstr>
      </vt:variant>
      <vt:variant>
        <vt:i4>1900607</vt:i4>
      </vt:variant>
      <vt:variant>
        <vt:i4>20</vt:i4>
      </vt:variant>
      <vt:variant>
        <vt:i4>0</vt:i4>
      </vt:variant>
      <vt:variant>
        <vt:i4>5</vt:i4>
      </vt:variant>
      <vt:variant>
        <vt:lpwstr/>
      </vt:variant>
      <vt:variant>
        <vt:lpwstr>_Toc119719652</vt:lpwstr>
      </vt:variant>
      <vt:variant>
        <vt:i4>1900607</vt:i4>
      </vt:variant>
      <vt:variant>
        <vt:i4>14</vt:i4>
      </vt:variant>
      <vt:variant>
        <vt:i4>0</vt:i4>
      </vt:variant>
      <vt:variant>
        <vt:i4>5</vt:i4>
      </vt:variant>
      <vt:variant>
        <vt:lpwstr/>
      </vt:variant>
      <vt:variant>
        <vt:lpwstr>_Toc119719651</vt:lpwstr>
      </vt:variant>
      <vt:variant>
        <vt:i4>1900607</vt:i4>
      </vt:variant>
      <vt:variant>
        <vt:i4>8</vt:i4>
      </vt:variant>
      <vt:variant>
        <vt:i4>0</vt:i4>
      </vt:variant>
      <vt:variant>
        <vt:i4>5</vt:i4>
      </vt:variant>
      <vt:variant>
        <vt:lpwstr/>
      </vt:variant>
      <vt:variant>
        <vt:lpwstr>_Toc119719650</vt:lpwstr>
      </vt:variant>
      <vt:variant>
        <vt:i4>1835071</vt:i4>
      </vt:variant>
      <vt:variant>
        <vt:i4>2</vt:i4>
      </vt:variant>
      <vt:variant>
        <vt:i4>0</vt:i4>
      </vt:variant>
      <vt:variant>
        <vt:i4>5</vt:i4>
      </vt:variant>
      <vt:variant>
        <vt:lpwstr/>
      </vt:variant>
      <vt:variant>
        <vt:lpwstr>_Toc119719649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12</cp:revision>
  <dcterms:created xsi:type="dcterms:W3CDTF">2022-11-22T01:08:00Z</dcterms:created>
  <dcterms:modified xsi:type="dcterms:W3CDTF">2022-11-24T04:11:00Z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