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FFA" w:rsidRPr="00AE5FFA" w:rsidRDefault="00AE5FFA" w:rsidP="00AE5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FFA">
        <w:rPr>
          <w:rFonts w:ascii="Times New Roman" w:hAnsi="Times New Roman" w:cs="Times New Roman"/>
          <w:sz w:val="28"/>
          <w:szCs w:val="28"/>
        </w:rPr>
        <w:t>Requisitos</w:t>
      </w:r>
    </w:p>
    <w:p w:rsidR="00AE5FFA" w:rsidRPr="00AE5FFA" w:rsidRDefault="00AE5FFA" w:rsidP="00AE5FFA">
      <w:pPr>
        <w:rPr>
          <w:rFonts w:ascii="Times New Roman" w:hAnsi="Times New Roman" w:cs="Times New Roman"/>
        </w:rPr>
      </w:pPr>
      <w:r w:rsidRPr="00AE5FFA">
        <w:rPr>
          <w:rFonts w:ascii="Times New Roman" w:hAnsi="Times New Roman" w:cs="Times New Roman"/>
          <w:sz w:val="24"/>
          <w:szCs w:val="24"/>
        </w:rPr>
        <w:t>-</w:t>
      </w:r>
      <w:r w:rsidRPr="00AE5FFA">
        <w:rPr>
          <w:rFonts w:ascii="Times New Roman" w:hAnsi="Times New Roman" w:cs="Times New Roman"/>
        </w:rPr>
        <w:t xml:space="preserve"> Planejar rotas de coleta com base na verificação em tempo real das condições de tráfego</w:t>
      </w:r>
    </w:p>
    <w:p w:rsidR="00AE5FFA" w:rsidRPr="00AE5FFA" w:rsidRDefault="00AE5FFA" w:rsidP="00AE5FFA">
      <w:pPr>
        <w:rPr>
          <w:rFonts w:ascii="Times New Roman" w:hAnsi="Times New Roman" w:cs="Times New Roman"/>
        </w:rPr>
      </w:pPr>
      <w:r w:rsidRPr="00AE5FFA">
        <w:rPr>
          <w:rFonts w:ascii="Times New Roman" w:hAnsi="Times New Roman" w:cs="Times New Roman"/>
        </w:rPr>
        <w:t>- Caminhões também devem ser geograficamente localizados para que se verifique remotamente a movimentação do mesmo.</w:t>
      </w:r>
    </w:p>
    <w:p w:rsidR="00AE5FFA" w:rsidRPr="00AE5FFA" w:rsidRDefault="00AE5FFA" w:rsidP="00AE5FFA">
      <w:pPr>
        <w:rPr>
          <w:rFonts w:ascii="Times New Roman" w:hAnsi="Times New Roman" w:cs="Times New Roman"/>
        </w:rPr>
      </w:pPr>
      <w:r w:rsidRPr="00AE5FFA">
        <w:rPr>
          <w:rFonts w:ascii="Times New Roman" w:hAnsi="Times New Roman" w:cs="Times New Roman"/>
          <w:sz w:val="24"/>
          <w:szCs w:val="24"/>
        </w:rPr>
        <w:t xml:space="preserve">- </w:t>
      </w:r>
      <w:r w:rsidRPr="00AE5FFA">
        <w:rPr>
          <w:rFonts w:ascii="Times New Roman" w:hAnsi="Times New Roman" w:cs="Times New Roman"/>
        </w:rPr>
        <w:t>Terá uma determinação de quais ruas da cidade percorrerá, com base no histórico de geração de lixo de cada uma delas.</w:t>
      </w:r>
    </w:p>
    <w:p w:rsidR="00AE5FFA" w:rsidRPr="00AE5FFA" w:rsidRDefault="00AE5FFA" w:rsidP="00AE5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FFA">
        <w:rPr>
          <w:rFonts w:ascii="Times New Roman" w:hAnsi="Times New Roman" w:cs="Times New Roman"/>
          <w:sz w:val="28"/>
          <w:szCs w:val="28"/>
        </w:rPr>
        <w:t>Brainstorm</w:t>
      </w:r>
    </w:p>
    <w:p w:rsidR="007D3FAA" w:rsidRDefault="00AE5FFA" w:rsidP="00AE5FFA">
      <w:pPr>
        <w:rPr>
          <w:rFonts w:ascii="Times New Roman" w:hAnsi="Times New Roman" w:cs="Times New Roman"/>
          <w:shd w:val="clear" w:color="auto" w:fill="FFFFFF"/>
        </w:rPr>
      </w:pPr>
      <w:r w:rsidRPr="00AE5FFA">
        <w:rPr>
          <w:rFonts w:ascii="Times New Roman" w:hAnsi="Times New Roman" w:cs="Times New Roman"/>
          <w:sz w:val="24"/>
          <w:szCs w:val="24"/>
        </w:rPr>
        <w:t xml:space="preserve">- </w:t>
      </w:r>
      <w:r w:rsidRPr="00AE5FFA">
        <w:rPr>
          <w:rFonts w:ascii="Times New Roman" w:hAnsi="Times New Roman" w:cs="Times New Roman"/>
          <w:shd w:val="clear" w:color="auto" w:fill="FFFFFF"/>
        </w:rPr>
        <w:t> Tipo de resíduo a ser coletado pelos caminhões</w:t>
      </w:r>
      <w:r w:rsidR="007D3FAA">
        <w:rPr>
          <w:rFonts w:ascii="Times New Roman" w:hAnsi="Times New Roman" w:cs="Times New Roman"/>
          <w:shd w:val="clear" w:color="auto" w:fill="FFFFFF"/>
        </w:rPr>
        <w:t>;</w:t>
      </w:r>
    </w:p>
    <w:p w:rsidR="00AE5FFA" w:rsidRPr="00AE5FFA" w:rsidRDefault="00AE5FFA" w:rsidP="00AE5FFA">
      <w:pPr>
        <w:rPr>
          <w:rFonts w:ascii="Times New Roman" w:hAnsi="Times New Roman" w:cs="Times New Roman"/>
          <w:shd w:val="clear" w:color="auto" w:fill="FFFFFF"/>
        </w:rPr>
      </w:pPr>
      <w:r w:rsidRPr="00AE5FFA">
        <w:rPr>
          <w:rFonts w:ascii="Times New Roman" w:hAnsi="Times New Roman" w:cs="Times New Roman"/>
          <w:shd w:val="clear" w:color="auto" w:fill="FFFFFF"/>
        </w:rPr>
        <w:t xml:space="preserve"> </w:t>
      </w:r>
      <w:r w:rsidR="007D3FAA">
        <w:rPr>
          <w:rFonts w:ascii="Times New Roman" w:hAnsi="Times New Roman" w:cs="Times New Roman"/>
          <w:shd w:val="clear" w:color="auto" w:fill="FFFFFF"/>
        </w:rPr>
        <w:t xml:space="preserve">Fonte: </w:t>
      </w:r>
      <w:hyperlink r:id="rId4" w:history="1">
        <w:r w:rsidR="007D3FAA">
          <w:rPr>
            <w:rStyle w:val="Hyperlink"/>
          </w:rPr>
          <w:t>http://www.odin.com.br/odin-residuos/</w:t>
        </w:r>
      </w:hyperlink>
    </w:p>
    <w:p w:rsidR="00AE5FFA" w:rsidRDefault="00AE5FFA" w:rsidP="00AE5FFA">
      <w:pPr>
        <w:rPr>
          <w:rFonts w:ascii="Times New Roman" w:hAnsi="Times New Roman" w:cs="Times New Roman"/>
          <w:shd w:val="clear" w:color="auto" w:fill="FFFFFF"/>
        </w:rPr>
      </w:pPr>
      <w:r w:rsidRPr="00AE5FFA">
        <w:rPr>
          <w:rFonts w:ascii="Times New Roman" w:hAnsi="Times New Roman" w:cs="Times New Roman"/>
          <w:shd w:val="clear" w:color="auto" w:fill="FFFFFF"/>
        </w:rPr>
        <w:t xml:space="preserve">-  O controle dos recipientes utilizados na coleta pode ser feito através de número de série, possibilitando implementar rastreabilidade sobre </w:t>
      </w:r>
      <w:r w:rsidR="007D3FAA" w:rsidRPr="00AE5FFA">
        <w:rPr>
          <w:rFonts w:ascii="Times New Roman" w:hAnsi="Times New Roman" w:cs="Times New Roman"/>
          <w:shd w:val="clear" w:color="auto" w:fill="FFFFFF"/>
        </w:rPr>
        <w:t>os containers</w:t>
      </w:r>
      <w:r w:rsidR="007D3FAA">
        <w:rPr>
          <w:rFonts w:ascii="Times New Roman" w:hAnsi="Times New Roman" w:cs="Times New Roman"/>
          <w:shd w:val="clear" w:color="auto" w:fill="FFFFFF"/>
        </w:rPr>
        <w:t xml:space="preserve">; </w:t>
      </w:r>
    </w:p>
    <w:p w:rsidR="007D3FAA" w:rsidRPr="007D3FAA" w:rsidRDefault="007D3FAA" w:rsidP="00AE5FFA">
      <w:pPr>
        <w:rPr>
          <w:rFonts w:ascii="Times New Roman" w:hAnsi="Times New Roman" w:cs="Times New Roman"/>
          <w:u w:val="single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Fonte: </w:t>
      </w:r>
      <w:hyperlink r:id="rId5" w:history="1">
        <w:r>
          <w:rPr>
            <w:rStyle w:val="Hyperlink"/>
          </w:rPr>
          <w:t>http://www.odin.com.br/odin-residuos/</w:t>
        </w:r>
      </w:hyperlink>
    </w:p>
    <w:p w:rsidR="00AE5FFA" w:rsidRDefault="00AE5FFA" w:rsidP="00AE5FFA">
      <w:pPr>
        <w:rPr>
          <w:rFonts w:ascii="Times New Roman" w:hAnsi="Times New Roman" w:cs="Times New Roman"/>
          <w:shd w:val="clear" w:color="auto" w:fill="FFFFFF"/>
        </w:rPr>
      </w:pPr>
      <w:r w:rsidRPr="00AE5FFA">
        <w:rPr>
          <w:rFonts w:ascii="Times New Roman" w:hAnsi="Times New Roman" w:cs="Times New Roman"/>
          <w:shd w:val="clear" w:color="auto" w:fill="FFFFFF"/>
        </w:rPr>
        <w:t>- O </w:t>
      </w:r>
      <w:r w:rsidRPr="00AE5FFA">
        <w:rPr>
          <w:rStyle w:val="Forte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Módulo de Faturamento </w:t>
      </w:r>
      <w:r w:rsidRPr="00AE5FFA">
        <w:rPr>
          <w:rFonts w:ascii="Times New Roman" w:hAnsi="Times New Roman" w:cs="Times New Roman"/>
          <w:shd w:val="clear" w:color="auto" w:fill="FFFFFF"/>
        </w:rPr>
        <w:t>é integrado ao sistema de coletas, permitindo faturar por viagem, peso, valor contratado, aluguel de material, quantidade recolhida, etc</w:t>
      </w:r>
      <w:r w:rsidR="007D3FAA">
        <w:rPr>
          <w:rFonts w:ascii="Times New Roman" w:hAnsi="Times New Roman" w:cs="Times New Roman"/>
          <w:shd w:val="clear" w:color="auto" w:fill="FFFFFF"/>
        </w:rPr>
        <w:t>.</w:t>
      </w:r>
    </w:p>
    <w:p w:rsidR="007D3FAA" w:rsidRPr="007D3FAA" w:rsidRDefault="007D3FAA" w:rsidP="00AE5F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hd w:val="clear" w:color="auto" w:fill="FFFFFF"/>
        </w:rPr>
        <w:t xml:space="preserve">Fonte: </w:t>
      </w:r>
      <w:hyperlink r:id="rId6" w:history="1">
        <w:r>
          <w:rPr>
            <w:rStyle w:val="Hyperlink"/>
          </w:rPr>
          <w:t>https://www.saneamentobasico.com.br/sistema-</w:t>
        </w:r>
        <w:bookmarkStart w:id="0" w:name="_GoBack"/>
        <w:bookmarkEnd w:id="0"/>
        <w:r>
          <w:rPr>
            <w:rStyle w:val="Hyperlink"/>
          </w:rPr>
          <w:t>gestao-residuos-industriais/</w:t>
        </w:r>
      </w:hyperlink>
    </w:p>
    <w:sectPr w:rsidR="007D3FAA" w:rsidRPr="007D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FA"/>
    <w:rsid w:val="007D3FAA"/>
    <w:rsid w:val="00AE5FFA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70A2"/>
  <w15:chartTrackingRefBased/>
  <w15:docId w15:val="{57C6B748-5A8C-40CE-A19F-4235885D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E5FF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D3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eamentobasico.com.br/sistema-gestao-residuos-industriais/" TargetMode="Externa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2</cp:revision>
  <dcterms:created xsi:type="dcterms:W3CDTF">2020-04-08T14:30:00Z</dcterms:created>
  <dcterms:modified xsi:type="dcterms:W3CDTF">2020-04-08T14:44:00Z</dcterms:modified>
</cp:coreProperties>
</file>