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D9DF" w14:textId="41ABB2D9" w:rsidR="006C3707" w:rsidRPr="00D4417E" w:rsidRDefault="00156E40" w:rsidP="00943044">
      <w:pPr>
        <w:jc w:val="center"/>
        <w:rPr>
          <w:b/>
          <w:bCs/>
          <w:sz w:val="48"/>
          <w:szCs w:val="48"/>
        </w:rPr>
      </w:pPr>
      <w:r w:rsidRPr="00D4417E">
        <w:rPr>
          <w:b/>
          <w:bCs/>
          <w:sz w:val="48"/>
          <w:szCs w:val="48"/>
        </w:rPr>
        <w:t>Manual – Software Para Levantamento Patrimonial</w:t>
      </w:r>
    </w:p>
    <w:p w14:paraId="578C4E9F" w14:textId="77777777" w:rsidR="00156E40" w:rsidRDefault="00156E40" w:rsidP="00D4417E"/>
    <w:p w14:paraId="31E63DB4" w14:textId="3CB11D14" w:rsidR="00156E40" w:rsidRDefault="00156E40" w:rsidP="00D4417E">
      <w:pPr>
        <w:jc w:val="right"/>
      </w:pPr>
      <w:r>
        <w:t>Henrique Martins Ferreira</w:t>
      </w:r>
    </w:p>
    <w:p w14:paraId="71B550A5" w14:textId="53E3B59D" w:rsidR="00156E40" w:rsidRDefault="00156E40" w:rsidP="00D4417E"/>
    <w:p w14:paraId="61BB229F" w14:textId="4DAB6C4C" w:rsidR="00156E40" w:rsidRDefault="00156E40" w:rsidP="00D4417E">
      <w:r>
        <w:t>Este documento funciona como um breve manual para uso do software desenvolvido por Henrique Martins Ferreira para o levantamento da carga patrimonial do Instituto de Física da Uni</w:t>
      </w:r>
      <w:r w:rsidR="00D4417E">
        <w:t>versidade de Brasília.</w:t>
      </w:r>
    </w:p>
    <w:p w14:paraId="37C18658" w14:textId="50E03ED5" w:rsidR="00027690" w:rsidRDefault="00D4417E" w:rsidP="00027690">
      <w:r>
        <w:t>O o</w:t>
      </w:r>
      <w:r w:rsidRPr="00D4417E">
        <w:t>bjetivo do software em questão é facilitar e dinamizar o processo de levantamento patrimonial.</w:t>
      </w:r>
    </w:p>
    <w:p w14:paraId="1F8A9679" w14:textId="683E6B4E" w:rsidR="00D4417E" w:rsidRDefault="00D4417E" w:rsidP="00943044">
      <w:pPr>
        <w:pStyle w:val="Ttulo1"/>
        <w:pBdr>
          <w:bottom w:val="single" w:sz="4" w:space="1" w:color="auto"/>
        </w:pBdr>
      </w:pPr>
      <w:r w:rsidRPr="00D4417E">
        <w:t>Arquivos associados</w:t>
      </w:r>
    </w:p>
    <w:p w14:paraId="6B08471C" w14:textId="77777777" w:rsidR="00943044" w:rsidRDefault="00943044" w:rsidP="00D4417E"/>
    <w:p w14:paraId="1C6C37A8" w14:textId="22359F3F" w:rsidR="00943044" w:rsidRPr="00943044" w:rsidRDefault="00943044" w:rsidP="00D4417E">
      <w:pPr>
        <w:rPr>
          <w:b/>
          <w:bCs/>
        </w:rPr>
      </w:pPr>
      <w:r w:rsidRPr="00943044">
        <w:rPr>
          <w:b/>
          <w:bCs/>
        </w:rPr>
        <w:t>Base de dados</w:t>
      </w:r>
      <w:r>
        <w:rPr>
          <w:b/>
          <w:bCs/>
        </w:rPr>
        <w:t xml:space="preserve"> original</w:t>
      </w:r>
    </w:p>
    <w:p w14:paraId="7A4F30A0" w14:textId="592FDCBF" w:rsidR="00D4417E" w:rsidRDefault="00D4417E" w:rsidP="00D4417E">
      <w:r>
        <w:t xml:space="preserve">O software principal trabalha a partir de </w:t>
      </w:r>
      <w:r w:rsidR="00943044">
        <w:t>uma base</w:t>
      </w:r>
      <w:r>
        <w:t xml:space="preserve"> de dados denominada </w:t>
      </w:r>
      <w:r>
        <w:rPr>
          <w:b/>
          <w:bCs/>
          <w:i/>
          <w:iCs/>
        </w:rPr>
        <w:t>relat</w:t>
      </w:r>
      <w:r w:rsidR="00943044">
        <w:rPr>
          <w:b/>
          <w:bCs/>
          <w:i/>
          <w:iCs/>
        </w:rPr>
        <w:t>o</w:t>
      </w:r>
      <w:r>
        <w:rPr>
          <w:b/>
          <w:bCs/>
          <w:i/>
          <w:iCs/>
        </w:rPr>
        <w:t>rio_bens.csv</w:t>
      </w:r>
      <w:r w:rsidR="00943044">
        <w:t xml:space="preserve"> (que se encontra na pasta PLANILHAS_GERAIS)</w:t>
      </w:r>
      <w:r>
        <w:t>. Esse arquivo é gerado pelo SIPAC, devendo conter todos os bens</w:t>
      </w:r>
      <w:r w:rsidR="00943044">
        <w:t>. Esse arquivo</w:t>
      </w:r>
      <w:r>
        <w:t xml:space="preserve"> funciona</w:t>
      </w:r>
      <w:r w:rsidR="00943044">
        <w:t>rá</w:t>
      </w:r>
      <w:r>
        <w:t xml:space="preserve"> como um arquivo estático, ou seja, não sofrerá nenhuma alteração.</w:t>
      </w:r>
    </w:p>
    <w:p w14:paraId="77E06FC1" w14:textId="7FBE134F" w:rsidR="00943044" w:rsidRPr="00943044" w:rsidRDefault="00943044" w:rsidP="00D4417E">
      <w:pPr>
        <w:rPr>
          <w:b/>
          <w:bCs/>
          <w:i/>
          <w:iCs/>
        </w:rPr>
      </w:pPr>
      <w:r>
        <w:t xml:space="preserve">O próprio programa faz algumas alterações tornando esse arquivo mais legível armazenando-o em </w:t>
      </w:r>
      <w:r>
        <w:rPr>
          <w:b/>
          <w:bCs/>
          <w:i/>
          <w:iCs/>
        </w:rPr>
        <w:t>novo_relatorios_bens.xlsx</w:t>
      </w:r>
    </w:p>
    <w:p w14:paraId="53029E07" w14:textId="26755CB8" w:rsidR="00943044" w:rsidRDefault="00943044" w:rsidP="00D4417E"/>
    <w:p w14:paraId="7F72C114" w14:textId="4C6EFEC0" w:rsidR="00943044" w:rsidRPr="00943044" w:rsidRDefault="00943044" w:rsidP="00D4417E">
      <w:pPr>
        <w:rPr>
          <w:b/>
          <w:bCs/>
        </w:rPr>
      </w:pPr>
      <w:r w:rsidRPr="00943044">
        <w:rPr>
          <w:b/>
          <w:bCs/>
        </w:rPr>
        <w:t>Todos os bens não encontrados</w:t>
      </w:r>
    </w:p>
    <w:p w14:paraId="726ABF93" w14:textId="2581E052" w:rsidR="00943044" w:rsidRDefault="00943044" w:rsidP="00D4417E">
      <w:r>
        <w:t xml:space="preserve">Todos os bens não encontrados </w:t>
      </w:r>
      <w:r w:rsidR="00AE7508">
        <w:t xml:space="preserve">até o momento se encontram no arquivo </w:t>
      </w:r>
      <w:r w:rsidR="00AE7508">
        <w:rPr>
          <w:b/>
          <w:bCs/>
          <w:i/>
          <w:iCs/>
        </w:rPr>
        <w:t>NÃO_ENCONTRADO_GERAL.xlsx</w:t>
      </w:r>
      <w:r w:rsidR="00AE7508">
        <w:t xml:space="preserve"> (pasta PLANILHAS_GERAIS). À medida que novos bens são encontrados e registrados a partir do software, esses bens são retirados automaticamente dessa planilha.</w:t>
      </w:r>
    </w:p>
    <w:p w14:paraId="70CFE704" w14:textId="028769A2" w:rsidR="00AE7508" w:rsidRDefault="00AE7508" w:rsidP="00D4417E"/>
    <w:p w14:paraId="1FEC160A" w14:textId="4A770082" w:rsidR="00AE7508" w:rsidRPr="00027690" w:rsidRDefault="00AE7508" w:rsidP="00D4417E">
      <w:pPr>
        <w:rPr>
          <w:b/>
          <w:bCs/>
        </w:rPr>
      </w:pPr>
      <w:r w:rsidRPr="00027690">
        <w:rPr>
          <w:b/>
          <w:bCs/>
        </w:rPr>
        <w:t>Arquivos</w:t>
      </w:r>
      <w:r w:rsidR="00027690" w:rsidRPr="00027690">
        <w:rPr>
          <w:b/>
          <w:bCs/>
        </w:rPr>
        <w:t xml:space="preserve"> do Levantamento</w:t>
      </w:r>
    </w:p>
    <w:p w14:paraId="08909F57" w14:textId="5E8BB9FD" w:rsidR="00AE7508" w:rsidRDefault="00027690" w:rsidP="00D4417E">
      <w:r>
        <w:t>À</w:t>
      </w:r>
      <w:r w:rsidR="00AE7508">
        <w:t xml:space="preserve"> medida que novos bens são encontrados</w:t>
      </w:r>
      <w:r>
        <w:t xml:space="preserve"> e os arquivos obtidos no levantamento são salvados, pode-se encontrar na pasta LEVANTAMENTO_PATRIMONIAL o relatório contendo </w:t>
      </w:r>
      <w:r w:rsidR="00834B4C">
        <w:t>os bens associados a um local ou detentor.</w:t>
      </w:r>
    </w:p>
    <w:p w14:paraId="316B111A" w14:textId="737BE563" w:rsidR="00834B4C" w:rsidRDefault="00834B4C" w:rsidP="00D4417E"/>
    <w:p w14:paraId="731C0A16" w14:textId="66437DE3" w:rsidR="00834B4C" w:rsidRPr="00834B4C" w:rsidRDefault="00834B4C" w:rsidP="00D4417E">
      <w:pPr>
        <w:rPr>
          <w:b/>
          <w:bCs/>
        </w:rPr>
      </w:pPr>
      <w:r>
        <w:rPr>
          <w:b/>
          <w:bCs/>
        </w:rPr>
        <w:t>Arquivo que contém todos os bens encontrados</w:t>
      </w:r>
    </w:p>
    <w:p w14:paraId="5E6009AB" w14:textId="2630F8B3" w:rsidR="00AE7508" w:rsidRDefault="00834B4C" w:rsidP="00D4417E">
      <w:r>
        <w:t xml:space="preserve">Na pasta PLANILHAS_GERAIS você pode encontrar o arquivo </w:t>
      </w:r>
      <w:r w:rsidRPr="00834B4C">
        <w:rPr>
          <w:b/>
          <w:bCs/>
          <w:i/>
          <w:iCs/>
        </w:rPr>
        <w:t>Concats.xlsx</w:t>
      </w:r>
      <w:r>
        <w:t xml:space="preserve">. Esse arquivo é a concatenação das planilhas dos bens encontrados. Esse arquivo pode ser </w:t>
      </w:r>
      <w:r>
        <w:lastRenderedPageBreak/>
        <w:t xml:space="preserve">atualizado de duas formas: executando o </w:t>
      </w:r>
      <w:r w:rsidRPr="00834B4C">
        <w:rPr>
          <w:b/>
          <w:bCs/>
          <w:i/>
          <w:iCs/>
        </w:rPr>
        <w:t>Dashboard_patrimonio.py</w:t>
      </w:r>
      <w:r>
        <w:t xml:space="preserve"> da pasta Dashboard ou executando o </w:t>
      </w:r>
      <w:r>
        <w:rPr>
          <w:b/>
          <w:bCs/>
          <w:i/>
          <w:iCs/>
        </w:rPr>
        <w:t>Interface_impressao.py</w:t>
      </w:r>
      <w:r>
        <w:t xml:space="preserve"> da pasta </w:t>
      </w:r>
      <w:r w:rsidRPr="00834B4C">
        <w:rPr>
          <w:b/>
          <w:bCs/>
          <w:i/>
          <w:iCs/>
        </w:rPr>
        <w:t>Impressao_etiquetas</w:t>
      </w:r>
    </w:p>
    <w:p w14:paraId="3FC1BECC" w14:textId="06C174CD" w:rsidR="00F52427" w:rsidRDefault="00F52427" w:rsidP="00D4417E"/>
    <w:p w14:paraId="46AA8409" w14:textId="6CB489B9" w:rsidR="00F52427" w:rsidRDefault="00F52427" w:rsidP="00D4417E">
      <w:pPr>
        <w:rPr>
          <w:b/>
          <w:bCs/>
        </w:rPr>
      </w:pPr>
      <w:r>
        <w:rPr>
          <w:b/>
          <w:bCs/>
        </w:rPr>
        <w:t>Planilha de localidades registradas no SIPAC</w:t>
      </w:r>
    </w:p>
    <w:p w14:paraId="651473C5" w14:textId="7F24A8EA" w:rsidR="00F52427" w:rsidRDefault="00D214A0" w:rsidP="00D4417E">
      <w:r>
        <w:t xml:space="preserve">O arquivo </w:t>
      </w:r>
      <w:r w:rsidRPr="00D214A0">
        <w:rPr>
          <w:b/>
          <w:bCs/>
          <w:i/>
          <w:iCs/>
        </w:rPr>
        <w:t>Lista_locais_IF.xlsx</w:t>
      </w:r>
      <w:r w:rsidR="00725CC1">
        <w:rPr>
          <w:b/>
          <w:bCs/>
          <w:i/>
          <w:iCs/>
        </w:rPr>
        <w:t xml:space="preserve"> </w:t>
      </w:r>
      <w:r w:rsidR="00725CC1">
        <w:t>(pasta PLANILHAS_LOCALIDADES)</w:t>
      </w:r>
      <w:r>
        <w:t xml:space="preserve"> contém todas as localidades registradas no SIPAC. O software faz as pesquisas de locais a partir desse arquivo.</w:t>
      </w:r>
    </w:p>
    <w:p w14:paraId="3104D668" w14:textId="21A221EF" w:rsidR="00D214A0" w:rsidRDefault="00D214A0" w:rsidP="00D4417E"/>
    <w:p w14:paraId="63FC929B" w14:textId="3C711C22" w:rsidR="00D214A0" w:rsidRPr="00497D71" w:rsidRDefault="00725CC1" w:rsidP="00D4417E">
      <w:pPr>
        <w:rPr>
          <w:b/>
          <w:bCs/>
        </w:rPr>
      </w:pPr>
      <w:r w:rsidRPr="00497D71">
        <w:rPr>
          <w:b/>
          <w:bCs/>
        </w:rPr>
        <w:t>Arquivo de configurações</w:t>
      </w:r>
    </w:p>
    <w:p w14:paraId="5A511965" w14:textId="36B05299" w:rsidR="00725CC1" w:rsidRDefault="00725CC1" w:rsidP="00D4417E">
      <w:r>
        <w:t xml:space="preserve">A única configuração que precisa ser salva é uma informação booleana </w:t>
      </w:r>
      <w:r w:rsidR="00497D71">
        <w:t>a respeito do aparecimento de uma mensagem inicial ao executar o software:</w:t>
      </w:r>
    </w:p>
    <w:p w14:paraId="255D8429" w14:textId="6E9BA2CD" w:rsidR="00497D71" w:rsidRDefault="00497D71" w:rsidP="00497D71">
      <w:pPr>
        <w:jc w:val="center"/>
      </w:pPr>
      <w:r>
        <w:rPr>
          <w:noProof/>
        </w:rPr>
        <w:drawing>
          <wp:inline distT="0" distB="0" distL="0" distR="0" wp14:anchorId="0CD21644" wp14:editId="72ACEA0B">
            <wp:extent cx="39814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8795" w14:textId="79A670B7" w:rsidR="00497D71" w:rsidRDefault="00497D71" w:rsidP="00497D71">
      <w:r>
        <w:t xml:space="preserve">Essa configuração fica salva no arquivo </w:t>
      </w:r>
      <w:r>
        <w:rPr>
          <w:b/>
          <w:bCs/>
          <w:i/>
          <w:iCs/>
        </w:rPr>
        <w:t>config.xlsx</w:t>
      </w:r>
      <w:r w:rsidR="00EF63DD">
        <w:t xml:space="preserve"> e pode ser alterada na aba Configurações da interface gráfica do software.</w:t>
      </w:r>
    </w:p>
    <w:p w14:paraId="013F03A9" w14:textId="697C2283" w:rsidR="00EF63DD" w:rsidRDefault="00EF63DD" w:rsidP="00497D71"/>
    <w:p w14:paraId="5A44FDAA" w14:textId="5C3AB7C6" w:rsidR="00EF63DD" w:rsidRDefault="00BA43E3" w:rsidP="00BA43E3">
      <w:pPr>
        <w:pStyle w:val="Ttulo1"/>
        <w:pBdr>
          <w:bottom w:val="single" w:sz="4" w:space="1" w:color="auto"/>
        </w:pBdr>
      </w:pPr>
      <w:r>
        <w:t>Como utilizar</w:t>
      </w:r>
    </w:p>
    <w:p w14:paraId="3DD927FD" w14:textId="6D2EDFC3" w:rsidR="00BA43E3" w:rsidRDefault="00BA43E3" w:rsidP="00497D71"/>
    <w:p w14:paraId="3A4B239E" w14:textId="5C3B4BC4" w:rsidR="000A389F" w:rsidRPr="000A389F" w:rsidRDefault="000A389F" w:rsidP="00497D71">
      <w:pPr>
        <w:rPr>
          <w:b/>
          <w:bCs/>
        </w:rPr>
      </w:pPr>
      <w:r>
        <w:rPr>
          <w:b/>
          <w:bCs/>
        </w:rPr>
        <w:t>Selecionar local</w:t>
      </w:r>
    </w:p>
    <w:p w14:paraId="14C0608D" w14:textId="2B75B56A" w:rsidR="00BA43E3" w:rsidRDefault="00BA43E3" w:rsidP="00497D71">
      <w:r>
        <w:t xml:space="preserve">Ao iniciar o software, caso você </w:t>
      </w:r>
      <w:r w:rsidR="00FB5A34">
        <w:t>queira adicionar os bens de um local, selecione o local em “Selecionar Local” e clique em “Adicionar local selecionado</w:t>
      </w:r>
      <w:r w:rsidR="000A389F">
        <w:t>”</w:t>
      </w:r>
    </w:p>
    <w:p w14:paraId="2B6C76EB" w14:textId="5F27BB64" w:rsidR="000A389F" w:rsidRDefault="000A389F" w:rsidP="00497D71">
      <w:r>
        <w:rPr>
          <w:noProof/>
        </w:rPr>
        <w:drawing>
          <wp:inline distT="0" distB="0" distL="0" distR="0" wp14:anchorId="0601189B" wp14:editId="709354C3">
            <wp:extent cx="5400040" cy="17125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E397" w14:textId="5DBD5EC6" w:rsidR="000A389F" w:rsidRDefault="000A389F" w:rsidP="00497D71">
      <w:r>
        <w:t>Assim, aparecerá a lista de bens desse local</w:t>
      </w:r>
    </w:p>
    <w:p w14:paraId="44E9C5C5" w14:textId="77777777" w:rsidR="000A389F" w:rsidRDefault="000A389F" w:rsidP="00497D71"/>
    <w:p w14:paraId="2A525B10" w14:textId="3243ED5C" w:rsidR="000A389F" w:rsidRDefault="000A389F" w:rsidP="00497D71">
      <w:pPr>
        <w:rPr>
          <w:b/>
          <w:bCs/>
        </w:rPr>
      </w:pPr>
      <w:r>
        <w:rPr>
          <w:b/>
          <w:bCs/>
        </w:rPr>
        <w:lastRenderedPageBreak/>
        <w:t>Registrando um bem</w:t>
      </w:r>
      <w:r w:rsidR="00CB503A">
        <w:rPr>
          <w:b/>
          <w:bCs/>
        </w:rPr>
        <w:t xml:space="preserve"> manualmente</w:t>
      </w:r>
    </w:p>
    <w:p w14:paraId="322FCDE0" w14:textId="1A2FAD9D" w:rsidR="000A389F" w:rsidRDefault="000A389F" w:rsidP="00497D71">
      <w:r>
        <w:t>Digite o tombamento do bem que você quer inserir</w:t>
      </w:r>
    </w:p>
    <w:p w14:paraId="32242FE9" w14:textId="7E7E3F83" w:rsidR="000A389F" w:rsidRDefault="000A389F" w:rsidP="00497D71">
      <w:r>
        <w:rPr>
          <w:noProof/>
        </w:rPr>
        <w:drawing>
          <wp:inline distT="0" distB="0" distL="0" distR="0" wp14:anchorId="4F9A5BF8" wp14:editId="422E1F94">
            <wp:extent cx="5400040" cy="885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57B2" w14:textId="58B0F3EE" w:rsidR="00AD0194" w:rsidRDefault="000A389F" w:rsidP="00497D71">
      <w:r>
        <w:t xml:space="preserve">Então clique em </w:t>
      </w:r>
      <w:r w:rsidRPr="0099415B">
        <w:rPr>
          <w:b/>
          <w:bCs/>
        </w:rPr>
        <w:t>Registrar tombamento</w:t>
      </w:r>
      <w:r>
        <w:t xml:space="preserve"> ou aperte a tecla </w:t>
      </w:r>
      <w:r w:rsidRPr="0099415B">
        <w:rPr>
          <w:b/>
          <w:bCs/>
        </w:rPr>
        <w:t>Enter</w:t>
      </w:r>
      <w:r w:rsidR="00AD0194">
        <w:t>.</w:t>
      </w:r>
    </w:p>
    <w:p w14:paraId="1C552BE1" w14:textId="447E00E3" w:rsidR="00AD0194" w:rsidRDefault="00AD0194" w:rsidP="00497D71">
      <w:r>
        <w:t>Caso o tombamento informado já esteja registrado no SIPAC, mas ainda não tenha siso registrado nesse levantamento patrimonial, aparecerá uma janela com suas informações:</w:t>
      </w:r>
    </w:p>
    <w:p w14:paraId="30F4DFBB" w14:textId="61E6C78B" w:rsidR="00AD0194" w:rsidRDefault="00AD0194" w:rsidP="00497D71">
      <w:r>
        <w:rPr>
          <w:noProof/>
        </w:rPr>
        <w:drawing>
          <wp:inline distT="0" distB="0" distL="0" distR="0" wp14:anchorId="48D75DCB" wp14:editId="715EEE3E">
            <wp:extent cx="5400040" cy="3585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059F" w14:textId="18AB2F11" w:rsidR="00AD0194" w:rsidRDefault="00AD0194" w:rsidP="00497D71">
      <w:r>
        <w:t>Você pode atualizar as informações do bem ou até mesmo dar baixa nele. Clique em “Pronto”</w:t>
      </w:r>
      <w:r w:rsidR="00CB503A">
        <w:t>. O bem será registrado e será exibida uma mensagem informando que o bem foi registrado.</w:t>
      </w:r>
    </w:p>
    <w:p w14:paraId="0C6C1138" w14:textId="7A3966BB" w:rsidR="00CB503A" w:rsidRDefault="00CB503A" w:rsidP="00497D71">
      <w:r>
        <w:rPr>
          <w:noProof/>
        </w:rPr>
        <w:drawing>
          <wp:inline distT="0" distB="0" distL="0" distR="0" wp14:anchorId="3C6F1341" wp14:editId="0DCFFAC4">
            <wp:extent cx="5400040" cy="21094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FFAF" w14:textId="0570B4EF" w:rsidR="00CB503A" w:rsidRDefault="00CB503A" w:rsidP="00497D71">
      <w:pPr>
        <w:rPr>
          <w:b/>
          <w:bCs/>
        </w:rPr>
      </w:pPr>
      <w:r>
        <w:rPr>
          <w:b/>
          <w:bCs/>
        </w:rPr>
        <w:lastRenderedPageBreak/>
        <w:t>Utilização de câmera para leitura do código de barra</w:t>
      </w:r>
    </w:p>
    <w:p w14:paraId="535F4708" w14:textId="77777777" w:rsidR="00724E7D" w:rsidRDefault="00CB503A" w:rsidP="00497D71">
      <w:r>
        <w:t xml:space="preserve">Você pode utilizar a webcam para ler o código de barras. Para isso, recomendo utilizar algum celular com o aplicativo </w:t>
      </w:r>
      <w:r w:rsidRPr="00CB503A">
        <w:rPr>
          <w:b/>
          <w:bCs/>
          <w:i/>
          <w:iCs/>
        </w:rPr>
        <w:t>DroidCam Client</w:t>
      </w:r>
      <w:r>
        <w:t xml:space="preserve"> instalado.</w:t>
      </w:r>
    </w:p>
    <w:p w14:paraId="4FD9EB5F" w14:textId="23D6D57F" w:rsidR="00CB503A" w:rsidRDefault="00724E7D" w:rsidP="00497D71">
      <w:r>
        <w:t xml:space="preserve">Ao executar o aplicativo, ele apresentará um número (Device IP). Escreva esse número no programa DroidCam Client instalado no notebook </w:t>
      </w:r>
    </w:p>
    <w:p w14:paraId="252755CC" w14:textId="7E7E75FD" w:rsidR="00724E7D" w:rsidRDefault="00724E7D" w:rsidP="00724E7D">
      <w:pPr>
        <w:jc w:val="center"/>
      </w:pPr>
      <w:r>
        <w:rPr>
          <w:noProof/>
        </w:rPr>
        <w:drawing>
          <wp:inline distT="0" distB="0" distL="0" distR="0" wp14:anchorId="39A72623" wp14:editId="5B08DFCC">
            <wp:extent cx="2642870" cy="3298901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167" cy="33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1FE864F" wp14:editId="39A10EED">
            <wp:extent cx="1482884" cy="3295298"/>
            <wp:effectExtent l="0" t="0" r="317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252" cy="3309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165CB" w14:textId="4770205F" w:rsidR="00724E7D" w:rsidRDefault="00993DA0" w:rsidP="00724E7D">
      <w:r>
        <w:t>Assim o programa reconhecerá a imagem captada pela câmera do seu celular:</w:t>
      </w:r>
    </w:p>
    <w:p w14:paraId="3396B6DE" w14:textId="016AABE0" w:rsidR="00993DA0" w:rsidRDefault="00993DA0" w:rsidP="0026572C">
      <w:pPr>
        <w:jc w:val="center"/>
      </w:pPr>
      <w:r>
        <w:rPr>
          <w:noProof/>
        </w:rPr>
        <w:drawing>
          <wp:inline distT="0" distB="0" distL="0" distR="0" wp14:anchorId="400A1B11" wp14:editId="08A66E5C">
            <wp:extent cx="4103803" cy="33239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291" cy="33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5490" w14:textId="73E4681B" w:rsidR="00993DA0" w:rsidRDefault="00993DA0" w:rsidP="00724E7D">
      <w:r>
        <w:t>Basta apontar a câmera para o código de barras e tudo acontecerá como se você tivesse digitado o tombamento do bem.</w:t>
      </w:r>
    </w:p>
    <w:p w14:paraId="27CC3C95" w14:textId="34C99A9F" w:rsidR="00AC6135" w:rsidRDefault="00AC6135" w:rsidP="00724E7D">
      <w:pPr>
        <w:rPr>
          <w:b/>
          <w:bCs/>
        </w:rPr>
      </w:pPr>
      <w:r>
        <w:rPr>
          <w:b/>
          <w:bCs/>
        </w:rPr>
        <w:lastRenderedPageBreak/>
        <w:t>Excluindo um bem que inseri por engano</w:t>
      </w:r>
    </w:p>
    <w:p w14:paraId="23C2FAC8" w14:textId="54D94C00" w:rsidR="0099415B" w:rsidRDefault="00AC6135" w:rsidP="00724E7D">
      <w:r>
        <w:t>Procure o bem que quer excluir</w:t>
      </w:r>
      <w:r w:rsidR="0099415B">
        <w:t>. Clique nele (ele deve estar destacado em azul):</w:t>
      </w:r>
    </w:p>
    <w:p w14:paraId="2F456DC0" w14:textId="6D2F26B8" w:rsidR="0099415B" w:rsidRDefault="0099415B" w:rsidP="0099415B">
      <w:pPr>
        <w:jc w:val="center"/>
      </w:pPr>
      <w:r>
        <w:rPr>
          <w:noProof/>
        </w:rPr>
        <w:drawing>
          <wp:inline distT="0" distB="0" distL="0" distR="0" wp14:anchorId="30C34350" wp14:editId="0BDB0A84">
            <wp:extent cx="5400040" cy="30359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5D97" w14:textId="5C263533" w:rsidR="0099415B" w:rsidRDefault="0099415B" w:rsidP="00724E7D">
      <w:pPr>
        <w:rPr>
          <w:b/>
          <w:bCs/>
        </w:rPr>
      </w:pPr>
      <w:r>
        <w:t xml:space="preserve">Para excluí-lo, aperte a tecla </w:t>
      </w:r>
      <w:r>
        <w:rPr>
          <w:b/>
          <w:bCs/>
        </w:rPr>
        <w:t>Delete</w:t>
      </w:r>
      <w:r>
        <w:t xml:space="preserve"> ou clique no botão </w:t>
      </w:r>
      <w:r>
        <w:rPr>
          <w:b/>
          <w:bCs/>
        </w:rPr>
        <w:t>Deletar item</w:t>
      </w:r>
    </w:p>
    <w:p w14:paraId="40D3B9F9" w14:textId="6C3DACF7" w:rsidR="0099415B" w:rsidRPr="0099415B" w:rsidRDefault="0099415B" w:rsidP="0099415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217D3D" wp14:editId="4D34F0BD">
            <wp:extent cx="5400040" cy="28797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1081" w14:textId="77777777" w:rsidR="00AC6135" w:rsidRDefault="00AC6135" w:rsidP="00724E7D">
      <w:pPr>
        <w:rPr>
          <w:b/>
          <w:bCs/>
        </w:rPr>
      </w:pPr>
    </w:p>
    <w:p w14:paraId="1C7AC5DA" w14:textId="613CE25E" w:rsidR="0026572C" w:rsidRDefault="0026572C" w:rsidP="00724E7D">
      <w:pPr>
        <w:rPr>
          <w:b/>
          <w:bCs/>
        </w:rPr>
      </w:pPr>
      <w:r>
        <w:rPr>
          <w:b/>
          <w:bCs/>
        </w:rPr>
        <w:t>Salvamento</w:t>
      </w:r>
    </w:p>
    <w:p w14:paraId="0D0B2D2C" w14:textId="0FB5C739" w:rsidR="0026572C" w:rsidRPr="00681F6B" w:rsidRDefault="00681F6B" w:rsidP="00724E7D">
      <w:r>
        <w:t xml:space="preserve">Para salvar os dados coletados vá até a barra de configurações do aplicativo e clique em </w:t>
      </w:r>
      <w:r w:rsidRPr="00681F6B">
        <w:rPr>
          <w:b/>
          <w:bCs/>
        </w:rPr>
        <w:t>Arquivo &gt;&gt; Salvar tudo em uma nova pasta</w:t>
      </w:r>
    </w:p>
    <w:p w14:paraId="66D5A3DA" w14:textId="4B3CC400" w:rsidR="00993DA0" w:rsidRDefault="00681F6B" w:rsidP="00681F6B">
      <w:pPr>
        <w:jc w:val="center"/>
      </w:pPr>
      <w:r>
        <w:rPr>
          <w:noProof/>
        </w:rPr>
        <w:lastRenderedPageBreak/>
        <w:drawing>
          <wp:inline distT="0" distB="0" distL="0" distR="0" wp14:anchorId="3B9A7925" wp14:editId="30265FFA">
            <wp:extent cx="5334000" cy="2247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0718" w14:textId="563E7015" w:rsidR="00681F6B" w:rsidRDefault="00681F6B" w:rsidP="00724E7D">
      <w:r>
        <w:t>Nomeie a pasta onde você quer salvar esses dados:</w:t>
      </w:r>
    </w:p>
    <w:p w14:paraId="345EAA99" w14:textId="6A66B212" w:rsidR="00681F6B" w:rsidRDefault="00681F6B" w:rsidP="00681F6B">
      <w:pPr>
        <w:jc w:val="center"/>
      </w:pPr>
      <w:r>
        <w:rPr>
          <w:noProof/>
        </w:rPr>
        <w:drawing>
          <wp:inline distT="0" distB="0" distL="0" distR="0" wp14:anchorId="39E2575E" wp14:editId="3B3E91A8">
            <wp:extent cx="2800350" cy="2505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46CB" w14:textId="5D519B64" w:rsidR="00681F6B" w:rsidRDefault="00681F6B" w:rsidP="00724E7D">
      <w:r>
        <w:t>É recomendado que você não altere o nome dos arquivos</w:t>
      </w:r>
      <w:r w:rsidR="00CC2DB4">
        <w:t xml:space="preserve"> de cada categoria, já que essa nomeação é necessária para a futura leitura.</w:t>
      </w:r>
    </w:p>
    <w:p w14:paraId="43750641" w14:textId="7C8E93F0" w:rsidR="00CC2DB4" w:rsidRDefault="00CC2DB4" w:rsidP="00724E7D">
      <w:r>
        <w:t xml:space="preserve">Vale salientar que os arquivos são salvos naturalmente na pasta </w:t>
      </w:r>
      <w:r>
        <w:rPr>
          <w:b/>
          <w:bCs/>
        </w:rPr>
        <w:t>LEVANTAMENTO_PATRIMONIAL</w:t>
      </w:r>
    </w:p>
    <w:p w14:paraId="04CE6523" w14:textId="7D0AA86F" w:rsidR="00CC2DB4" w:rsidRDefault="00CC2DB4" w:rsidP="00724E7D"/>
    <w:p w14:paraId="1CEC976C" w14:textId="00BE716D" w:rsidR="00CC2DB4" w:rsidRDefault="00CC2DB4" w:rsidP="00724E7D">
      <w:r>
        <w:rPr>
          <w:b/>
          <w:bCs/>
        </w:rPr>
        <w:t>Abrindo Arquivos</w:t>
      </w:r>
    </w:p>
    <w:p w14:paraId="25120B23" w14:textId="1AC85E5E" w:rsidR="00CC2DB4" w:rsidRDefault="00CC2DB4" w:rsidP="00724E7D">
      <w:r>
        <w:t xml:space="preserve">E se você já tiver coletado alguns dados e queira alterar algo relativo a eles ou adicionar mais bens? Nesse caso você deve fazer o seguinte </w:t>
      </w:r>
      <w:r w:rsidR="00407A90">
        <w:t xml:space="preserve">procedimento </w:t>
      </w:r>
      <w:r w:rsidR="00407A90" w:rsidRPr="00407A90">
        <w:rPr>
          <w:u w:val="single"/>
        </w:rPr>
        <w:t>ao iniciar o programa</w:t>
      </w:r>
      <w:r w:rsidR="00407A90">
        <w:t>:</w:t>
      </w:r>
    </w:p>
    <w:p w14:paraId="13D90548" w14:textId="3579B884" w:rsidR="00407A90" w:rsidRDefault="00407A90" w:rsidP="00724E7D">
      <w:r>
        <w:t xml:space="preserve">No menu </w:t>
      </w:r>
      <w:r w:rsidRPr="00407A90">
        <w:rPr>
          <w:b/>
          <w:bCs/>
        </w:rPr>
        <w:t>Arquivo</w:t>
      </w:r>
      <w:r>
        <w:t xml:space="preserve"> clique em </w:t>
      </w:r>
      <w:r w:rsidRPr="00407A90">
        <w:rPr>
          <w:b/>
          <w:bCs/>
        </w:rPr>
        <w:t>Abrir pasta</w:t>
      </w:r>
    </w:p>
    <w:p w14:paraId="4D399B07" w14:textId="3038FC71" w:rsidR="00407A90" w:rsidRPr="00407A90" w:rsidRDefault="00407A90" w:rsidP="00407A90">
      <w:pPr>
        <w:jc w:val="center"/>
      </w:pPr>
      <w:r>
        <w:rPr>
          <w:noProof/>
        </w:rPr>
        <w:lastRenderedPageBreak/>
        <w:drawing>
          <wp:inline distT="0" distB="0" distL="0" distR="0" wp14:anchorId="15395558" wp14:editId="538BCE1C">
            <wp:extent cx="4133850" cy="18573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2D5F" w14:textId="10DB892B" w:rsidR="00993DA0" w:rsidRDefault="00407A90" w:rsidP="00724E7D">
      <w:r>
        <w:t>Será aberto o Windows Explorer. Você deve navegar até a pasta LEVANTAMENTO_PATRIMONIAL e selecionar a pasta de interesse:</w:t>
      </w:r>
    </w:p>
    <w:p w14:paraId="5129EC92" w14:textId="42CE75C1" w:rsidR="00407A90" w:rsidRDefault="00407A90" w:rsidP="00407A90">
      <w:pPr>
        <w:jc w:val="center"/>
      </w:pPr>
      <w:r>
        <w:rPr>
          <w:noProof/>
        </w:rPr>
        <w:drawing>
          <wp:inline distT="0" distB="0" distL="0" distR="0" wp14:anchorId="04BCD693" wp14:editId="7601EC2D">
            <wp:extent cx="5400040" cy="34321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4D40" w14:textId="00BC1874" w:rsidR="00407A90" w:rsidRDefault="006A5E68" w:rsidP="00407A90">
      <w:r>
        <w:t>Pronto. Faça as alterações e adicione os bens como for necessário. Não esqueça de atualizar os arquivos, como será explicado a seguir.</w:t>
      </w:r>
    </w:p>
    <w:p w14:paraId="4B02C00E" w14:textId="438EAF7B" w:rsidR="006A5E68" w:rsidRDefault="006A5E68" w:rsidP="00407A90"/>
    <w:p w14:paraId="53EED12E" w14:textId="27E5C281" w:rsidR="006A5E68" w:rsidRDefault="006A5E68" w:rsidP="00407A90">
      <w:pPr>
        <w:rPr>
          <w:b/>
          <w:bCs/>
        </w:rPr>
      </w:pPr>
      <w:r>
        <w:rPr>
          <w:b/>
          <w:bCs/>
        </w:rPr>
        <w:t>Atualização de arquivos</w:t>
      </w:r>
    </w:p>
    <w:p w14:paraId="346385C9" w14:textId="7077291E" w:rsidR="006A5E68" w:rsidRDefault="006A5E68" w:rsidP="00407A90">
      <w:r>
        <w:t>Caso você não esteja criando uma pasta, mas sim alterando os dados de uma pasta já existente, faça o seguinte:</w:t>
      </w:r>
    </w:p>
    <w:p w14:paraId="267157BD" w14:textId="21EA9C61" w:rsidR="006A5E68" w:rsidRPr="00942B8A" w:rsidRDefault="006A5E68" w:rsidP="00407A90">
      <w:pPr>
        <w:rPr>
          <w:b/>
          <w:bCs/>
        </w:rPr>
      </w:pPr>
      <w:r>
        <w:t xml:space="preserve">No menu Arquivo clique em </w:t>
      </w:r>
      <w:r w:rsidR="00942B8A">
        <w:rPr>
          <w:b/>
          <w:bCs/>
        </w:rPr>
        <w:t>Atualizar todos os arquivos associados</w:t>
      </w:r>
    </w:p>
    <w:p w14:paraId="4E42AF17" w14:textId="407DEF62" w:rsidR="006A5E68" w:rsidRDefault="006A5E68" w:rsidP="006A5E68">
      <w:pPr>
        <w:jc w:val="center"/>
      </w:pPr>
      <w:r>
        <w:rPr>
          <w:noProof/>
        </w:rPr>
        <w:lastRenderedPageBreak/>
        <w:drawing>
          <wp:inline distT="0" distB="0" distL="0" distR="0" wp14:anchorId="202FEE4B" wp14:editId="25F5971D">
            <wp:extent cx="5400040" cy="19437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ED0A" w14:textId="5038BA10" w:rsidR="00942B8A" w:rsidRPr="006A5E68" w:rsidRDefault="00942B8A" w:rsidP="0099415B">
      <w:r>
        <w:t>Aparecerá uma janela de aviso. Basta clicar em “Sim”, então os arquivos serão atualizados. Após isso, recomenda-se que o programa seja fechado.</w:t>
      </w:r>
    </w:p>
    <w:p w14:paraId="35792AD7" w14:textId="77777777" w:rsidR="00497D71" w:rsidRPr="00497D71" w:rsidRDefault="00497D71" w:rsidP="00497D71"/>
    <w:p w14:paraId="60F992F9" w14:textId="6AEBDCE4" w:rsidR="00D4417E" w:rsidRDefault="00304D7B" w:rsidP="00304D7B">
      <w:pPr>
        <w:pStyle w:val="Ttulo1"/>
        <w:pBdr>
          <w:bottom w:val="single" w:sz="4" w:space="1" w:color="auto"/>
        </w:pBdr>
      </w:pPr>
      <w:r>
        <w:t>O que mais devo saber?</w:t>
      </w:r>
    </w:p>
    <w:p w14:paraId="7585F7EF" w14:textId="2F857540" w:rsidR="00304D7B" w:rsidRDefault="00304D7B" w:rsidP="00304D7B"/>
    <w:p w14:paraId="2DEFE19B" w14:textId="6B212975" w:rsidR="00304D7B" w:rsidRDefault="00304D7B" w:rsidP="00304D7B">
      <w:pPr>
        <w:rPr>
          <w:b/>
          <w:bCs/>
        </w:rPr>
      </w:pPr>
      <w:r>
        <w:rPr>
          <w:b/>
          <w:bCs/>
        </w:rPr>
        <w:t>Janela vermelha</w:t>
      </w:r>
    </w:p>
    <w:p w14:paraId="72404E89" w14:textId="0F705589" w:rsidR="00304D7B" w:rsidRDefault="00304D7B" w:rsidP="00304D7B">
      <w:r>
        <w:t xml:space="preserve">Caso a janela de alteração de atributos de um bem seja exibida na cor vermelha, significa que esse bem foi encontrado no arquivo </w:t>
      </w:r>
      <w:r>
        <w:rPr>
          <w:b/>
          <w:bCs/>
          <w:i/>
          <w:iCs/>
        </w:rPr>
        <w:t>Concats.xlsx</w:t>
      </w:r>
      <w:r>
        <w:t>. Isso significa que esse bem já foi coletado e que ele pertence a uma outra pasta. Você pode adicioná-lo a essa nova pasta, mas isso não fará com que ele suma da outra pasta.</w:t>
      </w:r>
    </w:p>
    <w:p w14:paraId="638E2562" w14:textId="2EFBF970" w:rsidR="00304D7B" w:rsidRPr="00304D7B" w:rsidRDefault="00304D7B" w:rsidP="00304D7B">
      <w:pPr>
        <w:jc w:val="center"/>
      </w:pPr>
      <w:r>
        <w:rPr>
          <w:noProof/>
        </w:rPr>
        <w:drawing>
          <wp:inline distT="0" distB="0" distL="0" distR="0" wp14:anchorId="139D186E" wp14:editId="3E380477">
            <wp:extent cx="5400040" cy="355981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D7B" w:rsidRPr="00304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78"/>
    <w:rsid w:val="00027690"/>
    <w:rsid w:val="000A389F"/>
    <w:rsid w:val="00156E40"/>
    <w:rsid w:val="00161925"/>
    <w:rsid w:val="0026572C"/>
    <w:rsid w:val="00304D7B"/>
    <w:rsid w:val="00407A90"/>
    <w:rsid w:val="00497D71"/>
    <w:rsid w:val="00671A78"/>
    <w:rsid w:val="00681F6B"/>
    <w:rsid w:val="006A5E68"/>
    <w:rsid w:val="006C3707"/>
    <w:rsid w:val="00724E7D"/>
    <w:rsid w:val="00725CC1"/>
    <w:rsid w:val="00834B4C"/>
    <w:rsid w:val="00942B8A"/>
    <w:rsid w:val="00943044"/>
    <w:rsid w:val="00993DA0"/>
    <w:rsid w:val="0099415B"/>
    <w:rsid w:val="009D652C"/>
    <w:rsid w:val="00AC01D2"/>
    <w:rsid w:val="00AC6135"/>
    <w:rsid w:val="00AD0194"/>
    <w:rsid w:val="00AE7508"/>
    <w:rsid w:val="00BA43E3"/>
    <w:rsid w:val="00CB503A"/>
    <w:rsid w:val="00CC2DB4"/>
    <w:rsid w:val="00D214A0"/>
    <w:rsid w:val="00D4417E"/>
    <w:rsid w:val="00D5729C"/>
    <w:rsid w:val="00DA66A9"/>
    <w:rsid w:val="00DB01CC"/>
    <w:rsid w:val="00EF63DD"/>
    <w:rsid w:val="00F52427"/>
    <w:rsid w:val="00F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E558"/>
  <w15:chartTrackingRefBased/>
  <w15:docId w15:val="{F396C0F2-32BF-4EB0-B62C-056415C8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7E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4417E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417E"/>
    <w:rPr>
      <w:rFonts w:ascii="Times New Roman" w:eastAsiaTheme="majorEastAsia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8</Pages>
  <Words>826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Martins Ferreira</dc:creator>
  <cp:keywords/>
  <dc:description/>
  <cp:lastModifiedBy>Henrique Martins Ferreira</cp:lastModifiedBy>
  <cp:revision>9</cp:revision>
  <dcterms:created xsi:type="dcterms:W3CDTF">2022-07-04T18:45:00Z</dcterms:created>
  <dcterms:modified xsi:type="dcterms:W3CDTF">2022-07-11T17:54:00Z</dcterms:modified>
</cp:coreProperties>
</file>