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Cidade,Estado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Paulo,São Paulo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 de Janeiro,Rio de Janeiro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Brasília,Distrito Federal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Salvador,Bahia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Fortaleza,Ceará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 Horizonte,Minas Gerais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Manaus,Amazonas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Curitiba,Paraná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Recife,Pernambuco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Goiânia,Goiás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Belém,Pará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 Alegre,Rio Grande do Sul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Guarulhos,São Paulo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Campinas,São Paulo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Luís,Maranhão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Gonçalo,Rio de Janeiro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Maceió,Alagoas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Duque de Caxias,Rio de Janeiro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 Grande,Mato Grosso do Sul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Natal,Rio Grande do Norte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