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12529" w14:textId="77777777" w:rsidR="000A45DE" w:rsidRPr="000A45DE" w:rsidRDefault="000A45DE" w:rsidP="000A45DE">
      <w:pPr>
        <w:rPr>
          <w:b/>
          <w:bCs/>
        </w:rPr>
      </w:pPr>
      <w:r w:rsidRPr="000A45DE">
        <w:rPr>
          <w:b/>
          <w:bCs/>
        </w:rPr>
        <w:t>Resumo das Regras de Andebol com Foco no Guarda-Redes</w:t>
      </w:r>
    </w:p>
    <w:p w14:paraId="707B59B4" w14:textId="77777777" w:rsidR="000A45DE" w:rsidRPr="000A45DE" w:rsidRDefault="000A45DE" w:rsidP="000A45DE">
      <w:pPr>
        <w:rPr>
          <w:b/>
          <w:bCs/>
        </w:rPr>
      </w:pPr>
      <w:r w:rsidRPr="000A45DE">
        <w:rPr>
          <w:b/>
          <w:bCs/>
        </w:rPr>
        <w:t>1. Introdução</w:t>
      </w:r>
    </w:p>
    <w:p w14:paraId="472D44A1" w14:textId="77777777" w:rsidR="000A45DE" w:rsidRPr="000A45DE" w:rsidRDefault="000A45DE" w:rsidP="000A45DE">
      <w:r w:rsidRPr="000A45DE">
        <w:t>O andebol é um desporto coletivo jogado entre duas equipas de sete jogadores, incluindo um guarda-redes. O objetivo principal é marcar mais golos do que a equipa adversária, lançando a bola para dentro da baliza adversária. As regras do jogo são definidas pela Federação de Andebol de Portugal e seguem as normas da Federação Internacional de Andebol (IHF).</w:t>
      </w:r>
      <w:r w:rsidRPr="000A45DE">
        <w:br/>
        <w:t xml:space="preserve">Este resumo apresenta as regras gerais do jogo, com especial destaque para as funções e restrições aplicáveis ao guarda-redes, de modo a servir de base para o desenvolvimento de um </w:t>
      </w:r>
      <w:r w:rsidRPr="000A45DE">
        <w:rPr>
          <w:i/>
          <w:iCs/>
        </w:rPr>
        <w:t xml:space="preserve">digital </w:t>
      </w:r>
      <w:proofErr w:type="spellStart"/>
      <w:r w:rsidRPr="000A45DE">
        <w:rPr>
          <w:i/>
          <w:iCs/>
        </w:rPr>
        <w:t>twin</w:t>
      </w:r>
      <w:proofErr w:type="spellEnd"/>
      <w:r w:rsidRPr="000A45DE">
        <w:t xml:space="preserve"> (gêmeo digital) desta posição.</w:t>
      </w:r>
    </w:p>
    <w:p w14:paraId="7C46367F" w14:textId="77777777" w:rsidR="000A45DE" w:rsidRPr="000A45DE" w:rsidRDefault="000A45DE" w:rsidP="000A45DE">
      <w:pPr>
        <w:rPr>
          <w:b/>
          <w:bCs/>
        </w:rPr>
      </w:pPr>
      <w:r w:rsidRPr="000A45DE">
        <w:rPr>
          <w:b/>
          <w:bCs/>
        </w:rPr>
        <w:t>2. Regras Gerais do Jogo</w:t>
      </w:r>
    </w:p>
    <w:p w14:paraId="2CA5AD62" w14:textId="77777777" w:rsidR="000A45DE" w:rsidRPr="000A45DE" w:rsidRDefault="000A45DE" w:rsidP="000A45DE">
      <w:pPr>
        <w:rPr>
          <w:b/>
          <w:bCs/>
        </w:rPr>
      </w:pPr>
      <w:r w:rsidRPr="000A45DE">
        <w:rPr>
          <w:b/>
          <w:bCs/>
        </w:rPr>
        <w:t>2.1 Estrutura do Jogo</w:t>
      </w:r>
    </w:p>
    <w:p w14:paraId="6AF95D31" w14:textId="77777777" w:rsidR="000A45DE" w:rsidRPr="000A45DE" w:rsidRDefault="000A45DE" w:rsidP="000A45DE">
      <w:pPr>
        <w:numPr>
          <w:ilvl w:val="0"/>
          <w:numId w:val="1"/>
        </w:numPr>
      </w:pPr>
      <w:r w:rsidRPr="000A45DE">
        <w:t xml:space="preserve">Cada equipa pode ter até </w:t>
      </w:r>
      <w:r w:rsidRPr="000A45DE">
        <w:rPr>
          <w:b/>
          <w:bCs/>
        </w:rPr>
        <w:t>14 jogadores</w:t>
      </w:r>
      <w:r w:rsidRPr="000A45DE">
        <w:t xml:space="preserve">, dos quais </w:t>
      </w:r>
      <w:r w:rsidRPr="000A45DE">
        <w:rPr>
          <w:b/>
          <w:bCs/>
        </w:rPr>
        <w:t>7</w:t>
      </w:r>
      <w:r w:rsidRPr="000A45DE">
        <w:t xml:space="preserve"> podem estar em campo simultaneamente (6 jogadores de campo e 1 guarda-redes).</w:t>
      </w:r>
    </w:p>
    <w:p w14:paraId="7B7923C6" w14:textId="77777777" w:rsidR="000A45DE" w:rsidRPr="000A45DE" w:rsidRDefault="000A45DE" w:rsidP="000A45DE">
      <w:pPr>
        <w:numPr>
          <w:ilvl w:val="0"/>
          <w:numId w:val="1"/>
        </w:numPr>
      </w:pPr>
      <w:r w:rsidRPr="000A45DE">
        <w:t xml:space="preserve">O jogo é composto por </w:t>
      </w:r>
      <w:r w:rsidRPr="000A45DE">
        <w:rPr>
          <w:b/>
          <w:bCs/>
        </w:rPr>
        <w:t>duas partes de 30 minutos</w:t>
      </w:r>
      <w:r w:rsidRPr="000A45DE">
        <w:t xml:space="preserve"> cada, com </w:t>
      </w:r>
      <w:r w:rsidRPr="000A45DE">
        <w:rPr>
          <w:b/>
          <w:bCs/>
        </w:rPr>
        <w:t>10 minutos de intervalo</w:t>
      </w:r>
      <w:r w:rsidRPr="000A45DE">
        <w:t>.</w:t>
      </w:r>
    </w:p>
    <w:p w14:paraId="715E503F" w14:textId="77777777" w:rsidR="000A45DE" w:rsidRPr="000A45DE" w:rsidRDefault="000A45DE" w:rsidP="000A45DE">
      <w:pPr>
        <w:numPr>
          <w:ilvl w:val="0"/>
          <w:numId w:val="1"/>
        </w:numPr>
      </w:pPr>
      <w:r w:rsidRPr="000A45DE">
        <w:t xml:space="preserve">O campo mede </w:t>
      </w:r>
      <w:r w:rsidRPr="000A45DE">
        <w:rPr>
          <w:b/>
          <w:bCs/>
        </w:rPr>
        <w:t>40 metros de comprimento por 20 metros de largura</w:t>
      </w:r>
      <w:r w:rsidRPr="000A45DE">
        <w:t xml:space="preserve"> e inclui duas áreas de baliza de 6 metros.</w:t>
      </w:r>
    </w:p>
    <w:p w14:paraId="4A3981B0" w14:textId="77777777" w:rsidR="000A45DE" w:rsidRPr="000A45DE" w:rsidRDefault="000A45DE" w:rsidP="000A45DE">
      <w:r w:rsidRPr="000A45DE">
        <w:t>As principais linhas do campo são:</w:t>
      </w:r>
    </w:p>
    <w:p w14:paraId="1B312012" w14:textId="77777777" w:rsidR="000A45DE" w:rsidRPr="000A45DE" w:rsidRDefault="000A45DE" w:rsidP="000A45DE">
      <w:pPr>
        <w:numPr>
          <w:ilvl w:val="0"/>
          <w:numId w:val="2"/>
        </w:numPr>
      </w:pPr>
      <w:r w:rsidRPr="000A45DE">
        <w:rPr>
          <w:b/>
          <w:bCs/>
        </w:rPr>
        <w:t>Linha dos 7 metros:</w:t>
      </w:r>
      <w:r w:rsidRPr="000A45DE">
        <w:t xml:space="preserve"> usada para lançamentos de penalidade.</w:t>
      </w:r>
    </w:p>
    <w:p w14:paraId="46A811EE" w14:textId="77777777" w:rsidR="000A45DE" w:rsidRPr="000A45DE" w:rsidRDefault="000A45DE" w:rsidP="000A45DE">
      <w:pPr>
        <w:numPr>
          <w:ilvl w:val="0"/>
          <w:numId w:val="2"/>
        </w:numPr>
      </w:pPr>
      <w:r w:rsidRPr="000A45DE">
        <w:rPr>
          <w:b/>
          <w:bCs/>
        </w:rPr>
        <w:t>Linha dos 4 metros:</w:t>
      </w:r>
      <w:r w:rsidRPr="000A45DE">
        <w:t xml:space="preserve"> usada como limite para o guarda-redes durante o lançamento de 7 metros.</w:t>
      </w:r>
    </w:p>
    <w:p w14:paraId="38C4A490" w14:textId="77777777" w:rsidR="000A45DE" w:rsidRPr="000A45DE" w:rsidRDefault="000A45DE" w:rsidP="000A45DE">
      <w:pPr>
        <w:numPr>
          <w:ilvl w:val="0"/>
          <w:numId w:val="2"/>
        </w:numPr>
      </w:pPr>
      <w:r w:rsidRPr="000A45DE">
        <w:rPr>
          <w:b/>
          <w:bCs/>
        </w:rPr>
        <w:t>Linha dos 9 metros:</w:t>
      </w:r>
      <w:r w:rsidRPr="000A45DE">
        <w:t xml:space="preserve"> usada para lançamentos livres (linha tracejada).</w:t>
      </w:r>
    </w:p>
    <w:p w14:paraId="2DDA49EB" w14:textId="77777777" w:rsidR="000A45DE" w:rsidRPr="000A45DE" w:rsidRDefault="000A45DE" w:rsidP="000A45DE">
      <w:pPr>
        <w:rPr>
          <w:b/>
          <w:bCs/>
        </w:rPr>
      </w:pPr>
      <w:r w:rsidRPr="000A45DE">
        <w:rPr>
          <w:b/>
          <w:bCs/>
        </w:rPr>
        <w:t>3. O Guarda-Redes (Regra 5)</w:t>
      </w:r>
    </w:p>
    <w:p w14:paraId="2A5297B6" w14:textId="77777777" w:rsidR="000A45DE" w:rsidRPr="000A45DE" w:rsidRDefault="000A45DE" w:rsidP="000A45DE">
      <w:r w:rsidRPr="000A45DE">
        <w:t>O guarda-redes tem um papel essencial no jogo, sendo responsável por impedir que a bola entre na sua baliza. Dentro da área de 6 metros, o guarda-redes tem direitos e restrições específicas.</w:t>
      </w:r>
    </w:p>
    <w:p w14:paraId="3D92E4B4" w14:textId="77777777" w:rsidR="000A45DE" w:rsidRPr="000A45DE" w:rsidRDefault="000A45DE" w:rsidP="000A45DE">
      <w:pPr>
        <w:rPr>
          <w:b/>
          <w:bCs/>
        </w:rPr>
      </w:pPr>
      <w:r w:rsidRPr="000A45DE">
        <w:rPr>
          <w:b/>
          <w:bCs/>
        </w:rPr>
        <w:t>3.1 Ações Permitidas</w:t>
      </w:r>
    </w:p>
    <w:p w14:paraId="475CA116" w14:textId="77777777" w:rsidR="000A45DE" w:rsidRPr="000A45DE" w:rsidRDefault="000A45DE" w:rsidP="000A45DE">
      <w:pPr>
        <w:numPr>
          <w:ilvl w:val="0"/>
          <w:numId w:val="3"/>
        </w:numPr>
      </w:pPr>
      <w:r w:rsidRPr="000A45DE">
        <w:t xml:space="preserve">Pode </w:t>
      </w:r>
      <w:r w:rsidRPr="000A45DE">
        <w:rPr>
          <w:b/>
          <w:bCs/>
        </w:rPr>
        <w:t>tocar a bola com qualquer parte do corpo</w:t>
      </w:r>
      <w:r w:rsidRPr="000A45DE">
        <w:t xml:space="preserve"> enquanto defende dentro da sua área de baliza.</w:t>
      </w:r>
    </w:p>
    <w:p w14:paraId="479C9EB6" w14:textId="77777777" w:rsidR="000A45DE" w:rsidRPr="000A45DE" w:rsidRDefault="000A45DE" w:rsidP="000A45DE">
      <w:pPr>
        <w:numPr>
          <w:ilvl w:val="0"/>
          <w:numId w:val="3"/>
        </w:numPr>
      </w:pPr>
      <w:r w:rsidRPr="000A45DE">
        <w:t xml:space="preserve">Pode </w:t>
      </w:r>
      <w:r w:rsidRPr="000A45DE">
        <w:rPr>
          <w:b/>
          <w:bCs/>
        </w:rPr>
        <w:t>mover-se livremente com a bola</w:t>
      </w:r>
      <w:r w:rsidRPr="000A45DE">
        <w:t xml:space="preserve"> dentro da área, sem as restrições aplicáveis aos jogadores de campo, desde que </w:t>
      </w:r>
      <w:r w:rsidRPr="000A45DE">
        <w:rPr>
          <w:b/>
          <w:bCs/>
        </w:rPr>
        <w:t>não atrase o reinício do jogo</w:t>
      </w:r>
      <w:r w:rsidRPr="000A45DE">
        <w:t>.</w:t>
      </w:r>
    </w:p>
    <w:p w14:paraId="5E817E2A" w14:textId="77777777" w:rsidR="000A45DE" w:rsidRPr="000A45DE" w:rsidRDefault="000A45DE" w:rsidP="000A45DE">
      <w:pPr>
        <w:numPr>
          <w:ilvl w:val="0"/>
          <w:numId w:val="3"/>
        </w:numPr>
      </w:pPr>
      <w:r w:rsidRPr="000A45DE">
        <w:t xml:space="preserve">Pode </w:t>
      </w:r>
      <w:r w:rsidRPr="000A45DE">
        <w:rPr>
          <w:b/>
          <w:bCs/>
        </w:rPr>
        <w:t>sair da área de baliza sem bola</w:t>
      </w:r>
      <w:r w:rsidRPr="000A45DE">
        <w:t xml:space="preserve"> e participar no jogo como jogador de campo, ficando então sujeito às regras gerais.</w:t>
      </w:r>
    </w:p>
    <w:p w14:paraId="28D1E721" w14:textId="77777777" w:rsidR="000A45DE" w:rsidRPr="000A45DE" w:rsidRDefault="000A45DE" w:rsidP="000A45DE">
      <w:pPr>
        <w:numPr>
          <w:ilvl w:val="0"/>
          <w:numId w:val="3"/>
        </w:numPr>
      </w:pPr>
      <w:r w:rsidRPr="000A45DE">
        <w:t xml:space="preserve">Pode </w:t>
      </w:r>
      <w:r w:rsidRPr="000A45DE">
        <w:rPr>
          <w:b/>
          <w:bCs/>
        </w:rPr>
        <w:t>deixar a área com a bola não controlada</w:t>
      </w:r>
      <w:r w:rsidRPr="000A45DE">
        <w:t xml:space="preserve"> (por exemplo, após defesa) e voltar a jogá-la no campo.</w:t>
      </w:r>
    </w:p>
    <w:p w14:paraId="179C969C" w14:textId="77777777" w:rsidR="000A45DE" w:rsidRPr="000A45DE" w:rsidRDefault="000A45DE" w:rsidP="000A45DE">
      <w:pPr>
        <w:rPr>
          <w:b/>
          <w:bCs/>
        </w:rPr>
      </w:pPr>
      <w:r w:rsidRPr="000A45DE">
        <w:rPr>
          <w:b/>
          <w:bCs/>
        </w:rPr>
        <w:t>3.2 Ações Proibidas</w:t>
      </w:r>
    </w:p>
    <w:p w14:paraId="6D4AAC4C" w14:textId="77777777" w:rsidR="000A45DE" w:rsidRPr="000A45DE" w:rsidRDefault="000A45DE" w:rsidP="000A45DE">
      <w:pPr>
        <w:numPr>
          <w:ilvl w:val="0"/>
          <w:numId w:val="4"/>
        </w:numPr>
      </w:pPr>
      <w:r w:rsidRPr="000A45DE">
        <w:rPr>
          <w:b/>
          <w:bCs/>
        </w:rPr>
        <w:lastRenderedPageBreak/>
        <w:t>Pôr em perigo um adversário</w:t>
      </w:r>
      <w:r w:rsidRPr="000A45DE">
        <w:t xml:space="preserve"> durante um ato de defesa.</w:t>
      </w:r>
    </w:p>
    <w:p w14:paraId="64C0C057" w14:textId="77777777" w:rsidR="000A45DE" w:rsidRPr="000A45DE" w:rsidRDefault="000A45DE" w:rsidP="000A45DE">
      <w:pPr>
        <w:numPr>
          <w:ilvl w:val="0"/>
          <w:numId w:val="4"/>
        </w:numPr>
      </w:pPr>
      <w:r w:rsidRPr="000A45DE">
        <w:rPr>
          <w:b/>
          <w:bCs/>
        </w:rPr>
        <w:t>Sair da área de baliza com a bola controlada</w:t>
      </w:r>
      <w:r w:rsidRPr="000A45DE">
        <w:t xml:space="preserve"> (falta, resulta em lançamento livre contra a sua equipa).</w:t>
      </w:r>
    </w:p>
    <w:p w14:paraId="519FB6A0" w14:textId="77777777" w:rsidR="000A45DE" w:rsidRPr="000A45DE" w:rsidRDefault="000A45DE" w:rsidP="000A45DE">
      <w:pPr>
        <w:numPr>
          <w:ilvl w:val="0"/>
          <w:numId w:val="4"/>
        </w:numPr>
      </w:pPr>
      <w:r w:rsidRPr="000A45DE">
        <w:rPr>
          <w:b/>
          <w:bCs/>
        </w:rPr>
        <w:t>Tocar na bola fora da área</w:t>
      </w:r>
      <w:r w:rsidRPr="000A45DE">
        <w:t xml:space="preserve"> enquanto ainda está dentro da área.</w:t>
      </w:r>
    </w:p>
    <w:p w14:paraId="772DFCFA" w14:textId="77777777" w:rsidR="000A45DE" w:rsidRPr="000A45DE" w:rsidRDefault="000A45DE" w:rsidP="000A45DE">
      <w:pPr>
        <w:numPr>
          <w:ilvl w:val="0"/>
          <w:numId w:val="4"/>
        </w:numPr>
      </w:pPr>
      <w:r w:rsidRPr="000A45DE">
        <w:rPr>
          <w:b/>
          <w:bCs/>
        </w:rPr>
        <w:t>Levar a bola para dentro da área</w:t>
      </w:r>
      <w:r w:rsidRPr="000A45DE">
        <w:t xml:space="preserve"> quando esta está parada ou a rolar fora da mesma.</w:t>
      </w:r>
    </w:p>
    <w:p w14:paraId="3A4EEF64" w14:textId="77777777" w:rsidR="000A45DE" w:rsidRPr="000A45DE" w:rsidRDefault="000A45DE" w:rsidP="000A45DE">
      <w:pPr>
        <w:numPr>
          <w:ilvl w:val="0"/>
          <w:numId w:val="4"/>
        </w:numPr>
      </w:pPr>
      <w:r w:rsidRPr="000A45DE">
        <w:rPr>
          <w:b/>
          <w:bCs/>
        </w:rPr>
        <w:t>Reentrar na área com a bola</w:t>
      </w:r>
      <w:r w:rsidRPr="000A45DE">
        <w:t xml:space="preserve"> na posse.</w:t>
      </w:r>
    </w:p>
    <w:p w14:paraId="0142B0D0" w14:textId="77777777" w:rsidR="000A45DE" w:rsidRPr="000A45DE" w:rsidRDefault="000A45DE" w:rsidP="000A45DE">
      <w:pPr>
        <w:numPr>
          <w:ilvl w:val="0"/>
          <w:numId w:val="4"/>
        </w:numPr>
      </w:pPr>
      <w:r w:rsidRPr="000A45DE">
        <w:rPr>
          <w:b/>
          <w:bCs/>
        </w:rPr>
        <w:t>Tocar a bola com o pé ou perna abaixo do joelho</w:t>
      </w:r>
      <w:r w:rsidRPr="000A45DE">
        <w:t xml:space="preserve"> quando esta vai em direção ao campo.</w:t>
      </w:r>
    </w:p>
    <w:p w14:paraId="7685DB19" w14:textId="77777777" w:rsidR="000A45DE" w:rsidRPr="000A45DE" w:rsidRDefault="000A45DE" w:rsidP="000A45DE">
      <w:pPr>
        <w:numPr>
          <w:ilvl w:val="0"/>
          <w:numId w:val="4"/>
        </w:numPr>
      </w:pPr>
      <w:r w:rsidRPr="000A45DE">
        <w:rPr>
          <w:b/>
          <w:bCs/>
        </w:rPr>
        <w:t>Ultrapassar a linha dos 4 metros</w:t>
      </w:r>
      <w:r w:rsidRPr="000A45DE">
        <w:t xml:space="preserve"> antes da bola sair da mão do adversário num lançamento de 7 metros.</w:t>
      </w:r>
    </w:p>
    <w:p w14:paraId="08334F7D" w14:textId="77777777" w:rsidR="000A45DE" w:rsidRPr="000A45DE" w:rsidRDefault="000A45DE" w:rsidP="000A45DE">
      <w:r w:rsidRPr="000A45DE">
        <w:rPr>
          <w:b/>
          <w:bCs/>
        </w:rPr>
        <w:t>Nota:</w:t>
      </w:r>
      <w:r w:rsidRPr="000A45DE">
        <w:t xml:space="preserve"> desde que mantenha um pé em contacto com o solo atrás da linha dos 4 metros, o guarda-redes pode movimentar o corpo por cima dela.</w:t>
      </w:r>
    </w:p>
    <w:p w14:paraId="62841365" w14:textId="77777777" w:rsidR="000A45DE" w:rsidRPr="000A45DE" w:rsidRDefault="000A45DE" w:rsidP="000A45DE">
      <w:pPr>
        <w:rPr>
          <w:b/>
          <w:bCs/>
        </w:rPr>
      </w:pPr>
      <w:r w:rsidRPr="000A45DE">
        <w:rPr>
          <w:b/>
          <w:bCs/>
        </w:rPr>
        <w:t>4. A Área de Baliza (Regra 6)</w:t>
      </w:r>
    </w:p>
    <w:p w14:paraId="7FE8EB52" w14:textId="77777777" w:rsidR="000A45DE" w:rsidRPr="000A45DE" w:rsidRDefault="000A45DE" w:rsidP="000A45DE">
      <w:pPr>
        <w:numPr>
          <w:ilvl w:val="0"/>
          <w:numId w:val="5"/>
        </w:numPr>
      </w:pPr>
      <w:r w:rsidRPr="000A45DE">
        <w:t>Apenas o guarda-redes pode permanecer dentro da área de baliza.</w:t>
      </w:r>
    </w:p>
    <w:p w14:paraId="25989CA1" w14:textId="77777777" w:rsidR="000A45DE" w:rsidRPr="000A45DE" w:rsidRDefault="000A45DE" w:rsidP="000A45DE">
      <w:pPr>
        <w:numPr>
          <w:ilvl w:val="0"/>
          <w:numId w:val="5"/>
        </w:numPr>
      </w:pPr>
      <w:r w:rsidRPr="000A45DE">
        <w:t>Se um jogador de campo entrar na área:</w:t>
      </w:r>
    </w:p>
    <w:p w14:paraId="6ABD9F6E" w14:textId="77777777" w:rsidR="000A45DE" w:rsidRPr="000A45DE" w:rsidRDefault="000A45DE" w:rsidP="000A45DE">
      <w:pPr>
        <w:numPr>
          <w:ilvl w:val="1"/>
          <w:numId w:val="5"/>
        </w:numPr>
      </w:pPr>
      <w:r w:rsidRPr="000A45DE">
        <w:rPr>
          <w:b/>
          <w:bCs/>
        </w:rPr>
        <w:t>Com bola</w:t>
      </w:r>
      <w:r w:rsidRPr="000A45DE">
        <w:t xml:space="preserve"> → Lançamento de baliza para o adversário.</w:t>
      </w:r>
    </w:p>
    <w:p w14:paraId="079A4217" w14:textId="77777777" w:rsidR="000A45DE" w:rsidRPr="000A45DE" w:rsidRDefault="000A45DE" w:rsidP="000A45DE">
      <w:pPr>
        <w:numPr>
          <w:ilvl w:val="1"/>
          <w:numId w:val="5"/>
        </w:numPr>
      </w:pPr>
      <w:r w:rsidRPr="000A45DE">
        <w:rPr>
          <w:b/>
          <w:bCs/>
        </w:rPr>
        <w:t>Sem bola e ganhando vantagem</w:t>
      </w:r>
      <w:r w:rsidRPr="000A45DE">
        <w:t xml:space="preserve"> → Lançamento livre.</w:t>
      </w:r>
    </w:p>
    <w:p w14:paraId="43E61AE3" w14:textId="77777777" w:rsidR="000A45DE" w:rsidRPr="000A45DE" w:rsidRDefault="000A45DE" w:rsidP="000A45DE">
      <w:pPr>
        <w:numPr>
          <w:ilvl w:val="1"/>
          <w:numId w:val="5"/>
        </w:numPr>
      </w:pPr>
      <w:r w:rsidRPr="000A45DE">
        <w:rPr>
          <w:b/>
          <w:bCs/>
        </w:rPr>
        <w:t>Impedindo uma clara ocasião de golo</w:t>
      </w:r>
      <w:r w:rsidRPr="000A45DE">
        <w:t xml:space="preserve"> → Lançamento de 7 metros.</w:t>
      </w:r>
    </w:p>
    <w:p w14:paraId="6DA24895" w14:textId="77777777" w:rsidR="000A45DE" w:rsidRPr="000A45DE" w:rsidRDefault="000A45DE" w:rsidP="000A45DE">
      <w:r w:rsidRPr="000A45DE">
        <w:t>A bola dentro da área pertence à equipa do guarda-redes.</w:t>
      </w:r>
    </w:p>
    <w:p w14:paraId="05C77F55" w14:textId="77777777" w:rsidR="000A45DE" w:rsidRPr="000A45DE" w:rsidRDefault="000A45DE" w:rsidP="000A45DE">
      <w:pPr>
        <w:numPr>
          <w:ilvl w:val="0"/>
          <w:numId w:val="6"/>
        </w:numPr>
      </w:pPr>
      <w:r w:rsidRPr="000A45DE">
        <w:t xml:space="preserve">Se a bola </w:t>
      </w:r>
      <w:r w:rsidRPr="000A45DE">
        <w:rPr>
          <w:b/>
          <w:bCs/>
        </w:rPr>
        <w:t>estiver parada</w:t>
      </w:r>
      <w:r w:rsidRPr="000A45DE">
        <w:t>, é considerada na posse do guarda-redes.</w:t>
      </w:r>
    </w:p>
    <w:p w14:paraId="516C9574" w14:textId="77777777" w:rsidR="000A45DE" w:rsidRPr="000A45DE" w:rsidRDefault="000A45DE" w:rsidP="000A45DE">
      <w:pPr>
        <w:numPr>
          <w:ilvl w:val="0"/>
          <w:numId w:val="6"/>
        </w:numPr>
      </w:pPr>
      <w:r w:rsidRPr="000A45DE">
        <w:t xml:space="preserve">Se </w:t>
      </w:r>
      <w:r w:rsidRPr="000A45DE">
        <w:rPr>
          <w:b/>
          <w:bCs/>
        </w:rPr>
        <w:t>estiver a rolar</w:t>
      </w:r>
      <w:r w:rsidRPr="000A45DE">
        <w:t>, só o guarda-redes pode tocá-la.</w:t>
      </w:r>
    </w:p>
    <w:p w14:paraId="4DAE581C" w14:textId="77777777" w:rsidR="000A45DE" w:rsidRPr="000A45DE" w:rsidRDefault="000A45DE" w:rsidP="000A45DE">
      <w:pPr>
        <w:numPr>
          <w:ilvl w:val="0"/>
          <w:numId w:val="6"/>
        </w:numPr>
      </w:pPr>
      <w:r w:rsidRPr="000A45DE">
        <w:t>Quando o guarda-redes lança a bola para fora da área, ela volta a estar em jogo.</w:t>
      </w:r>
    </w:p>
    <w:p w14:paraId="54C4FA0E" w14:textId="77777777" w:rsidR="000A45DE" w:rsidRPr="000A45DE" w:rsidRDefault="000A45DE" w:rsidP="000A45DE">
      <w:pPr>
        <w:rPr>
          <w:b/>
          <w:bCs/>
        </w:rPr>
      </w:pPr>
      <w:r w:rsidRPr="000A45DE">
        <w:rPr>
          <w:b/>
          <w:bCs/>
        </w:rPr>
        <w:t>5. Lançamento de Baliza (Regra 12)</w:t>
      </w:r>
    </w:p>
    <w:p w14:paraId="23B9C753" w14:textId="77777777" w:rsidR="000A45DE" w:rsidRPr="000A45DE" w:rsidRDefault="000A45DE" w:rsidP="000A45DE">
      <w:r w:rsidRPr="000A45DE">
        <w:t>O lançamento de baliza é o modo como o guarda-redes repõe a bola em jogo.</w:t>
      </w:r>
    </w:p>
    <w:p w14:paraId="292085A2" w14:textId="77777777" w:rsidR="000A45DE" w:rsidRPr="000A45DE" w:rsidRDefault="000A45DE" w:rsidP="000A45DE">
      <w:pPr>
        <w:numPr>
          <w:ilvl w:val="0"/>
          <w:numId w:val="7"/>
        </w:numPr>
      </w:pPr>
      <w:r w:rsidRPr="000A45DE">
        <w:t xml:space="preserve">É executado </w:t>
      </w:r>
      <w:r w:rsidRPr="000A45DE">
        <w:rPr>
          <w:b/>
          <w:bCs/>
        </w:rPr>
        <w:t>sem apito</w:t>
      </w:r>
      <w:r w:rsidRPr="000A45DE">
        <w:t xml:space="preserve"> dos árbitros, quando:</w:t>
      </w:r>
    </w:p>
    <w:p w14:paraId="5FB36075" w14:textId="77777777" w:rsidR="000A45DE" w:rsidRPr="000A45DE" w:rsidRDefault="000A45DE" w:rsidP="000A45DE">
      <w:pPr>
        <w:numPr>
          <w:ilvl w:val="1"/>
          <w:numId w:val="7"/>
        </w:numPr>
      </w:pPr>
      <w:r w:rsidRPr="000A45DE">
        <w:t>O guarda-redes controla a bola dentro da área;</w:t>
      </w:r>
    </w:p>
    <w:p w14:paraId="7F8842B7" w14:textId="77777777" w:rsidR="000A45DE" w:rsidRPr="000A45DE" w:rsidRDefault="000A45DE" w:rsidP="000A45DE">
      <w:pPr>
        <w:numPr>
          <w:ilvl w:val="1"/>
          <w:numId w:val="7"/>
        </w:numPr>
      </w:pPr>
      <w:r w:rsidRPr="000A45DE">
        <w:t xml:space="preserve">A bola </w:t>
      </w:r>
      <w:proofErr w:type="spellStart"/>
      <w:r w:rsidRPr="000A45DE">
        <w:t>pára</w:t>
      </w:r>
      <w:proofErr w:type="spellEnd"/>
      <w:r w:rsidRPr="000A45DE">
        <w:t xml:space="preserve"> no chão dentro da área;</w:t>
      </w:r>
    </w:p>
    <w:p w14:paraId="29745AFF" w14:textId="77777777" w:rsidR="000A45DE" w:rsidRPr="000A45DE" w:rsidRDefault="000A45DE" w:rsidP="000A45DE">
      <w:pPr>
        <w:numPr>
          <w:ilvl w:val="1"/>
          <w:numId w:val="7"/>
        </w:numPr>
      </w:pPr>
      <w:r w:rsidRPr="000A45DE">
        <w:t>Um adversário entra na área ou toca na bola lá dentro.</w:t>
      </w:r>
    </w:p>
    <w:p w14:paraId="6FD3AD7E" w14:textId="77777777" w:rsidR="000A45DE" w:rsidRPr="000A45DE" w:rsidRDefault="000A45DE" w:rsidP="000A45DE">
      <w:pPr>
        <w:numPr>
          <w:ilvl w:val="0"/>
          <w:numId w:val="7"/>
        </w:numPr>
      </w:pPr>
      <w:r w:rsidRPr="000A45DE">
        <w:t xml:space="preserve">O lançamento é válido quando a bola </w:t>
      </w:r>
      <w:r w:rsidRPr="000A45DE">
        <w:rPr>
          <w:b/>
          <w:bCs/>
        </w:rPr>
        <w:t>ultrapassa completamente</w:t>
      </w:r>
      <w:r w:rsidRPr="000A45DE">
        <w:t xml:space="preserve"> a linha de 6 metros.</w:t>
      </w:r>
    </w:p>
    <w:p w14:paraId="57AE7F6D" w14:textId="77777777" w:rsidR="000A45DE" w:rsidRPr="000A45DE" w:rsidRDefault="000A45DE" w:rsidP="000A45DE">
      <w:pPr>
        <w:rPr>
          <w:b/>
          <w:bCs/>
        </w:rPr>
      </w:pPr>
      <w:r w:rsidRPr="000A45DE">
        <w:rPr>
          <w:b/>
          <w:bCs/>
        </w:rPr>
        <w:t>6. Sanções Relevantes (Regra 16)</w:t>
      </w:r>
    </w:p>
    <w:p w14:paraId="5C5B5EF3" w14:textId="77777777" w:rsidR="000A45DE" w:rsidRPr="000A45DE" w:rsidRDefault="000A45DE" w:rsidP="000A45DE">
      <w:pPr>
        <w:numPr>
          <w:ilvl w:val="0"/>
          <w:numId w:val="8"/>
        </w:numPr>
      </w:pPr>
      <w:r w:rsidRPr="000A45DE">
        <w:rPr>
          <w:b/>
          <w:bCs/>
        </w:rPr>
        <w:t>Advertência (cartão amarelo):</w:t>
      </w:r>
      <w:r w:rsidRPr="000A45DE">
        <w:t xml:space="preserve"> conduta antidesportiva leve.</w:t>
      </w:r>
    </w:p>
    <w:p w14:paraId="38566EC3" w14:textId="77777777" w:rsidR="000A45DE" w:rsidRPr="000A45DE" w:rsidRDefault="000A45DE" w:rsidP="000A45DE">
      <w:pPr>
        <w:numPr>
          <w:ilvl w:val="0"/>
          <w:numId w:val="8"/>
        </w:numPr>
      </w:pPr>
      <w:r w:rsidRPr="000A45DE">
        <w:rPr>
          <w:b/>
          <w:bCs/>
        </w:rPr>
        <w:lastRenderedPageBreak/>
        <w:t>Exclusão de 2 minutos:</w:t>
      </w:r>
      <w:r w:rsidRPr="000A45DE">
        <w:t xml:space="preserve"> faltas graves ou comportamento antidesportivo repetido.</w:t>
      </w:r>
    </w:p>
    <w:p w14:paraId="5575A9A6" w14:textId="5040F9D1" w:rsidR="000A45DE" w:rsidRPr="000A45DE" w:rsidRDefault="000A45DE" w:rsidP="000A45DE">
      <w:pPr>
        <w:numPr>
          <w:ilvl w:val="0"/>
          <w:numId w:val="8"/>
        </w:numPr>
      </w:pPr>
      <w:r w:rsidRPr="000A45DE">
        <w:rPr>
          <w:b/>
          <w:bCs/>
        </w:rPr>
        <w:t>Desqualificação (cartão vermelho):</w:t>
      </w:r>
      <w:r w:rsidRPr="000A45DE">
        <w:t xml:space="preserve"> faltas violentas, perigo físico ou </w:t>
      </w:r>
      <w:proofErr w:type="spellStart"/>
      <w:r w:rsidRPr="000A45DE">
        <w:t>reincidência.O</w:t>
      </w:r>
      <w:proofErr w:type="spellEnd"/>
      <w:r w:rsidRPr="000A45DE">
        <w:t xml:space="preserve"> guarda-redes pode ser </w:t>
      </w:r>
      <w:r w:rsidRPr="000A45DE">
        <w:rPr>
          <w:b/>
          <w:bCs/>
        </w:rPr>
        <w:t>desqualificado</w:t>
      </w:r>
      <w:r w:rsidRPr="000A45DE">
        <w:t xml:space="preserve"> se sair da área e provocar </w:t>
      </w:r>
      <w:r w:rsidRPr="000A45DE">
        <w:rPr>
          <w:b/>
          <w:bCs/>
        </w:rPr>
        <w:t>colisão perigosa</w:t>
      </w:r>
      <w:r w:rsidRPr="000A45DE">
        <w:t xml:space="preserve"> com um adversário.</w:t>
      </w:r>
    </w:p>
    <w:p w14:paraId="21472C12" w14:textId="77777777" w:rsidR="000A45DE" w:rsidRPr="000A45DE" w:rsidRDefault="000A45DE" w:rsidP="000A45DE">
      <w:pPr>
        <w:rPr>
          <w:b/>
          <w:bCs/>
        </w:rPr>
      </w:pPr>
      <w:r w:rsidRPr="000A45DE">
        <w:rPr>
          <w:b/>
          <w:bCs/>
        </w:rPr>
        <w:t xml:space="preserve">7. Pontos-Chave para o Digital </w:t>
      </w:r>
      <w:proofErr w:type="spellStart"/>
      <w:r w:rsidRPr="000A45DE">
        <w:rPr>
          <w:b/>
          <w:bCs/>
        </w:rPr>
        <w:t>Twin</w:t>
      </w:r>
      <w:proofErr w:type="spellEnd"/>
      <w:r w:rsidRPr="000A45DE">
        <w:rPr>
          <w:b/>
          <w:bCs/>
        </w:rPr>
        <w:t xml:space="preserve"> do Guarda-Redes</w:t>
      </w:r>
    </w:p>
    <w:p w14:paraId="42726EFA" w14:textId="77777777" w:rsidR="000A45DE" w:rsidRPr="000A45DE" w:rsidRDefault="000A45DE" w:rsidP="000A45DE">
      <w:r w:rsidRPr="000A45DE">
        <w:t xml:space="preserve">Para a criação de um modelo digital (digital </w:t>
      </w:r>
      <w:proofErr w:type="spellStart"/>
      <w:r w:rsidRPr="000A45DE">
        <w:t>twin</w:t>
      </w:r>
      <w:proofErr w:type="spellEnd"/>
      <w:r w:rsidRPr="000A45DE">
        <w:t>) que simule o comportamento do guarda-redes, devem ser considerados os seguintes aspetos:</w:t>
      </w:r>
    </w:p>
    <w:p w14:paraId="3B184EC1" w14:textId="77777777" w:rsidR="000A45DE" w:rsidRPr="000A45DE" w:rsidRDefault="000A45DE" w:rsidP="000A45DE">
      <w:pPr>
        <w:rPr>
          <w:b/>
          <w:bCs/>
        </w:rPr>
      </w:pPr>
      <w:r w:rsidRPr="000A45DE">
        <w:rPr>
          <w:b/>
          <w:bCs/>
        </w:rPr>
        <w:t>7.1 Espaço de Atuação</w:t>
      </w:r>
    </w:p>
    <w:p w14:paraId="2E92051A" w14:textId="77777777" w:rsidR="000A45DE" w:rsidRPr="000A45DE" w:rsidRDefault="000A45DE" w:rsidP="000A45DE">
      <w:r w:rsidRPr="000A45DE">
        <w:t>O guarda-redes atua principalmente dentro da área de 6 metros, mas pode sair dela quando necessário, desde que não transporte a bola controlada.</w:t>
      </w:r>
    </w:p>
    <w:p w14:paraId="32DA78C2" w14:textId="77777777" w:rsidR="000A45DE" w:rsidRPr="000A45DE" w:rsidRDefault="000A45DE" w:rsidP="000A45DE">
      <w:pPr>
        <w:rPr>
          <w:b/>
          <w:bCs/>
        </w:rPr>
      </w:pPr>
      <w:r w:rsidRPr="000A45DE">
        <w:rPr>
          <w:b/>
          <w:bCs/>
        </w:rPr>
        <w:t>7.2 Interações com a Bola</w:t>
      </w:r>
    </w:p>
    <w:p w14:paraId="02577ACE" w14:textId="77777777" w:rsidR="000A45DE" w:rsidRPr="000A45DE" w:rsidRDefault="000A45DE" w:rsidP="000A45DE">
      <w:pPr>
        <w:numPr>
          <w:ilvl w:val="0"/>
          <w:numId w:val="9"/>
        </w:numPr>
      </w:pPr>
      <w:r w:rsidRPr="000A45DE">
        <w:t>Pode usar qualquer parte do corpo para defender.</w:t>
      </w:r>
    </w:p>
    <w:p w14:paraId="710ED985" w14:textId="77777777" w:rsidR="000A45DE" w:rsidRPr="000A45DE" w:rsidRDefault="000A45DE" w:rsidP="000A45DE">
      <w:pPr>
        <w:numPr>
          <w:ilvl w:val="0"/>
          <w:numId w:val="9"/>
        </w:numPr>
      </w:pPr>
      <w:r w:rsidRPr="000A45DE">
        <w:t>Só pode tocar a bola fora da área se estiver também fora dela.</w:t>
      </w:r>
    </w:p>
    <w:p w14:paraId="61BBB55C" w14:textId="77777777" w:rsidR="000A45DE" w:rsidRPr="000A45DE" w:rsidRDefault="000A45DE" w:rsidP="000A45DE">
      <w:pPr>
        <w:numPr>
          <w:ilvl w:val="0"/>
          <w:numId w:val="9"/>
        </w:numPr>
      </w:pPr>
      <w:r w:rsidRPr="000A45DE">
        <w:t>Deve repor rapidamente a bola em jogo, respeitando a regra de não atrasar o jogo.</w:t>
      </w:r>
    </w:p>
    <w:p w14:paraId="79296681" w14:textId="77777777" w:rsidR="000A45DE" w:rsidRPr="000A45DE" w:rsidRDefault="000A45DE" w:rsidP="000A45DE">
      <w:pPr>
        <w:rPr>
          <w:b/>
          <w:bCs/>
        </w:rPr>
      </w:pPr>
      <w:r w:rsidRPr="000A45DE">
        <w:rPr>
          <w:b/>
          <w:bCs/>
        </w:rPr>
        <w:t>7.3 Decisão e Movimento</w:t>
      </w:r>
    </w:p>
    <w:p w14:paraId="444E6C22" w14:textId="77777777" w:rsidR="000A45DE" w:rsidRPr="000A45DE" w:rsidRDefault="000A45DE" w:rsidP="000A45DE">
      <w:pPr>
        <w:numPr>
          <w:ilvl w:val="0"/>
          <w:numId w:val="10"/>
        </w:numPr>
      </w:pPr>
      <w:r w:rsidRPr="000A45DE">
        <w:t>As suas decisões incluem: defender remates, sair da área para intercetar passes e executar lançamentos de baliza.</w:t>
      </w:r>
    </w:p>
    <w:p w14:paraId="0F972534" w14:textId="77777777" w:rsidR="000A45DE" w:rsidRPr="000A45DE" w:rsidRDefault="000A45DE" w:rsidP="000A45DE">
      <w:pPr>
        <w:numPr>
          <w:ilvl w:val="0"/>
          <w:numId w:val="10"/>
        </w:numPr>
      </w:pPr>
      <w:r w:rsidRPr="000A45DE">
        <w:t xml:space="preserve">Deve ter capacidade de </w:t>
      </w:r>
      <w:r w:rsidRPr="000A45DE">
        <w:rPr>
          <w:b/>
          <w:bCs/>
        </w:rPr>
        <w:t>reação rápida</w:t>
      </w:r>
      <w:r w:rsidRPr="000A45DE">
        <w:t xml:space="preserve">, </w:t>
      </w:r>
      <w:r w:rsidRPr="000A45DE">
        <w:rPr>
          <w:b/>
          <w:bCs/>
        </w:rPr>
        <w:t>posicionamento eficiente</w:t>
      </w:r>
      <w:r w:rsidRPr="000A45DE">
        <w:t xml:space="preserve"> e </w:t>
      </w:r>
      <w:r w:rsidRPr="000A45DE">
        <w:rPr>
          <w:b/>
          <w:bCs/>
        </w:rPr>
        <w:t>tomada de decisão</w:t>
      </w:r>
      <w:r w:rsidRPr="000A45DE">
        <w:t xml:space="preserve"> em tempo real.</w:t>
      </w:r>
    </w:p>
    <w:p w14:paraId="347AEEFE" w14:textId="77777777" w:rsidR="000A45DE" w:rsidRPr="000A45DE" w:rsidRDefault="000A45DE" w:rsidP="000A45DE">
      <w:pPr>
        <w:rPr>
          <w:b/>
          <w:bCs/>
        </w:rPr>
      </w:pPr>
      <w:r w:rsidRPr="000A45DE">
        <w:rPr>
          <w:b/>
          <w:bCs/>
        </w:rPr>
        <w:t>7.4 Parâmetros a Simular</w:t>
      </w:r>
    </w:p>
    <w:p w14:paraId="6B2F5B77" w14:textId="77777777" w:rsidR="000A45DE" w:rsidRPr="000A45DE" w:rsidRDefault="000A45DE" w:rsidP="000A45DE">
      <w:pPr>
        <w:numPr>
          <w:ilvl w:val="0"/>
          <w:numId w:val="11"/>
        </w:numPr>
      </w:pPr>
      <w:r w:rsidRPr="000A45DE">
        <w:t>Posição inicial em relação à linha dos 4 metros.</w:t>
      </w:r>
    </w:p>
    <w:p w14:paraId="12D4D23A" w14:textId="77777777" w:rsidR="000A45DE" w:rsidRPr="000A45DE" w:rsidRDefault="000A45DE" w:rsidP="000A45DE">
      <w:pPr>
        <w:numPr>
          <w:ilvl w:val="0"/>
          <w:numId w:val="11"/>
        </w:numPr>
      </w:pPr>
      <w:r w:rsidRPr="000A45DE">
        <w:t>Velocidade de reação e deslocamento.</w:t>
      </w:r>
    </w:p>
    <w:p w14:paraId="0991C76D" w14:textId="77777777" w:rsidR="000A45DE" w:rsidRPr="000A45DE" w:rsidRDefault="000A45DE" w:rsidP="000A45DE">
      <w:pPr>
        <w:numPr>
          <w:ilvl w:val="0"/>
          <w:numId w:val="11"/>
        </w:numPr>
      </w:pPr>
      <w:r w:rsidRPr="000A45DE">
        <w:t>Ângulo de defesa e cobertura da baliza.</w:t>
      </w:r>
    </w:p>
    <w:p w14:paraId="389C5799" w14:textId="77777777" w:rsidR="000A45DE" w:rsidRPr="000A45DE" w:rsidRDefault="000A45DE" w:rsidP="000A45DE">
      <w:pPr>
        <w:numPr>
          <w:ilvl w:val="0"/>
          <w:numId w:val="11"/>
        </w:numPr>
      </w:pPr>
      <w:r w:rsidRPr="000A45DE">
        <w:t>Tempos de resposta e ações após defesa (lançamento ou passe).</w:t>
      </w:r>
    </w:p>
    <w:p w14:paraId="60D9487F" w14:textId="77777777" w:rsidR="000A45DE" w:rsidRPr="000A45DE" w:rsidRDefault="000A45DE" w:rsidP="000A45DE">
      <w:pPr>
        <w:numPr>
          <w:ilvl w:val="0"/>
          <w:numId w:val="11"/>
        </w:numPr>
      </w:pPr>
      <w:r w:rsidRPr="000A45DE">
        <w:t>Situações de penalização por infração.</w:t>
      </w:r>
    </w:p>
    <w:p w14:paraId="5D957180" w14:textId="77777777" w:rsidR="000A45DE" w:rsidRPr="000A45DE" w:rsidRDefault="000A45DE" w:rsidP="000A45DE">
      <w:pPr>
        <w:rPr>
          <w:b/>
          <w:bCs/>
        </w:rPr>
      </w:pPr>
      <w:r w:rsidRPr="000A45DE">
        <w:rPr>
          <w:b/>
          <w:bCs/>
        </w:rPr>
        <w:t>8. Conclusão</w:t>
      </w:r>
    </w:p>
    <w:p w14:paraId="4930218D" w14:textId="77777777" w:rsidR="000A45DE" w:rsidRDefault="000A45DE" w:rsidP="000A45DE">
      <w:r w:rsidRPr="000A45DE">
        <w:t xml:space="preserve">O guarda-redes no andebol é uma figura central e complexa, com regras próprias que equilibram liberdade de ação e responsabilidade. Para a criação de um </w:t>
      </w:r>
      <w:r w:rsidRPr="000A45DE">
        <w:rPr>
          <w:i/>
          <w:iCs/>
        </w:rPr>
        <w:t xml:space="preserve">digital </w:t>
      </w:r>
      <w:proofErr w:type="spellStart"/>
      <w:r w:rsidRPr="000A45DE">
        <w:rPr>
          <w:i/>
          <w:iCs/>
        </w:rPr>
        <w:t>twin</w:t>
      </w:r>
      <w:proofErr w:type="spellEnd"/>
      <w:r w:rsidRPr="000A45DE">
        <w:t xml:space="preserve"> realista, é essencial modelar as suas limitações espaciais, as ações permitidas e proibidas, as suas decisões em contexto de jogo e as interações com a bola e os adversários.</w:t>
      </w:r>
      <w:r w:rsidRPr="000A45DE">
        <w:br/>
        <w:t>Este resumo serve como base normativa e comportamental para o desenvolvimento técnico do modelo.</w:t>
      </w:r>
    </w:p>
    <w:p w14:paraId="135407A3" w14:textId="47E47DE2" w:rsidR="000A45DE" w:rsidRDefault="000A45DE" w:rsidP="000A45DE"/>
    <w:p w14:paraId="49E3D0C6" w14:textId="77777777" w:rsidR="000A45DE" w:rsidRPr="000A45DE" w:rsidRDefault="000A45DE" w:rsidP="000A45DE"/>
    <w:p w14:paraId="4DCF2892" w14:textId="799654F1" w:rsidR="000A45DE" w:rsidRDefault="000A45DE" w:rsidP="000A45DE">
      <w:pPr>
        <w:rPr>
          <w:b/>
          <w:bCs/>
        </w:rPr>
      </w:pPr>
      <w:r>
        <w:rPr>
          <w:b/>
          <w:bCs/>
        </w:rPr>
        <w:lastRenderedPageBreak/>
        <w:t>9</w:t>
      </w:r>
      <w:r w:rsidRPr="000A45DE">
        <w:rPr>
          <w:b/>
          <w:bCs/>
        </w:rPr>
        <w:t xml:space="preserve">. </w:t>
      </w:r>
      <w:r>
        <w:rPr>
          <w:b/>
          <w:bCs/>
        </w:rPr>
        <w:t xml:space="preserve">Referencias </w:t>
      </w:r>
    </w:p>
    <w:p w14:paraId="62F13697" w14:textId="64148BD3" w:rsidR="000A45DE" w:rsidRPr="000A45DE" w:rsidRDefault="000A45DE" w:rsidP="000A45DE">
      <w:r w:rsidRPr="000A45DE">
        <w:t xml:space="preserve">Regras oficiais da Federação de Andebol de Portugal </w:t>
      </w:r>
      <w:r>
        <w:t xml:space="preserve">: </w:t>
      </w:r>
      <w:r w:rsidRPr="000A45DE">
        <w:t>https://portal.fpa.pt/wp-content/uploads/2019/05/Livro-de-Regras-2016.pdf</w:t>
      </w:r>
    </w:p>
    <w:p w14:paraId="07ECB23C" w14:textId="77777777" w:rsidR="00436B66" w:rsidRDefault="00436B66"/>
    <w:sectPr w:rsidR="00436B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448C"/>
    <w:multiLevelType w:val="multilevel"/>
    <w:tmpl w:val="0124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7676"/>
    <w:multiLevelType w:val="multilevel"/>
    <w:tmpl w:val="A38C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72E3B"/>
    <w:multiLevelType w:val="multilevel"/>
    <w:tmpl w:val="9970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232CD"/>
    <w:multiLevelType w:val="multilevel"/>
    <w:tmpl w:val="542A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B1FBA"/>
    <w:multiLevelType w:val="multilevel"/>
    <w:tmpl w:val="AB8E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D6DBB"/>
    <w:multiLevelType w:val="multilevel"/>
    <w:tmpl w:val="F708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728D6"/>
    <w:multiLevelType w:val="multilevel"/>
    <w:tmpl w:val="C9D2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875D2"/>
    <w:multiLevelType w:val="multilevel"/>
    <w:tmpl w:val="7962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C2ABB"/>
    <w:multiLevelType w:val="multilevel"/>
    <w:tmpl w:val="F93A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03C5A"/>
    <w:multiLevelType w:val="multilevel"/>
    <w:tmpl w:val="310C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A03AD"/>
    <w:multiLevelType w:val="multilevel"/>
    <w:tmpl w:val="4218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364934">
    <w:abstractNumId w:val="5"/>
  </w:num>
  <w:num w:numId="2" w16cid:durableId="749935879">
    <w:abstractNumId w:val="9"/>
  </w:num>
  <w:num w:numId="3" w16cid:durableId="458573297">
    <w:abstractNumId w:val="8"/>
  </w:num>
  <w:num w:numId="4" w16cid:durableId="1389039066">
    <w:abstractNumId w:val="10"/>
  </w:num>
  <w:num w:numId="5" w16cid:durableId="630020956">
    <w:abstractNumId w:val="1"/>
  </w:num>
  <w:num w:numId="6" w16cid:durableId="1661738510">
    <w:abstractNumId w:val="3"/>
  </w:num>
  <w:num w:numId="7" w16cid:durableId="440881972">
    <w:abstractNumId w:val="6"/>
  </w:num>
  <w:num w:numId="8" w16cid:durableId="661617089">
    <w:abstractNumId w:val="7"/>
  </w:num>
  <w:num w:numId="9" w16cid:durableId="1330333363">
    <w:abstractNumId w:val="4"/>
  </w:num>
  <w:num w:numId="10" w16cid:durableId="1077363139">
    <w:abstractNumId w:val="2"/>
  </w:num>
  <w:num w:numId="11" w16cid:durableId="72358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DFB"/>
    <w:rsid w:val="000A45DE"/>
    <w:rsid w:val="00433674"/>
    <w:rsid w:val="00436B66"/>
    <w:rsid w:val="004B174A"/>
    <w:rsid w:val="0071339B"/>
    <w:rsid w:val="007E6DFB"/>
    <w:rsid w:val="00A22B33"/>
    <w:rsid w:val="00C2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85C92"/>
  <w15:chartTrackingRefBased/>
  <w15:docId w15:val="{C647FF34-A3E2-407B-9643-8A6226A79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5DE"/>
  </w:style>
  <w:style w:type="paragraph" w:styleId="Ttulo1">
    <w:name w:val="heading 1"/>
    <w:basedOn w:val="Normal"/>
    <w:next w:val="Normal"/>
    <w:link w:val="Ttulo1Carter"/>
    <w:uiPriority w:val="9"/>
    <w:qFormat/>
    <w:rsid w:val="007E6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E6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E6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E6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E6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E6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E6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E6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E6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E6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E6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E6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E6D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E6DF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E6D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E6DF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E6D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E6D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E6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E6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E6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E6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E6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E6D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6DF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E6D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E6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E6DF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E6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875</Words>
  <Characters>4725</Characters>
  <Application>Microsoft Office Word</Application>
  <DocSecurity>0</DocSecurity>
  <Lines>39</Lines>
  <Paragraphs>11</Paragraphs>
  <ScaleCrop>false</ScaleCrop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Azevedo Gomes</dc:creator>
  <cp:keywords/>
  <dc:description/>
  <cp:lastModifiedBy>Henrique Azevedo Gomes</cp:lastModifiedBy>
  <cp:revision>2</cp:revision>
  <dcterms:created xsi:type="dcterms:W3CDTF">2025-10-13T15:22:00Z</dcterms:created>
  <dcterms:modified xsi:type="dcterms:W3CDTF">2025-10-13T15:24:00Z</dcterms:modified>
</cp:coreProperties>
</file>