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EB4" w:rsidRDefault="007D75DC">
      <w:pPr>
        <w:rPr>
          <w:b/>
        </w:rPr>
      </w:pPr>
      <w:r w:rsidRPr="007D75DC">
        <w:rPr>
          <w:b/>
        </w:rPr>
        <w:t>Passo a passo de como</w:t>
      </w:r>
      <w:r w:rsidR="001F5678">
        <w:rPr>
          <w:b/>
        </w:rPr>
        <w:t xml:space="preserve"> criar tabela:</w:t>
      </w:r>
    </w:p>
    <w:p w:rsidR="007D75DC" w:rsidRDefault="007D75DC">
      <w:pPr>
        <w:rPr>
          <w:b/>
        </w:rPr>
      </w:pPr>
    </w:p>
    <w:p w:rsidR="00C8428A" w:rsidRDefault="00C8428A">
      <w:pPr>
        <w:rPr>
          <w:b/>
        </w:rPr>
      </w:pPr>
      <w:r>
        <w:rPr>
          <w:b/>
        </w:rPr>
        <w:t xml:space="preserve">Passo 1 abrir o </w:t>
      </w:r>
      <w:proofErr w:type="spellStart"/>
      <w:r>
        <w:rPr>
          <w:b/>
        </w:rPr>
        <w:t>sqlserver</w:t>
      </w:r>
      <w:proofErr w:type="spellEnd"/>
      <w:r>
        <w:rPr>
          <w:b/>
        </w:rPr>
        <w:t xml:space="preserve">: </w:t>
      </w:r>
    </w:p>
    <w:p w:rsidR="007D75DC" w:rsidRDefault="00C8428A">
      <w:pPr>
        <w:rPr>
          <w:b/>
        </w:rPr>
      </w:pPr>
      <w:r w:rsidRPr="00C8428A">
        <w:rPr>
          <w:b/>
        </w:rPr>
        <w:drawing>
          <wp:inline distT="0" distB="0" distL="0" distR="0" wp14:anchorId="7DFD7148" wp14:editId="453E8F11">
            <wp:extent cx="5400040" cy="3033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28A" w:rsidRDefault="00C8428A">
      <w:pPr>
        <w:rPr>
          <w:b/>
        </w:rPr>
      </w:pPr>
      <w:r>
        <w:rPr>
          <w:b/>
        </w:rPr>
        <w:t>Passo 2: criar o banco de dados</w:t>
      </w:r>
    </w:p>
    <w:p w:rsidR="00C8428A" w:rsidRDefault="00C8428A">
      <w:pPr>
        <w:rPr>
          <w:b/>
        </w:rPr>
      </w:pPr>
      <w:r w:rsidRPr="00C8428A">
        <w:rPr>
          <w:b/>
        </w:rPr>
        <w:drawing>
          <wp:inline distT="0" distB="0" distL="0" distR="0" wp14:anchorId="552B4A19" wp14:editId="5D1F3ACA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8A" w:rsidRDefault="00C8428A">
      <w:pPr>
        <w:rPr>
          <w:b/>
        </w:rPr>
      </w:pPr>
      <w:r>
        <w:rPr>
          <w:b/>
        </w:rPr>
        <w:t xml:space="preserve">Passo 3: </w:t>
      </w:r>
      <w:r w:rsidR="001F5678">
        <w:rPr>
          <w:b/>
        </w:rPr>
        <w:t>criar tabela</w:t>
      </w:r>
    </w:p>
    <w:p w:rsidR="001F5678" w:rsidRPr="007D75DC" w:rsidRDefault="001F5678">
      <w:pPr>
        <w:rPr>
          <w:b/>
        </w:rPr>
      </w:pPr>
      <w:r w:rsidRPr="001F5678">
        <w:rPr>
          <w:b/>
        </w:rPr>
        <w:lastRenderedPageBreak/>
        <w:drawing>
          <wp:inline distT="0" distB="0" distL="0" distR="0" wp14:anchorId="745178A8" wp14:editId="40DCC5D5">
            <wp:extent cx="5400040" cy="3037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678" w:rsidRPr="007D7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DC"/>
    <w:rsid w:val="001F5678"/>
    <w:rsid w:val="00572EB4"/>
    <w:rsid w:val="007D75DC"/>
    <w:rsid w:val="00C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A9B0"/>
  <w15:chartTrackingRefBased/>
  <w15:docId w15:val="{D9467BEE-EDA4-4F2F-B6B1-84817B4A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2025-09-24T00:27:00Z</dcterms:created>
  <dcterms:modified xsi:type="dcterms:W3CDTF">2025-09-24T01:00:00Z</dcterms:modified>
</cp:coreProperties>
</file>