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7978" w14:textId="77777777" w:rsidR="007B10E0" w:rsidRDefault="007B10E0">
      <w:pPr>
        <w:spacing w:before="1200"/>
      </w:pPr>
    </w:p>
    <w:p w14:paraId="3F02FB49" w14:textId="77777777" w:rsidR="007B10E0" w:rsidRDefault="00000000">
      <w:pPr>
        <w:spacing w:after="80"/>
        <w:jc w:val="center"/>
      </w:pPr>
      <w:r>
        <w:rPr>
          <w:b/>
          <w:bCs/>
          <w:color w:val="1F6FEB"/>
          <w:sz w:val="56"/>
          <w:szCs w:val="56"/>
        </w:rPr>
        <w:t>MEDISYNC</w:t>
      </w:r>
    </w:p>
    <w:p w14:paraId="706F01BF" w14:textId="77777777" w:rsidR="007B10E0" w:rsidRDefault="00000000">
      <w:pPr>
        <w:spacing w:after="360"/>
        <w:jc w:val="center"/>
      </w:pPr>
      <w:proofErr w:type="spellStart"/>
      <w:r>
        <w:rPr>
          <w:color w:val="6B7280"/>
          <w:sz w:val="28"/>
          <w:szCs w:val="28"/>
        </w:rPr>
        <w:t>Clinica</w:t>
      </w:r>
      <w:proofErr w:type="spellEnd"/>
      <w:r>
        <w:rPr>
          <w:color w:val="6B7280"/>
          <w:sz w:val="28"/>
          <w:szCs w:val="28"/>
        </w:rPr>
        <w:t xml:space="preserve"> San </w:t>
      </w:r>
      <w:proofErr w:type="spellStart"/>
      <w:r>
        <w:rPr>
          <w:color w:val="6B7280"/>
          <w:sz w:val="28"/>
          <w:szCs w:val="28"/>
        </w:rPr>
        <w:t>Angel</w:t>
      </w:r>
      <w:proofErr w:type="spellEnd"/>
    </w:p>
    <w:p w14:paraId="6DA3019B" w14:textId="77777777" w:rsidR="007B10E0" w:rsidRDefault="00000000">
      <w:pPr>
        <w:pBdr>
          <w:top w:val="single" w:sz="4" w:space="8" w:color="1F6FEB"/>
          <w:bottom w:val="single" w:sz="4" w:space="8" w:color="1F6FEB"/>
        </w:pBdr>
        <w:spacing w:after="80"/>
        <w:jc w:val="center"/>
      </w:pPr>
      <w:proofErr w:type="spellStart"/>
      <w:r>
        <w:rPr>
          <w:b/>
          <w:bCs/>
          <w:sz w:val="30"/>
          <w:szCs w:val="30"/>
        </w:rPr>
        <w:t>Documentacion</w:t>
      </w:r>
      <w:proofErr w:type="spellEnd"/>
      <w:r>
        <w:rPr>
          <w:b/>
          <w:bCs/>
          <w:sz w:val="30"/>
          <w:szCs w:val="30"/>
        </w:rPr>
        <w:t xml:space="preserve"> de Contribuciones Individuales</w:t>
      </w:r>
    </w:p>
    <w:p w14:paraId="21819604" w14:textId="77777777" w:rsidR="007B10E0" w:rsidRDefault="007B10E0">
      <w:pPr>
        <w:spacing w:before="360"/>
      </w:pPr>
    </w:p>
    <w:p w14:paraId="0364D0ED" w14:textId="77777777" w:rsidR="007B10E0" w:rsidRDefault="00000000">
      <w:pPr>
        <w:spacing w:after="80"/>
        <w:jc w:val="center"/>
      </w:pPr>
      <w:r>
        <w:rPr>
          <w:b/>
          <w:bCs/>
          <w:sz w:val="36"/>
          <w:szCs w:val="36"/>
        </w:rPr>
        <w:t>Luis Alfonso</w:t>
      </w:r>
    </w:p>
    <w:p w14:paraId="4DAFD3C9" w14:textId="2049F720" w:rsidR="007B10E0" w:rsidRDefault="00000000">
      <w:pPr>
        <w:spacing w:after="60"/>
        <w:jc w:val="center"/>
      </w:pPr>
      <w:r>
        <w:rPr>
          <w:color w:val="6B7280"/>
        </w:rPr>
        <w:t xml:space="preserve">Arquitecto de </w:t>
      </w:r>
      <w:proofErr w:type="gramStart"/>
      <w:r>
        <w:rPr>
          <w:color w:val="6B7280"/>
        </w:rPr>
        <w:t>Software  /</w:t>
      </w:r>
      <w:proofErr w:type="gramEnd"/>
      <w:r>
        <w:rPr>
          <w:color w:val="6B7280"/>
        </w:rPr>
        <w:t xml:space="preserve">  Desarrollador Web</w:t>
      </w:r>
    </w:p>
    <w:p w14:paraId="6D5CAEFE" w14:textId="77777777" w:rsidR="007B10E0" w:rsidRDefault="007B10E0">
      <w:pPr>
        <w:spacing w:before="4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</w:tblGrid>
      <w:tr w:rsidR="007B10E0" w14:paraId="026B8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3279" w14:textId="77777777" w:rsidR="007B10E0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0A86" w14:textId="77777777" w:rsidR="007B10E0" w:rsidRDefault="00000000">
            <w:proofErr w:type="spellStart"/>
            <w:r>
              <w:rPr>
                <w:sz w:val="20"/>
                <w:szCs w:val="20"/>
              </w:rPr>
              <w:t>MediSync</w:t>
            </w:r>
            <w:proofErr w:type="spellEnd"/>
            <w:r>
              <w:rPr>
                <w:sz w:val="20"/>
                <w:szCs w:val="20"/>
              </w:rPr>
              <w:t xml:space="preserve"> — Plataforma de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Clinica</w:t>
            </w:r>
            <w:proofErr w:type="spellEnd"/>
          </w:p>
        </w:tc>
      </w:tr>
      <w:tr w:rsidR="007B10E0" w14:paraId="176D1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45D7" w14:textId="77777777" w:rsidR="007B10E0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4EC8" w14:textId="77777777" w:rsidR="007B10E0" w:rsidRDefault="00000000">
            <w:proofErr w:type="spellStart"/>
            <w:r>
              <w:rPr>
                <w:sz w:val="20"/>
                <w:szCs w:val="20"/>
              </w:rPr>
              <w:t>Clinica</w:t>
            </w:r>
            <w:proofErr w:type="spellEnd"/>
            <w:r>
              <w:rPr>
                <w:sz w:val="20"/>
                <w:szCs w:val="20"/>
              </w:rPr>
              <w:t xml:space="preserve"> San </w:t>
            </w:r>
            <w:proofErr w:type="spellStart"/>
            <w:r>
              <w:rPr>
                <w:sz w:val="20"/>
                <w:szCs w:val="20"/>
              </w:rPr>
              <w:t>Angel</w:t>
            </w:r>
            <w:proofErr w:type="spellEnd"/>
          </w:p>
        </w:tc>
      </w:tr>
      <w:tr w:rsidR="007B10E0" w14:paraId="15F6D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F916" w14:textId="77777777" w:rsidR="007B10E0" w:rsidRDefault="00000000">
            <w:r>
              <w:rPr>
                <w:b/>
                <w:bCs/>
                <w:sz w:val="20"/>
                <w:szCs w:val="20"/>
              </w:rPr>
              <w:t>Materia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A744" w14:textId="77777777" w:rsidR="007B10E0" w:rsidRDefault="00000000"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y Arquitectura de Software</w:t>
            </w:r>
          </w:p>
        </w:tc>
      </w:tr>
      <w:tr w:rsidR="007B10E0" w14:paraId="59C71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08F6" w14:textId="77777777" w:rsidR="007B10E0" w:rsidRDefault="00000000">
            <w:r>
              <w:rPr>
                <w:b/>
                <w:bCs/>
                <w:sz w:val="20"/>
                <w:szCs w:val="20"/>
              </w:rPr>
              <w:t>Universidad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AB6C" w14:textId="77777777" w:rsidR="007B10E0" w:rsidRDefault="00000000">
            <w:r>
              <w:rPr>
                <w:sz w:val="20"/>
                <w:szCs w:val="20"/>
              </w:rPr>
              <w:t>Tecmilenio</w:t>
            </w:r>
          </w:p>
        </w:tc>
      </w:tr>
      <w:tr w:rsidR="007B10E0" w14:paraId="1B9FB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1AAA" w14:textId="77777777" w:rsidR="007B10E0" w:rsidRDefault="00000000">
            <w:r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D0B0" w14:textId="22A0057F" w:rsidR="007B10E0" w:rsidRDefault="00000000">
            <w:r>
              <w:rPr>
                <w:sz w:val="20"/>
                <w:szCs w:val="20"/>
              </w:rPr>
              <w:t xml:space="preserve">01 al </w:t>
            </w:r>
            <w:r w:rsidR="004A5289"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de mayo de 2026</w:t>
            </w:r>
          </w:p>
        </w:tc>
      </w:tr>
      <w:tr w:rsidR="007B10E0" w14:paraId="2B93B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DED2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FD9A" w14:textId="00AD9356" w:rsidR="007B10E0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</w:tr>
      <w:tr w:rsidR="007B10E0" w14:paraId="5A0F9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EDCD" w14:textId="77777777" w:rsidR="007B10E0" w:rsidRDefault="00000000">
            <w:r>
              <w:rPr>
                <w:b/>
                <w:bCs/>
                <w:sz w:val="20"/>
                <w:szCs w:val="20"/>
              </w:rPr>
              <w:t>Estatus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B0C" w14:textId="77777777" w:rsidR="007B10E0" w:rsidRDefault="00000000">
            <w:r>
              <w:rPr>
                <w:sz w:val="20"/>
                <w:szCs w:val="20"/>
              </w:rPr>
              <w:t xml:space="preserve">Para </w:t>
            </w:r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academica</w:t>
            </w:r>
            <w:proofErr w:type="spellEnd"/>
          </w:p>
        </w:tc>
      </w:tr>
    </w:tbl>
    <w:p w14:paraId="2EA50680" w14:textId="77777777" w:rsidR="007B10E0" w:rsidRDefault="00000000">
      <w:r>
        <w:br w:type="page"/>
      </w:r>
    </w:p>
    <w:p w14:paraId="0BF7306C" w14:textId="77777777" w:rsidR="007B10E0" w:rsidRDefault="007B10E0">
      <w:pPr>
        <w:sectPr w:rsidR="007B10E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509637F" w14:textId="77777777" w:rsidR="007B10E0" w:rsidRDefault="00000000">
      <w:pPr>
        <w:pStyle w:val="Ttulo1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743AC4D1" w14:textId="77777777" w:rsidR="007B10E0" w:rsidRDefault="00000000">
      <w:pPr>
        <w:spacing w:before="80" w:after="120"/>
      </w:pPr>
      <w:r>
        <w:t xml:space="preserve">El presente documento consolida las contribuciones </w:t>
      </w:r>
      <w:proofErr w:type="spellStart"/>
      <w:r>
        <w:t>tecnicas</w:t>
      </w:r>
      <w:proofErr w:type="spellEnd"/>
      <w:r>
        <w:t xml:space="preserve"> realizadas por Luis Alfonso en el marco del proyecto </w:t>
      </w:r>
      <w:proofErr w:type="spellStart"/>
      <w:r>
        <w:t>MediSync</w:t>
      </w:r>
      <w:proofErr w:type="spellEnd"/>
      <w:r>
        <w:t xml:space="preserve">, la plataforma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clinica</w:t>
      </w:r>
      <w:proofErr w:type="spellEnd"/>
      <w:r>
        <w:t xml:space="preserve"> desarrollada para </w:t>
      </w:r>
      <w:proofErr w:type="spellStart"/>
      <w:r>
        <w:t>Clinica</w:t>
      </w:r>
      <w:proofErr w:type="spellEnd"/>
      <w:r>
        <w:t xml:space="preserve"> San </w:t>
      </w:r>
      <w:proofErr w:type="spellStart"/>
      <w:r>
        <w:t>Angel</w:t>
      </w:r>
      <w:proofErr w:type="spellEnd"/>
      <w:r>
        <w:t xml:space="preserve"> como entrega final de la materia </w:t>
      </w:r>
      <w:proofErr w:type="spellStart"/>
      <w:r>
        <w:t>Diseno</w:t>
      </w:r>
      <w:proofErr w:type="spellEnd"/>
      <w:r>
        <w:t xml:space="preserve"> y Arquitectura de Software en la Universidad Tecmilenio.</w:t>
      </w:r>
    </w:p>
    <w:p w14:paraId="0D9D8349" w14:textId="77777777" w:rsidR="007B10E0" w:rsidRDefault="00000000">
      <w:pPr>
        <w:spacing w:before="80" w:after="120"/>
      </w:pPr>
      <w:r>
        <w:t xml:space="preserve">El desarrollo se </w:t>
      </w:r>
      <w:proofErr w:type="spellStart"/>
      <w:r>
        <w:t>llevo</w:t>
      </w:r>
      <w:proofErr w:type="spellEnd"/>
      <w:r>
        <w:t xml:space="preserve"> a cabo del 01 al 07 de mayo de 2026. Las contribuciones abarcan tres </w:t>
      </w:r>
      <w:proofErr w:type="spellStart"/>
      <w:r>
        <w:t>ambitos</w:t>
      </w:r>
      <w:proofErr w:type="spellEnd"/>
      <w:r>
        <w:t xml:space="preserve"> principales: el </w:t>
      </w:r>
      <w:proofErr w:type="spellStart"/>
      <w:r>
        <w:t>diseno</w:t>
      </w:r>
      <w:proofErr w:type="spellEnd"/>
      <w:r>
        <w:t xml:space="preserve"> de la arquitectura del sistema en su nivel de componentes, la </w:t>
      </w:r>
      <w:proofErr w:type="spellStart"/>
      <w:r>
        <w:t>documentacion</w:t>
      </w:r>
      <w:proofErr w:type="spellEnd"/>
      <w:r>
        <w:t xml:space="preserve"> completa de </w:t>
      </w:r>
      <w:proofErr w:type="spellStart"/>
      <w:r>
        <w:t>wireframes</w:t>
      </w:r>
      <w:proofErr w:type="spellEnd"/>
      <w:r>
        <w:t xml:space="preserve"> de la plataforma web, y la </w:t>
      </w:r>
      <w:proofErr w:type="spellStart"/>
      <w:r>
        <w:t>codocumentacion</w:t>
      </w:r>
      <w:proofErr w:type="spellEnd"/>
      <w:r>
        <w:t xml:space="preserve"> de los patrones de </w:t>
      </w:r>
      <w:proofErr w:type="spellStart"/>
      <w:r>
        <w:t>diseno</w:t>
      </w:r>
      <w:proofErr w:type="spellEnd"/>
      <w:r>
        <w:t xml:space="preserve"> aplicados al </w:t>
      </w:r>
      <w:proofErr w:type="spellStart"/>
      <w:r>
        <w:t>backend</w:t>
      </w:r>
      <w:proofErr w:type="spellEnd"/>
      <w:r>
        <w:t xml:space="preserve">, junto con la </w:t>
      </w:r>
      <w:proofErr w:type="spellStart"/>
      <w:r>
        <w:t>identificacion</w:t>
      </w:r>
      <w:proofErr w:type="spellEnd"/>
      <w:r>
        <w:t xml:space="preserve"> de los riesgos asociados al </w:t>
      </w:r>
      <w:proofErr w:type="spellStart"/>
      <w:r>
        <w:t>ambito</w:t>
      </w:r>
      <w:proofErr w:type="spellEnd"/>
      <w:r>
        <w:t xml:space="preserve"> de desarrollo </w:t>
      </w:r>
      <w:proofErr w:type="spellStart"/>
      <w:r>
        <w:t>movil</w:t>
      </w:r>
      <w:proofErr w:type="spellEnd"/>
      <w:r>
        <w:t xml:space="preserve"> y arquitectura de software.</w:t>
      </w:r>
    </w:p>
    <w:p w14:paraId="6EC236A6" w14:textId="77777777" w:rsidR="007B10E0" w:rsidRDefault="00000000">
      <w:pPr>
        <w:spacing w:before="80" w:after="80"/>
      </w:pPr>
      <w:r>
        <w:t xml:space="preserve">Este documento </w:t>
      </w:r>
      <w:proofErr w:type="spellStart"/>
      <w:r>
        <w:t>esta</w:t>
      </w:r>
      <w:proofErr w:type="spellEnd"/>
      <w:r>
        <w:t xml:space="preserve"> organizado de forma </w:t>
      </w:r>
      <w:proofErr w:type="spellStart"/>
      <w:r>
        <w:t>cronologica</w:t>
      </w:r>
      <w:proofErr w:type="spellEnd"/>
      <w:r>
        <w:t xml:space="preserve"> para reflejar el orden real de </w:t>
      </w:r>
      <w:proofErr w:type="spellStart"/>
      <w:r>
        <w:t>produccion</w:t>
      </w:r>
      <w:proofErr w:type="spellEnd"/>
      <w:r>
        <w:t xml:space="preserve"> de los artefactos durante la semana de trabajo. La </w:t>
      </w:r>
      <w:proofErr w:type="spellStart"/>
      <w:r>
        <w:t>informacion</w:t>
      </w:r>
      <w:proofErr w:type="spellEnd"/>
      <w:r>
        <w:t xml:space="preserve"> presentada corresponde exclusivamente a las entregas propias del autor.</w:t>
      </w:r>
    </w:p>
    <w:p w14:paraId="2BB761D0" w14:textId="77777777" w:rsidR="007B10E0" w:rsidRDefault="007B10E0">
      <w:pPr>
        <w:spacing w:before="120"/>
      </w:pPr>
    </w:p>
    <w:p w14:paraId="3530246E" w14:textId="77777777" w:rsidR="007B10E0" w:rsidRDefault="00000000">
      <w:pPr>
        <w:pStyle w:val="Ttulo2"/>
        <w:pBdr>
          <w:bottom w:val="single" w:sz="4" w:space="4" w:color="DDDDDD"/>
        </w:pBdr>
      </w:pPr>
      <w:r>
        <w:t>1.1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0E0" w14:paraId="7BA6A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6ED3" w14:textId="77777777" w:rsidR="007B10E0" w:rsidRDefault="00000000"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467A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responsabilidades en el proyecto</w:t>
            </w:r>
          </w:p>
        </w:tc>
      </w:tr>
      <w:tr w:rsidR="007B10E0" w14:paraId="63FA4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A180" w14:textId="77777777" w:rsidR="007B10E0" w:rsidRDefault="00000000">
            <w:r>
              <w:rPr>
                <w:sz w:val="20"/>
                <w:szCs w:val="20"/>
              </w:rPr>
              <w:t>Arquitecto de Software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B047" w14:textId="77777777" w:rsidR="007B10E0" w:rsidRDefault="00000000">
            <w:proofErr w:type="spellStart"/>
            <w:r>
              <w:rPr>
                <w:sz w:val="20"/>
                <w:szCs w:val="20"/>
              </w:rPr>
              <w:t>Codiseno</w:t>
            </w:r>
            <w:proofErr w:type="spellEnd"/>
            <w:r>
              <w:rPr>
                <w:sz w:val="20"/>
                <w:szCs w:val="20"/>
              </w:rPr>
              <w:t xml:space="preserve"> de la arquitectura del sistema junto con Cesar Valdez. </w:t>
            </w:r>
            <w:proofErr w:type="spellStart"/>
            <w:r>
              <w:rPr>
                <w:sz w:val="20"/>
                <w:szCs w:val="20"/>
              </w:rPr>
              <w:t>Elaboracion</w:t>
            </w:r>
            <w:proofErr w:type="spellEnd"/>
            <w:r>
              <w:rPr>
                <w:sz w:val="20"/>
                <w:szCs w:val="20"/>
              </w:rPr>
              <w:t xml:space="preserve"> del Diagrama C4 Nivel 3 (componentes), modelo de datos y </w:t>
            </w:r>
            <w:proofErr w:type="spellStart"/>
            <w:r>
              <w:rPr>
                <w:sz w:val="20"/>
                <w:szCs w:val="20"/>
              </w:rPr>
              <w:t>especificacion</w:t>
            </w:r>
            <w:proofErr w:type="spellEnd"/>
            <w:r>
              <w:rPr>
                <w:sz w:val="20"/>
                <w:szCs w:val="20"/>
              </w:rPr>
              <w:t xml:space="preserve"> de API.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patrones de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6B583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7C89" w14:textId="77777777" w:rsidR="007B10E0" w:rsidRDefault="00000000">
            <w:r>
              <w:rPr>
                <w:sz w:val="20"/>
                <w:szCs w:val="20"/>
              </w:rPr>
              <w:t>Desarrollador Web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527C" w14:textId="77777777" w:rsidR="007B10E0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de la plataforma web. </w:t>
            </w:r>
            <w:proofErr w:type="spellStart"/>
            <w:r>
              <w:rPr>
                <w:sz w:val="20"/>
                <w:szCs w:val="20"/>
              </w:rPr>
              <w:t>Especificacion</w:t>
            </w:r>
            <w:proofErr w:type="spellEnd"/>
            <w:r>
              <w:rPr>
                <w:sz w:val="20"/>
                <w:szCs w:val="20"/>
              </w:rPr>
              <w:t xml:space="preserve"> del sistema de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, flujos de usuario y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interaccion</w:t>
            </w:r>
            <w:proofErr w:type="spellEnd"/>
            <w:r>
              <w:rPr>
                <w:sz w:val="20"/>
                <w:szCs w:val="20"/>
              </w:rPr>
              <w:t xml:space="preserve"> de las seis pantallas principales.</w:t>
            </w:r>
          </w:p>
        </w:tc>
      </w:tr>
    </w:tbl>
    <w:p w14:paraId="32BC0BF0" w14:textId="77777777" w:rsidR="007B10E0" w:rsidRDefault="007B10E0">
      <w:pPr>
        <w:spacing w:before="120"/>
      </w:pPr>
    </w:p>
    <w:p w14:paraId="7322D651" w14:textId="77777777" w:rsidR="007B10E0" w:rsidRDefault="00000000">
      <w:pPr>
        <w:pStyle w:val="Ttulo2"/>
        <w:pBdr>
          <w:bottom w:val="single" w:sz="4" w:space="4" w:color="DDDDDD"/>
        </w:pBdr>
      </w:pPr>
      <w:r>
        <w:t>1.2 Contexto del Sistema</w:t>
      </w:r>
    </w:p>
    <w:p w14:paraId="1A84E35B" w14:textId="77777777" w:rsidR="007B10E0" w:rsidRDefault="00000000">
      <w:pPr>
        <w:spacing w:before="80" w:after="80"/>
      </w:pPr>
      <w:proofErr w:type="spellStart"/>
      <w:r>
        <w:t>MediSync</w:t>
      </w:r>
      <w:proofErr w:type="spellEnd"/>
      <w:r>
        <w:t xml:space="preserve"> es una plataforma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clinica</w:t>
      </w:r>
      <w:proofErr w:type="spellEnd"/>
      <w:r>
        <w:t xml:space="preserve"> orientada a tres perfiles de usuario: recepcionista, </w:t>
      </w:r>
      <w:proofErr w:type="spellStart"/>
      <w:r>
        <w:t>medico</w:t>
      </w:r>
      <w:proofErr w:type="spellEnd"/>
      <w:r>
        <w:t xml:space="preserve"> y director. La plataforma centraliza la </w:t>
      </w:r>
      <w:proofErr w:type="spellStart"/>
      <w:r>
        <w:t>operacion</w:t>
      </w:r>
      <w:proofErr w:type="spellEnd"/>
      <w:r>
        <w:t xml:space="preserve"> diaria de </w:t>
      </w:r>
      <w:proofErr w:type="spellStart"/>
      <w:r>
        <w:t>Clinica</w:t>
      </w:r>
      <w:proofErr w:type="spellEnd"/>
      <w:r>
        <w:t xml:space="preserve"> San </w:t>
      </w:r>
      <w:proofErr w:type="spellStart"/>
      <w:r>
        <w:t>Angel</w:t>
      </w:r>
      <w:proofErr w:type="spellEnd"/>
      <w:r>
        <w:t xml:space="preserve">, permitiendo la </w:t>
      </w:r>
      <w:proofErr w:type="spellStart"/>
      <w:r>
        <w:t>gestion</w:t>
      </w:r>
      <w:proofErr w:type="spellEnd"/>
      <w:r>
        <w:t xml:space="preserve"> de citas, expedientes de pacientes, agenda por </w:t>
      </w:r>
      <w:proofErr w:type="spellStart"/>
      <w:r>
        <w:t>medico</w:t>
      </w:r>
      <w:proofErr w:type="spellEnd"/>
      <w:r>
        <w:t xml:space="preserve"> y reportes ejecutivos de </w:t>
      </w:r>
      <w:proofErr w:type="spellStart"/>
      <w:r>
        <w:t>ocupacion</w:t>
      </w:r>
      <w:proofErr w:type="spellEnd"/>
      <w:r>
        <w:t xml:space="preserve"> e ingresos.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57267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CC55" w14:textId="77777777" w:rsidR="007B10E0" w:rsidRDefault="00000000"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D483" w14:textId="77777777" w:rsidR="007B10E0" w:rsidRDefault="00000000">
            <w:r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7B10E0" w14:paraId="65074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03C5" w14:textId="77777777" w:rsidR="007B10E0" w:rsidRDefault="00000000">
            <w:r>
              <w:rPr>
                <w:sz w:val="20"/>
                <w:szCs w:val="20"/>
              </w:rPr>
              <w:t xml:space="preserve">Stack </w:t>
            </w:r>
            <w:proofErr w:type="spellStart"/>
            <w:r>
              <w:rPr>
                <w:sz w:val="20"/>
                <w:szCs w:val="20"/>
              </w:rPr>
              <w:t>tecnologico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986D" w14:textId="77777777" w:rsidR="007B10E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web) — Node.js + Express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API) — PostgreSQL en AWS RDS (base de datos) — AWS EC2 (servidor)</w:t>
            </w:r>
          </w:p>
        </w:tc>
      </w:tr>
      <w:tr w:rsidR="007B10E0" w14:paraId="2D921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F6C3" w14:textId="77777777" w:rsidR="007B10E0" w:rsidRDefault="00000000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7193" w14:textId="77777777" w:rsidR="007B10E0" w:rsidRDefault="00000000">
            <w:r>
              <w:rPr>
                <w:sz w:val="20"/>
                <w:szCs w:val="20"/>
              </w:rPr>
              <w:t>2.4.1</w:t>
            </w:r>
          </w:p>
        </w:tc>
      </w:tr>
      <w:tr w:rsidR="007B10E0" w14:paraId="3E5D3A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7254" w14:textId="77777777" w:rsidR="007B10E0" w:rsidRDefault="00000000">
            <w:r>
              <w:rPr>
                <w:sz w:val="20"/>
                <w:szCs w:val="20"/>
              </w:rPr>
              <w:t>Pantallas documentadas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E12D" w14:textId="77777777" w:rsidR="007B10E0" w:rsidRDefault="00000000">
            <w:r>
              <w:rPr>
                <w:sz w:val="20"/>
                <w:szCs w:val="20"/>
              </w:rPr>
              <w:t xml:space="preserve">6 pantallas — </w:t>
            </w:r>
            <w:proofErr w:type="spellStart"/>
            <w:r>
              <w:rPr>
                <w:sz w:val="20"/>
                <w:szCs w:val="20"/>
              </w:rPr>
              <w:t>resolucion</w:t>
            </w:r>
            <w:proofErr w:type="spellEnd"/>
            <w:r>
              <w:rPr>
                <w:sz w:val="20"/>
                <w:szCs w:val="20"/>
              </w:rPr>
              <w:t xml:space="preserve"> 1280 x 800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7B10E0" w14:paraId="6CC7B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D160" w14:textId="77777777" w:rsidR="007B10E0" w:rsidRDefault="00000000">
            <w:r>
              <w:rPr>
                <w:sz w:val="20"/>
                <w:szCs w:val="20"/>
              </w:rPr>
              <w:t>Roles del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19D4" w14:textId="77777777" w:rsidR="007B10E0" w:rsidRDefault="00000000">
            <w:r>
              <w:rPr>
                <w:sz w:val="20"/>
                <w:szCs w:val="20"/>
              </w:rPr>
              <w:t xml:space="preserve">Recepcionista, Medico,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  <w:tr w:rsidR="007B10E0" w14:paraId="30485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B7E3" w14:textId="77777777" w:rsidR="007B10E0" w:rsidRDefault="00000000">
            <w:r>
              <w:rPr>
                <w:sz w:val="20"/>
                <w:szCs w:val="20"/>
              </w:rPr>
              <w:t>Entorno de despliegue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5901" w14:textId="77777777" w:rsidR="007B10E0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(laboratorio): EC2, RDS, S3</w:t>
            </w:r>
          </w:p>
        </w:tc>
      </w:tr>
    </w:tbl>
    <w:p w14:paraId="6252998D" w14:textId="77777777" w:rsidR="007B10E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7B10E0" w14:paraId="13A3DE9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9A951" w14:textId="77777777" w:rsidR="007B10E0" w:rsidRDefault="007B10E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A413BE6" w14:textId="77777777" w:rsidR="007B10E0" w:rsidRDefault="00000000">
            <w:r>
              <w:rPr>
                <w:b/>
                <w:bCs/>
                <w:color w:val="1F6FEB"/>
                <w:sz w:val="26"/>
                <w:szCs w:val="26"/>
              </w:rPr>
              <w:t xml:space="preserve">DIA </w:t>
            </w:r>
            <w:proofErr w:type="gramStart"/>
            <w:r>
              <w:rPr>
                <w:b/>
                <w:bCs/>
                <w:color w:val="1F6FEB"/>
                <w:sz w:val="26"/>
                <w:szCs w:val="26"/>
              </w:rPr>
              <w:t xml:space="preserve">01  </w:t>
            </w:r>
            <w:r>
              <w:rPr>
                <w:color w:val="6B7280"/>
              </w:rPr>
              <w:t>01</w:t>
            </w:r>
            <w:proofErr w:type="gramEnd"/>
            <w:r>
              <w:rPr>
                <w:color w:val="6B7280"/>
              </w:rPr>
              <w:t xml:space="preserve"> de mayo de 2026</w:t>
            </w:r>
            <w:r>
              <w:rPr>
                <w:b/>
                <w:bCs/>
              </w:rPr>
              <w:t xml:space="preserve">     Arquitectura del Sistema</w:t>
            </w:r>
          </w:p>
        </w:tc>
      </w:tr>
    </w:tbl>
    <w:p w14:paraId="109F2040" w14:textId="77777777" w:rsidR="007B10E0" w:rsidRDefault="00000000">
      <w:pPr>
        <w:pStyle w:val="Ttulo1"/>
      </w:pPr>
      <w:r>
        <w:t>2. Arquitectura del Sistema</w:t>
      </w:r>
    </w:p>
    <w:p w14:paraId="43A4DF1D" w14:textId="609B7F3D" w:rsidR="007B10E0" w:rsidRDefault="00000000">
      <w:pPr>
        <w:spacing w:before="80" w:after="120"/>
      </w:pPr>
      <w:r>
        <w:t xml:space="preserve">El primer </w:t>
      </w:r>
      <w:proofErr w:type="spellStart"/>
      <w:r>
        <w:t>dia</w:t>
      </w:r>
      <w:proofErr w:type="spellEnd"/>
      <w:r>
        <w:t xml:space="preserve"> de trabajo estuvo dedicado al </w:t>
      </w:r>
      <w:proofErr w:type="spellStart"/>
      <w:r>
        <w:t>diseno</w:t>
      </w:r>
      <w:proofErr w:type="spellEnd"/>
      <w:r>
        <w:t xml:space="preserve"> de la arquitectura del sistema en su nivel de componentes. En </w:t>
      </w:r>
      <w:proofErr w:type="spellStart"/>
      <w:r>
        <w:t>colaboracion</w:t>
      </w:r>
      <w:proofErr w:type="spellEnd"/>
      <w:r>
        <w:t xml:space="preserve"> con Cesar Valdez en la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co-</w:t>
      </w:r>
      <w:proofErr w:type="gramStart"/>
      <w:r>
        <w:t>arquitecto</w:t>
      </w:r>
      <w:proofErr w:type="spellEnd"/>
      <w:r>
        <w:t>,  particip</w:t>
      </w:r>
      <w:r w:rsidR="00AF6CE7">
        <w:t>e</w:t>
      </w:r>
      <w:proofErr w:type="gramEnd"/>
      <w:r>
        <w:t xml:space="preserve"> en la </w:t>
      </w:r>
      <w:proofErr w:type="spellStart"/>
      <w:r>
        <w:t>elaboracion</w:t>
      </w:r>
      <w:proofErr w:type="spellEnd"/>
      <w:r>
        <w:t xml:space="preserve"> de los artefactos </w:t>
      </w:r>
      <w:proofErr w:type="spellStart"/>
      <w:r>
        <w:t>tecnicos</w:t>
      </w:r>
      <w:proofErr w:type="spellEnd"/>
      <w:r>
        <w:t xml:space="preserve"> que definen la estructura interna de la plataforma: el Diagrama C4 Nivel 3, el modelo de datos relacional y la </w:t>
      </w:r>
      <w:proofErr w:type="spellStart"/>
      <w:r>
        <w:t>especificacion</w:t>
      </w:r>
      <w:proofErr w:type="spellEnd"/>
      <w:r>
        <w:t xml:space="preserve"> de la API REST.</w:t>
      </w:r>
    </w:p>
    <w:p w14:paraId="2710274A" w14:textId="77777777" w:rsidR="007B10E0" w:rsidRDefault="00000000">
      <w:pPr>
        <w:pStyle w:val="Ttulo2"/>
        <w:pBdr>
          <w:bottom w:val="single" w:sz="4" w:space="4" w:color="DDDDDD"/>
        </w:pBdr>
      </w:pPr>
      <w:r>
        <w:t>2.1 Diagrama C4 Nivel 3 — Componentes</w:t>
      </w:r>
    </w:p>
    <w:p w14:paraId="31C00DDC" w14:textId="77777777" w:rsidR="007B10E0" w:rsidRDefault="00000000">
      <w:pPr>
        <w:spacing w:before="80" w:after="100"/>
      </w:pPr>
      <w:r>
        <w:t xml:space="preserve">El Diagrama C4 Nivel 3 descompone el contenedor </w:t>
      </w:r>
      <w:proofErr w:type="spellStart"/>
      <w:r>
        <w:t>Backend</w:t>
      </w:r>
      <w:proofErr w:type="spellEnd"/>
      <w:r>
        <w:t xml:space="preserve"> API en sus componentes internos y define las interacciones entre ellos. Este nivel de detalle es el </w:t>
      </w:r>
      <w:proofErr w:type="spellStart"/>
      <w:r>
        <w:t>mas</w:t>
      </w:r>
      <w:proofErr w:type="spellEnd"/>
      <w:r>
        <w:t xml:space="preserve"> relevante para el equipo de desarrollo, ya que establece la </w:t>
      </w:r>
      <w:proofErr w:type="spellStart"/>
      <w:r>
        <w:t>organizacion</w:t>
      </w:r>
      <w:proofErr w:type="spellEnd"/>
      <w:r>
        <w:t xml:space="preserve"> del </w:t>
      </w:r>
      <w:proofErr w:type="spellStart"/>
      <w:r>
        <w:t>codigo</w:t>
      </w:r>
      <w:proofErr w:type="spellEnd"/>
      <w:r>
        <w:t xml:space="preserve"> y las dependencias entre </w:t>
      </w:r>
      <w:proofErr w:type="spellStart"/>
      <w:r>
        <w:t>modulos</w:t>
      </w:r>
      <w:proofErr w:type="spellEnd"/>
      <w:r>
        <w:t>.</w:t>
      </w:r>
    </w:p>
    <w:p w14:paraId="2FE091CE" w14:textId="77777777" w:rsidR="007B10E0" w:rsidRDefault="00000000">
      <w:pPr>
        <w:spacing w:before="100" w:after="60"/>
      </w:pPr>
      <w:r>
        <w:rPr>
          <w:b/>
          <w:bCs/>
        </w:rPr>
        <w:t xml:space="preserve">Componentes identificados en 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API:</w:t>
      </w:r>
    </w:p>
    <w:p w14:paraId="5546605B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Router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Autenticacion</w:t>
      </w:r>
      <w:proofErr w:type="spellEnd"/>
      <w:r>
        <w:rPr>
          <w:sz w:val="21"/>
          <w:szCs w:val="21"/>
        </w:rPr>
        <w:t xml:space="preserve"> — gestiona el inicio de </w:t>
      </w:r>
      <w:proofErr w:type="spellStart"/>
      <w:r>
        <w:rPr>
          <w:sz w:val="21"/>
          <w:szCs w:val="21"/>
        </w:rPr>
        <w:t>sesion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validacion</w:t>
      </w:r>
      <w:proofErr w:type="spellEnd"/>
      <w:r>
        <w:rPr>
          <w:sz w:val="21"/>
          <w:szCs w:val="21"/>
        </w:rPr>
        <w:t xml:space="preserve"> de credenciales con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emision</w:t>
      </w:r>
      <w:proofErr w:type="spellEnd"/>
      <w:r>
        <w:rPr>
          <w:sz w:val="21"/>
          <w:szCs w:val="21"/>
        </w:rPr>
        <w:t xml:space="preserve"> de tokens JWT.</w:t>
      </w:r>
    </w:p>
    <w:p w14:paraId="07EB58B5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Router</w:t>
      </w:r>
      <w:proofErr w:type="spellEnd"/>
      <w:r>
        <w:rPr>
          <w:sz w:val="21"/>
          <w:szCs w:val="21"/>
        </w:rPr>
        <w:t xml:space="preserve"> de Citas — administra la </w:t>
      </w:r>
      <w:proofErr w:type="spellStart"/>
      <w:r>
        <w:rPr>
          <w:sz w:val="21"/>
          <w:szCs w:val="21"/>
        </w:rPr>
        <w:t>creacion</w:t>
      </w:r>
      <w:proofErr w:type="spellEnd"/>
      <w:r>
        <w:rPr>
          <w:sz w:val="21"/>
          <w:szCs w:val="21"/>
        </w:rPr>
        <w:t xml:space="preserve">, consulta, </w:t>
      </w:r>
      <w:proofErr w:type="spellStart"/>
      <w:r>
        <w:rPr>
          <w:sz w:val="21"/>
          <w:szCs w:val="21"/>
        </w:rPr>
        <w:t>modificacion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cancelacion</w:t>
      </w:r>
      <w:proofErr w:type="spellEnd"/>
      <w:r>
        <w:rPr>
          <w:sz w:val="21"/>
          <w:szCs w:val="21"/>
        </w:rPr>
        <w:t xml:space="preserve"> de citas. Incluye la </w:t>
      </w:r>
      <w:proofErr w:type="spellStart"/>
      <w:r>
        <w:rPr>
          <w:sz w:val="21"/>
          <w:szCs w:val="21"/>
        </w:rPr>
        <w:t>verificacion</w:t>
      </w:r>
      <w:proofErr w:type="spellEnd"/>
      <w:r>
        <w:rPr>
          <w:sz w:val="21"/>
          <w:szCs w:val="21"/>
        </w:rPr>
        <w:t xml:space="preserve"> de disponibilidad de horarios.</w:t>
      </w:r>
    </w:p>
    <w:p w14:paraId="6AB6BC77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Router</w:t>
      </w:r>
      <w:proofErr w:type="spellEnd"/>
      <w:r>
        <w:rPr>
          <w:sz w:val="21"/>
          <w:szCs w:val="21"/>
        </w:rPr>
        <w:t xml:space="preserve"> de Pacientes — centraliza el acceso al expediente de pacientes, con </w:t>
      </w:r>
      <w:proofErr w:type="spellStart"/>
      <w:r>
        <w:rPr>
          <w:sz w:val="21"/>
          <w:szCs w:val="21"/>
        </w:rPr>
        <w:t>busqueda</w:t>
      </w:r>
      <w:proofErr w:type="spellEnd"/>
      <w:r>
        <w:rPr>
          <w:sz w:val="21"/>
          <w:szCs w:val="21"/>
        </w:rPr>
        <w:t xml:space="preserve"> por nombre, correo y CURP.</w:t>
      </w:r>
    </w:p>
    <w:p w14:paraId="7F692194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Router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Medicos</w:t>
      </w:r>
      <w:proofErr w:type="spellEnd"/>
      <w:r>
        <w:rPr>
          <w:sz w:val="21"/>
          <w:szCs w:val="21"/>
        </w:rPr>
        <w:t xml:space="preserve"> — expone el directorio de </w:t>
      </w:r>
      <w:proofErr w:type="spellStart"/>
      <w:r>
        <w:rPr>
          <w:sz w:val="21"/>
          <w:szCs w:val="21"/>
        </w:rPr>
        <w:t>medicos</w:t>
      </w:r>
      <w:proofErr w:type="spellEnd"/>
      <w:r>
        <w:rPr>
          <w:sz w:val="21"/>
          <w:szCs w:val="21"/>
        </w:rPr>
        <w:t xml:space="preserve"> activos y sus especialidades.</w:t>
      </w:r>
    </w:p>
    <w:p w14:paraId="7F3A30BC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Middleware de </w:t>
      </w:r>
      <w:proofErr w:type="spellStart"/>
      <w:r>
        <w:rPr>
          <w:sz w:val="21"/>
          <w:szCs w:val="21"/>
        </w:rPr>
        <w:t>Autenticacion</w:t>
      </w:r>
      <w:proofErr w:type="spellEnd"/>
      <w:r>
        <w:rPr>
          <w:sz w:val="21"/>
          <w:szCs w:val="21"/>
        </w:rPr>
        <w:t xml:space="preserve"> — valida el token JWT en cada ruta protegida y expone </w:t>
      </w:r>
      <w:proofErr w:type="spellStart"/>
      <w:r>
        <w:rPr>
          <w:sz w:val="21"/>
          <w:szCs w:val="21"/>
        </w:rPr>
        <w:t>req.user</w:t>
      </w:r>
      <w:proofErr w:type="spellEnd"/>
      <w:r>
        <w:rPr>
          <w:sz w:val="21"/>
          <w:szCs w:val="21"/>
        </w:rPr>
        <w:t xml:space="preserve"> al resto de la cadena de middlewares.</w:t>
      </w:r>
    </w:p>
    <w:p w14:paraId="766C93CE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Servicio de Correo (email.service.js) — construye y </w:t>
      </w:r>
      <w:proofErr w:type="spellStart"/>
      <w:r>
        <w:rPr>
          <w:sz w:val="21"/>
          <w:szCs w:val="21"/>
        </w:rPr>
        <w:t>envia</w:t>
      </w:r>
      <w:proofErr w:type="spellEnd"/>
      <w:r>
        <w:rPr>
          <w:sz w:val="21"/>
          <w:szCs w:val="21"/>
        </w:rPr>
        <w:t xml:space="preserve"> notificaciones de </w:t>
      </w:r>
      <w:proofErr w:type="spellStart"/>
      <w:r>
        <w:rPr>
          <w:sz w:val="21"/>
          <w:szCs w:val="21"/>
        </w:rPr>
        <w:t>confirmacion</w:t>
      </w:r>
      <w:proofErr w:type="spellEnd"/>
      <w:r>
        <w:rPr>
          <w:sz w:val="21"/>
          <w:szCs w:val="21"/>
        </w:rPr>
        <w:t xml:space="preserve"> de cita a </w:t>
      </w:r>
      <w:proofErr w:type="spellStart"/>
      <w:r>
        <w:rPr>
          <w:sz w:val="21"/>
          <w:szCs w:val="21"/>
        </w:rPr>
        <w:t>traves</w:t>
      </w:r>
      <w:proofErr w:type="spellEnd"/>
      <w:r>
        <w:rPr>
          <w:sz w:val="21"/>
          <w:szCs w:val="21"/>
        </w:rPr>
        <w:t xml:space="preserve"> de la API de </w:t>
      </w:r>
      <w:proofErr w:type="spellStart"/>
      <w:r>
        <w:rPr>
          <w:sz w:val="21"/>
          <w:szCs w:val="21"/>
        </w:rPr>
        <w:t>SendGrid</w:t>
      </w:r>
      <w:proofErr w:type="spellEnd"/>
      <w:r>
        <w:rPr>
          <w:sz w:val="21"/>
          <w:szCs w:val="21"/>
        </w:rPr>
        <w:t>.</w:t>
      </w:r>
    </w:p>
    <w:p w14:paraId="3E6F3B4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Modulo</w:t>
      </w:r>
      <w:proofErr w:type="spellEnd"/>
      <w:r>
        <w:rPr>
          <w:sz w:val="21"/>
          <w:szCs w:val="21"/>
        </w:rPr>
        <w:t xml:space="preserve"> de Base de Datos (database.js) — pool de conexiones compartido a PostgreSQL en AWS RDS, gestionado mediante el </w:t>
      </w:r>
      <w:proofErr w:type="spellStart"/>
      <w:r>
        <w:rPr>
          <w:sz w:val="21"/>
          <w:szCs w:val="21"/>
        </w:rPr>
        <w:t>patron</w:t>
      </w:r>
      <w:proofErr w:type="spellEnd"/>
      <w:r>
        <w:rPr>
          <w:sz w:val="21"/>
          <w:szCs w:val="21"/>
        </w:rPr>
        <w:t xml:space="preserve"> Singleton.</w:t>
      </w:r>
    </w:p>
    <w:p w14:paraId="4C40D201" w14:textId="77777777" w:rsidR="007B10E0" w:rsidRDefault="007B10E0">
      <w:pPr>
        <w:spacing w:before="80"/>
      </w:pPr>
    </w:p>
    <w:p w14:paraId="6DC53C57" w14:textId="77777777" w:rsidR="007B10E0" w:rsidRDefault="00000000">
      <w:pPr>
        <w:spacing w:before="80" w:after="80"/>
      </w:pPr>
      <w:r>
        <w:t xml:space="preserve">El diagrama establece que todos los </w:t>
      </w:r>
      <w:proofErr w:type="spellStart"/>
      <w:r>
        <w:t>routers</w:t>
      </w:r>
      <w:proofErr w:type="spellEnd"/>
      <w:r>
        <w:t xml:space="preserve"> dependen del </w:t>
      </w:r>
      <w:proofErr w:type="spellStart"/>
      <w:r>
        <w:t>modulo</w:t>
      </w:r>
      <w:proofErr w:type="spellEnd"/>
      <w:r>
        <w:t xml:space="preserve"> de base de datos para acceso a datos, y que el </w:t>
      </w:r>
      <w:proofErr w:type="spellStart"/>
      <w:r>
        <w:t>Router</w:t>
      </w:r>
      <w:proofErr w:type="spellEnd"/>
      <w:r>
        <w:t xml:space="preserve"> de Citas depende adicionalmente del Servicio de Correo para el </w:t>
      </w:r>
      <w:proofErr w:type="spellStart"/>
      <w:r>
        <w:t>envio</w:t>
      </w:r>
      <w:proofErr w:type="spellEnd"/>
      <w:r>
        <w:t xml:space="preserve"> de notificaciones </w:t>
      </w:r>
      <w:proofErr w:type="spellStart"/>
      <w:r>
        <w:t>automaticas</w:t>
      </w:r>
      <w:proofErr w:type="spellEnd"/>
      <w:r>
        <w:t xml:space="preserve"> al momento de crear una cita.</w:t>
      </w:r>
    </w:p>
    <w:p w14:paraId="42A8B67D" w14:textId="77777777" w:rsidR="007B10E0" w:rsidRDefault="007B10E0">
      <w:pPr>
        <w:spacing w:before="80"/>
      </w:pPr>
    </w:p>
    <w:p w14:paraId="5D6DAE01" w14:textId="77777777" w:rsidR="007B10E0" w:rsidRDefault="00000000">
      <w:pPr>
        <w:pStyle w:val="Ttulo2"/>
        <w:pBdr>
          <w:bottom w:val="single" w:sz="4" w:space="4" w:color="DDDDDD"/>
        </w:pBdr>
      </w:pPr>
      <w:r>
        <w:t>2.2 Modelo de Datos — Seis Tablas Relacionales</w:t>
      </w:r>
    </w:p>
    <w:p w14:paraId="53B938F9" w14:textId="77777777" w:rsidR="007B10E0" w:rsidRDefault="00000000">
      <w:pPr>
        <w:spacing w:before="80" w:after="100"/>
      </w:pPr>
      <w:r>
        <w:t>El modelo de datos define la estructura de almacenamiento en PostgreSQL. Se identificaron seis entidades principales con sus atributos y relaciones de integridad referencial.</w:t>
      </w:r>
    </w:p>
    <w:p w14:paraId="03CB95C8" w14:textId="77777777" w:rsidR="007B10E0" w:rsidRDefault="00000000">
      <w:pPr>
        <w:pStyle w:val="Ttulo3"/>
      </w:pPr>
      <w:r>
        <w:t>2.2.1 Tabla: usuarios</w:t>
      </w:r>
    </w:p>
    <w:p w14:paraId="343DCDA8" w14:textId="77777777" w:rsidR="007B10E0" w:rsidRDefault="00000000">
      <w:pPr>
        <w:spacing w:before="60" w:after="80"/>
      </w:pPr>
      <w:r>
        <w:t>Almacena las credenciales y el perfil de acceso de todos los usuarios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7B10E0" w14:paraId="37F75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821E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9BCE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FEAE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0759B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A9D4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F1A7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39A8" w14:textId="77777777" w:rsidR="007B10E0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del usuario</w:t>
            </w:r>
          </w:p>
        </w:tc>
      </w:tr>
      <w:tr w:rsidR="007B10E0" w14:paraId="4614F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59C" w14:textId="77777777" w:rsidR="007B10E0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2D4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D87B" w14:textId="77777777" w:rsidR="007B10E0" w:rsidRDefault="00000000">
            <w:r>
              <w:rPr>
                <w:sz w:val="20"/>
                <w:szCs w:val="20"/>
              </w:rPr>
              <w:t>Nombre del usuario</w:t>
            </w:r>
          </w:p>
        </w:tc>
      </w:tr>
      <w:tr w:rsidR="007B10E0" w14:paraId="152BE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EF35" w14:textId="77777777" w:rsidR="007B10E0" w:rsidRDefault="00000000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9806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FADD" w14:textId="77777777" w:rsidR="007B10E0" w:rsidRDefault="00000000">
            <w:r>
              <w:rPr>
                <w:sz w:val="20"/>
                <w:szCs w:val="20"/>
              </w:rPr>
              <w:t>Apellido del usuario</w:t>
            </w:r>
          </w:p>
        </w:tc>
      </w:tr>
      <w:tr w:rsidR="007B10E0" w14:paraId="7F302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B1A5" w14:textId="77777777" w:rsidR="007B10E0" w:rsidRDefault="00000000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E367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C5CE" w14:textId="77777777" w:rsidR="007B10E0" w:rsidRDefault="00000000">
            <w:r>
              <w:rPr>
                <w:sz w:val="20"/>
                <w:szCs w:val="20"/>
              </w:rPr>
              <w:t xml:space="preserve">Correo institucional — sirve como nombre de usuario para 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</w:tr>
      <w:tr w:rsidR="007B10E0" w14:paraId="5CA20A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D69A" w14:textId="77777777" w:rsidR="007B10E0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BBF9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F3D5" w14:textId="77777777" w:rsidR="007B10E0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cifrada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— nunca se expone en respuestas de API</w:t>
            </w:r>
          </w:p>
        </w:tc>
      </w:tr>
      <w:tr w:rsidR="007B10E0" w14:paraId="65DC8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B437" w14:textId="77777777" w:rsidR="007B10E0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74B4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E53F" w14:textId="77777777" w:rsidR="007B10E0" w:rsidRDefault="00000000">
            <w:r>
              <w:rPr>
                <w:sz w:val="20"/>
                <w:szCs w:val="20"/>
              </w:rPr>
              <w:t xml:space="preserve">Rol del usuario: recepcionista,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o director</w:t>
            </w:r>
          </w:p>
        </w:tc>
      </w:tr>
      <w:tr w:rsidR="007B10E0" w14:paraId="53907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F370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F717" w14:textId="77777777" w:rsidR="007B10E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FA4F" w14:textId="77777777" w:rsidR="007B10E0" w:rsidRDefault="00000000">
            <w:r>
              <w:rPr>
                <w:sz w:val="20"/>
                <w:szCs w:val="20"/>
              </w:rPr>
              <w:t xml:space="preserve">Indica si la cuenta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habilitada</w:t>
            </w:r>
          </w:p>
        </w:tc>
      </w:tr>
      <w:tr w:rsidR="007B10E0" w14:paraId="7BB06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F7EF" w14:textId="77777777" w:rsidR="007B10E0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8CB3" w14:textId="77777777" w:rsidR="007B10E0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990C" w14:textId="77777777" w:rsidR="007B10E0" w:rsidRDefault="00000000">
            <w:r>
              <w:rPr>
                <w:sz w:val="20"/>
                <w:szCs w:val="20"/>
              </w:rPr>
              <w:t xml:space="preserve">Fecha de </w:t>
            </w: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del registro</w:t>
            </w:r>
          </w:p>
        </w:tc>
      </w:tr>
    </w:tbl>
    <w:p w14:paraId="38BB41B6" w14:textId="77777777" w:rsidR="007B10E0" w:rsidRDefault="007B10E0">
      <w:pPr>
        <w:spacing w:before="120"/>
      </w:pPr>
    </w:p>
    <w:p w14:paraId="02D4C38E" w14:textId="77777777" w:rsidR="007B10E0" w:rsidRDefault="00000000">
      <w:pPr>
        <w:pStyle w:val="Ttulo3"/>
      </w:pPr>
      <w:r>
        <w:t>2.2.2 Tabla: pacientes</w:t>
      </w:r>
    </w:p>
    <w:p w14:paraId="375EC94C" w14:textId="77777777" w:rsidR="007B10E0" w:rsidRDefault="00000000">
      <w:pPr>
        <w:spacing w:before="60" w:after="80"/>
      </w:pPr>
      <w:r>
        <w:t xml:space="preserve">Almacena los datos del expediente </w:t>
      </w:r>
      <w:proofErr w:type="spellStart"/>
      <w:r>
        <w:t>clinico</w:t>
      </w:r>
      <w:proofErr w:type="spellEnd"/>
      <w:r>
        <w:t xml:space="preserve"> y de contacto de cada paciente registrado.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7B10E0" w14:paraId="7C30C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309E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FD3B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A67C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1AB92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87C0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D3F4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ED37" w14:textId="77777777" w:rsidR="007B10E0" w:rsidRDefault="00000000">
            <w:r>
              <w:rPr>
                <w:sz w:val="20"/>
                <w:szCs w:val="20"/>
              </w:rPr>
              <w:t>Identificador interno del expediente</w:t>
            </w:r>
          </w:p>
        </w:tc>
      </w:tr>
      <w:tr w:rsidR="007B10E0" w14:paraId="7892F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E25E" w14:textId="77777777" w:rsidR="007B10E0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08DE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E286" w14:textId="77777777" w:rsidR="007B10E0" w:rsidRDefault="00000000">
            <w:r>
              <w:rPr>
                <w:sz w:val="20"/>
                <w:szCs w:val="20"/>
              </w:rPr>
              <w:t>Nombre del paciente</w:t>
            </w:r>
          </w:p>
        </w:tc>
      </w:tr>
      <w:tr w:rsidR="007B10E0" w14:paraId="2365B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6280" w14:textId="77777777" w:rsidR="007B10E0" w:rsidRDefault="00000000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A2CA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F481" w14:textId="77777777" w:rsidR="007B10E0" w:rsidRDefault="00000000">
            <w:r>
              <w:rPr>
                <w:sz w:val="20"/>
                <w:szCs w:val="20"/>
              </w:rPr>
              <w:t>Apellido del paciente</w:t>
            </w:r>
          </w:p>
        </w:tc>
      </w:tr>
      <w:tr w:rsidR="007B10E0" w14:paraId="5BA11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4085" w14:textId="77777777" w:rsidR="007B10E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4F0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B4FC" w14:textId="77777777" w:rsidR="007B10E0" w:rsidRDefault="00000000">
            <w:r>
              <w:rPr>
                <w:sz w:val="20"/>
                <w:szCs w:val="20"/>
              </w:rPr>
              <w:t xml:space="preserve">Correo </w:t>
            </w:r>
            <w:proofErr w:type="spellStart"/>
            <w:r>
              <w:rPr>
                <w:sz w:val="20"/>
                <w:szCs w:val="20"/>
              </w:rPr>
              <w:t>electronico</w:t>
            </w:r>
            <w:proofErr w:type="spellEnd"/>
            <w:r>
              <w:rPr>
                <w:sz w:val="20"/>
                <w:szCs w:val="20"/>
              </w:rPr>
              <w:t xml:space="preserve"> para notificaciones</w:t>
            </w:r>
          </w:p>
        </w:tc>
      </w:tr>
      <w:tr w:rsidR="007B10E0" w14:paraId="2D828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6515" w14:textId="77777777" w:rsidR="007B10E0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A7ED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0C02" w14:textId="77777777" w:rsidR="007B10E0" w:rsidRDefault="00000000">
            <w:r>
              <w:rPr>
                <w:sz w:val="20"/>
                <w:szCs w:val="20"/>
              </w:rPr>
              <w:t>Numero de contacto</w:t>
            </w:r>
          </w:p>
        </w:tc>
      </w:tr>
      <w:tr w:rsidR="007B10E0" w14:paraId="186E3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B6D5" w14:textId="77777777" w:rsidR="007B10E0" w:rsidRDefault="00000000">
            <w:proofErr w:type="spellStart"/>
            <w:r>
              <w:rPr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C09A" w14:textId="77777777" w:rsidR="007B10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8C4" w14:textId="77777777" w:rsidR="007B10E0" w:rsidRDefault="00000000">
            <w:r>
              <w:rPr>
                <w:sz w:val="20"/>
                <w:szCs w:val="20"/>
              </w:rPr>
              <w:t>Fecha de nacimiento — usada para calcular edad en pantalla</w:t>
            </w:r>
          </w:p>
        </w:tc>
      </w:tr>
      <w:tr w:rsidR="007B10E0" w14:paraId="0A3DF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AE04" w14:textId="77777777" w:rsidR="007B10E0" w:rsidRDefault="00000000">
            <w:proofErr w:type="spellStart"/>
            <w:r>
              <w:rPr>
                <w:sz w:val="20"/>
                <w:szCs w:val="20"/>
              </w:rPr>
              <w:t>curp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AAF1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18)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B114" w14:textId="77777777" w:rsidR="007B10E0" w:rsidRDefault="00000000">
            <w:r>
              <w:rPr>
                <w:sz w:val="20"/>
                <w:szCs w:val="20"/>
              </w:rPr>
              <w:t xml:space="preserve">Clave </w:t>
            </w:r>
            <w:proofErr w:type="spellStart"/>
            <w:r>
              <w:rPr>
                <w:sz w:val="20"/>
                <w:szCs w:val="20"/>
              </w:rPr>
              <w:t>Unica</w:t>
            </w:r>
            <w:proofErr w:type="spellEnd"/>
            <w:r>
              <w:rPr>
                <w:sz w:val="20"/>
                <w:szCs w:val="20"/>
              </w:rPr>
              <w:t xml:space="preserve"> de Registro de </w:t>
            </w:r>
            <w:proofErr w:type="spellStart"/>
            <w:r>
              <w:rPr>
                <w:sz w:val="20"/>
                <w:szCs w:val="20"/>
              </w:rPr>
              <w:t>Poblacion</w:t>
            </w:r>
            <w:proofErr w:type="spellEnd"/>
          </w:p>
        </w:tc>
      </w:tr>
      <w:tr w:rsidR="007B10E0" w14:paraId="1CF60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0688" w14:textId="77777777" w:rsidR="007B10E0" w:rsidRDefault="00000000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340B" w14:textId="77777777" w:rsidR="007B10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8362" w14:textId="77777777" w:rsidR="007B10E0" w:rsidRDefault="00000000">
            <w:r>
              <w:rPr>
                <w:sz w:val="20"/>
                <w:szCs w:val="20"/>
              </w:rPr>
              <w:t>Domicilio del paciente</w:t>
            </w:r>
          </w:p>
        </w:tc>
      </w:tr>
      <w:tr w:rsidR="007B10E0" w14:paraId="543291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11DE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4426" w14:textId="77777777" w:rsidR="007B10E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18C1" w14:textId="77777777" w:rsidR="007B10E0" w:rsidRDefault="00000000">
            <w:r>
              <w:rPr>
                <w:sz w:val="20"/>
                <w:szCs w:val="20"/>
              </w:rPr>
              <w:t>Indica si el expediente esta activo</w:t>
            </w:r>
          </w:p>
        </w:tc>
      </w:tr>
      <w:tr w:rsidR="007B10E0" w14:paraId="111C9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C02D" w14:textId="77777777" w:rsidR="007B10E0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40E3" w14:textId="77777777" w:rsidR="007B10E0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0354" w14:textId="77777777" w:rsidR="007B10E0" w:rsidRDefault="00000000">
            <w:r>
              <w:rPr>
                <w:sz w:val="20"/>
                <w:szCs w:val="20"/>
              </w:rPr>
              <w:t>Fecha de apertura del expediente</w:t>
            </w:r>
          </w:p>
        </w:tc>
      </w:tr>
    </w:tbl>
    <w:p w14:paraId="10C9057B" w14:textId="77777777" w:rsidR="007B10E0" w:rsidRDefault="007B10E0">
      <w:pPr>
        <w:spacing w:before="120"/>
      </w:pPr>
    </w:p>
    <w:p w14:paraId="0AE3FA22" w14:textId="77777777" w:rsidR="007B10E0" w:rsidRDefault="00000000">
      <w:pPr>
        <w:pStyle w:val="Ttulo3"/>
      </w:pPr>
      <w:r>
        <w:t xml:space="preserve">2.2.3 Tabla: </w:t>
      </w:r>
      <w:proofErr w:type="spellStart"/>
      <w:r>
        <w:t>medicos</w:t>
      </w:r>
      <w:proofErr w:type="spellEnd"/>
    </w:p>
    <w:p w14:paraId="66FF9189" w14:textId="77777777" w:rsidR="007B10E0" w:rsidRDefault="00000000">
      <w:pPr>
        <w:spacing w:before="60" w:after="80"/>
      </w:pPr>
      <w:r>
        <w:t xml:space="preserve">Contiene el directorio de </w:t>
      </w:r>
      <w:proofErr w:type="spellStart"/>
      <w:r>
        <w:t>medicos</w:t>
      </w:r>
      <w:proofErr w:type="spellEnd"/>
      <w:r>
        <w:t xml:space="preserve"> adscritos a la </w:t>
      </w:r>
      <w:proofErr w:type="spellStart"/>
      <w:r>
        <w:t>clinica</w:t>
      </w:r>
      <w:proofErr w:type="spellEnd"/>
      <w:r>
        <w:t xml:space="preserve"> con su especialidad y estado de actividad.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7B10E0" w14:paraId="54FD5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34E5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2642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8F8F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198EF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4F82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E8D3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9BC6" w14:textId="77777777" w:rsidR="007B10E0" w:rsidRDefault="00000000">
            <w:r>
              <w:rPr>
                <w:sz w:val="20"/>
                <w:szCs w:val="20"/>
              </w:rPr>
              <w:t>Identificador del medico</w:t>
            </w:r>
          </w:p>
        </w:tc>
      </w:tr>
      <w:tr w:rsidR="007B10E0" w14:paraId="4A9CA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0762" w14:textId="77777777" w:rsidR="007B10E0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EAB5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ECC2" w14:textId="77777777" w:rsidR="007B10E0" w:rsidRDefault="00000000">
            <w:r>
              <w:rPr>
                <w:sz w:val="20"/>
                <w:szCs w:val="20"/>
              </w:rPr>
              <w:t>Nombre</w:t>
            </w:r>
          </w:p>
        </w:tc>
      </w:tr>
      <w:tr w:rsidR="007B10E0" w14:paraId="016B8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68DD" w14:textId="77777777" w:rsidR="007B10E0" w:rsidRDefault="00000000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DD6D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4AE2" w14:textId="77777777" w:rsidR="007B10E0" w:rsidRDefault="00000000">
            <w:r>
              <w:rPr>
                <w:sz w:val="20"/>
                <w:szCs w:val="20"/>
              </w:rPr>
              <w:t>Apellido</w:t>
            </w:r>
          </w:p>
        </w:tc>
      </w:tr>
      <w:tr w:rsidR="007B10E0" w14:paraId="453E0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4F4B" w14:textId="77777777" w:rsidR="007B10E0" w:rsidRDefault="00000000">
            <w:r>
              <w:rPr>
                <w:sz w:val="20"/>
                <w:szCs w:val="20"/>
              </w:rPr>
              <w:t>especialidad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9A83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3D49" w14:textId="77777777" w:rsidR="007B10E0" w:rsidRDefault="00000000">
            <w:r>
              <w:rPr>
                <w:sz w:val="20"/>
                <w:szCs w:val="20"/>
              </w:rPr>
              <w:t xml:space="preserve">Especialidad </w:t>
            </w:r>
            <w:proofErr w:type="spellStart"/>
            <w:r>
              <w:rPr>
                <w:sz w:val="20"/>
                <w:szCs w:val="20"/>
              </w:rPr>
              <w:t>medica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Cardiologia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Pediatria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  <w:tr w:rsidR="007B10E0" w14:paraId="3BBB2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274" w14:textId="77777777" w:rsidR="007B10E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0CD5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286A" w14:textId="77777777" w:rsidR="007B10E0" w:rsidRDefault="00000000">
            <w:r>
              <w:rPr>
                <w:sz w:val="20"/>
                <w:szCs w:val="20"/>
              </w:rPr>
              <w:t>Correo institucional</w:t>
            </w:r>
          </w:p>
        </w:tc>
      </w:tr>
      <w:tr w:rsidR="007B10E0" w14:paraId="04E8E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AF59" w14:textId="77777777" w:rsidR="007B10E0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B529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B8D7" w14:textId="77777777" w:rsidR="007B10E0" w:rsidRDefault="00000000"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 directo</w:t>
            </w:r>
          </w:p>
        </w:tc>
      </w:tr>
      <w:tr w:rsidR="007B10E0" w14:paraId="425C7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D58A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079E" w14:textId="77777777" w:rsidR="007B10E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153D" w14:textId="77777777" w:rsidR="007B10E0" w:rsidRDefault="00000000">
            <w:r>
              <w:rPr>
                <w:sz w:val="20"/>
                <w:szCs w:val="20"/>
              </w:rPr>
              <w:t xml:space="preserve">Estado de actividad en la </w:t>
            </w:r>
            <w:proofErr w:type="spellStart"/>
            <w:r>
              <w:rPr>
                <w:sz w:val="20"/>
                <w:szCs w:val="20"/>
              </w:rPr>
              <w:t>clinica</w:t>
            </w:r>
            <w:proofErr w:type="spellEnd"/>
          </w:p>
        </w:tc>
      </w:tr>
      <w:tr w:rsidR="007B10E0" w14:paraId="63331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7364" w14:textId="77777777" w:rsidR="007B10E0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C6E8" w14:textId="77777777" w:rsidR="007B10E0" w:rsidRDefault="00000000">
            <w:r>
              <w:rPr>
                <w:sz w:val="20"/>
                <w:szCs w:val="20"/>
              </w:rPr>
              <w:t>INTEGER FK -&gt; usuarios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6442" w14:textId="77777777" w:rsidR="007B10E0" w:rsidRDefault="00000000">
            <w:proofErr w:type="spellStart"/>
            <w:r>
              <w:rPr>
                <w:sz w:val="20"/>
                <w:szCs w:val="20"/>
              </w:rPr>
              <w:t>Vinculo</w:t>
            </w:r>
            <w:proofErr w:type="spellEnd"/>
            <w:r>
              <w:rPr>
                <w:sz w:val="20"/>
                <w:szCs w:val="20"/>
              </w:rPr>
              <w:t xml:space="preserve"> con la cuenta de acceso al sistema</w:t>
            </w:r>
          </w:p>
        </w:tc>
      </w:tr>
    </w:tbl>
    <w:p w14:paraId="3A226662" w14:textId="77777777" w:rsidR="007B10E0" w:rsidRDefault="007B10E0">
      <w:pPr>
        <w:spacing w:before="120"/>
      </w:pPr>
    </w:p>
    <w:p w14:paraId="54BE8455" w14:textId="77777777" w:rsidR="007B10E0" w:rsidRDefault="00000000">
      <w:pPr>
        <w:pStyle w:val="Ttulo3"/>
      </w:pPr>
      <w:r>
        <w:t>2.2.4 Tabla: citas</w:t>
      </w:r>
    </w:p>
    <w:p w14:paraId="2BE79CB4" w14:textId="77777777" w:rsidR="007B10E0" w:rsidRDefault="00000000">
      <w:pPr>
        <w:spacing w:before="60" w:after="80"/>
      </w:pPr>
      <w:r>
        <w:t>Registra cada cita agendada, vinculando paciente, medico, fecha y estado.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7B10E0" w14:paraId="4AF95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77A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951A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E1EF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0929F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A4C9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897D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4B6A" w14:textId="77777777" w:rsidR="007B10E0" w:rsidRDefault="00000000">
            <w:r>
              <w:rPr>
                <w:sz w:val="20"/>
                <w:szCs w:val="20"/>
              </w:rPr>
              <w:t>Identificador de la cita</w:t>
            </w:r>
          </w:p>
        </w:tc>
      </w:tr>
      <w:tr w:rsidR="007B10E0" w14:paraId="142EC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C2C6" w14:textId="77777777" w:rsidR="007B10E0" w:rsidRDefault="00000000">
            <w:proofErr w:type="spellStart"/>
            <w:r>
              <w:rPr>
                <w:sz w:val="20"/>
                <w:szCs w:val="20"/>
              </w:rPr>
              <w:t>paciente_id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6B5" w14:textId="77777777" w:rsidR="007B10E0" w:rsidRDefault="00000000">
            <w:r>
              <w:rPr>
                <w:sz w:val="20"/>
                <w:szCs w:val="20"/>
              </w:rPr>
              <w:t>INTEGER FK -&gt; pacientes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29E2" w14:textId="77777777" w:rsidR="007B10E0" w:rsidRDefault="00000000">
            <w:r>
              <w:rPr>
                <w:sz w:val="20"/>
                <w:szCs w:val="20"/>
              </w:rPr>
              <w:t>Paciente asociado a la cita</w:t>
            </w:r>
          </w:p>
        </w:tc>
      </w:tr>
      <w:tr w:rsidR="007B10E0" w14:paraId="1D703F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39E9" w14:textId="77777777" w:rsidR="007B10E0" w:rsidRDefault="00000000">
            <w:proofErr w:type="spellStart"/>
            <w:r>
              <w:rPr>
                <w:sz w:val="20"/>
                <w:szCs w:val="20"/>
              </w:rPr>
              <w:t>medico_id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95E1" w14:textId="77777777" w:rsidR="007B10E0" w:rsidRDefault="00000000">
            <w:r>
              <w:rPr>
                <w:sz w:val="20"/>
                <w:szCs w:val="20"/>
              </w:rPr>
              <w:t xml:space="preserve">INTEGER FK -&gt; 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CAB4" w14:textId="77777777" w:rsidR="007B10E0" w:rsidRDefault="00000000">
            <w:r>
              <w:rPr>
                <w:sz w:val="20"/>
                <w:szCs w:val="20"/>
              </w:rPr>
              <w:t>Medico asignado</w:t>
            </w:r>
          </w:p>
        </w:tc>
      </w:tr>
      <w:tr w:rsidR="007B10E0" w14:paraId="4874D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17BD" w14:textId="77777777" w:rsidR="007B10E0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A3AC" w14:textId="77777777" w:rsidR="007B10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DAA0" w14:textId="77777777" w:rsidR="007B10E0" w:rsidRDefault="00000000">
            <w:r>
              <w:rPr>
                <w:sz w:val="20"/>
                <w:szCs w:val="20"/>
              </w:rPr>
              <w:t>Fecha de la cita</w:t>
            </w:r>
          </w:p>
        </w:tc>
      </w:tr>
      <w:tr w:rsidR="007B10E0" w14:paraId="10F6C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173B" w14:textId="77777777" w:rsidR="007B10E0" w:rsidRDefault="00000000">
            <w:r>
              <w:rPr>
                <w:sz w:val="20"/>
                <w:szCs w:val="20"/>
              </w:rPr>
              <w:t>hora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1125" w14:textId="77777777" w:rsidR="007B10E0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2B3" w14:textId="77777777" w:rsidR="007B10E0" w:rsidRDefault="00000000">
            <w:r>
              <w:rPr>
                <w:sz w:val="20"/>
                <w:szCs w:val="20"/>
              </w:rPr>
              <w:t>Hora del slot agendado</w:t>
            </w:r>
          </w:p>
        </w:tc>
      </w:tr>
      <w:tr w:rsidR="007B10E0" w14:paraId="3DBDE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8625" w14:textId="77777777" w:rsidR="007B10E0" w:rsidRDefault="00000000">
            <w:r>
              <w:rPr>
                <w:sz w:val="20"/>
                <w:szCs w:val="20"/>
              </w:rPr>
              <w:t>motivo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2CD5" w14:textId="77777777" w:rsidR="007B10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B6BB" w14:textId="77777777" w:rsidR="007B10E0" w:rsidRDefault="00000000">
            <w:r>
              <w:rPr>
                <w:sz w:val="20"/>
                <w:szCs w:val="20"/>
              </w:rPr>
              <w:t xml:space="preserve">Motivo o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de la consulta</w:t>
            </w:r>
          </w:p>
        </w:tc>
      </w:tr>
      <w:tr w:rsidR="007B10E0" w14:paraId="20965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B127" w14:textId="77777777" w:rsidR="007B10E0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E54F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CDC2" w14:textId="77777777" w:rsidR="007B10E0" w:rsidRDefault="00000000">
            <w:r>
              <w:rPr>
                <w:sz w:val="20"/>
                <w:szCs w:val="20"/>
              </w:rPr>
              <w:t>Estado: confirmada, pendiente o cancelada</w:t>
            </w:r>
          </w:p>
        </w:tc>
      </w:tr>
      <w:tr w:rsidR="007B10E0" w14:paraId="75191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5117" w14:textId="77777777" w:rsidR="007B10E0" w:rsidRDefault="00000000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BDC5" w14:textId="77777777" w:rsidR="007B10E0" w:rsidRDefault="00000000">
            <w:r>
              <w:rPr>
                <w:sz w:val="20"/>
                <w:szCs w:val="20"/>
              </w:rPr>
              <w:t>INTEGER FK -&gt; usuarios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DCF3" w14:textId="77777777" w:rsidR="007B10E0" w:rsidRDefault="00000000">
            <w:r>
              <w:rPr>
                <w:sz w:val="20"/>
                <w:szCs w:val="20"/>
              </w:rPr>
              <w:t>Usuario que creo el registro (trazabilidad)</w:t>
            </w:r>
          </w:p>
        </w:tc>
      </w:tr>
      <w:tr w:rsidR="007B10E0" w14:paraId="31B3F1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05F2" w14:textId="77777777" w:rsidR="007B10E0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F01A" w14:textId="77777777" w:rsidR="007B10E0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F176" w14:textId="77777777" w:rsidR="007B10E0" w:rsidRDefault="00000000">
            <w:r>
              <w:rPr>
                <w:sz w:val="20"/>
                <w:szCs w:val="20"/>
              </w:rPr>
              <w:t xml:space="preserve">Fecha y hora de </w:t>
            </w: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del registro</w:t>
            </w:r>
          </w:p>
        </w:tc>
      </w:tr>
    </w:tbl>
    <w:p w14:paraId="5F425105" w14:textId="77777777" w:rsidR="007B10E0" w:rsidRDefault="007B10E0">
      <w:pPr>
        <w:spacing w:before="120"/>
      </w:pPr>
    </w:p>
    <w:p w14:paraId="0E2B05E9" w14:textId="77777777" w:rsidR="007B10E0" w:rsidRDefault="00000000">
      <w:pPr>
        <w:pStyle w:val="Ttulo3"/>
      </w:pPr>
      <w:r>
        <w:t>2.2.5 Tabla: especialidades</w:t>
      </w:r>
    </w:p>
    <w:p w14:paraId="238E6E00" w14:textId="77777777" w:rsidR="007B10E0" w:rsidRDefault="00000000">
      <w:pPr>
        <w:spacing w:before="60" w:after="80"/>
      </w:pPr>
      <w:proofErr w:type="spellStart"/>
      <w:r>
        <w:t>Catalogo</w:t>
      </w:r>
      <w:proofErr w:type="spellEnd"/>
      <w:r>
        <w:t xml:space="preserve"> de especialidades </w:t>
      </w:r>
      <w:proofErr w:type="spellStart"/>
      <w:r>
        <w:t>medicas</w:t>
      </w:r>
      <w:proofErr w:type="spellEnd"/>
      <w:r>
        <w:t xml:space="preserve"> disponibles en la </w:t>
      </w:r>
      <w:proofErr w:type="spellStart"/>
      <w:r>
        <w:t>clinica</w:t>
      </w:r>
      <w:proofErr w:type="spellEnd"/>
      <w:r>
        <w:t xml:space="preserve">. Se usa para los </w:t>
      </w:r>
      <w:proofErr w:type="spellStart"/>
      <w:r>
        <w:t>dropdowns</w:t>
      </w:r>
      <w:proofErr w:type="spellEnd"/>
      <w:r>
        <w:t xml:space="preserve"> encadenados del formulario de nueva cita.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7B10E0" w14:paraId="6E45E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ABE0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7ADA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EC2A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74572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8CFB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39DA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0A4E" w14:textId="77777777" w:rsidR="007B10E0" w:rsidRDefault="00000000">
            <w:r>
              <w:rPr>
                <w:sz w:val="20"/>
                <w:szCs w:val="20"/>
              </w:rPr>
              <w:t>Identificador de la especialidad</w:t>
            </w:r>
          </w:p>
        </w:tc>
      </w:tr>
      <w:tr w:rsidR="007B10E0" w14:paraId="18C8D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4696" w14:textId="77777777" w:rsidR="007B10E0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D49C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8FF" w14:textId="77777777" w:rsidR="007B10E0" w:rsidRDefault="00000000">
            <w:r>
              <w:rPr>
                <w:sz w:val="20"/>
                <w:szCs w:val="20"/>
              </w:rPr>
              <w:t>Nombre de la especialidad</w:t>
            </w:r>
          </w:p>
        </w:tc>
      </w:tr>
      <w:tr w:rsidR="007B10E0" w14:paraId="014AC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A079" w14:textId="77777777" w:rsidR="007B10E0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42E9" w14:textId="77777777" w:rsidR="007B10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AF58" w14:textId="77777777" w:rsidR="007B10E0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opcional de la especialidad</w:t>
            </w:r>
          </w:p>
        </w:tc>
      </w:tr>
      <w:tr w:rsidR="007B10E0" w14:paraId="24E6CE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1A52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8B11" w14:textId="77777777" w:rsidR="007B10E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D0E5" w14:textId="77777777" w:rsidR="007B10E0" w:rsidRDefault="00000000">
            <w:r>
              <w:rPr>
                <w:sz w:val="20"/>
                <w:szCs w:val="20"/>
              </w:rPr>
              <w:t xml:space="preserve">Indica si la especialidad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disponible para nuevas citas</w:t>
            </w:r>
          </w:p>
        </w:tc>
      </w:tr>
    </w:tbl>
    <w:p w14:paraId="459A4155" w14:textId="77777777" w:rsidR="007B10E0" w:rsidRDefault="007B10E0">
      <w:pPr>
        <w:spacing w:before="120"/>
      </w:pPr>
    </w:p>
    <w:p w14:paraId="49C9464D" w14:textId="77777777" w:rsidR="007B10E0" w:rsidRDefault="00000000">
      <w:pPr>
        <w:pStyle w:val="Ttulo3"/>
      </w:pPr>
      <w:r>
        <w:t>2.2.6 Tabla: notificaciones</w:t>
      </w:r>
    </w:p>
    <w:p w14:paraId="499ACB71" w14:textId="77777777" w:rsidR="007B10E0" w:rsidRDefault="00000000">
      <w:pPr>
        <w:spacing w:before="60" w:after="80"/>
      </w:pPr>
      <w:r>
        <w:t xml:space="preserve">Registro de las notificaciones enviadas al paciente. Permite auditar los correos de </w:t>
      </w:r>
      <w:proofErr w:type="spellStart"/>
      <w:r>
        <w:t>confirmacion</w:t>
      </w:r>
      <w:proofErr w:type="spellEnd"/>
      <w:r>
        <w:t xml:space="preserve"> despachados por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7B10E0" w14:paraId="70BCC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953A" w14:textId="77777777" w:rsidR="007B10E0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B07A" w14:textId="77777777" w:rsidR="007B10E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336D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522E5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BB86" w14:textId="77777777" w:rsidR="007B10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B882" w14:textId="77777777" w:rsidR="007B10E0" w:rsidRDefault="00000000"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08DF" w14:textId="77777777" w:rsidR="007B10E0" w:rsidRDefault="00000000">
            <w:r>
              <w:rPr>
                <w:sz w:val="20"/>
                <w:szCs w:val="20"/>
              </w:rPr>
              <w:t>Identificador del registro</w:t>
            </w:r>
          </w:p>
        </w:tc>
      </w:tr>
      <w:tr w:rsidR="007B10E0" w14:paraId="42E53E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31B" w14:textId="77777777" w:rsidR="007B10E0" w:rsidRDefault="00000000">
            <w:proofErr w:type="spellStart"/>
            <w:r>
              <w:rPr>
                <w:sz w:val="20"/>
                <w:szCs w:val="20"/>
              </w:rPr>
              <w:t>cita_id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F2DE" w14:textId="77777777" w:rsidR="007B10E0" w:rsidRDefault="00000000">
            <w:r>
              <w:rPr>
                <w:sz w:val="20"/>
                <w:szCs w:val="20"/>
              </w:rPr>
              <w:t>INTEGER FK -&gt; citas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033F" w14:textId="77777777" w:rsidR="007B10E0" w:rsidRDefault="00000000">
            <w:r>
              <w:rPr>
                <w:sz w:val="20"/>
                <w:szCs w:val="20"/>
              </w:rPr>
              <w:t xml:space="preserve">Cita a la que corresponde la </w:t>
            </w:r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</w:p>
        </w:tc>
      </w:tr>
      <w:tr w:rsidR="007B10E0" w14:paraId="3FC11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8BAB" w14:textId="77777777" w:rsidR="007B10E0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1FDA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A411" w14:textId="77777777" w:rsidR="007B10E0" w:rsidRDefault="00000000">
            <w:r>
              <w:rPr>
                <w:sz w:val="20"/>
                <w:szCs w:val="20"/>
              </w:rPr>
              <w:t xml:space="preserve">Tipo de </w:t>
            </w:r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, recordatorio, </w:t>
            </w:r>
            <w:proofErr w:type="spellStart"/>
            <w:r>
              <w:rPr>
                <w:sz w:val="20"/>
                <w:szCs w:val="20"/>
              </w:rPr>
              <w:t>cancelacion</w:t>
            </w:r>
            <w:proofErr w:type="spellEnd"/>
          </w:p>
        </w:tc>
      </w:tr>
      <w:tr w:rsidR="007B10E0" w14:paraId="6D78A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B592" w14:textId="77777777" w:rsidR="007B10E0" w:rsidRDefault="00000000">
            <w:r>
              <w:rPr>
                <w:sz w:val="20"/>
                <w:szCs w:val="20"/>
              </w:rPr>
              <w:t>canal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8A31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3FDB" w14:textId="77777777" w:rsidR="007B10E0" w:rsidRDefault="00000000">
            <w:r>
              <w:rPr>
                <w:sz w:val="20"/>
                <w:szCs w:val="20"/>
              </w:rPr>
              <w:t xml:space="preserve">Canal utilizado: email o </w:t>
            </w:r>
            <w:proofErr w:type="spellStart"/>
            <w:r>
              <w:rPr>
                <w:sz w:val="20"/>
                <w:szCs w:val="20"/>
              </w:rPr>
              <w:t>sms</w:t>
            </w:r>
            <w:proofErr w:type="spellEnd"/>
          </w:p>
        </w:tc>
      </w:tr>
      <w:tr w:rsidR="007B10E0" w14:paraId="0D593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1981" w14:textId="77777777" w:rsidR="007B10E0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4858" w14:textId="77777777" w:rsidR="007B10E0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A0B" w14:textId="77777777" w:rsidR="007B10E0" w:rsidRDefault="00000000">
            <w:r>
              <w:rPr>
                <w:sz w:val="20"/>
                <w:szCs w:val="20"/>
              </w:rPr>
              <w:t xml:space="preserve">Estado del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  <w:r>
              <w:rPr>
                <w:sz w:val="20"/>
                <w:szCs w:val="20"/>
              </w:rPr>
              <w:t>: enviado, fallido, pendiente</w:t>
            </w:r>
          </w:p>
        </w:tc>
      </w:tr>
      <w:tr w:rsidR="007B10E0" w14:paraId="78806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9AB0" w14:textId="77777777" w:rsidR="007B10E0" w:rsidRDefault="00000000">
            <w:proofErr w:type="spellStart"/>
            <w:r>
              <w:rPr>
                <w:sz w:val="20"/>
                <w:szCs w:val="20"/>
              </w:rPr>
              <w:t>enviado_at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2987" w14:textId="77777777" w:rsidR="007B10E0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06D9" w14:textId="77777777" w:rsidR="007B10E0" w:rsidRDefault="00000000">
            <w:r>
              <w:rPr>
                <w:sz w:val="20"/>
                <w:szCs w:val="20"/>
              </w:rPr>
              <w:t xml:space="preserve">Fecha y hora de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  <w:r>
              <w:rPr>
                <w:sz w:val="20"/>
                <w:szCs w:val="20"/>
              </w:rPr>
              <w:t xml:space="preserve"> efectivo</w:t>
            </w:r>
          </w:p>
        </w:tc>
      </w:tr>
    </w:tbl>
    <w:p w14:paraId="72182867" w14:textId="77777777" w:rsidR="007B10E0" w:rsidRDefault="007B10E0">
      <w:pPr>
        <w:spacing w:before="120"/>
      </w:pPr>
    </w:p>
    <w:p w14:paraId="23D2E03F" w14:textId="77777777" w:rsidR="007B10E0" w:rsidRDefault="00000000">
      <w:pPr>
        <w:pStyle w:val="Ttulo2"/>
        <w:pBdr>
          <w:bottom w:val="single" w:sz="4" w:space="4" w:color="DDDDDD"/>
        </w:pBdr>
      </w:pPr>
      <w:r>
        <w:lastRenderedPageBreak/>
        <w:t xml:space="preserve">2.3 </w:t>
      </w:r>
      <w:proofErr w:type="spellStart"/>
      <w:r>
        <w:t>Especificacion</w:t>
      </w:r>
      <w:proofErr w:type="spellEnd"/>
      <w:r>
        <w:t xml:space="preserve"> de la API REST</w:t>
      </w:r>
    </w:p>
    <w:p w14:paraId="6BF188DB" w14:textId="77777777" w:rsidR="007B10E0" w:rsidRDefault="00000000">
      <w:pPr>
        <w:spacing w:before="80" w:after="100"/>
      </w:pPr>
      <w:r>
        <w:t xml:space="preserve">La API sigue una arquitectura REST con </w:t>
      </w:r>
      <w:proofErr w:type="spellStart"/>
      <w:r>
        <w:t>autenticacion</w:t>
      </w:r>
      <w:proofErr w:type="spellEnd"/>
      <w:r>
        <w:t xml:space="preserve"> basada en JSON Web Token (JWT). Todos los </w:t>
      </w:r>
      <w:proofErr w:type="spellStart"/>
      <w:r>
        <w:t>endpoints</w:t>
      </w:r>
      <w:proofErr w:type="spellEnd"/>
      <w:r>
        <w:t xml:space="preserve"> —excepto el de </w:t>
      </w:r>
      <w:proofErr w:type="spellStart"/>
      <w:r>
        <w:t>login</w:t>
      </w:r>
      <w:proofErr w:type="spellEnd"/>
      <w:r>
        <w:t xml:space="preserve">— requieren el encabezado </w:t>
      </w:r>
      <w:proofErr w:type="spellStart"/>
      <w:r>
        <w:t>Authorization</w:t>
      </w:r>
      <w:proofErr w:type="spellEnd"/>
      <w:r>
        <w:t>: Bearer {token}.</w:t>
      </w:r>
    </w:p>
    <w:p w14:paraId="2C1C2DB3" w14:textId="77777777" w:rsidR="007B10E0" w:rsidRDefault="00000000">
      <w:pPr>
        <w:pStyle w:val="Ttulo3"/>
      </w:pPr>
      <w:r>
        <w:t xml:space="preserve">2.3.1 </w:t>
      </w:r>
      <w:proofErr w:type="spellStart"/>
      <w:r>
        <w:t>Autenticacion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2377"/>
        <w:gridCol w:w="4485"/>
        <w:gridCol w:w="1582"/>
      </w:tblGrid>
      <w:tr w:rsidR="007B10E0" w14:paraId="38643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F47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Metodo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0553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178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19E5" w14:textId="77777777" w:rsidR="007B10E0" w:rsidRDefault="00000000">
            <w:r>
              <w:rPr>
                <w:b/>
                <w:bCs/>
                <w:sz w:val="19"/>
                <w:szCs w:val="19"/>
              </w:rPr>
              <w:t>Acceso</w:t>
            </w:r>
          </w:p>
        </w:tc>
      </w:tr>
      <w:tr w:rsidR="007B10E0" w14:paraId="7E861D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C93B" w14:textId="77777777" w:rsidR="007B10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D718" w14:textId="77777777" w:rsidR="007B10E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7487" w14:textId="77777777" w:rsidR="007B10E0" w:rsidRDefault="00000000">
            <w:r>
              <w:rPr>
                <w:sz w:val="20"/>
                <w:szCs w:val="20"/>
              </w:rPr>
              <w:t xml:space="preserve">Autentica al usuario y retorna token JWT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objeto de usuario sin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63D1" w14:textId="77777777" w:rsidR="007B10E0" w:rsidRDefault="00000000">
            <w:r>
              <w:rPr>
                <w:sz w:val="20"/>
                <w:szCs w:val="20"/>
              </w:rPr>
              <w:t>Publico</w:t>
            </w:r>
          </w:p>
        </w:tc>
      </w:tr>
      <w:tr w:rsidR="007B10E0" w14:paraId="1FFF59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13AA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6C5A" w14:textId="77777777" w:rsidR="007B10E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7B76" w14:textId="77777777" w:rsidR="007B10E0" w:rsidRDefault="00000000">
            <w:r>
              <w:rPr>
                <w:sz w:val="20"/>
                <w:szCs w:val="20"/>
              </w:rPr>
              <w:t>Retorna el perfil del usuario autenticado a partir del 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0B47" w14:textId="77777777" w:rsidR="007B10E0" w:rsidRDefault="00000000">
            <w:r>
              <w:rPr>
                <w:sz w:val="20"/>
                <w:szCs w:val="20"/>
              </w:rPr>
              <w:t>Privado</w:t>
            </w:r>
          </w:p>
        </w:tc>
      </w:tr>
    </w:tbl>
    <w:p w14:paraId="220AA1D3" w14:textId="77777777" w:rsidR="007B10E0" w:rsidRDefault="007B10E0">
      <w:pPr>
        <w:spacing w:before="100"/>
      </w:pPr>
    </w:p>
    <w:p w14:paraId="0CEEF1E6" w14:textId="77777777" w:rsidR="007B10E0" w:rsidRDefault="00000000">
      <w:pPr>
        <w:pStyle w:val="Ttulo3"/>
      </w:pPr>
      <w:r>
        <w:t>2.3.2 Pacientes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2788"/>
        <w:gridCol w:w="4059"/>
        <w:gridCol w:w="1596"/>
      </w:tblGrid>
      <w:tr w:rsidR="007B10E0" w14:paraId="19553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BAA7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780D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6D54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0ADA" w14:textId="77777777" w:rsidR="007B10E0" w:rsidRDefault="00000000">
            <w:r>
              <w:rPr>
                <w:b/>
                <w:bCs/>
                <w:sz w:val="19"/>
                <w:szCs w:val="19"/>
              </w:rPr>
              <w:t>Rol requerido</w:t>
            </w:r>
          </w:p>
        </w:tc>
      </w:tr>
      <w:tr w:rsidR="007B10E0" w14:paraId="78DBF0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5A22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C670" w14:textId="77777777" w:rsidR="007B10E0" w:rsidRDefault="00000000">
            <w:r>
              <w:rPr>
                <w:sz w:val="20"/>
                <w:szCs w:val="20"/>
              </w:rPr>
              <w:t>/api/pacientes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625F" w14:textId="77777777" w:rsidR="007B10E0" w:rsidRDefault="00000000">
            <w:r>
              <w:rPr>
                <w:sz w:val="20"/>
                <w:szCs w:val="20"/>
              </w:rPr>
              <w:t>Lista todos los pacientes activos ordenados por apellido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AC61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657FE5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558C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ABF6" w14:textId="77777777" w:rsidR="007B10E0" w:rsidRDefault="00000000">
            <w:r>
              <w:rPr>
                <w:sz w:val="20"/>
                <w:szCs w:val="20"/>
              </w:rPr>
              <w:t>/api/pacientes/</w:t>
            </w:r>
            <w:proofErr w:type="spellStart"/>
            <w:r>
              <w:rPr>
                <w:sz w:val="20"/>
                <w:szCs w:val="20"/>
              </w:rPr>
              <w:t>buscar?q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B683" w14:textId="77777777" w:rsidR="007B10E0" w:rsidRDefault="00000000"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insensible a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 xml:space="preserve"> por nombre, apellido, email o CURP.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20 resultados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97A2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77F160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4CDD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5E3" w14:textId="77777777" w:rsidR="007B10E0" w:rsidRDefault="00000000">
            <w:r>
              <w:rPr>
                <w:sz w:val="20"/>
                <w:szCs w:val="20"/>
              </w:rPr>
              <w:t>/api/pacientes/:id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A2A6" w14:textId="77777777" w:rsidR="007B10E0" w:rsidRDefault="00000000">
            <w:r>
              <w:rPr>
                <w:sz w:val="20"/>
                <w:szCs w:val="20"/>
              </w:rPr>
              <w:t>Retorna el detalle completo del expediente de un paciente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8216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17D302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7F47" w14:textId="77777777" w:rsidR="007B10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8774" w14:textId="77777777" w:rsidR="007B10E0" w:rsidRDefault="00000000">
            <w:r>
              <w:rPr>
                <w:sz w:val="20"/>
                <w:szCs w:val="20"/>
              </w:rPr>
              <w:t>/api/pacientes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63FB" w14:textId="77777777" w:rsidR="007B10E0" w:rsidRDefault="00000000">
            <w:r>
              <w:rPr>
                <w:sz w:val="20"/>
                <w:szCs w:val="20"/>
              </w:rPr>
              <w:t>Crea un nuevo expediente de paciente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61E3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5640ED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5B4D" w14:textId="77777777" w:rsidR="007B10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50DE" w14:textId="77777777" w:rsidR="007B10E0" w:rsidRDefault="00000000">
            <w:r>
              <w:rPr>
                <w:sz w:val="20"/>
                <w:szCs w:val="20"/>
              </w:rPr>
              <w:t>/api/pacientes/:id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41D2" w14:textId="77777777" w:rsidR="007B10E0" w:rsidRDefault="00000000">
            <w:r>
              <w:rPr>
                <w:sz w:val="20"/>
                <w:szCs w:val="20"/>
              </w:rPr>
              <w:t>Actualiza los datos del expediente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E1CA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</w:tbl>
    <w:p w14:paraId="13EB0A40" w14:textId="77777777" w:rsidR="007B10E0" w:rsidRDefault="007B10E0">
      <w:pPr>
        <w:spacing w:before="100"/>
      </w:pPr>
    </w:p>
    <w:p w14:paraId="3AF4EB27" w14:textId="77777777" w:rsidR="007B10E0" w:rsidRDefault="00000000">
      <w:pPr>
        <w:pStyle w:val="Ttulo3"/>
      </w:pPr>
      <w:r>
        <w:t>2.3.3 Citas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2583"/>
        <w:gridCol w:w="4260"/>
        <w:gridCol w:w="1598"/>
      </w:tblGrid>
      <w:tr w:rsidR="007B10E0" w14:paraId="7FFC3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0FF5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Metodo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0D36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96F9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BDCD" w14:textId="77777777" w:rsidR="007B10E0" w:rsidRDefault="00000000">
            <w:r>
              <w:rPr>
                <w:b/>
                <w:bCs/>
                <w:sz w:val="19"/>
                <w:szCs w:val="19"/>
              </w:rPr>
              <w:t>Rol requerido</w:t>
            </w:r>
          </w:p>
        </w:tc>
      </w:tr>
      <w:tr w:rsidR="007B10E0" w14:paraId="5506A4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832B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CF47" w14:textId="77777777" w:rsidR="007B10E0" w:rsidRDefault="00000000">
            <w:r>
              <w:rPr>
                <w:sz w:val="20"/>
                <w:szCs w:val="20"/>
              </w:rPr>
              <w:t>/api/citas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BA5" w14:textId="77777777" w:rsidR="007B10E0" w:rsidRDefault="00000000">
            <w:r>
              <w:rPr>
                <w:sz w:val="20"/>
                <w:szCs w:val="20"/>
              </w:rPr>
              <w:t xml:space="preserve">Lista citas con filtros por fecha,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y 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9584" w14:textId="77777777" w:rsidR="007B10E0" w:rsidRDefault="00000000">
            <w:r>
              <w:rPr>
                <w:sz w:val="20"/>
                <w:szCs w:val="20"/>
              </w:rPr>
              <w:t xml:space="preserve">Recepcionista,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  <w:tr w:rsidR="007B10E0" w14:paraId="7724A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2C70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C617" w14:textId="77777777" w:rsidR="007B10E0" w:rsidRDefault="00000000">
            <w:r>
              <w:rPr>
                <w:sz w:val="20"/>
                <w:szCs w:val="20"/>
              </w:rPr>
              <w:t>/api/citas/:id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2E82" w14:textId="77777777" w:rsidR="007B10E0" w:rsidRDefault="00000000">
            <w:r>
              <w:rPr>
                <w:sz w:val="20"/>
                <w:szCs w:val="20"/>
              </w:rPr>
              <w:t>Detalle de una cita especifica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F602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799829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8F05" w14:textId="77777777" w:rsidR="007B10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1E7" w14:textId="77777777" w:rsidR="007B10E0" w:rsidRDefault="00000000">
            <w:r>
              <w:rPr>
                <w:sz w:val="20"/>
                <w:szCs w:val="20"/>
              </w:rPr>
              <w:t>/api/citas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11A7" w14:textId="77777777" w:rsidR="007B10E0" w:rsidRDefault="00000000">
            <w:r>
              <w:rPr>
                <w:sz w:val="20"/>
                <w:szCs w:val="20"/>
              </w:rPr>
              <w:t xml:space="preserve">Crea una nueva cita. Verifica disponibilidad del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en el slot solicitado y dispara </w:t>
            </w:r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  <w:r>
              <w:rPr>
                <w:sz w:val="20"/>
                <w:szCs w:val="20"/>
              </w:rPr>
              <w:t xml:space="preserve"> por correo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F920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7FAF20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9FAF" w14:textId="77777777" w:rsidR="007B10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D810" w14:textId="77777777" w:rsidR="007B10E0" w:rsidRDefault="00000000">
            <w:r>
              <w:rPr>
                <w:sz w:val="20"/>
                <w:szCs w:val="20"/>
              </w:rPr>
              <w:t>/api/citas/:id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AF55" w14:textId="77777777" w:rsidR="007B10E0" w:rsidRDefault="00000000">
            <w:r>
              <w:rPr>
                <w:sz w:val="20"/>
                <w:szCs w:val="20"/>
              </w:rPr>
              <w:t>Modifica datos de una cita existente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41B2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168EF9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6339" w14:textId="77777777" w:rsidR="007B10E0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771E" w14:textId="77777777" w:rsidR="007B10E0" w:rsidRDefault="00000000">
            <w:r>
              <w:rPr>
                <w:sz w:val="20"/>
                <w:szCs w:val="20"/>
              </w:rPr>
              <w:t>/api/citas/:id/cancelar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AC03" w14:textId="77777777" w:rsidR="007B10E0" w:rsidRDefault="00000000">
            <w:r>
              <w:rPr>
                <w:sz w:val="20"/>
                <w:szCs w:val="20"/>
              </w:rPr>
              <w:t>Cancela una cita cambiando su estado — no la elimina de la base de datos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E181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</w:tbl>
    <w:p w14:paraId="060EB1E2" w14:textId="77777777" w:rsidR="007B10E0" w:rsidRDefault="007B10E0">
      <w:pPr>
        <w:spacing w:before="100"/>
      </w:pPr>
    </w:p>
    <w:p w14:paraId="7CCADAC1" w14:textId="77777777" w:rsidR="007B10E0" w:rsidRDefault="00000000">
      <w:pPr>
        <w:pStyle w:val="Ttulo3"/>
      </w:pPr>
      <w:r>
        <w:t xml:space="preserve">2.3.4 </w:t>
      </w:r>
      <w:proofErr w:type="spellStart"/>
      <w:r>
        <w:t>Medicos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2814"/>
        <w:gridCol w:w="4032"/>
        <w:gridCol w:w="1598"/>
      </w:tblGrid>
      <w:tr w:rsidR="007B10E0" w14:paraId="5425B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0C09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7AB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1A04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1399" w14:textId="77777777" w:rsidR="007B10E0" w:rsidRDefault="00000000">
            <w:r>
              <w:rPr>
                <w:b/>
                <w:bCs/>
                <w:sz w:val="19"/>
                <w:szCs w:val="19"/>
              </w:rPr>
              <w:t>Rol requerido</w:t>
            </w:r>
          </w:p>
        </w:tc>
      </w:tr>
      <w:tr w:rsidR="007B10E0" w14:paraId="228D3E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410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5543" w14:textId="77777777" w:rsidR="007B10E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E82D" w14:textId="77777777" w:rsidR="007B10E0" w:rsidRDefault="00000000">
            <w:r>
              <w:rPr>
                <w:sz w:val="20"/>
                <w:szCs w:val="20"/>
              </w:rPr>
              <w:t xml:space="preserve">Lista todos los 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 xml:space="preserve"> activos con su especialidad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AB23" w14:textId="77777777" w:rsidR="007B10E0" w:rsidRDefault="00000000">
            <w:r>
              <w:rPr>
                <w:sz w:val="20"/>
                <w:szCs w:val="20"/>
              </w:rPr>
              <w:t>Todos</w:t>
            </w:r>
          </w:p>
        </w:tc>
      </w:tr>
      <w:tr w:rsidR="007B10E0" w14:paraId="3D5B7F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27F9" w14:textId="77777777" w:rsidR="007B10E0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4CFA" w14:textId="77777777" w:rsidR="007B10E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>/:id/agenda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04A4" w14:textId="77777777" w:rsidR="007B10E0" w:rsidRDefault="00000000">
            <w:r>
              <w:rPr>
                <w:sz w:val="20"/>
                <w:szCs w:val="20"/>
              </w:rPr>
              <w:t xml:space="preserve">Retorna las citas del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para una fecha dada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B7AF" w14:textId="77777777" w:rsidR="007B10E0" w:rsidRDefault="00000000">
            <w:r>
              <w:rPr>
                <w:sz w:val="20"/>
                <w:szCs w:val="20"/>
              </w:rPr>
              <w:t>Recepcionista, Medico</w:t>
            </w:r>
          </w:p>
        </w:tc>
      </w:tr>
      <w:tr w:rsidR="007B10E0" w14:paraId="6E17FF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AC9" w14:textId="77777777" w:rsidR="007B10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320C" w14:textId="77777777" w:rsidR="007B10E0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slots?fecha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C81C" w14:textId="77777777" w:rsidR="007B10E0" w:rsidRDefault="00000000">
            <w:r>
              <w:rPr>
                <w:sz w:val="20"/>
                <w:szCs w:val="20"/>
              </w:rPr>
              <w:t xml:space="preserve">Retorna los slots disponibles y ocupados del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en una fecha especifica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942A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</w:tbl>
    <w:p w14:paraId="29BA4EB3" w14:textId="77777777" w:rsidR="007B10E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7B10E0" w14:paraId="7A00BCB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9F17B" w14:textId="77777777" w:rsidR="007B10E0" w:rsidRDefault="007B10E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A61EE53" w14:textId="77777777" w:rsidR="007B10E0" w:rsidRDefault="00000000">
            <w:r>
              <w:rPr>
                <w:b/>
                <w:bCs/>
                <w:color w:val="1F6FEB"/>
                <w:sz w:val="26"/>
                <w:szCs w:val="26"/>
              </w:rPr>
              <w:t>DIA 02-</w:t>
            </w:r>
            <w:proofErr w:type="gramStart"/>
            <w:r>
              <w:rPr>
                <w:b/>
                <w:bCs/>
                <w:color w:val="1F6FEB"/>
                <w:sz w:val="26"/>
                <w:szCs w:val="26"/>
              </w:rPr>
              <w:t xml:space="preserve">03  </w:t>
            </w:r>
            <w:r>
              <w:rPr>
                <w:color w:val="6B7280"/>
              </w:rPr>
              <w:t>02</w:t>
            </w:r>
            <w:proofErr w:type="gramEnd"/>
            <w:r>
              <w:rPr>
                <w:color w:val="6B7280"/>
              </w:rPr>
              <w:t xml:space="preserve"> y 03 de mayo de 2026</w:t>
            </w:r>
            <w:r>
              <w:rPr>
                <w:b/>
                <w:bCs/>
              </w:rPr>
              <w:t xml:space="preserve">     </w:t>
            </w:r>
            <w:proofErr w:type="spellStart"/>
            <w:r>
              <w:rPr>
                <w:b/>
                <w:bCs/>
              </w:rPr>
              <w:t>Documentacion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Wireframes</w:t>
            </w:r>
            <w:proofErr w:type="spellEnd"/>
          </w:p>
        </w:tc>
      </w:tr>
    </w:tbl>
    <w:p w14:paraId="0953CAA4" w14:textId="77777777" w:rsidR="007B10E0" w:rsidRDefault="00000000">
      <w:pPr>
        <w:pStyle w:val="Ttulo1"/>
      </w:pPr>
      <w:r>
        <w:t xml:space="preserve">3. </w:t>
      </w:r>
      <w:proofErr w:type="spellStart"/>
      <w:r>
        <w:t>Documentacion</w:t>
      </w:r>
      <w:proofErr w:type="spellEnd"/>
      <w:r>
        <w:t xml:space="preserve"> de </w:t>
      </w:r>
      <w:proofErr w:type="spellStart"/>
      <w:r>
        <w:t>Wireframes</w:t>
      </w:r>
      <w:proofErr w:type="spellEnd"/>
      <w:r>
        <w:t xml:space="preserve"> — </w:t>
      </w:r>
      <w:proofErr w:type="spellStart"/>
      <w:r>
        <w:t>MediSync</w:t>
      </w:r>
      <w:proofErr w:type="spellEnd"/>
      <w:r>
        <w:t xml:space="preserve"> Web v2.0</w:t>
      </w:r>
    </w:p>
    <w:p w14:paraId="6E919E43" w14:textId="77777777" w:rsidR="007B10E0" w:rsidRDefault="00000000">
      <w:pPr>
        <w:spacing w:before="80" w:after="120"/>
      </w:pPr>
      <w:r>
        <w:t xml:space="preserve">Los </w:t>
      </w:r>
      <w:proofErr w:type="spellStart"/>
      <w:r>
        <w:t>dias</w:t>
      </w:r>
      <w:proofErr w:type="spellEnd"/>
      <w:r>
        <w:t xml:space="preserve"> dos y tres se dedicaron a la </w:t>
      </w:r>
      <w:proofErr w:type="spellStart"/>
      <w:r>
        <w:t>especificacion</w:t>
      </w:r>
      <w:proofErr w:type="spellEnd"/>
      <w:r>
        <w:t xml:space="preserve"> completa de los </w:t>
      </w:r>
      <w:proofErr w:type="spellStart"/>
      <w:r>
        <w:t>wireframes</w:t>
      </w:r>
      <w:proofErr w:type="spellEnd"/>
      <w:r>
        <w:t xml:space="preserve"> de la plataforma web. Este artefacto define la estructura, </w:t>
      </w:r>
      <w:proofErr w:type="spellStart"/>
      <w:r>
        <w:t>jerarquia</w:t>
      </w:r>
      <w:proofErr w:type="spellEnd"/>
      <w:r>
        <w:t xml:space="preserve"> de contenido y flujos de </w:t>
      </w:r>
      <w:proofErr w:type="spellStart"/>
      <w:r>
        <w:t>navegacion</w:t>
      </w:r>
      <w:proofErr w:type="spellEnd"/>
      <w:r>
        <w:t xml:space="preserve"> de las seis pantallas principales de la </w:t>
      </w:r>
      <w:proofErr w:type="spellStart"/>
      <w:r>
        <w:t>aplicacion</w:t>
      </w:r>
      <w:proofErr w:type="spellEnd"/>
      <w:r>
        <w:t xml:space="preserve">, sin aplicar tratamiento visual definitivo. La </w:t>
      </w:r>
      <w:proofErr w:type="spellStart"/>
      <w:r>
        <w:t>documentacion</w:t>
      </w:r>
      <w:proofErr w:type="spellEnd"/>
      <w:r>
        <w:t xml:space="preserve"> cubre el sistema de </w:t>
      </w:r>
      <w:proofErr w:type="spellStart"/>
      <w:r>
        <w:t>diseno</w:t>
      </w:r>
      <w:proofErr w:type="spellEnd"/>
      <w:r>
        <w:t xml:space="preserve"> unificado, la </w:t>
      </w:r>
      <w:proofErr w:type="spellStart"/>
      <w:r>
        <w:t>especificacion</w:t>
      </w:r>
      <w:proofErr w:type="spellEnd"/>
      <w:r>
        <w:t xml:space="preserve"> funcional de cada pantalla, la arquitectura de </w:t>
      </w:r>
      <w:proofErr w:type="spellStart"/>
      <w:r>
        <w:t>navegacion</w:t>
      </w:r>
      <w:proofErr w:type="spellEnd"/>
      <w:r>
        <w:t xml:space="preserve"> y los flujos de usuario por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0E0" w14:paraId="6EBB1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6261" w14:textId="77777777" w:rsidR="007B10E0" w:rsidRDefault="00000000">
            <w:r>
              <w:rPr>
                <w:b/>
                <w:bCs/>
                <w:sz w:val="20"/>
                <w:szCs w:val="20"/>
              </w:rPr>
              <w:t>Archivo de referencia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0EC3" w14:textId="77777777" w:rsidR="007B10E0" w:rsidRDefault="00000000">
            <w:r>
              <w:rPr>
                <w:sz w:val="20"/>
                <w:szCs w:val="20"/>
              </w:rPr>
              <w:t>MediSync_Wireframes_v2.0.html</w:t>
            </w:r>
          </w:p>
        </w:tc>
      </w:tr>
      <w:tr w:rsidR="007B10E0" w14:paraId="1F466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A3C7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documentacion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BCEA" w14:textId="77777777" w:rsidR="007B10E0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7B10E0" w14:paraId="44D55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0854" w14:textId="77777777" w:rsidR="007B10E0" w:rsidRDefault="00000000">
            <w:r>
              <w:rPr>
                <w:b/>
                <w:bCs/>
                <w:sz w:val="20"/>
                <w:szCs w:val="20"/>
              </w:rPr>
              <w:t>Pantallas especificadas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73DB" w14:textId="77777777" w:rsidR="007B10E0" w:rsidRDefault="00000000">
            <w:r>
              <w:rPr>
                <w:sz w:val="20"/>
                <w:szCs w:val="20"/>
              </w:rPr>
              <w:t xml:space="preserve">6 pantallas — 1280 x 800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7B10E0" w14:paraId="5FB9C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E932" w14:textId="77777777" w:rsidR="007B10E0" w:rsidRDefault="00000000">
            <w:r>
              <w:rPr>
                <w:b/>
                <w:bCs/>
                <w:sz w:val="20"/>
                <w:szCs w:val="20"/>
              </w:rPr>
              <w:t>Roles cubiertos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07CB" w14:textId="77777777" w:rsidR="007B10E0" w:rsidRDefault="00000000">
            <w:r>
              <w:rPr>
                <w:sz w:val="20"/>
                <w:szCs w:val="20"/>
              </w:rPr>
              <w:t xml:space="preserve">Recepcionista, Medico,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  <w:tr w:rsidR="007B10E0" w14:paraId="73C06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7FE9" w14:textId="77777777" w:rsidR="007B10E0" w:rsidRDefault="00000000">
            <w:r>
              <w:rPr>
                <w:b/>
                <w:bCs/>
                <w:sz w:val="20"/>
                <w:szCs w:val="20"/>
              </w:rPr>
              <w:t xml:space="preserve">Stack de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implementacion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11D2" w14:textId="77777777" w:rsidR="007B10E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, Node.js + Express, AWS</w:t>
            </w:r>
          </w:p>
        </w:tc>
      </w:tr>
    </w:tbl>
    <w:p w14:paraId="377B8D75" w14:textId="77777777" w:rsidR="007B10E0" w:rsidRDefault="007B10E0">
      <w:pPr>
        <w:spacing w:before="120"/>
      </w:pPr>
    </w:p>
    <w:p w14:paraId="19EEA3BD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3.1 Sistema de </w:t>
      </w:r>
      <w:proofErr w:type="spellStart"/>
      <w:r>
        <w:t>Diseno</w:t>
      </w:r>
      <w:proofErr w:type="spellEnd"/>
    </w:p>
    <w:p w14:paraId="730C4227" w14:textId="77777777" w:rsidR="007B10E0" w:rsidRDefault="00000000">
      <w:pPr>
        <w:spacing w:before="80" w:after="100"/>
      </w:pPr>
      <w:r>
        <w:t xml:space="preserve">Todos los </w:t>
      </w:r>
      <w:proofErr w:type="spellStart"/>
      <w:r>
        <w:t>wireframes</w:t>
      </w:r>
      <w:proofErr w:type="spellEnd"/>
      <w:r>
        <w:t xml:space="preserve"> comparten un sistema de </w:t>
      </w:r>
      <w:proofErr w:type="spellStart"/>
      <w:r>
        <w:t>diseno</w:t>
      </w:r>
      <w:proofErr w:type="spellEnd"/>
      <w:r>
        <w:t xml:space="preserve"> unificado basado en variables CSS. La </w:t>
      </w:r>
      <w:proofErr w:type="spellStart"/>
      <w:r>
        <w:t>estetica</w:t>
      </w:r>
      <w:proofErr w:type="spellEnd"/>
      <w:r>
        <w:t xml:space="preserve"> es institucional y utilitaria, </w:t>
      </w:r>
      <w:proofErr w:type="spellStart"/>
      <w:r>
        <w:t>disenada</w:t>
      </w:r>
      <w:proofErr w:type="spellEnd"/>
      <w:r>
        <w:t xml:space="preserve"> para un uso diario intensivo en entornos </w:t>
      </w:r>
      <w:proofErr w:type="spellStart"/>
      <w:r>
        <w:t>clinicos</w:t>
      </w:r>
      <w:proofErr w:type="spellEnd"/>
      <w:r>
        <w:t>.</w:t>
      </w:r>
    </w:p>
    <w:p w14:paraId="3852D0B9" w14:textId="77777777" w:rsidR="007B10E0" w:rsidRDefault="00000000">
      <w:pPr>
        <w:pStyle w:val="Ttulo3"/>
      </w:pPr>
      <w:r>
        <w:t>3.1.1 Paleta de Colores</w:t>
      </w:r>
    </w:p>
    <w:p w14:paraId="5C1E1B1A" w14:textId="77777777" w:rsidR="007B10E0" w:rsidRDefault="00000000">
      <w:pPr>
        <w:spacing w:before="80" w:after="60"/>
      </w:pPr>
      <w:r>
        <w:rPr>
          <w:b/>
          <w:bCs/>
        </w:rPr>
        <w:t>Fondos y superficies: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B10E0" w14:paraId="3DEF9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A2BE" w14:textId="77777777" w:rsidR="007B10E0" w:rsidRDefault="00000000">
            <w:r>
              <w:rPr>
                <w:b/>
                <w:bCs/>
                <w:sz w:val="19"/>
                <w:szCs w:val="19"/>
              </w:rPr>
              <w:t>Variable CSS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14E3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1557" w14:textId="77777777" w:rsidR="007B10E0" w:rsidRDefault="00000000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7B10E0" w14:paraId="5745C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8308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A40B" w14:textId="77777777" w:rsidR="007B10E0" w:rsidRDefault="00000000">
            <w:r>
              <w:rPr>
                <w:sz w:val="20"/>
                <w:szCs w:val="20"/>
              </w:rPr>
              <w:t>#F4F5F7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278B" w14:textId="77777777" w:rsidR="007B10E0" w:rsidRDefault="00000000">
            <w:r>
              <w:rPr>
                <w:sz w:val="20"/>
                <w:szCs w:val="20"/>
              </w:rPr>
              <w:t xml:space="preserve">Fondo general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10E0" w14:paraId="13CFE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A6E2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surface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07E4" w14:textId="77777777" w:rsidR="007B10E0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7CDC" w14:textId="77777777" w:rsidR="007B10E0" w:rsidRDefault="00000000">
            <w:r>
              <w:rPr>
                <w:sz w:val="20"/>
                <w:szCs w:val="20"/>
              </w:rPr>
              <w:t>Fondo de tarjetas, paneles y modales</w:t>
            </w:r>
          </w:p>
        </w:tc>
      </w:tr>
      <w:tr w:rsidR="007B10E0" w14:paraId="67F5F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C695" w14:textId="77777777" w:rsidR="007B10E0" w:rsidRDefault="00000000">
            <w:r>
              <w:rPr>
                <w:sz w:val="20"/>
                <w:szCs w:val="20"/>
              </w:rPr>
              <w:t>--surface-2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F0C" w14:textId="77777777" w:rsidR="007B10E0" w:rsidRDefault="00000000">
            <w:r>
              <w:rPr>
                <w:sz w:val="20"/>
                <w:szCs w:val="20"/>
              </w:rPr>
              <w:t>#FAFBFC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3CAF" w14:textId="77777777" w:rsidR="007B10E0" w:rsidRDefault="00000000">
            <w:r>
              <w:rPr>
                <w:sz w:val="20"/>
                <w:szCs w:val="20"/>
              </w:rPr>
              <w:t>Superficie secundaria: filas alternas, fondos de input</w:t>
            </w:r>
          </w:p>
        </w:tc>
      </w:tr>
      <w:tr w:rsidR="007B10E0" w14:paraId="00F68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992D" w14:textId="77777777" w:rsidR="007B10E0" w:rsidRDefault="00000000">
            <w:r>
              <w:rPr>
                <w:sz w:val="20"/>
                <w:szCs w:val="20"/>
              </w:rPr>
              <w:t>--surface-3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2FBC" w14:textId="77777777" w:rsidR="007B10E0" w:rsidRDefault="00000000">
            <w:r>
              <w:rPr>
                <w:sz w:val="20"/>
                <w:szCs w:val="20"/>
              </w:rPr>
              <w:t>#F0F2F5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17B7" w14:textId="77777777" w:rsidR="007B10E0" w:rsidRDefault="00000000">
            <w:r>
              <w:rPr>
                <w:sz w:val="20"/>
                <w:szCs w:val="20"/>
              </w:rPr>
              <w:t xml:space="preserve">Superficie terciaria: encabezados de tabla, secciones de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</w:p>
        </w:tc>
      </w:tr>
    </w:tbl>
    <w:p w14:paraId="0CC6446F" w14:textId="77777777" w:rsidR="007B10E0" w:rsidRDefault="007B10E0">
      <w:pPr>
        <w:spacing w:before="80"/>
      </w:pPr>
    </w:p>
    <w:p w14:paraId="2D3C1D6F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Tipografia</w:t>
      </w:r>
      <w:proofErr w:type="spellEnd"/>
      <w:r>
        <w:rPr>
          <w:b/>
          <w:bCs/>
        </w:rPr>
        <w:t xml:space="preserve"> (tinta):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B10E0" w14:paraId="114C9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F8C2" w14:textId="77777777" w:rsidR="007B10E0" w:rsidRDefault="00000000">
            <w:r>
              <w:rPr>
                <w:b/>
                <w:bCs/>
                <w:sz w:val="19"/>
                <w:szCs w:val="19"/>
              </w:rPr>
              <w:t>Variable CSS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3355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280F" w14:textId="77777777" w:rsidR="007B10E0" w:rsidRDefault="00000000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7B10E0" w14:paraId="61E9A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CF41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ink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CC2C" w14:textId="77777777" w:rsidR="007B10E0" w:rsidRDefault="00000000">
            <w:r>
              <w:rPr>
                <w:sz w:val="20"/>
                <w:szCs w:val="20"/>
              </w:rPr>
              <w:t>#111418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B2D6" w14:textId="77777777" w:rsidR="007B10E0" w:rsidRDefault="00000000">
            <w:r>
              <w:rPr>
                <w:sz w:val="20"/>
                <w:szCs w:val="20"/>
              </w:rPr>
              <w:t xml:space="preserve">Texto principal, </w:t>
            </w:r>
            <w:proofErr w:type="spellStart"/>
            <w:r>
              <w:rPr>
                <w:sz w:val="20"/>
                <w:szCs w:val="20"/>
              </w:rPr>
              <w:t>titulos</w:t>
            </w:r>
            <w:proofErr w:type="spellEnd"/>
            <w:r>
              <w:rPr>
                <w:sz w:val="20"/>
                <w:szCs w:val="20"/>
              </w:rPr>
              <w:t>, valores de datos</w:t>
            </w:r>
          </w:p>
        </w:tc>
      </w:tr>
      <w:tr w:rsidR="007B10E0" w14:paraId="66C27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E479" w14:textId="77777777" w:rsidR="007B10E0" w:rsidRDefault="00000000">
            <w:r>
              <w:rPr>
                <w:sz w:val="20"/>
                <w:szCs w:val="20"/>
              </w:rPr>
              <w:t>--ink-2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E6A6" w14:textId="77777777" w:rsidR="007B10E0" w:rsidRDefault="00000000">
            <w:r>
              <w:rPr>
                <w:sz w:val="20"/>
                <w:szCs w:val="20"/>
              </w:rPr>
              <w:t>#3A3F47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4F56" w14:textId="77777777" w:rsidR="007B10E0" w:rsidRDefault="00000000">
            <w:r>
              <w:rPr>
                <w:sz w:val="20"/>
                <w:szCs w:val="20"/>
              </w:rPr>
              <w:t>Texto secundario importante</w:t>
            </w:r>
          </w:p>
        </w:tc>
      </w:tr>
      <w:tr w:rsidR="007B10E0" w14:paraId="3F8B0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386E" w14:textId="77777777" w:rsidR="007B10E0" w:rsidRDefault="00000000">
            <w:r>
              <w:rPr>
                <w:sz w:val="20"/>
                <w:szCs w:val="20"/>
              </w:rPr>
              <w:t>--ink-3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9FCA" w14:textId="77777777" w:rsidR="007B10E0" w:rsidRDefault="00000000">
            <w:r>
              <w:rPr>
                <w:sz w:val="20"/>
                <w:szCs w:val="20"/>
              </w:rPr>
              <w:t>#6B7280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DB55" w14:textId="77777777" w:rsidR="007B10E0" w:rsidRDefault="00000000">
            <w:r>
              <w:rPr>
                <w:sz w:val="20"/>
                <w:szCs w:val="20"/>
              </w:rPr>
              <w:t xml:space="preserve">Texto de apoyo,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>, metadatos</w:t>
            </w:r>
          </w:p>
        </w:tc>
      </w:tr>
      <w:tr w:rsidR="007B10E0" w14:paraId="10ED3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32B0" w14:textId="77777777" w:rsidR="007B10E0" w:rsidRDefault="00000000">
            <w:r>
              <w:rPr>
                <w:sz w:val="20"/>
                <w:szCs w:val="20"/>
              </w:rPr>
              <w:t>--ink-4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5C0E" w14:textId="77777777" w:rsidR="007B10E0" w:rsidRDefault="00000000">
            <w:r>
              <w:rPr>
                <w:sz w:val="20"/>
                <w:szCs w:val="20"/>
              </w:rPr>
              <w:t>#9AA1AD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8849" w14:textId="77777777" w:rsidR="007B10E0" w:rsidRDefault="00000000">
            <w:r>
              <w:rPr>
                <w:sz w:val="20"/>
                <w:szCs w:val="20"/>
              </w:rPr>
              <w:t xml:space="preserve">Marcadores de </w:t>
            </w:r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7024178" w14:textId="77777777" w:rsidR="007B10E0" w:rsidRDefault="007B10E0">
      <w:pPr>
        <w:spacing w:before="80"/>
      </w:pPr>
    </w:p>
    <w:p w14:paraId="2C96980C" w14:textId="77777777" w:rsidR="007B10E0" w:rsidRDefault="00000000">
      <w:pPr>
        <w:spacing w:before="80" w:after="60"/>
      </w:pPr>
      <w:r>
        <w:rPr>
          <w:b/>
          <w:bCs/>
        </w:rPr>
        <w:t>Color de acento (marca):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B10E0" w14:paraId="7F450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DD27" w14:textId="77777777" w:rsidR="007B10E0" w:rsidRDefault="00000000">
            <w:r>
              <w:rPr>
                <w:b/>
                <w:bCs/>
                <w:sz w:val="19"/>
                <w:szCs w:val="19"/>
              </w:rPr>
              <w:lastRenderedPageBreak/>
              <w:t>Variable CSS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DE03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DF73" w14:textId="77777777" w:rsidR="007B10E0" w:rsidRDefault="00000000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7B10E0" w14:paraId="224E1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742C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accent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759B" w14:textId="77777777" w:rsidR="007B10E0" w:rsidRDefault="00000000">
            <w:r>
              <w:rPr>
                <w:sz w:val="20"/>
                <w:szCs w:val="20"/>
              </w:rPr>
              <w:t>#1F6FEB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88F0" w14:textId="77777777" w:rsidR="007B10E0" w:rsidRDefault="00000000">
            <w:r>
              <w:rPr>
                <w:sz w:val="20"/>
                <w:szCs w:val="20"/>
              </w:rPr>
              <w:t>Azul institucional — botones primarios, links, estados activos</w:t>
            </w:r>
          </w:p>
        </w:tc>
      </w:tr>
      <w:tr w:rsidR="007B10E0" w14:paraId="07A15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4989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accent-soft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C44B" w14:textId="77777777" w:rsidR="007B10E0" w:rsidRDefault="00000000">
            <w:r>
              <w:rPr>
                <w:sz w:val="20"/>
                <w:szCs w:val="20"/>
              </w:rPr>
              <w:t>#E8F0FD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3B94" w14:textId="77777777" w:rsidR="007B10E0" w:rsidRDefault="00000000">
            <w:r>
              <w:rPr>
                <w:sz w:val="20"/>
                <w:szCs w:val="20"/>
              </w:rPr>
              <w:t>Fondo suave para elementos con acento</w:t>
            </w:r>
          </w:p>
        </w:tc>
      </w:tr>
      <w:tr w:rsidR="007B10E0" w14:paraId="35608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1FC7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accent</w:t>
            </w:r>
            <w:proofErr w:type="spellEnd"/>
            <w:r>
              <w:rPr>
                <w:sz w:val="20"/>
                <w:szCs w:val="20"/>
              </w:rPr>
              <w:t>-line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090E" w14:textId="77777777" w:rsidR="007B10E0" w:rsidRDefault="00000000">
            <w:r>
              <w:rPr>
                <w:sz w:val="20"/>
                <w:szCs w:val="20"/>
              </w:rPr>
              <w:t>#C5D8F7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5047" w14:textId="77777777" w:rsidR="007B10E0" w:rsidRDefault="00000000">
            <w:r>
              <w:rPr>
                <w:sz w:val="20"/>
                <w:szCs w:val="20"/>
              </w:rPr>
              <w:t>Borde para contenedores con acento</w:t>
            </w:r>
          </w:p>
        </w:tc>
      </w:tr>
    </w:tbl>
    <w:p w14:paraId="531DDD6C" w14:textId="77777777" w:rsidR="007B10E0" w:rsidRDefault="007B10E0">
      <w:pPr>
        <w:spacing w:before="80"/>
      </w:pPr>
    </w:p>
    <w:p w14:paraId="3BC44D21" w14:textId="77777777" w:rsidR="007B10E0" w:rsidRDefault="00000000">
      <w:pPr>
        <w:spacing w:before="80" w:after="60"/>
      </w:pPr>
      <w:r>
        <w:rPr>
          <w:b/>
          <w:bCs/>
        </w:rPr>
        <w:t xml:space="preserve">Estados </w:t>
      </w:r>
      <w:proofErr w:type="spellStart"/>
      <w:r>
        <w:rPr>
          <w:b/>
          <w:bCs/>
        </w:rPr>
        <w:t>semanticos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7B10E0" w14:paraId="470C4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BD1B" w14:textId="77777777" w:rsidR="007B10E0" w:rsidRDefault="00000000">
            <w:r>
              <w:rPr>
                <w:b/>
                <w:bCs/>
                <w:sz w:val="19"/>
                <w:szCs w:val="19"/>
              </w:rPr>
              <w:t>Variable CSS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B802" w14:textId="77777777" w:rsidR="007B10E0" w:rsidRDefault="00000000">
            <w:r>
              <w:rPr>
                <w:b/>
                <w:bCs/>
                <w:sz w:val="19"/>
                <w:szCs w:val="19"/>
              </w:rPr>
              <w:t>Valor texto / fondo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00AB" w14:textId="77777777" w:rsidR="007B10E0" w:rsidRDefault="00000000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7B10E0" w14:paraId="7FD06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0EA9" w14:textId="77777777" w:rsidR="007B10E0" w:rsidRDefault="00000000">
            <w:r>
              <w:rPr>
                <w:sz w:val="20"/>
                <w:szCs w:val="20"/>
              </w:rPr>
              <w:t>--ok / --ok-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421D" w14:textId="77777777" w:rsidR="007B10E0" w:rsidRDefault="00000000">
            <w:r>
              <w:rPr>
                <w:sz w:val="20"/>
                <w:szCs w:val="20"/>
              </w:rPr>
              <w:t>#137A3D / #E6F3EC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0869" w14:textId="77777777" w:rsidR="007B10E0" w:rsidRDefault="00000000">
            <w:r>
              <w:rPr>
                <w:sz w:val="20"/>
                <w:szCs w:val="20"/>
              </w:rPr>
              <w:t>Verde: estado Confirmada y Activo</w:t>
            </w:r>
          </w:p>
        </w:tc>
      </w:tr>
      <w:tr w:rsidR="007B10E0" w14:paraId="59386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B8BA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warn</w:t>
            </w:r>
            <w:proofErr w:type="spellEnd"/>
            <w:r>
              <w:rPr>
                <w:sz w:val="20"/>
                <w:szCs w:val="20"/>
              </w:rPr>
              <w:t xml:space="preserve"> / --</w:t>
            </w:r>
            <w:proofErr w:type="spellStart"/>
            <w:r>
              <w:rPr>
                <w:sz w:val="20"/>
                <w:szCs w:val="20"/>
              </w:rPr>
              <w:t>warn-bg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B839" w14:textId="77777777" w:rsidR="007B10E0" w:rsidRDefault="00000000">
            <w:r>
              <w:rPr>
                <w:sz w:val="20"/>
                <w:szCs w:val="20"/>
              </w:rPr>
              <w:t>#8A5A00 / #FBF1D9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7E7" w14:textId="77777777" w:rsidR="007B10E0" w:rsidRDefault="00000000">
            <w:r>
              <w:rPr>
                <w:sz w:val="20"/>
                <w:szCs w:val="20"/>
              </w:rPr>
              <w:t>Ambar: estado Pendiente</w:t>
            </w:r>
          </w:p>
        </w:tc>
      </w:tr>
      <w:tr w:rsidR="007B10E0" w14:paraId="4C299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D93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/ --</w:t>
            </w:r>
            <w:proofErr w:type="spellStart"/>
            <w:r>
              <w:rPr>
                <w:sz w:val="20"/>
                <w:szCs w:val="20"/>
              </w:rPr>
              <w:t>bad-bg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5DC3" w14:textId="77777777" w:rsidR="007B10E0" w:rsidRDefault="00000000">
            <w:r>
              <w:rPr>
                <w:sz w:val="20"/>
                <w:szCs w:val="20"/>
              </w:rPr>
              <w:t>#A4262C / #FAE9EA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E81E" w14:textId="77777777" w:rsidR="007B10E0" w:rsidRDefault="00000000">
            <w:r>
              <w:rPr>
                <w:sz w:val="20"/>
                <w:szCs w:val="20"/>
              </w:rPr>
              <w:t>Rojo: estado Cancelada y alertas criticas</w:t>
            </w:r>
          </w:p>
        </w:tc>
      </w:tr>
    </w:tbl>
    <w:p w14:paraId="73AF2857" w14:textId="77777777" w:rsidR="007B10E0" w:rsidRDefault="007B10E0">
      <w:pPr>
        <w:spacing w:before="120"/>
      </w:pPr>
    </w:p>
    <w:p w14:paraId="21AB77A9" w14:textId="77777777" w:rsidR="007B10E0" w:rsidRDefault="00000000">
      <w:pPr>
        <w:pStyle w:val="Ttulo3"/>
      </w:pPr>
      <w:r>
        <w:t xml:space="preserve">3.1.2 </w:t>
      </w:r>
      <w:proofErr w:type="spellStart"/>
      <w:r>
        <w:t>Tipografia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7B10E0" w14:paraId="2BC3A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5128" w14:textId="77777777" w:rsidR="007B10E0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3F4C" w14:textId="77777777" w:rsidR="007B10E0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49A9" w14:textId="77777777" w:rsidR="007B10E0" w:rsidRDefault="00000000">
            <w:r>
              <w:rPr>
                <w:b/>
                <w:bCs/>
                <w:sz w:val="19"/>
                <w:szCs w:val="19"/>
              </w:rPr>
              <w:t>Uso en la interfaz</w:t>
            </w:r>
          </w:p>
        </w:tc>
      </w:tr>
      <w:tr w:rsidR="007B10E0" w14:paraId="060A0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4DE8" w14:textId="77777777" w:rsidR="007B10E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sans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6F42" w14:textId="77777777" w:rsidR="007B10E0" w:rsidRDefault="00000000">
            <w:r>
              <w:rPr>
                <w:sz w:val="20"/>
                <w:szCs w:val="20"/>
              </w:rPr>
              <w:t xml:space="preserve">Inter / </w:t>
            </w:r>
            <w:proofErr w:type="spellStart"/>
            <w:r>
              <w:rPr>
                <w:sz w:val="20"/>
                <w:szCs w:val="20"/>
              </w:rPr>
              <w:t>system-ui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16BC" w14:textId="77777777" w:rsidR="007B10E0" w:rsidRDefault="00000000">
            <w:r>
              <w:rPr>
                <w:sz w:val="20"/>
                <w:szCs w:val="20"/>
              </w:rPr>
              <w:t xml:space="preserve">Texto general,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, botones,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titulos</w:t>
            </w:r>
            <w:proofErr w:type="spellEnd"/>
          </w:p>
        </w:tc>
      </w:tr>
      <w:tr w:rsidR="007B10E0" w14:paraId="4406A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BB55" w14:textId="77777777" w:rsidR="007B10E0" w:rsidRDefault="00000000">
            <w:r>
              <w:rPr>
                <w:sz w:val="20"/>
                <w:szCs w:val="20"/>
              </w:rPr>
              <w:t>--mono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97B3" w14:textId="77777777" w:rsidR="007B10E0" w:rsidRDefault="00000000">
            <w:r>
              <w:rPr>
                <w:sz w:val="20"/>
                <w:szCs w:val="20"/>
              </w:rPr>
              <w:t xml:space="preserve">IBM </w:t>
            </w:r>
            <w:proofErr w:type="spellStart"/>
            <w:r>
              <w:rPr>
                <w:sz w:val="20"/>
                <w:szCs w:val="20"/>
              </w:rPr>
              <w:t>Plex</w:t>
            </w:r>
            <w:proofErr w:type="spellEnd"/>
            <w:r>
              <w:rPr>
                <w:sz w:val="20"/>
                <w:szCs w:val="20"/>
              </w:rPr>
              <w:t xml:space="preserve"> Mono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967A" w14:textId="77777777" w:rsidR="007B10E0" w:rsidRDefault="00000000"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de expediente, horas, versiones,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numericas</w:t>
            </w:r>
            <w:proofErr w:type="spellEnd"/>
            <w:r>
              <w:rPr>
                <w:sz w:val="20"/>
                <w:szCs w:val="20"/>
              </w:rPr>
              <w:t>, atajos de teclado</w:t>
            </w:r>
          </w:p>
        </w:tc>
      </w:tr>
    </w:tbl>
    <w:p w14:paraId="4E6BC8DB" w14:textId="77777777" w:rsidR="007B10E0" w:rsidRDefault="007B10E0">
      <w:pPr>
        <w:spacing w:before="120"/>
      </w:pPr>
    </w:p>
    <w:p w14:paraId="18056A7A" w14:textId="77777777" w:rsidR="007B10E0" w:rsidRDefault="00000000">
      <w:pPr>
        <w:pStyle w:val="Ttulo3"/>
      </w:pPr>
      <w:r>
        <w:t>3.1.3 Componentes Reutilizables</w:t>
      </w:r>
    </w:p>
    <w:p w14:paraId="22D299E5" w14:textId="77777777" w:rsidR="007B10E0" w:rsidRDefault="00000000">
      <w:pPr>
        <w:spacing w:before="80" w:after="60"/>
      </w:pPr>
      <w:r>
        <w:rPr>
          <w:b/>
          <w:bCs/>
        </w:rPr>
        <w:t>Botones:</w:t>
      </w:r>
    </w:p>
    <w:p w14:paraId="0466BC4A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Boton</w:t>
      </w:r>
      <w:proofErr w:type="spellEnd"/>
      <w:r>
        <w:rPr>
          <w:sz w:val="21"/>
          <w:szCs w:val="21"/>
        </w:rPr>
        <w:t xml:space="preserve"> primario </w:t>
      </w:r>
      <w:proofErr w:type="gramStart"/>
      <w:r>
        <w:rPr>
          <w:sz w:val="21"/>
          <w:szCs w:val="21"/>
        </w:rPr>
        <w:t>(.</w:t>
      </w:r>
      <w:proofErr w:type="spellStart"/>
      <w:r>
        <w:rPr>
          <w:sz w:val="21"/>
          <w:szCs w:val="21"/>
        </w:rPr>
        <w:t>btn</w:t>
      </w:r>
      <w:proofErr w:type="gramEnd"/>
      <w:r>
        <w:rPr>
          <w:sz w:val="21"/>
          <w:szCs w:val="21"/>
        </w:rPr>
        <w:t>.primary</w:t>
      </w:r>
      <w:proofErr w:type="spellEnd"/>
      <w:r>
        <w:rPr>
          <w:sz w:val="21"/>
          <w:szCs w:val="21"/>
        </w:rPr>
        <w:t xml:space="preserve">): fondo azul acento (#1F6FEB), texto blanco. </w:t>
      </w:r>
      <w:proofErr w:type="spellStart"/>
      <w:r>
        <w:rPr>
          <w:sz w:val="21"/>
          <w:szCs w:val="21"/>
        </w:rPr>
        <w:t>Accion</w:t>
      </w:r>
      <w:proofErr w:type="spellEnd"/>
      <w:r>
        <w:rPr>
          <w:sz w:val="21"/>
          <w:szCs w:val="21"/>
        </w:rPr>
        <w:t xml:space="preserve"> principal de cada pantalla.</w:t>
      </w:r>
    </w:p>
    <w:p w14:paraId="74520B0B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Boton</w:t>
      </w:r>
      <w:proofErr w:type="spellEnd"/>
      <w:r>
        <w:rPr>
          <w:sz w:val="21"/>
          <w:szCs w:val="21"/>
        </w:rPr>
        <w:t xml:space="preserve"> secundario (.</w:t>
      </w:r>
      <w:proofErr w:type="spellStart"/>
      <w:r>
        <w:rPr>
          <w:sz w:val="21"/>
          <w:szCs w:val="21"/>
        </w:rPr>
        <w:t>btn</w:t>
      </w:r>
      <w:proofErr w:type="spellEnd"/>
      <w:r>
        <w:rPr>
          <w:sz w:val="21"/>
          <w:szCs w:val="21"/>
        </w:rPr>
        <w:t>): fondo blanco, borde gris (#E3E6EB). Acciones de apoyo como Cancelar o filtros.</w:t>
      </w:r>
    </w:p>
    <w:p w14:paraId="0A7E8CA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Boton</w:t>
      </w:r>
      <w:proofErr w:type="spellEnd"/>
      <w:r>
        <w:rPr>
          <w:sz w:val="21"/>
          <w:szCs w:val="21"/>
        </w:rPr>
        <w:t xml:space="preserve"> fantasma </w:t>
      </w:r>
      <w:proofErr w:type="gramStart"/>
      <w:r>
        <w:rPr>
          <w:sz w:val="21"/>
          <w:szCs w:val="21"/>
        </w:rPr>
        <w:t>(.</w:t>
      </w:r>
      <w:proofErr w:type="spellStart"/>
      <w:r>
        <w:rPr>
          <w:sz w:val="21"/>
          <w:szCs w:val="21"/>
        </w:rPr>
        <w:t>btn</w:t>
      </w:r>
      <w:proofErr w:type="gramEnd"/>
      <w:r>
        <w:rPr>
          <w:sz w:val="21"/>
          <w:szCs w:val="21"/>
        </w:rPr>
        <w:t>.ghost</w:t>
      </w:r>
      <w:proofErr w:type="spellEnd"/>
      <w:r>
        <w:rPr>
          <w:sz w:val="21"/>
          <w:szCs w:val="21"/>
        </w:rPr>
        <w:t xml:space="preserve">): sin fondo ni borde visible. Barra superior y acciones de tabla de baja </w:t>
      </w:r>
      <w:proofErr w:type="spellStart"/>
      <w:r>
        <w:rPr>
          <w:sz w:val="21"/>
          <w:szCs w:val="21"/>
        </w:rPr>
        <w:t>jerarquia</w:t>
      </w:r>
      <w:proofErr w:type="spellEnd"/>
      <w:r>
        <w:rPr>
          <w:sz w:val="21"/>
          <w:szCs w:val="21"/>
        </w:rPr>
        <w:t>.</w:t>
      </w:r>
    </w:p>
    <w:p w14:paraId="33E591B2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Boton</w:t>
      </w:r>
      <w:proofErr w:type="spellEnd"/>
      <w:r>
        <w:rPr>
          <w:sz w:val="21"/>
          <w:szCs w:val="21"/>
        </w:rPr>
        <w:t xml:space="preserve"> compacto </w:t>
      </w:r>
      <w:proofErr w:type="gramStart"/>
      <w:r>
        <w:rPr>
          <w:sz w:val="21"/>
          <w:szCs w:val="21"/>
        </w:rPr>
        <w:t>(.btn.sm</w:t>
      </w:r>
      <w:proofErr w:type="gramEnd"/>
      <w:r>
        <w:rPr>
          <w:sz w:val="21"/>
          <w:szCs w:val="21"/>
        </w:rPr>
        <w:t>): variante reducida para tablas de resultados.</w:t>
      </w:r>
    </w:p>
    <w:p w14:paraId="09131CA7" w14:textId="77777777" w:rsidR="007B10E0" w:rsidRDefault="007B10E0">
      <w:pPr>
        <w:spacing w:before="60"/>
      </w:pPr>
    </w:p>
    <w:p w14:paraId="3D3EF4FB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Badges</w:t>
      </w:r>
      <w:proofErr w:type="spellEnd"/>
      <w:r>
        <w:rPr>
          <w:b/>
          <w:bCs/>
        </w:rPr>
        <w:t xml:space="preserve"> de estado: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960"/>
      </w:tblGrid>
      <w:tr w:rsidR="007B10E0" w14:paraId="12D7F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1182" w14:textId="77777777" w:rsidR="007B10E0" w:rsidRDefault="00000000">
            <w:r>
              <w:rPr>
                <w:b/>
                <w:bCs/>
                <w:sz w:val="19"/>
                <w:szCs w:val="19"/>
              </w:rPr>
              <w:t>Badge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7747" w14:textId="77777777" w:rsidR="007B10E0" w:rsidRDefault="00000000">
            <w:r>
              <w:rPr>
                <w:b/>
                <w:bCs/>
                <w:sz w:val="19"/>
                <w:szCs w:val="19"/>
              </w:rPr>
              <w:t>Fondo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AA79" w14:textId="77777777" w:rsidR="007B10E0" w:rsidRDefault="00000000">
            <w:r>
              <w:rPr>
                <w:b/>
                <w:bCs/>
                <w:sz w:val="19"/>
                <w:szCs w:val="19"/>
              </w:rPr>
              <w:t>Texto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A8F7" w14:textId="77777777" w:rsidR="007B10E0" w:rsidRDefault="00000000">
            <w:r>
              <w:rPr>
                <w:b/>
                <w:bCs/>
                <w:sz w:val="19"/>
                <w:szCs w:val="19"/>
              </w:rPr>
              <w:t>Contexto de uso</w:t>
            </w:r>
          </w:p>
        </w:tc>
      </w:tr>
      <w:tr w:rsidR="007B10E0" w14:paraId="1C4B7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3072" w14:textId="77777777" w:rsidR="007B10E0" w:rsidRDefault="00000000">
            <w:r>
              <w:rPr>
                <w:sz w:val="20"/>
                <w:szCs w:val="20"/>
              </w:rPr>
              <w:t>Confirmada / 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3837" w14:textId="77777777" w:rsidR="007B10E0" w:rsidRDefault="00000000">
            <w:r>
              <w:rPr>
                <w:sz w:val="20"/>
                <w:szCs w:val="20"/>
              </w:rPr>
              <w:t>#E6F3EC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75AA" w14:textId="77777777" w:rsidR="007B10E0" w:rsidRDefault="00000000">
            <w:r>
              <w:rPr>
                <w:sz w:val="20"/>
                <w:szCs w:val="20"/>
              </w:rPr>
              <w:t>#137A3D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DE56" w14:textId="77777777" w:rsidR="007B10E0" w:rsidRDefault="00000000">
            <w:r>
              <w:rPr>
                <w:sz w:val="20"/>
                <w:szCs w:val="20"/>
              </w:rPr>
              <w:t>Citas confirmadas, pacientes activos</w:t>
            </w:r>
          </w:p>
        </w:tc>
      </w:tr>
      <w:tr w:rsidR="007B10E0" w14:paraId="1313A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3CB" w14:textId="77777777" w:rsidR="007B10E0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A4F2" w14:textId="77777777" w:rsidR="007B10E0" w:rsidRDefault="00000000">
            <w:r>
              <w:rPr>
                <w:sz w:val="20"/>
                <w:szCs w:val="20"/>
              </w:rPr>
              <w:t>#FBF1D9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CC95" w14:textId="77777777" w:rsidR="007B10E0" w:rsidRDefault="00000000">
            <w:r>
              <w:rPr>
                <w:sz w:val="20"/>
                <w:szCs w:val="20"/>
              </w:rPr>
              <w:t>#8A5A00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1C7D" w14:textId="77777777" w:rsidR="007B10E0" w:rsidRDefault="00000000">
            <w:r>
              <w:rPr>
                <w:sz w:val="20"/>
                <w:szCs w:val="20"/>
              </w:rPr>
              <w:t xml:space="preserve">Citas sin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 del paciente</w:t>
            </w:r>
          </w:p>
        </w:tc>
      </w:tr>
      <w:tr w:rsidR="007B10E0" w14:paraId="307B6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A4F5" w14:textId="77777777" w:rsidR="007B10E0" w:rsidRDefault="00000000">
            <w:r>
              <w:rPr>
                <w:sz w:val="20"/>
                <w:szCs w:val="20"/>
              </w:rPr>
              <w:t>Cancelada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425D" w14:textId="77777777" w:rsidR="007B10E0" w:rsidRDefault="00000000">
            <w:r>
              <w:rPr>
                <w:sz w:val="20"/>
                <w:szCs w:val="20"/>
              </w:rPr>
              <w:t>#FAE9EA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143" w14:textId="77777777" w:rsidR="007B10E0" w:rsidRDefault="00000000">
            <w:r>
              <w:rPr>
                <w:sz w:val="20"/>
                <w:szCs w:val="20"/>
              </w:rPr>
              <w:t>#A4262C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CB56" w14:textId="77777777" w:rsidR="007B10E0" w:rsidRDefault="00000000">
            <w:r>
              <w:rPr>
                <w:sz w:val="20"/>
                <w:szCs w:val="20"/>
              </w:rPr>
              <w:t>Citas canceladas (permanecen visibles en agenda)</w:t>
            </w:r>
          </w:p>
        </w:tc>
      </w:tr>
      <w:tr w:rsidR="007B10E0" w14:paraId="742E4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7C86" w14:textId="77777777" w:rsidR="007B10E0" w:rsidRDefault="00000000">
            <w:r>
              <w:rPr>
                <w:sz w:val="20"/>
                <w:szCs w:val="20"/>
              </w:rPr>
              <w:t>Nuevo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D1B0" w14:textId="77777777" w:rsidR="007B10E0" w:rsidRDefault="00000000">
            <w:r>
              <w:rPr>
                <w:sz w:val="20"/>
                <w:szCs w:val="20"/>
              </w:rPr>
              <w:t>#F0F2F5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F878" w14:textId="77777777" w:rsidR="007B10E0" w:rsidRDefault="00000000">
            <w:r>
              <w:rPr>
                <w:sz w:val="20"/>
                <w:szCs w:val="20"/>
              </w:rPr>
              <w:t>#6B7280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1E3" w14:textId="77777777" w:rsidR="007B10E0" w:rsidRDefault="00000000">
            <w:r>
              <w:rPr>
                <w:sz w:val="20"/>
                <w:szCs w:val="20"/>
              </w:rPr>
              <w:t>Paciente sin historial de citas previas</w:t>
            </w:r>
          </w:p>
        </w:tc>
      </w:tr>
    </w:tbl>
    <w:p w14:paraId="2ECDD82E" w14:textId="77777777" w:rsidR="007B10E0" w:rsidRDefault="007B10E0">
      <w:pPr>
        <w:spacing w:before="80"/>
      </w:pPr>
    </w:p>
    <w:p w14:paraId="29EB1E46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navegacion</w:t>
      </w:r>
      <w:proofErr w:type="spellEnd"/>
      <w:r>
        <w:rPr>
          <w:b/>
          <w:bCs/>
        </w:rPr>
        <w:t>:</w:t>
      </w:r>
    </w:p>
    <w:p w14:paraId="3BF53ACC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Ancho fijo de 220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aproximados, altura completa de la ventana.</w:t>
      </w:r>
    </w:p>
    <w:p w14:paraId="49DD7601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Contiene logotipo (marca M+ y nombre de la </w:t>
      </w:r>
      <w:proofErr w:type="spellStart"/>
      <w:r>
        <w:rPr>
          <w:sz w:val="21"/>
          <w:szCs w:val="21"/>
        </w:rPr>
        <w:t>clinica</w:t>
      </w:r>
      <w:proofErr w:type="spellEnd"/>
      <w:r>
        <w:rPr>
          <w:sz w:val="21"/>
          <w:szCs w:val="21"/>
        </w:rPr>
        <w:t xml:space="preserve">), secciones de </w:t>
      </w:r>
      <w:proofErr w:type="spellStart"/>
      <w:r>
        <w:rPr>
          <w:sz w:val="21"/>
          <w:szCs w:val="21"/>
        </w:rPr>
        <w:t>navegacion</w:t>
      </w:r>
      <w:proofErr w:type="spellEnd"/>
      <w:r>
        <w:rPr>
          <w:sz w:val="21"/>
          <w:szCs w:val="21"/>
        </w:rPr>
        <w:t xml:space="preserve"> y tarjeta de usuario al fondo.</w:t>
      </w:r>
    </w:p>
    <w:p w14:paraId="5004F2A8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Item</w:t>
      </w:r>
      <w:proofErr w:type="spellEnd"/>
      <w:r>
        <w:rPr>
          <w:sz w:val="21"/>
          <w:szCs w:val="21"/>
        </w:rPr>
        <w:t xml:space="preserve"> activo: icono con fondo oscuro (#111418). Estado normal: fondo transparente.</w:t>
      </w:r>
    </w:p>
    <w:p w14:paraId="68DDFF41" w14:textId="77777777" w:rsidR="007B10E0" w:rsidRDefault="007B10E0">
      <w:pPr>
        <w:spacing w:before="60"/>
      </w:pPr>
    </w:p>
    <w:p w14:paraId="279653DB" w14:textId="77777777" w:rsidR="007B10E0" w:rsidRDefault="00000000">
      <w:pPr>
        <w:spacing w:before="80" w:after="60"/>
      </w:pPr>
      <w:r>
        <w:rPr>
          <w:b/>
          <w:bCs/>
        </w:rPr>
        <w:t>Tablas:</w:t>
      </w:r>
    </w:p>
    <w:p w14:paraId="4D1BB9F8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Encabezados con fondo --surface-3 (#F0F2F5), texto en negrita a 12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.</w:t>
      </w:r>
    </w:p>
    <w:p w14:paraId="3BBA4EE3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Columna de nombre del paciente incluye </w:t>
      </w:r>
      <w:proofErr w:type="spellStart"/>
      <w:r>
        <w:rPr>
          <w:sz w:val="21"/>
          <w:szCs w:val="21"/>
        </w:rPr>
        <w:t>numero</w:t>
      </w:r>
      <w:proofErr w:type="spellEnd"/>
      <w:r>
        <w:rPr>
          <w:sz w:val="21"/>
          <w:szCs w:val="21"/>
        </w:rPr>
        <w:t xml:space="preserve"> de expediente en </w:t>
      </w:r>
      <w:proofErr w:type="spellStart"/>
      <w:r>
        <w:rPr>
          <w:sz w:val="21"/>
          <w:szCs w:val="21"/>
        </w:rPr>
        <w:t>tipografia</w:t>
      </w:r>
      <w:proofErr w:type="spellEnd"/>
      <w:r>
        <w:rPr>
          <w:sz w:val="21"/>
          <w:szCs w:val="21"/>
        </w:rPr>
        <w:t xml:space="preserve"> mono 10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.</w:t>
      </w:r>
    </w:p>
    <w:p w14:paraId="7571349A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Columna de acciones alineada a la derecha con botones compactos o iconos de </w:t>
      </w:r>
      <w:proofErr w:type="spellStart"/>
      <w:r>
        <w:rPr>
          <w:sz w:val="21"/>
          <w:szCs w:val="21"/>
        </w:rPr>
        <w:t>accion</w:t>
      </w:r>
      <w:proofErr w:type="spellEnd"/>
      <w:r>
        <w:rPr>
          <w:sz w:val="21"/>
          <w:szCs w:val="21"/>
        </w:rPr>
        <w:t>.</w:t>
      </w:r>
    </w:p>
    <w:p w14:paraId="12FBE57E" w14:textId="77777777" w:rsidR="007B10E0" w:rsidRDefault="007B10E0">
      <w:pPr>
        <w:spacing w:before="120"/>
      </w:pPr>
    </w:p>
    <w:p w14:paraId="649FDBD4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3.2 Arquitectura de </w:t>
      </w:r>
      <w:proofErr w:type="spellStart"/>
      <w:r>
        <w:t>Navegacion</w:t>
      </w:r>
      <w:proofErr w:type="spellEnd"/>
    </w:p>
    <w:p w14:paraId="63C131AD" w14:textId="77777777" w:rsidR="007B10E0" w:rsidRDefault="00000000">
      <w:pPr>
        <w:spacing w:before="80" w:after="100"/>
      </w:pPr>
      <w:r>
        <w:t xml:space="preserve">La </w:t>
      </w:r>
      <w:proofErr w:type="spellStart"/>
      <w:r>
        <w:t>aplicacion</w:t>
      </w:r>
      <w:proofErr w:type="spellEnd"/>
      <w:r>
        <w:t xml:space="preserve"> sigue una arquitectura de </w:t>
      </w:r>
      <w:proofErr w:type="spellStart"/>
      <w:r>
        <w:t>shell</w:t>
      </w:r>
      <w:proofErr w:type="spellEnd"/>
      <w:r>
        <w:t xml:space="preserve"> fija: barra lateral izquierda persistente (</w:t>
      </w:r>
      <w:proofErr w:type="spellStart"/>
      <w:r>
        <w:t>sidebar</w:t>
      </w:r>
      <w:proofErr w:type="spellEnd"/>
      <w:r>
        <w:t>) + barra superior (</w:t>
      </w:r>
      <w:proofErr w:type="spellStart"/>
      <w:r>
        <w:t>topbar</w:t>
      </w:r>
      <w:proofErr w:type="spellEnd"/>
      <w:r>
        <w:t xml:space="preserve">) + </w:t>
      </w:r>
      <w:proofErr w:type="spellStart"/>
      <w:r>
        <w:t>area</w:t>
      </w:r>
      <w:proofErr w:type="spellEnd"/>
      <w:r>
        <w:t xml:space="preserve"> de contenido principal. El </w:t>
      </w:r>
      <w:proofErr w:type="spellStart"/>
      <w:r>
        <w:t>login</w:t>
      </w:r>
      <w:proofErr w:type="spellEnd"/>
      <w:r>
        <w:t xml:space="preserve"> es la </w:t>
      </w:r>
      <w:proofErr w:type="spellStart"/>
      <w:r>
        <w:t>unica</w:t>
      </w:r>
      <w:proofErr w:type="spellEnd"/>
      <w:r>
        <w:t xml:space="preserve"> pantalla publica sin </w:t>
      </w:r>
      <w:proofErr w:type="spellStart"/>
      <w:r>
        <w:t>shell</w:t>
      </w:r>
      <w:proofErr w:type="spellEnd"/>
      <w:r>
        <w:t xml:space="preserve">. El rol del usuario determina los </w:t>
      </w:r>
      <w:proofErr w:type="spellStart"/>
      <w:r>
        <w:t>items</w:t>
      </w:r>
      <w:proofErr w:type="spellEnd"/>
      <w:r>
        <w:t xml:space="preserve"> visibles en la </w:t>
      </w:r>
      <w:proofErr w:type="spellStart"/>
      <w:r>
        <w:t>navegacion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7B10E0" w14:paraId="4D68C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95A4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Item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sz w:val="19"/>
                <w:szCs w:val="19"/>
              </w:rPr>
              <w:t>navegacion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553F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3337" w14:textId="77777777" w:rsidR="007B10E0" w:rsidRDefault="00000000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</w:tr>
      <w:tr w:rsidR="007B10E0" w14:paraId="0076C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9121" w14:textId="77777777" w:rsidR="007B10E0" w:rsidRDefault="00000000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7A40" w14:textId="77777777" w:rsidR="007B10E0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y accesos </w:t>
            </w:r>
            <w:proofErr w:type="spellStart"/>
            <w:r>
              <w:rPr>
                <w:sz w:val="20"/>
                <w:szCs w:val="20"/>
              </w:rPr>
              <w:t>rapidos</w:t>
            </w:r>
            <w:proofErr w:type="spellEnd"/>
            <w:r>
              <w:rPr>
                <w:sz w:val="20"/>
                <w:szCs w:val="20"/>
              </w:rPr>
              <w:t xml:space="preserve">. Activo por defecto al 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CC3A" w14:textId="77777777" w:rsidR="007B10E0" w:rsidRDefault="00000000">
            <w:r>
              <w:rPr>
                <w:sz w:val="20"/>
                <w:szCs w:val="20"/>
              </w:rPr>
              <w:t xml:space="preserve">Recepcionista,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  <w:tr w:rsidR="007B10E0" w14:paraId="786A24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2B97" w14:textId="77777777" w:rsidR="007B10E0" w:rsidRDefault="00000000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3BCA" w14:textId="77777777" w:rsidR="007B10E0" w:rsidRDefault="00000000">
            <w:r>
              <w:rPr>
                <w:sz w:val="20"/>
                <w:szCs w:val="20"/>
              </w:rPr>
              <w:t xml:space="preserve">Tabla horaria del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con todas las citas. </w:t>
            </w:r>
            <w:proofErr w:type="gramStart"/>
            <w:r>
              <w:rPr>
                <w:sz w:val="20"/>
                <w:szCs w:val="20"/>
              </w:rPr>
              <w:t>Muestra contador</w:t>
            </w:r>
            <w:proofErr w:type="gramEnd"/>
            <w:r>
              <w:rPr>
                <w:sz w:val="20"/>
                <w:szCs w:val="20"/>
              </w:rPr>
              <w:t xml:space="preserve"> de citas del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83F5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009CAD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A19C" w14:textId="77777777" w:rsidR="007B10E0" w:rsidRDefault="00000000">
            <w:r>
              <w:rPr>
                <w:sz w:val="20"/>
                <w:szCs w:val="20"/>
              </w:rPr>
              <w:t>Pacientes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9EF0" w14:textId="77777777" w:rsidR="007B10E0" w:rsidRDefault="00000000"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expedientes.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18AE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7F64B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66BB" w14:textId="77777777" w:rsidR="007B10E0" w:rsidRDefault="00000000"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C47C" w14:textId="77777777" w:rsidR="007B10E0" w:rsidRDefault="00000000">
            <w:r>
              <w:rPr>
                <w:sz w:val="20"/>
                <w:szCs w:val="20"/>
              </w:rPr>
              <w:t xml:space="preserve">Directorio de 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 xml:space="preserve"> (fuera del alcance de v2.0).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C95D" w14:textId="77777777" w:rsidR="007B10E0" w:rsidRDefault="00000000">
            <w:r>
              <w:rPr>
                <w:sz w:val="20"/>
                <w:szCs w:val="20"/>
              </w:rPr>
              <w:t xml:space="preserve">Recepcionista,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  <w:tr w:rsidR="007B10E0" w14:paraId="6493C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BEC4" w14:textId="77777777" w:rsidR="007B10E0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4125" w14:textId="77777777" w:rsidR="007B10E0" w:rsidRDefault="00000000">
            <w:r>
              <w:rPr>
                <w:sz w:val="20"/>
                <w:szCs w:val="20"/>
              </w:rPr>
              <w:t xml:space="preserve">Vista ejecutiva con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de negocio. Exclusiva del rol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D70B" w14:textId="77777777" w:rsidR="007B10E0" w:rsidRDefault="00000000">
            <w:r>
              <w:rPr>
                <w:sz w:val="20"/>
                <w:szCs w:val="20"/>
              </w:rPr>
              <w:t>Director</w:t>
            </w:r>
          </w:p>
        </w:tc>
      </w:tr>
      <w:tr w:rsidR="007B10E0" w14:paraId="789474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D492" w14:textId="77777777" w:rsidR="007B10E0" w:rsidRDefault="00000000"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A1E2" w14:textId="77777777" w:rsidR="007B10E0" w:rsidRDefault="00000000">
            <w:r>
              <w:rPr>
                <w:sz w:val="20"/>
                <w:szCs w:val="20"/>
              </w:rPr>
              <w:t>Ajustes de cuenta y preferencias del usuario.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2176" w14:textId="77777777" w:rsidR="007B10E0" w:rsidRDefault="00000000">
            <w:r>
              <w:rPr>
                <w:sz w:val="20"/>
                <w:szCs w:val="20"/>
              </w:rPr>
              <w:t>Todos</w:t>
            </w:r>
          </w:p>
        </w:tc>
      </w:tr>
      <w:tr w:rsidR="007B10E0" w14:paraId="776D4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7F85" w14:textId="77777777" w:rsidR="007B10E0" w:rsidRDefault="00000000">
            <w:r>
              <w:rPr>
                <w:sz w:val="20"/>
                <w:szCs w:val="20"/>
              </w:rPr>
              <w:t>Ayuda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17AB" w14:textId="77777777" w:rsidR="007B10E0" w:rsidRDefault="00000000">
            <w:r>
              <w:rPr>
                <w:sz w:val="20"/>
                <w:szCs w:val="20"/>
              </w:rPr>
              <w:t>Centro de soporte interno (ext. 2200).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A276" w14:textId="77777777" w:rsidR="007B10E0" w:rsidRDefault="00000000">
            <w:r>
              <w:rPr>
                <w:sz w:val="20"/>
                <w:szCs w:val="20"/>
              </w:rPr>
              <w:t>Todos</w:t>
            </w:r>
          </w:p>
        </w:tc>
      </w:tr>
    </w:tbl>
    <w:p w14:paraId="36C495B7" w14:textId="77777777" w:rsidR="007B10E0" w:rsidRDefault="007B10E0">
      <w:pPr>
        <w:spacing w:before="120"/>
      </w:pPr>
    </w:p>
    <w:p w14:paraId="2EB06BD1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3.3 </w:t>
      </w:r>
      <w:proofErr w:type="spellStart"/>
      <w:r>
        <w:t>Especificacion</w:t>
      </w:r>
      <w:proofErr w:type="spellEnd"/>
      <w:r>
        <w:t xml:space="preserve"> de Pantallas</w:t>
      </w:r>
    </w:p>
    <w:p w14:paraId="4124FEB4" w14:textId="77777777" w:rsidR="007B10E0" w:rsidRDefault="00000000">
      <w:pPr>
        <w:pStyle w:val="Ttulo3"/>
      </w:pPr>
      <w:r>
        <w:t>3.3.1 Pantalla 01 —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08DD2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07B2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1C5E" w14:textId="77777777" w:rsidR="007B10E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</w:tr>
      <w:tr w:rsidR="007B10E0" w14:paraId="00F77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824F" w14:textId="77777777" w:rsidR="007B10E0" w:rsidRDefault="00000000">
            <w:r>
              <w:rPr>
                <w:b/>
                <w:bCs/>
                <w:sz w:val="20"/>
                <w:szCs w:val="20"/>
              </w:rPr>
              <w:t>Acceso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C885" w14:textId="77777777" w:rsidR="007B10E0" w:rsidRDefault="00000000">
            <w:r>
              <w:rPr>
                <w:sz w:val="20"/>
                <w:szCs w:val="20"/>
              </w:rPr>
              <w:t xml:space="preserve">Publico — no requiere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</w:tr>
      <w:tr w:rsidR="007B10E0" w14:paraId="1BC96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CADE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Resolucion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643D" w14:textId="77777777" w:rsidR="007B10E0" w:rsidRDefault="00000000">
            <w:r>
              <w:rPr>
                <w:sz w:val="20"/>
                <w:szCs w:val="20"/>
              </w:rPr>
              <w:t xml:space="preserve">1280 x 800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7B10E0" w14:paraId="39AA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36D" w14:textId="77777777" w:rsidR="007B10E0" w:rsidRDefault="00000000">
            <w:r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37C1" w14:textId="77777777" w:rsidR="007B10E0" w:rsidRDefault="00000000">
            <w:r>
              <w:rPr>
                <w:sz w:val="20"/>
                <w:szCs w:val="20"/>
              </w:rPr>
              <w:t xml:space="preserve">Recepcionista, Medico,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</w:p>
        </w:tc>
      </w:tr>
    </w:tbl>
    <w:p w14:paraId="620A783D" w14:textId="77777777" w:rsidR="007B10E0" w:rsidRDefault="007B10E0">
      <w:pPr>
        <w:spacing w:before="80"/>
      </w:pPr>
    </w:p>
    <w:p w14:paraId="46B3B40C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pantalla de entrada al sistema con estructura de dos columnas. La columna izquierda (60% del ancho) presenta la identidad de la plataforma y la columna derecha (520 </w:t>
      </w:r>
      <w:proofErr w:type="spellStart"/>
      <w:r>
        <w:t>px</w:t>
      </w:r>
      <w:proofErr w:type="spellEnd"/>
      <w:r>
        <w:t xml:space="preserve"> fija) contiene el formulario de </w:t>
      </w:r>
      <w:proofErr w:type="spellStart"/>
      <w:r>
        <w:t>autenticacion</w:t>
      </w:r>
      <w:proofErr w:type="spellEnd"/>
      <w:r>
        <w:t xml:space="preserve">. El fondo izquierdo usa una cuadricula sutil como </w:t>
      </w:r>
      <w:proofErr w:type="spellStart"/>
      <w:r>
        <w:t>patron</w:t>
      </w:r>
      <w:proofErr w:type="spellEnd"/>
      <w:r>
        <w:t xml:space="preserve"> decorativo.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0E0" w14:paraId="5168C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FBCF" w14:textId="77777777" w:rsidR="007B10E0" w:rsidRDefault="00000000">
            <w:r>
              <w:rPr>
                <w:b/>
                <w:bCs/>
                <w:sz w:val="19"/>
                <w:szCs w:val="19"/>
              </w:rPr>
              <w:lastRenderedPageBreak/>
              <w:t>Componente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3108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comportamiento</w:t>
            </w:r>
          </w:p>
        </w:tc>
      </w:tr>
      <w:tr w:rsidR="007B10E0" w14:paraId="3D564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DF68" w14:textId="77777777" w:rsidR="007B10E0" w:rsidRDefault="00000000">
            <w:r>
              <w:rPr>
                <w:sz w:val="20"/>
                <w:szCs w:val="20"/>
              </w:rPr>
              <w:t>Logo / Marca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7444" w14:textId="77777777" w:rsidR="007B10E0" w:rsidRDefault="00000000">
            <w:r>
              <w:rPr>
                <w:sz w:val="20"/>
                <w:szCs w:val="20"/>
              </w:rPr>
              <w:t xml:space="preserve">Logo cuadrado con iniciales M+ y nombre </w:t>
            </w:r>
            <w:proofErr w:type="spellStart"/>
            <w:r>
              <w:rPr>
                <w:sz w:val="20"/>
                <w:szCs w:val="20"/>
              </w:rPr>
              <w:t>MediSync</w:t>
            </w:r>
            <w:proofErr w:type="spellEnd"/>
            <w:r>
              <w:rPr>
                <w:sz w:val="20"/>
                <w:szCs w:val="20"/>
              </w:rPr>
              <w:t xml:space="preserve">. Subtitulo CLINICA SAN ANGEL en </w:t>
            </w:r>
            <w:proofErr w:type="spellStart"/>
            <w:r>
              <w:rPr>
                <w:sz w:val="20"/>
                <w:szCs w:val="20"/>
              </w:rPr>
              <w:t>tipografia</w:t>
            </w:r>
            <w:proofErr w:type="spellEnd"/>
            <w:r>
              <w:rPr>
                <w:sz w:val="20"/>
                <w:szCs w:val="20"/>
              </w:rPr>
              <w:t xml:space="preserve"> monoespaciada.</w:t>
            </w:r>
          </w:p>
        </w:tc>
      </w:tr>
      <w:tr w:rsidR="007B10E0" w14:paraId="68535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084F" w14:textId="77777777" w:rsidR="007B10E0" w:rsidRDefault="00000000">
            <w:r>
              <w:rPr>
                <w:sz w:val="20"/>
                <w:szCs w:val="20"/>
              </w:rPr>
              <w:t>Titular izquierdo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952B" w14:textId="77777777" w:rsidR="007B10E0" w:rsidRDefault="00000000">
            <w:r>
              <w:rPr>
                <w:sz w:val="20"/>
                <w:szCs w:val="20"/>
              </w:rPr>
              <w:t xml:space="preserve">Texto de valor: Gestiona la </w:t>
            </w:r>
            <w:proofErr w:type="spellStart"/>
            <w:r>
              <w:rPr>
                <w:sz w:val="20"/>
                <w:szCs w:val="20"/>
              </w:rPr>
              <w:t>operacion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clinica</w:t>
            </w:r>
            <w:proofErr w:type="spellEnd"/>
            <w:r>
              <w:rPr>
                <w:sz w:val="20"/>
                <w:szCs w:val="20"/>
              </w:rPr>
              <w:t xml:space="preserve"> de principio a fin, en un solo lugar. 34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semibold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6CC68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9625" w14:textId="77777777" w:rsidR="007B10E0" w:rsidRDefault="00000000">
            <w:r>
              <w:rPr>
                <w:sz w:val="20"/>
                <w:szCs w:val="20"/>
              </w:rPr>
              <w:t>Campo Usuario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ED2C" w14:textId="77777777" w:rsidR="007B10E0" w:rsidRDefault="00000000">
            <w:r>
              <w:rPr>
                <w:sz w:val="20"/>
                <w:szCs w:val="20"/>
              </w:rPr>
              <w:t xml:space="preserve">Input de texto con estado activo y cursor parpadeante. Valor de demo: </w:t>
            </w:r>
            <w:proofErr w:type="spellStart"/>
            <w:proofErr w:type="gramStart"/>
            <w:r>
              <w:rPr>
                <w:sz w:val="20"/>
                <w:szCs w:val="20"/>
              </w:rPr>
              <w:t>maria.lopez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7B10E0" w14:paraId="535CC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C1FA" w14:textId="77777777" w:rsidR="007B10E0" w:rsidRDefault="00000000">
            <w:r>
              <w:rPr>
                <w:sz w:val="20"/>
                <w:szCs w:val="20"/>
              </w:rPr>
              <w:t xml:space="preserve">Campo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46D8" w14:textId="77777777" w:rsidR="007B10E0" w:rsidRDefault="00000000">
            <w:r>
              <w:rPr>
                <w:sz w:val="20"/>
                <w:szCs w:val="20"/>
              </w:rPr>
              <w:t xml:space="preserve">Input con caracteres enmascarados y </w:t>
            </w:r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mostrar. Enlace olvide mi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alineado a la derecha.</w:t>
            </w:r>
          </w:p>
        </w:tc>
      </w:tr>
      <w:tr w:rsidR="007B10E0" w14:paraId="39730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2834" w14:textId="77777777" w:rsidR="007B10E0" w:rsidRDefault="00000000">
            <w:r>
              <w:rPr>
                <w:sz w:val="20"/>
                <w:szCs w:val="20"/>
              </w:rPr>
              <w:t>Selector de Rol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1EDF" w14:textId="77777777" w:rsidR="007B10E0" w:rsidRDefault="00000000">
            <w:r>
              <w:rPr>
                <w:sz w:val="20"/>
                <w:szCs w:val="20"/>
              </w:rPr>
              <w:t xml:space="preserve">Segmentado en tres opciones: Recepcionista (seleccionada por defecto), Medico,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7B10E0" w14:paraId="15FA6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4EE" w14:textId="77777777" w:rsidR="007B10E0" w:rsidRDefault="00000000"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 xml:space="preserve"> primario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3DBE" w14:textId="77777777" w:rsidR="007B10E0" w:rsidRDefault="00000000">
            <w:r>
              <w:rPr>
                <w:sz w:val="20"/>
                <w:szCs w:val="20"/>
              </w:rPr>
              <w:t xml:space="preserve">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— ancho completo, 42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de altura, fondo #1F6FEB.</w:t>
            </w:r>
          </w:p>
        </w:tc>
      </w:tr>
      <w:tr w:rsidR="007B10E0" w14:paraId="5E439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586F" w14:textId="77777777" w:rsidR="007B10E0" w:rsidRDefault="00000000"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79EE" w14:textId="77777777" w:rsidR="007B10E0" w:rsidRDefault="00000000">
            <w:r>
              <w:rPr>
                <w:sz w:val="20"/>
                <w:szCs w:val="20"/>
              </w:rPr>
              <w:t xml:space="preserve">Mantener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iniciada en este equipo.</w:t>
            </w:r>
          </w:p>
        </w:tc>
      </w:tr>
      <w:tr w:rsidR="007B10E0" w14:paraId="14C5D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9D6E" w14:textId="77777777" w:rsidR="007B10E0" w:rsidRDefault="00000000">
            <w:r>
              <w:rPr>
                <w:sz w:val="20"/>
                <w:szCs w:val="20"/>
              </w:rPr>
              <w:t>Pie del formulario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7009" w14:textId="77777777" w:rsidR="007B10E0" w:rsidRDefault="00000000">
            <w:r>
              <w:rPr>
                <w:sz w:val="20"/>
                <w:szCs w:val="20"/>
              </w:rPr>
              <w:t xml:space="preserve">Indicadores de seguridad: Acceso seguro - TLS y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42577B0" w14:textId="77777777" w:rsidR="007B10E0" w:rsidRDefault="007B10E0">
      <w:pPr>
        <w:spacing w:before="80"/>
      </w:pPr>
    </w:p>
    <w:p w14:paraId="2C6D4C3E" w14:textId="77777777" w:rsidR="007B10E0" w:rsidRDefault="00000000">
      <w:pPr>
        <w:spacing w:before="80" w:after="60"/>
      </w:pPr>
      <w:r>
        <w:rPr>
          <w:b/>
          <w:bCs/>
        </w:rPr>
        <w:t xml:space="preserve">Flujo </w:t>
      </w:r>
      <w:proofErr w:type="spellStart"/>
      <w:r>
        <w:rPr>
          <w:b/>
          <w:bCs/>
        </w:rPr>
        <w:t>post-login</w:t>
      </w:r>
      <w:proofErr w:type="spellEnd"/>
      <w:r>
        <w:rPr>
          <w:b/>
          <w:bCs/>
        </w:rPr>
        <w:t>:</w:t>
      </w:r>
    </w:p>
    <w:p w14:paraId="7812ADED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Rol </w:t>
      </w:r>
      <w:proofErr w:type="gramStart"/>
      <w:r>
        <w:rPr>
          <w:sz w:val="21"/>
          <w:szCs w:val="21"/>
        </w:rPr>
        <w:t>Recepcionista  -&gt;  /</w:t>
      </w:r>
      <w:proofErr w:type="gramEnd"/>
      <w:r>
        <w:rPr>
          <w:sz w:val="21"/>
          <w:szCs w:val="21"/>
        </w:rPr>
        <w:t>inicio (</w:t>
      </w:r>
      <w:proofErr w:type="spellStart"/>
      <w:r>
        <w:rPr>
          <w:sz w:val="21"/>
          <w:szCs w:val="21"/>
        </w:rPr>
        <w:t>Dashboard</w:t>
      </w:r>
      <w:proofErr w:type="spellEnd"/>
      <w:r>
        <w:rPr>
          <w:sz w:val="21"/>
          <w:szCs w:val="21"/>
        </w:rPr>
        <w:t xml:space="preserve"> Recepcionista)</w:t>
      </w:r>
    </w:p>
    <w:p w14:paraId="7FA76145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Rol </w:t>
      </w:r>
      <w:proofErr w:type="gramStart"/>
      <w:r>
        <w:rPr>
          <w:sz w:val="21"/>
          <w:szCs w:val="21"/>
        </w:rPr>
        <w:t xml:space="preserve">Medico  -&gt;  </w:t>
      </w:r>
      <w:proofErr w:type="spellStart"/>
      <w:r>
        <w:rPr>
          <w:sz w:val="21"/>
          <w:szCs w:val="21"/>
        </w:rPr>
        <w:t>Dashboard</w:t>
      </w:r>
      <w:proofErr w:type="spellEnd"/>
      <w:proofErr w:type="gramEnd"/>
      <w:r>
        <w:rPr>
          <w:sz w:val="21"/>
          <w:szCs w:val="21"/>
        </w:rPr>
        <w:t xml:space="preserve"> Medico (fuera del alcance de v2.0)</w:t>
      </w:r>
    </w:p>
    <w:p w14:paraId="534B7DCA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Rol </w:t>
      </w:r>
      <w:proofErr w:type="gramStart"/>
      <w:r>
        <w:rPr>
          <w:sz w:val="21"/>
          <w:szCs w:val="21"/>
        </w:rPr>
        <w:t xml:space="preserve">Director  -&gt;  </w:t>
      </w:r>
      <w:proofErr w:type="spellStart"/>
      <w:r>
        <w:rPr>
          <w:sz w:val="21"/>
          <w:szCs w:val="21"/>
        </w:rPr>
        <w:t>Dashboard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Director</w:t>
      </w:r>
      <w:proofErr w:type="gramEnd"/>
      <w:r>
        <w:rPr>
          <w:sz w:val="21"/>
          <w:szCs w:val="21"/>
        </w:rPr>
        <w:t xml:space="preserve"> (/reportes)</w:t>
      </w:r>
    </w:p>
    <w:p w14:paraId="1225939D" w14:textId="77777777" w:rsidR="007B10E0" w:rsidRDefault="007B10E0">
      <w:pPr>
        <w:spacing w:before="120"/>
      </w:pPr>
    </w:p>
    <w:p w14:paraId="469CB0B9" w14:textId="77777777" w:rsidR="007B10E0" w:rsidRDefault="00000000">
      <w:pPr>
        <w:pStyle w:val="Ttulo3"/>
      </w:pPr>
      <w:r>
        <w:t xml:space="preserve">3.3.2 Pantalla 02 — </w:t>
      </w:r>
      <w:proofErr w:type="spellStart"/>
      <w:r>
        <w:t>Dashboard</w:t>
      </w:r>
      <w:proofErr w:type="spellEnd"/>
      <w:r>
        <w:t xml:space="preserve"> Recepcionista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75E75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7603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0B88" w14:textId="77777777" w:rsidR="007B10E0" w:rsidRDefault="00000000">
            <w:r>
              <w:rPr>
                <w:sz w:val="20"/>
                <w:szCs w:val="20"/>
              </w:rPr>
              <w:t>/inicio</w:t>
            </w:r>
          </w:p>
        </w:tc>
      </w:tr>
      <w:tr w:rsidR="007B10E0" w14:paraId="2925E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A7A1" w14:textId="77777777" w:rsidR="007B10E0" w:rsidRDefault="00000000">
            <w:r>
              <w:rPr>
                <w:b/>
                <w:bCs/>
                <w:sz w:val="20"/>
                <w:szCs w:val="20"/>
              </w:rPr>
              <w:t>Rol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9D3C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24B23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B3A3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activo en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4057" w14:textId="77777777" w:rsidR="007B10E0" w:rsidRDefault="00000000">
            <w:r>
              <w:rPr>
                <w:sz w:val="20"/>
                <w:szCs w:val="20"/>
              </w:rPr>
              <w:t>Inicio</w:t>
            </w:r>
          </w:p>
        </w:tc>
      </w:tr>
      <w:tr w:rsidR="007B10E0" w14:paraId="63C6B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79DF" w14:textId="77777777" w:rsidR="007B10E0" w:rsidRDefault="00000000">
            <w:r>
              <w:rPr>
                <w:b/>
                <w:bCs/>
                <w:sz w:val="20"/>
                <w:szCs w:val="20"/>
              </w:rPr>
              <w:t>Usuario de demo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5CC4" w14:textId="77777777" w:rsidR="007B10E0" w:rsidRDefault="00000000">
            <w:proofErr w:type="spellStart"/>
            <w:r>
              <w:rPr>
                <w:sz w:val="20"/>
                <w:szCs w:val="20"/>
              </w:rPr>
              <w:t>Maria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Lopez</w:t>
            </w:r>
            <w:proofErr w:type="spellEnd"/>
            <w:r>
              <w:rPr>
                <w:sz w:val="20"/>
                <w:szCs w:val="20"/>
              </w:rPr>
              <w:t xml:space="preserve"> (ML)</w:t>
            </w:r>
          </w:p>
        </w:tc>
      </w:tr>
    </w:tbl>
    <w:p w14:paraId="5931AC16" w14:textId="77777777" w:rsidR="007B10E0" w:rsidRDefault="007B10E0">
      <w:pPr>
        <w:spacing w:before="80"/>
      </w:pPr>
    </w:p>
    <w:p w14:paraId="61A3AB58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vista principal del </w:t>
      </w:r>
      <w:proofErr w:type="spellStart"/>
      <w:r>
        <w:t>dia</w:t>
      </w:r>
      <w:proofErr w:type="spellEnd"/>
      <w:r>
        <w:t xml:space="preserve"> para la recepcionista. Ofrece un resumen ejecutivo con cuatro </w:t>
      </w:r>
      <w:proofErr w:type="spellStart"/>
      <w:r>
        <w:t>KPIs</w:t>
      </w:r>
      <w:proofErr w:type="spellEnd"/>
      <w:r>
        <w:t xml:space="preserve"> clave, las </w:t>
      </w:r>
      <w:proofErr w:type="spellStart"/>
      <w:r>
        <w:t>proximas</w:t>
      </w:r>
      <w:proofErr w:type="spellEnd"/>
      <w:r>
        <w:t xml:space="preserve"> tres citas y un panel de accesos </w:t>
      </w:r>
      <w:proofErr w:type="spellStart"/>
      <w:r>
        <w:t>rapidos</w:t>
      </w:r>
      <w:proofErr w:type="spellEnd"/>
      <w:r>
        <w:t xml:space="preserve"> con atajos de teclado.</w:t>
      </w:r>
    </w:p>
    <w:p w14:paraId="5EF149A0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stat-grid</w:t>
      </w:r>
      <w:proofErr w:type="spellEnd"/>
      <w:r>
        <w:rPr>
          <w:b/>
          <w:bCs/>
        </w:rPr>
        <w:t xml:space="preserve"> de 4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00"/>
        <w:gridCol w:w="4440"/>
      </w:tblGrid>
      <w:tr w:rsidR="007B10E0" w14:paraId="6B326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639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Metrica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9684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4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F875" w14:textId="77777777" w:rsidR="007B10E0" w:rsidRDefault="00000000">
            <w:r>
              <w:rPr>
                <w:b/>
                <w:bCs/>
                <w:sz w:val="19"/>
                <w:szCs w:val="19"/>
              </w:rPr>
              <w:t xml:space="preserve">Delta / </w:t>
            </w:r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0E0C42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39AB" w14:textId="77777777" w:rsidR="007B10E0" w:rsidRDefault="00000000">
            <w:r>
              <w:rPr>
                <w:sz w:val="20"/>
                <w:szCs w:val="20"/>
              </w:rPr>
              <w:t>Citas hoy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F81D" w14:textId="77777777" w:rsidR="007B10E0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43B6" w14:textId="77777777" w:rsidR="007B10E0" w:rsidRDefault="00000000">
            <w:r>
              <w:rPr>
                <w:sz w:val="20"/>
                <w:szCs w:val="20"/>
              </w:rPr>
              <w:t>+3 vs. ayer</w:t>
            </w:r>
          </w:p>
        </w:tc>
      </w:tr>
      <w:tr w:rsidR="007B10E0" w14:paraId="25EC0D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01FC" w14:textId="77777777" w:rsidR="007B10E0" w:rsidRDefault="00000000">
            <w:r>
              <w:rPr>
                <w:sz w:val="20"/>
                <w:szCs w:val="20"/>
              </w:rPr>
              <w:t>Confirmadas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CD6D" w14:textId="77777777" w:rsidR="007B10E0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C73B" w14:textId="77777777" w:rsidR="007B10E0" w:rsidRDefault="00000000">
            <w:r>
              <w:rPr>
                <w:sz w:val="20"/>
                <w:szCs w:val="20"/>
              </w:rPr>
              <w:t>78% del total</w:t>
            </w:r>
          </w:p>
        </w:tc>
      </w:tr>
      <w:tr w:rsidR="007B10E0" w14:paraId="2B801D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3D9D" w14:textId="77777777" w:rsidR="007B10E0" w:rsidRDefault="00000000">
            <w:r>
              <w:rPr>
                <w:sz w:val="20"/>
                <w:szCs w:val="20"/>
              </w:rPr>
              <w:t>Pendientes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9CE8" w14:textId="77777777" w:rsidR="007B10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4747" w14:textId="77777777" w:rsidR="007B10E0" w:rsidRDefault="00000000">
            <w:r>
              <w:rPr>
                <w:sz w:val="20"/>
                <w:szCs w:val="20"/>
              </w:rPr>
              <w:t>Por confirmar</w:t>
            </w:r>
          </w:p>
        </w:tc>
      </w:tr>
      <w:tr w:rsidR="007B10E0" w14:paraId="0DCE29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EA5E" w14:textId="77777777" w:rsidR="007B10E0" w:rsidRDefault="00000000">
            <w:r>
              <w:rPr>
                <w:sz w:val="20"/>
                <w:szCs w:val="20"/>
              </w:rPr>
              <w:t>Cancelaciones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FE81" w14:textId="77777777" w:rsidR="007B10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323" w14:textId="77777777" w:rsidR="007B10E0" w:rsidRDefault="00000000">
            <w:r>
              <w:rPr>
                <w:sz w:val="20"/>
                <w:szCs w:val="20"/>
              </w:rPr>
              <w:t>Ultima a las 09:42</w:t>
            </w:r>
          </w:p>
        </w:tc>
      </w:tr>
    </w:tbl>
    <w:p w14:paraId="3907C330" w14:textId="77777777" w:rsidR="007B10E0" w:rsidRDefault="007B10E0">
      <w:pPr>
        <w:spacing w:before="80"/>
      </w:pPr>
    </w:p>
    <w:p w14:paraId="79D7DF47" w14:textId="77777777" w:rsidR="007B10E0" w:rsidRDefault="00000000">
      <w:pPr>
        <w:spacing w:before="80" w:after="60"/>
      </w:pPr>
      <w:r>
        <w:rPr>
          <w:b/>
          <w:bCs/>
        </w:rPr>
        <w:t xml:space="preserve">Panel </w:t>
      </w:r>
      <w:proofErr w:type="spellStart"/>
      <w:r>
        <w:rPr>
          <w:b/>
          <w:bCs/>
        </w:rPr>
        <w:t>Proximas</w:t>
      </w:r>
      <w:proofErr w:type="spellEnd"/>
      <w:r>
        <w:rPr>
          <w:b/>
          <w:bCs/>
        </w:rPr>
        <w:t xml:space="preserve"> citas — tabla de las 3 siguientes citas del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>:</w:t>
      </w:r>
    </w:p>
    <w:p w14:paraId="699D94A3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10:30 — Roberto </w:t>
      </w:r>
      <w:proofErr w:type="spellStart"/>
      <w:r>
        <w:rPr>
          <w:sz w:val="21"/>
          <w:szCs w:val="21"/>
        </w:rPr>
        <w:t>Hernandez</w:t>
      </w:r>
      <w:proofErr w:type="spellEnd"/>
      <w:r>
        <w:rPr>
          <w:sz w:val="21"/>
          <w:szCs w:val="21"/>
        </w:rPr>
        <w:t xml:space="preserve"> Cruz · </w:t>
      </w:r>
      <w:proofErr w:type="spellStart"/>
      <w:r>
        <w:rPr>
          <w:sz w:val="21"/>
          <w:szCs w:val="21"/>
        </w:rPr>
        <w:t>Cardiologia</w:t>
      </w:r>
      <w:proofErr w:type="spellEnd"/>
      <w:r>
        <w:rPr>
          <w:sz w:val="21"/>
          <w:szCs w:val="21"/>
        </w:rPr>
        <w:t xml:space="preserve"> · 1ra vez · Dr. Mendoza — Confirmada</w:t>
      </w:r>
    </w:p>
    <w:p w14:paraId="5D5C1624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11:00 — Lucia </w:t>
      </w:r>
      <w:proofErr w:type="spellStart"/>
      <w:r>
        <w:rPr>
          <w:sz w:val="21"/>
          <w:szCs w:val="21"/>
        </w:rPr>
        <w:t>Ramirez</w:t>
      </w:r>
      <w:proofErr w:type="spellEnd"/>
      <w:r>
        <w:rPr>
          <w:sz w:val="21"/>
          <w:szCs w:val="21"/>
        </w:rPr>
        <w:t xml:space="preserve"> Vega · </w:t>
      </w:r>
      <w:proofErr w:type="spellStart"/>
      <w:r>
        <w:rPr>
          <w:sz w:val="21"/>
          <w:szCs w:val="21"/>
        </w:rPr>
        <w:t>Pediatria</w:t>
      </w:r>
      <w:proofErr w:type="spellEnd"/>
      <w:r>
        <w:rPr>
          <w:sz w:val="21"/>
          <w:szCs w:val="21"/>
        </w:rPr>
        <w:t xml:space="preserve"> · seguimiento · Dra. Aguilar — Pendiente</w:t>
      </w:r>
    </w:p>
    <w:p w14:paraId="30CA569E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11:30 — Javier Dominguez Soto · Medicina general · Dr. Castaneda — Confirmada</w:t>
      </w:r>
    </w:p>
    <w:p w14:paraId="5D69C8AF" w14:textId="77777777" w:rsidR="007B10E0" w:rsidRDefault="007B10E0">
      <w:pPr>
        <w:spacing w:before="60"/>
      </w:pPr>
    </w:p>
    <w:p w14:paraId="3E44C0E2" w14:textId="77777777" w:rsidR="007B10E0" w:rsidRDefault="00000000">
      <w:pPr>
        <w:spacing w:before="80" w:after="60"/>
      </w:pPr>
      <w:r>
        <w:rPr>
          <w:b/>
          <w:bCs/>
        </w:rPr>
        <w:t xml:space="preserve">Panel Accesos </w:t>
      </w:r>
      <w:proofErr w:type="spellStart"/>
      <w:r>
        <w:rPr>
          <w:b/>
          <w:bCs/>
        </w:rPr>
        <w:t>rapidos</w:t>
      </w:r>
      <w:proofErr w:type="spellEnd"/>
      <w:r>
        <w:rPr>
          <w:b/>
          <w:bCs/>
        </w:rPr>
        <w:t xml:space="preserve"> — cuadricula 2x2: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7B10E0" w14:paraId="13FC1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79BD" w14:textId="77777777" w:rsidR="007B10E0" w:rsidRDefault="00000000">
            <w:r>
              <w:rPr>
                <w:b/>
                <w:bCs/>
                <w:sz w:val="19"/>
                <w:szCs w:val="19"/>
              </w:rPr>
              <w:t xml:space="preserve">Acceso </w:t>
            </w:r>
            <w:proofErr w:type="spellStart"/>
            <w:r>
              <w:rPr>
                <w:b/>
                <w:bCs/>
                <w:sz w:val="19"/>
                <w:szCs w:val="19"/>
              </w:rPr>
              <w:t>rapido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271E" w14:textId="77777777" w:rsidR="007B10E0" w:rsidRDefault="00000000">
            <w:r>
              <w:rPr>
                <w:b/>
                <w:bCs/>
                <w:sz w:val="19"/>
                <w:szCs w:val="19"/>
              </w:rPr>
              <w:t>Atajo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93A0" w14:textId="77777777" w:rsidR="007B10E0" w:rsidRDefault="00000000">
            <w:r>
              <w:rPr>
                <w:b/>
                <w:bCs/>
                <w:sz w:val="19"/>
                <w:szCs w:val="19"/>
              </w:rPr>
              <w:t>Destino</w:t>
            </w:r>
          </w:p>
        </w:tc>
      </w:tr>
      <w:tr w:rsidR="007B10E0" w14:paraId="168A1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3617" w14:textId="77777777" w:rsidR="007B10E0" w:rsidRDefault="00000000">
            <w:r>
              <w:rPr>
                <w:sz w:val="20"/>
                <w:szCs w:val="20"/>
              </w:rPr>
              <w:t>Nueva cita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E148" w14:textId="77777777" w:rsidR="007B10E0" w:rsidRDefault="00000000"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413A" w14:textId="77777777" w:rsidR="007B10E0" w:rsidRDefault="00000000">
            <w:r>
              <w:rPr>
                <w:sz w:val="20"/>
                <w:szCs w:val="20"/>
              </w:rPr>
              <w:t>Abre el modal de nueva cita (Pantalla 04)</w:t>
            </w:r>
          </w:p>
        </w:tc>
      </w:tr>
      <w:tr w:rsidR="007B10E0" w14:paraId="5F4B3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9672" w14:textId="77777777" w:rsidR="007B10E0" w:rsidRDefault="00000000">
            <w:r>
              <w:rPr>
                <w:sz w:val="20"/>
                <w:szCs w:val="20"/>
              </w:rPr>
              <w:t>Buscar paciente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829B" w14:textId="77777777" w:rsidR="007B10E0" w:rsidRDefault="00000000"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36E" w14:textId="77777777" w:rsidR="007B10E0" w:rsidRDefault="00000000">
            <w:r>
              <w:rPr>
                <w:sz w:val="20"/>
                <w:szCs w:val="20"/>
              </w:rPr>
              <w:t xml:space="preserve">Abre </w:t>
            </w:r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global — Pantalla 05</w:t>
            </w:r>
          </w:p>
        </w:tc>
      </w:tr>
      <w:tr w:rsidR="007B10E0" w14:paraId="27C74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4F87" w14:textId="77777777" w:rsidR="007B10E0" w:rsidRDefault="00000000">
            <w:r>
              <w:rPr>
                <w:sz w:val="20"/>
                <w:szCs w:val="20"/>
              </w:rPr>
              <w:t>Registrar paciente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5D2" w14:textId="77777777" w:rsidR="007B10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A2B8" w14:textId="77777777" w:rsidR="007B10E0" w:rsidRDefault="00000000">
            <w:r>
              <w:rPr>
                <w:sz w:val="20"/>
                <w:szCs w:val="20"/>
              </w:rPr>
              <w:t>Crea nuevo expediente (fuera del alcance de v2.0)</w:t>
            </w:r>
          </w:p>
        </w:tc>
      </w:tr>
      <w:tr w:rsidR="007B10E0" w14:paraId="7758C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F8BB" w14:textId="77777777" w:rsidR="007B10E0" w:rsidRDefault="00000000">
            <w:r>
              <w:rPr>
                <w:sz w:val="20"/>
                <w:szCs w:val="20"/>
              </w:rPr>
              <w:t>Ver agenda hoy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E6D8" w14:textId="77777777" w:rsidR="007B10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95D4" w14:textId="77777777" w:rsidR="007B10E0" w:rsidRDefault="00000000">
            <w:r>
              <w:rPr>
                <w:sz w:val="20"/>
                <w:szCs w:val="20"/>
              </w:rPr>
              <w:t>Navega a Pantalla 03 — muestra 28 citas como subtexto</w:t>
            </w:r>
          </w:p>
        </w:tc>
      </w:tr>
    </w:tbl>
    <w:p w14:paraId="244BF4A5" w14:textId="77777777" w:rsidR="007B10E0" w:rsidRDefault="007B10E0">
      <w:pPr>
        <w:spacing w:before="120"/>
      </w:pPr>
    </w:p>
    <w:p w14:paraId="10F5201B" w14:textId="77777777" w:rsidR="007B10E0" w:rsidRDefault="00000000">
      <w:pPr>
        <w:pStyle w:val="Ttulo3"/>
      </w:pPr>
      <w:r>
        <w:t>3.3.3 Pantalla 03 — Agenda del 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06309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E32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4B75" w14:textId="77777777" w:rsidR="007B10E0" w:rsidRDefault="00000000">
            <w:r>
              <w:rPr>
                <w:sz w:val="20"/>
                <w:szCs w:val="20"/>
              </w:rPr>
              <w:t>/agenda</w:t>
            </w:r>
          </w:p>
        </w:tc>
      </w:tr>
      <w:tr w:rsidR="007B10E0" w14:paraId="7E62C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7861" w14:textId="77777777" w:rsidR="007B10E0" w:rsidRDefault="00000000">
            <w:r>
              <w:rPr>
                <w:b/>
                <w:bCs/>
                <w:sz w:val="20"/>
                <w:szCs w:val="20"/>
              </w:rPr>
              <w:t>Rol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E2B9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7D8A3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0530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activo en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D10A" w14:textId="77777777" w:rsidR="007B10E0" w:rsidRDefault="00000000">
            <w:r>
              <w:rPr>
                <w:sz w:val="20"/>
                <w:szCs w:val="20"/>
              </w:rPr>
              <w:t>Agenda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: 28)</w:t>
            </w:r>
          </w:p>
        </w:tc>
      </w:tr>
      <w:tr w:rsidR="007B10E0" w14:paraId="0B9F6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E005" w14:textId="77777777" w:rsidR="007B10E0" w:rsidRDefault="00000000">
            <w:r>
              <w:rPr>
                <w:b/>
                <w:bCs/>
                <w:sz w:val="20"/>
                <w:szCs w:val="20"/>
              </w:rPr>
              <w:t>Vista por defecto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02A6" w14:textId="77777777" w:rsidR="007B10E0" w:rsidRDefault="00000000">
            <w:r>
              <w:rPr>
                <w:sz w:val="20"/>
                <w:szCs w:val="20"/>
              </w:rPr>
              <w:t>Dia (</w:t>
            </w:r>
            <w:proofErr w:type="spellStart"/>
            <w:r>
              <w:rPr>
                <w:sz w:val="20"/>
                <w:szCs w:val="20"/>
              </w:rPr>
              <w:t>tambien</w:t>
            </w:r>
            <w:proofErr w:type="spellEnd"/>
            <w:r>
              <w:rPr>
                <w:sz w:val="20"/>
                <w:szCs w:val="20"/>
              </w:rPr>
              <w:t xml:space="preserve"> disponible: Semana, Mes)</w:t>
            </w:r>
          </w:p>
        </w:tc>
      </w:tr>
      <w:tr w:rsidR="007B10E0" w14:paraId="5B07A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3CA8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Medicos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demo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F436" w14:textId="77777777" w:rsidR="007B10E0" w:rsidRDefault="00000000">
            <w:r>
              <w:rPr>
                <w:sz w:val="20"/>
                <w:szCs w:val="20"/>
              </w:rPr>
              <w:t>Dr. Eduardo Mendoza, Dra. Sofia Aguilar, Dr. Raul Castaneda, Dra. Mariana Trevino</w:t>
            </w:r>
          </w:p>
        </w:tc>
      </w:tr>
    </w:tbl>
    <w:p w14:paraId="5089D24F" w14:textId="77777777" w:rsidR="007B10E0" w:rsidRDefault="007B10E0">
      <w:pPr>
        <w:spacing w:before="80"/>
      </w:pPr>
    </w:p>
    <w:p w14:paraId="5255FC30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tabla </w:t>
      </w:r>
      <w:proofErr w:type="spellStart"/>
      <w:r>
        <w:t>cronologica</w:t>
      </w:r>
      <w:proofErr w:type="spellEnd"/>
      <w:r>
        <w:t xml:space="preserve"> con todas las citas del </w:t>
      </w:r>
      <w:proofErr w:type="spellStart"/>
      <w:r>
        <w:t>dia</w:t>
      </w:r>
      <w:proofErr w:type="spellEnd"/>
      <w:r>
        <w:t xml:space="preserve"> agrupadas por hora. Permite filtrar por </w:t>
      </w:r>
      <w:proofErr w:type="spellStart"/>
      <w:r>
        <w:t>medico</w:t>
      </w:r>
      <w:proofErr w:type="spellEnd"/>
      <w:r>
        <w:t xml:space="preserve"> y estado, navegar entre </w:t>
      </w:r>
      <w:proofErr w:type="spellStart"/>
      <w:r>
        <w:t>dias</w:t>
      </w:r>
      <w:proofErr w:type="spellEnd"/>
      <w:r>
        <w:t xml:space="preserve"> y crear nuevas citas.</w:t>
      </w:r>
    </w:p>
    <w:p w14:paraId="47B88EF6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Toolbar</w:t>
      </w:r>
      <w:proofErr w:type="spellEnd"/>
      <w:r>
        <w:rPr>
          <w:b/>
          <w:bCs/>
        </w:rPr>
        <w:t xml:space="preserve"> de agenda: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0E0" w14:paraId="0865E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3ED3" w14:textId="77777777" w:rsidR="007B10E0" w:rsidRDefault="00000000">
            <w:r>
              <w:rPr>
                <w:b/>
                <w:bCs/>
                <w:sz w:val="19"/>
                <w:szCs w:val="19"/>
              </w:rPr>
              <w:t>Control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4C1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75A72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FEB4" w14:textId="77777777" w:rsidR="007B10E0" w:rsidRDefault="00000000"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 temporal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231F" w14:textId="77777777" w:rsidR="007B10E0" w:rsidRDefault="00000000">
            <w:r>
              <w:rPr>
                <w:sz w:val="20"/>
                <w:szCs w:val="20"/>
              </w:rPr>
              <w:t xml:space="preserve">Botones &lt; y &gt; para avanzar/retroceder un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 xml:space="preserve"> Hoy resaltado como segmento activo.</w:t>
            </w:r>
          </w:p>
        </w:tc>
      </w:tr>
      <w:tr w:rsidR="007B10E0" w14:paraId="05149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84C4" w14:textId="77777777" w:rsidR="007B10E0" w:rsidRDefault="00000000">
            <w:r>
              <w:rPr>
                <w:sz w:val="20"/>
                <w:szCs w:val="20"/>
              </w:rPr>
              <w:t>Selector de vista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2C97" w14:textId="77777777" w:rsidR="007B10E0" w:rsidRDefault="00000000">
            <w:r>
              <w:rPr>
                <w:sz w:val="20"/>
                <w:szCs w:val="20"/>
              </w:rPr>
              <w:t>Segmentado: Dia (activo) / Semana / Mes.</w:t>
            </w:r>
          </w:p>
        </w:tc>
      </w:tr>
      <w:tr w:rsidR="007B10E0" w14:paraId="32707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8E2C" w14:textId="77777777" w:rsidR="007B10E0" w:rsidRDefault="00000000">
            <w:r>
              <w:rPr>
                <w:sz w:val="20"/>
                <w:szCs w:val="20"/>
              </w:rPr>
              <w:t>Filtro Medico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D399" w14:textId="77777777" w:rsidR="007B10E0" w:rsidRDefault="00000000"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con lista de 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>. Valor por defecto: Todos.</w:t>
            </w:r>
          </w:p>
        </w:tc>
      </w:tr>
      <w:tr w:rsidR="007B10E0" w14:paraId="59C28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3637" w14:textId="77777777" w:rsidR="007B10E0" w:rsidRDefault="00000000">
            <w:r>
              <w:rPr>
                <w:sz w:val="20"/>
                <w:szCs w:val="20"/>
              </w:rPr>
              <w:t>Filtro Estado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A99B" w14:textId="77777777" w:rsidR="007B10E0" w:rsidRDefault="00000000"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>: Todos / Confirmada / Pendiente / Cancelada.</w:t>
            </w:r>
          </w:p>
        </w:tc>
      </w:tr>
      <w:tr w:rsidR="007B10E0" w14:paraId="45A48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ECA8" w14:textId="77777777" w:rsidR="007B10E0" w:rsidRDefault="00000000">
            <w:r>
              <w:rPr>
                <w:sz w:val="20"/>
                <w:szCs w:val="20"/>
              </w:rPr>
              <w:t>Leyenda de colores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A786" w14:textId="77777777" w:rsidR="007B10E0" w:rsidRDefault="00000000">
            <w:r>
              <w:rPr>
                <w:sz w:val="20"/>
                <w:szCs w:val="20"/>
              </w:rPr>
              <w:t xml:space="preserve">Tres indicadores visuales: punto verde (Confirmada), punto </w:t>
            </w:r>
            <w:proofErr w:type="spellStart"/>
            <w:r>
              <w:rPr>
                <w:sz w:val="20"/>
                <w:szCs w:val="20"/>
              </w:rPr>
              <w:t>ambar</w:t>
            </w:r>
            <w:proofErr w:type="spellEnd"/>
            <w:r>
              <w:rPr>
                <w:sz w:val="20"/>
                <w:szCs w:val="20"/>
              </w:rPr>
              <w:t xml:space="preserve"> (Pendiente), punto rojo (Cancelada).</w:t>
            </w:r>
          </w:p>
        </w:tc>
      </w:tr>
    </w:tbl>
    <w:p w14:paraId="53B136DF" w14:textId="77777777" w:rsidR="007B10E0" w:rsidRDefault="007B10E0">
      <w:pPr>
        <w:spacing w:before="80"/>
      </w:pPr>
    </w:p>
    <w:p w14:paraId="5092E7F2" w14:textId="77777777" w:rsidR="007B10E0" w:rsidRDefault="00000000">
      <w:pPr>
        <w:spacing w:before="80" w:after="60"/>
      </w:pPr>
      <w:r>
        <w:t>Columnas de la tabla: Hora — Paciente — Especialidad — Medico — Estado — Acciones.</w:t>
      </w:r>
    </w:p>
    <w:p w14:paraId="2ED90E13" w14:textId="77777777" w:rsidR="007B10E0" w:rsidRDefault="00000000">
      <w:pPr>
        <w:spacing w:before="80" w:after="60"/>
      </w:pPr>
      <w:r>
        <w:rPr>
          <w:b/>
          <w:bCs/>
        </w:rPr>
        <w:t>Citas del demo (</w:t>
      </w:r>
      <w:proofErr w:type="gramStart"/>
      <w:r>
        <w:rPr>
          <w:b/>
          <w:bCs/>
        </w:rPr>
        <w:t>Viernes</w:t>
      </w:r>
      <w:proofErr w:type="gramEnd"/>
      <w:r>
        <w:rPr>
          <w:b/>
          <w:bCs/>
        </w:rPr>
        <w:t xml:space="preserve"> 16 de mayo de 2025):</w:t>
      </w:r>
    </w:p>
    <w:p w14:paraId="57FDBC9A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09:00  Alejandra</w:t>
      </w:r>
      <w:proofErr w:type="gramEnd"/>
      <w:r>
        <w:rPr>
          <w:sz w:val="21"/>
          <w:szCs w:val="21"/>
        </w:rPr>
        <w:t xml:space="preserve"> Nunez      — </w:t>
      </w:r>
      <w:proofErr w:type="spellStart"/>
      <w:proofErr w:type="gramStart"/>
      <w:r>
        <w:rPr>
          <w:sz w:val="21"/>
          <w:szCs w:val="21"/>
        </w:rPr>
        <w:t>Cardiologia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Dr. Mendoza    — Confirmada</w:t>
      </w:r>
    </w:p>
    <w:p w14:paraId="3C3947A6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09:30  Carlos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Perez</w:t>
      </w:r>
      <w:proofErr w:type="spellEnd"/>
      <w:r>
        <w:rPr>
          <w:sz w:val="21"/>
          <w:szCs w:val="21"/>
        </w:rPr>
        <w:t xml:space="preserve">         — </w:t>
      </w:r>
      <w:proofErr w:type="spellStart"/>
      <w:r>
        <w:rPr>
          <w:sz w:val="21"/>
          <w:szCs w:val="21"/>
        </w:rPr>
        <w:t>Pediatria</w:t>
      </w:r>
      <w:proofErr w:type="spellEnd"/>
      <w:r>
        <w:rPr>
          <w:sz w:val="21"/>
          <w:szCs w:val="21"/>
        </w:rPr>
        <w:t xml:space="preserve">    — Dra. Aguilar   — Confirmada</w:t>
      </w:r>
    </w:p>
    <w:p w14:paraId="7C7E6DC3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10:00  Roberto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Hernandez</w:t>
      </w:r>
      <w:proofErr w:type="spellEnd"/>
      <w:r>
        <w:rPr>
          <w:sz w:val="21"/>
          <w:szCs w:val="21"/>
        </w:rPr>
        <w:t xml:space="preserve">    — </w:t>
      </w:r>
      <w:proofErr w:type="spellStart"/>
      <w:r>
        <w:rPr>
          <w:sz w:val="21"/>
          <w:szCs w:val="21"/>
        </w:rPr>
        <w:t>Dermatologia</w:t>
      </w:r>
      <w:proofErr w:type="spellEnd"/>
      <w:r>
        <w:rPr>
          <w:sz w:val="21"/>
          <w:szCs w:val="21"/>
        </w:rPr>
        <w:t xml:space="preserve"> — Dr. </w:t>
      </w:r>
      <w:proofErr w:type="gramStart"/>
      <w:r>
        <w:rPr>
          <w:sz w:val="21"/>
          <w:szCs w:val="21"/>
        </w:rPr>
        <w:t>Castaneda  —</w:t>
      </w:r>
      <w:proofErr w:type="gramEnd"/>
      <w:r>
        <w:rPr>
          <w:sz w:val="21"/>
          <w:szCs w:val="21"/>
        </w:rPr>
        <w:t xml:space="preserve"> Pendiente</w:t>
      </w:r>
    </w:p>
    <w:p w14:paraId="1945D677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10:30  Lucia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Ramirez</w:t>
      </w:r>
      <w:proofErr w:type="spellEnd"/>
      <w:r>
        <w:rPr>
          <w:sz w:val="21"/>
          <w:szCs w:val="21"/>
        </w:rPr>
        <w:t xml:space="preserve">        — </w:t>
      </w:r>
      <w:proofErr w:type="spellStart"/>
      <w:r>
        <w:rPr>
          <w:sz w:val="21"/>
          <w:szCs w:val="21"/>
        </w:rPr>
        <w:t>Pediatria</w:t>
      </w:r>
      <w:proofErr w:type="spellEnd"/>
      <w:r>
        <w:rPr>
          <w:sz w:val="21"/>
          <w:szCs w:val="21"/>
        </w:rPr>
        <w:t xml:space="preserve">    — Dra. Aguilar   — Cancelada</w:t>
      </w:r>
    </w:p>
    <w:p w14:paraId="27415A3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11:00  Javier</w:t>
      </w:r>
      <w:proofErr w:type="gramEnd"/>
      <w:r>
        <w:rPr>
          <w:sz w:val="21"/>
          <w:szCs w:val="21"/>
        </w:rPr>
        <w:t xml:space="preserve"> Dominguez     — Med. General — Dr. </w:t>
      </w:r>
      <w:proofErr w:type="gramStart"/>
      <w:r>
        <w:rPr>
          <w:sz w:val="21"/>
          <w:szCs w:val="21"/>
        </w:rPr>
        <w:t>Castaneda  —</w:t>
      </w:r>
      <w:proofErr w:type="gramEnd"/>
      <w:r>
        <w:rPr>
          <w:sz w:val="21"/>
          <w:szCs w:val="21"/>
        </w:rPr>
        <w:t xml:space="preserve"> Confirmada</w:t>
      </w:r>
    </w:p>
    <w:p w14:paraId="112DBDCE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11:30  Beatriz</w:t>
      </w:r>
      <w:proofErr w:type="gramEnd"/>
      <w:r>
        <w:rPr>
          <w:sz w:val="21"/>
          <w:szCs w:val="21"/>
        </w:rPr>
        <w:t xml:space="preserve"> Salgado      — </w:t>
      </w:r>
      <w:proofErr w:type="spellStart"/>
      <w:proofErr w:type="gramStart"/>
      <w:r>
        <w:rPr>
          <w:sz w:val="21"/>
          <w:szCs w:val="21"/>
        </w:rPr>
        <w:t>Cardiologia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Dr. Mendoza    — Confirmada</w:t>
      </w:r>
    </w:p>
    <w:p w14:paraId="22D73D9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12:00  Fernando</w:t>
      </w:r>
      <w:proofErr w:type="gramEnd"/>
      <w:r>
        <w:rPr>
          <w:sz w:val="21"/>
          <w:szCs w:val="21"/>
        </w:rPr>
        <w:t xml:space="preserve"> Ortega      — </w:t>
      </w:r>
      <w:proofErr w:type="spellStart"/>
      <w:r>
        <w:rPr>
          <w:sz w:val="21"/>
          <w:szCs w:val="21"/>
        </w:rPr>
        <w:t>Dermatologia</w:t>
      </w:r>
      <w:proofErr w:type="spellEnd"/>
      <w:r>
        <w:rPr>
          <w:sz w:val="21"/>
          <w:szCs w:val="21"/>
        </w:rPr>
        <w:t xml:space="preserve"> — Dr. </w:t>
      </w:r>
      <w:proofErr w:type="gramStart"/>
      <w:r>
        <w:rPr>
          <w:sz w:val="21"/>
          <w:szCs w:val="21"/>
        </w:rPr>
        <w:t>Castaneda  —</w:t>
      </w:r>
      <w:proofErr w:type="gramEnd"/>
      <w:r>
        <w:rPr>
          <w:sz w:val="21"/>
          <w:szCs w:val="21"/>
        </w:rPr>
        <w:t xml:space="preserve"> Pendiente</w:t>
      </w:r>
    </w:p>
    <w:p w14:paraId="366179DB" w14:textId="77777777" w:rsidR="007B10E0" w:rsidRDefault="007B10E0">
      <w:pPr>
        <w:spacing w:before="120"/>
      </w:pPr>
    </w:p>
    <w:p w14:paraId="548C9768" w14:textId="77777777" w:rsidR="007B10E0" w:rsidRDefault="00000000">
      <w:pPr>
        <w:pStyle w:val="Ttulo3"/>
      </w:pPr>
      <w:r>
        <w:lastRenderedPageBreak/>
        <w:t>3.3.4 Pantalla 04 — Nueva Cita (Formulario)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4A8875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4A3F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2816" w14:textId="77777777" w:rsidR="007B10E0" w:rsidRDefault="00000000"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sobre /agenda</w:t>
            </w:r>
          </w:p>
        </w:tc>
      </w:tr>
      <w:tr w:rsidR="007B10E0" w14:paraId="1B257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57B0" w14:textId="77777777" w:rsidR="007B10E0" w:rsidRDefault="00000000">
            <w:r>
              <w:rPr>
                <w:b/>
                <w:bCs/>
                <w:sz w:val="20"/>
                <w:szCs w:val="20"/>
              </w:rPr>
              <w:t>Rol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FEA9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1477FD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80BF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Presentacion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D09D" w14:textId="77777777" w:rsidR="007B10E0" w:rsidRDefault="00000000">
            <w:r>
              <w:rPr>
                <w:sz w:val="20"/>
                <w:szCs w:val="20"/>
              </w:rPr>
              <w:t xml:space="preserve">Modal centrado con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de oscurecimiento sobre la agenda</w:t>
            </w:r>
          </w:p>
        </w:tc>
      </w:tr>
      <w:tr w:rsidR="007B10E0" w14:paraId="33E62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DCAC" w14:textId="77777777" w:rsidR="007B10E0" w:rsidRDefault="00000000">
            <w:r>
              <w:rPr>
                <w:b/>
                <w:bCs/>
                <w:sz w:val="20"/>
                <w:szCs w:val="20"/>
              </w:rPr>
              <w:t>Patron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9BD6" w14:textId="77777777" w:rsidR="007B10E0" w:rsidRDefault="00000000">
            <w:r>
              <w:rPr>
                <w:sz w:val="20"/>
                <w:szCs w:val="20"/>
              </w:rPr>
              <w:t xml:space="preserve">Formulario de un paso con resumen de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</w:p>
        </w:tc>
      </w:tr>
    </w:tbl>
    <w:p w14:paraId="1EDBA069" w14:textId="77777777" w:rsidR="007B10E0" w:rsidRDefault="007B10E0">
      <w:pPr>
        <w:spacing w:before="80"/>
      </w:pPr>
    </w:p>
    <w:p w14:paraId="6AA5AB31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formulario de </w:t>
      </w:r>
      <w:proofErr w:type="spellStart"/>
      <w:r>
        <w:t>creacion</w:t>
      </w:r>
      <w:proofErr w:type="spellEnd"/>
      <w:r>
        <w:t xml:space="preserve"> de cita presentado como modal. La agenda queda visible al fondo con un filtro de oscurecimiento (</w:t>
      </w:r>
      <w:proofErr w:type="spellStart"/>
      <w:r>
        <w:t>brightness</w:t>
      </w:r>
      <w:proofErr w:type="spellEnd"/>
      <w:r>
        <w:t xml:space="preserve"> 0.95).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B10E0" w14:paraId="555D8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68D7" w14:textId="77777777" w:rsidR="007B10E0" w:rsidRDefault="00000000">
            <w:r>
              <w:rPr>
                <w:b/>
                <w:bCs/>
                <w:sz w:val="19"/>
                <w:szCs w:val="19"/>
              </w:rPr>
              <w:t>Campo / Componente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EB7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comportamiento</w:t>
            </w:r>
          </w:p>
        </w:tc>
      </w:tr>
      <w:tr w:rsidR="007B10E0" w14:paraId="5D6AC7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002C" w14:textId="77777777" w:rsidR="007B10E0" w:rsidRDefault="00000000">
            <w:r>
              <w:rPr>
                <w:sz w:val="20"/>
                <w:szCs w:val="20"/>
              </w:rPr>
              <w:t>Paciente (autocomplete)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46AB" w14:textId="77777777" w:rsidR="007B10E0" w:rsidRDefault="00000000">
            <w:r>
              <w:rPr>
                <w:sz w:val="20"/>
                <w:szCs w:val="20"/>
              </w:rPr>
              <w:t xml:space="preserve">Buscador con autocompletado. Al escribir muestra lista de coincidencias con nombre, expediente y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. Incluye </w:t>
            </w:r>
            <w:proofErr w:type="spellStart"/>
            <w:r>
              <w:rPr>
                <w:sz w:val="20"/>
                <w:szCs w:val="20"/>
              </w:rPr>
              <w:t>opcion</w:t>
            </w:r>
            <w:proofErr w:type="spellEnd"/>
            <w:r>
              <w:rPr>
                <w:sz w:val="20"/>
                <w:szCs w:val="20"/>
              </w:rPr>
              <w:t xml:space="preserve"> + Registrar nuevo paciente al fondo.</w:t>
            </w:r>
          </w:p>
        </w:tc>
      </w:tr>
      <w:tr w:rsidR="007B10E0" w14:paraId="7E957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7D05" w14:textId="77777777" w:rsidR="007B10E0" w:rsidRDefault="00000000">
            <w:r>
              <w:rPr>
                <w:sz w:val="20"/>
                <w:szCs w:val="20"/>
              </w:rPr>
              <w:t>Medico (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141D" w14:textId="77777777" w:rsidR="007B10E0" w:rsidRDefault="00000000">
            <w:r>
              <w:rPr>
                <w:sz w:val="20"/>
                <w:szCs w:val="20"/>
              </w:rPr>
              <w:t xml:space="preserve">Muestra nombre del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 xml:space="preserve"> y su especialidad como subtexto dentro del input seleccionado.</w:t>
            </w:r>
          </w:p>
        </w:tc>
      </w:tr>
      <w:tr w:rsidR="007B10E0" w14:paraId="5D6AD6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0B4E" w14:textId="77777777" w:rsidR="007B10E0" w:rsidRDefault="00000000">
            <w:r>
              <w:rPr>
                <w:sz w:val="20"/>
                <w:szCs w:val="20"/>
              </w:rPr>
              <w:t>Fecha (</w:t>
            </w:r>
            <w:proofErr w:type="spellStart"/>
            <w:r>
              <w:rPr>
                <w:sz w:val="20"/>
                <w:szCs w:val="20"/>
              </w:rPr>
              <w:t>datepicker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8846" w14:textId="77777777" w:rsidR="007B10E0" w:rsidRDefault="00000000">
            <w:r>
              <w:rPr>
                <w:sz w:val="20"/>
                <w:szCs w:val="20"/>
              </w:rPr>
              <w:t>Selector de fecha con fecha preseleccionada en el input.</w:t>
            </w:r>
          </w:p>
        </w:tc>
      </w:tr>
      <w:tr w:rsidR="007B10E0" w14:paraId="72454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384" w14:textId="77777777" w:rsidR="007B10E0" w:rsidRDefault="00000000">
            <w:r>
              <w:rPr>
                <w:sz w:val="20"/>
                <w:szCs w:val="20"/>
              </w:rPr>
              <w:t>Hora — slots disponibles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4F0D" w14:textId="77777777" w:rsidR="007B10E0" w:rsidRDefault="00000000">
            <w:r>
              <w:rPr>
                <w:sz w:val="20"/>
                <w:szCs w:val="20"/>
              </w:rPr>
              <w:t xml:space="preserve">Cuadricula de slots de 30 minutos. Estados: disponible (interactivo), ocupado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slot</w:t>
            </w:r>
            <w:proofErr w:type="gramEnd"/>
            <w:r>
              <w:rPr>
                <w:sz w:val="20"/>
                <w:szCs w:val="20"/>
              </w:rPr>
              <w:t>.taken</w:t>
            </w:r>
            <w:proofErr w:type="spellEnd"/>
            <w:r>
              <w:rPr>
                <w:sz w:val="20"/>
                <w:szCs w:val="20"/>
              </w:rPr>
              <w:t xml:space="preserve">, atenuado, no seleccionable) y seleccionado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slot.sel</w:t>
            </w:r>
            <w:proofErr w:type="spellEnd"/>
            <w:proofErr w:type="gramEnd"/>
            <w:r>
              <w:rPr>
                <w:sz w:val="20"/>
                <w:szCs w:val="20"/>
              </w:rPr>
              <w:t>, fondo azul acento). Encabezado muestra conteo: 8 disponibles / 4 ocupados.</w:t>
            </w:r>
          </w:p>
        </w:tc>
      </w:tr>
      <w:tr w:rsidR="007B10E0" w14:paraId="6B2B8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DCCA" w14:textId="77777777" w:rsidR="007B10E0" w:rsidRDefault="00000000">
            <w:r>
              <w:rPr>
                <w:sz w:val="20"/>
                <w:szCs w:val="20"/>
              </w:rPr>
              <w:t>Motivo de consulta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12DE" w14:textId="77777777" w:rsidR="007B10E0" w:rsidRDefault="00000000">
            <w:r>
              <w:rPr>
                <w:sz w:val="20"/>
                <w:szCs w:val="20"/>
              </w:rPr>
              <w:t xml:space="preserve">Area de texto de altura fija (72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) con texto de ejemplo.</w:t>
            </w:r>
          </w:p>
        </w:tc>
      </w:tr>
      <w:tr w:rsidR="007B10E0" w14:paraId="3F1116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A27B" w14:textId="77777777" w:rsidR="007B10E0" w:rsidRDefault="00000000">
            <w:r>
              <w:rPr>
                <w:sz w:val="20"/>
                <w:szCs w:val="20"/>
              </w:rPr>
              <w:t xml:space="preserve">Caja de resumen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proofErr w:type="gramEnd"/>
            <w:r>
              <w:rPr>
                <w:sz w:val="20"/>
                <w:szCs w:val="20"/>
              </w:rPr>
              <w:t>-box)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F079" w14:textId="77777777" w:rsidR="007B10E0" w:rsidRDefault="00000000">
            <w:r>
              <w:rPr>
                <w:sz w:val="20"/>
                <w:szCs w:val="20"/>
              </w:rPr>
              <w:t xml:space="preserve">Muestra </w:t>
            </w:r>
            <w:proofErr w:type="spellStart"/>
            <w:r>
              <w:rPr>
                <w:sz w:val="20"/>
                <w:szCs w:val="20"/>
              </w:rPr>
              <w:t>seleccion</w:t>
            </w:r>
            <w:proofErr w:type="spellEnd"/>
            <w:r>
              <w:rPr>
                <w:sz w:val="20"/>
                <w:szCs w:val="20"/>
              </w:rPr>
              <w:t xml:space="preserve"> completa antes de confirmar: paciente, medico, fecha/hora, especialidad, costo estimado y </w:t>
            </w:r>
            <w:proofErr w:type="spellStart"/>
            <w:r>
              <w:rPr>
                <w:sz w:val="20"/>
                <w:szCs w:val="20"/>
              </w:rPr>
              <w:t>duracion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25545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52A0" w14:textId="77777777" w:rsidR="007B10E0" w:rsidRDefault="00000000">
            <w:r>
              <w:rPr>
                <w:sz w:val="20"/>
                <w:szCs w:val="20"/>
              </w:rPr>
              <w:t>Pie del modal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8CF5" w14:textId="77777777" w:rsidR="007B10E0" w:rsidRDefault="00000000">
            <w:r>
              <w:rPr>
                <w:sz w:val="20"/>
                <w:szCs w:val="20"/>
              </w:rPr>
              <w:t xml:space="preserve">Nota: Se </w:t>
            </w:r>
            <w:proofErr w:type="gramStart"/>
            <w:r>
              <w:rPr>
                <w:sz w:val="20"/>
                <w:szCs w:val="20"/>
              </w:rPr>
              <w:t>enviara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 por SMS al paciente. Botones Cancelar (secundario) y Confirmar cita (primario).</w:t>
            </w:r>
          </w:p>
        </w:tc>
      </w:tr>
    </w:tbl>
    <w:p w14:paraId="305109A1" w14:textId="77777777" w:rsidR="007B10E0" w:rsidRDefault="007B10E0">
      <w:pPr>
        <w:spacing w:before="120"/>
      </w:pPr>
    </w:p>
    <w:p w14:paraId="2FEB2B66" w14:textId="77777777" w:rsidR="007B10E0" w:rsidRDefault="00000000">
      <w:pPr>
        <w:pStyle w:val="Ttulo3"/>
      </w:pPr>
      <w:r>
        <w:t xml:space="preserve">3.3.5 Pantalla 05 — </w:t>
      </w:r>
      <w:proofErr w:type="spellStart"/>
      <w:r>
        <w:t>Busqueda</w:t>
      </w:r>
      <w:proofErr w:type="spellEnd"/>
      <w:r>
        <w:t xml:space="preserve"> de Pacientes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442FC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AD96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42E8" w14:textId="77777777" w:rsidR="007B10E0" w:rsidRDefault="00000000">
            <w:r>
              <w:rPr>
                <w:sz w:val="20"/>
                <w:szCs w:val="20"/>
              </w:rPr>
              <w:t>/pacientes</w:t>
            </w:r>
          </w:p>
        </w:tc>
      </w:tr>
      <w:tr w:rsidR="007B10E0" w14:paraId="61E78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E611" w14:textId="77777777" w:rsidR="007B10E0" w:rsidRDefault="00000000">
            <w:r>
              <w:rPr>
                <w:b/>
                <w:bCs/>
                <w:sz w:val="20"/>
                <w:szCs w:val="20"/>
              </w:rPr>
              <w:t>Rol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0A6C" w14:textId="77777777" w:rsidR="007B10E0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7B10E0" w14:paraId="34E34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8511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activo en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A017" w14:textId="77777777" w:rsidR="007B10E0" w:rsidRDefault="00000000">
            <w:r>
              <w:rPr>
                <w:sz w:val="20"/>
                <w:szCs w:val="20"/>
              </w:rPr>
              <w:t>Pacientes</w:t>
            </w:r>
          </w:p>
        </w:tc>
      </w:tr>
      <w:tr w:rsidR="007B10E0" w14:paraId="5207E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07A" w14:textId="77777777" w:rsidR="007B10E0" w:rsidRDefault="00000000">
            <w:r>
              <w:rPr>
                <w:b/>
                <w:bCs/>
                <w:sz w:val="20"/>
                <w:szCs w:val="20"/>
              </w:rPr>
              <w:t>Atajo de teclado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10A2" w14:textId="77777777" w:rsidR="007B10E0" w:rsidRDefault="00000000"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K (desde cualquier pantalla)</w:t>
            </w:r>
          </w:p>
        </w:tc>
      </w:tr>
    </w:tbl>
    <w:p w14:paraId="14115A57" w14:textId="77777777" w:rsidR="007B10E0" w:rsidRDefault="007B10E0">
      <w:pPr>
        <w:spacing w:before="80"/>
      </w:pPr>
    </w:p>
    <w:p w14:paraId="78C3785F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pantalla de consulta y </w:t>
      </w:r>
      <w:proofErr w:type="spellStart"/>
      <w:r>
        <w:t>gestion</w:t>
      </w:r>
      <w:proofErr w:type="spellEnd"/>
      <w:r>
        <w:t xml:space="preserve"> de expedientes. Permite buscar por nombre o </w:t>
      </w:r>
      <w:proofErr w:type="spellStart"/>
      <w:r>
        <w:t>telefono</w:t>
      </w:r>
      <w:proofErr w:type="spellEnd"/>
      <w:r>
        <w:t xml:space="preserve">, aplicar filtros </w:t>
      </w:r>
      <w:proofErr w:type="spellStart"/>
      <w:r>
        <w:t>rapidos</w:t>
      </w:r>
      <w:proofErr w:type="spellEnd"/>
      <w:r>
        <w:t xml:space="preserve"> y acceder al perfil o agendar una cita directamente desde el resultado.</w:t>
      </w:r>
    </w:p>
    <w:p w14:paraId="7DEDBA43" w14:textId="77777777" w:rsidR="007B10E0" w:rsidRDefault="00000000">
      <w:pPr>
        <w:spacing w:before="80" w:after="80"/>
      </w:pPr>
      <w:r>
        <w:t xml:space="preserve">Barra de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: input de 48 </w:t>
      </w:r>
      <w:proofErr w:type="spellStart"/>
      <w:r>
        <w:t>px</w:t>
      </w:r>
      <w:proofErr w:type="spellEnd"/>
      <w:r>
        <w:t xml:space="preserve"> de altura con icono de lupa, chips de filtros activos removibles y atajo de teclado visible. Los chips incluyen </w:t>
      </w:r>
      <w:proofErr w:type="spellStart"/>
      <w:r>
        <w:t>boton</w:t>
      </w:r>
      <w:proofErr w:type="spellEnd"/>
      <w:r>
        <w:t xml:space="preserve"> x para limpiar el filtro individualmente.</w:t>
      </w:r>
    </w:p>
    <w:p w14:paraId="240F8FF5" w14:textId="77777777" w:rsidR="007B10E0" w:rsidRDefault="00000000">
      <w:pPr>
        <w:spacing w:before="80" w:after="80"/>
      </w:pPr>
      <w:r>
        <w:t xml:space="preserve">Columnas de la tabla de resultados: Nombre — </w:t>
      </w:r>
      <w:proofErr w:type="spellStart"/>
      <w:r>
        <w:t>Telefono</w:t>
      </w:r>
      <w:proofErr w:type="spellEnd"/>
      <w:r>
        <w:t xml:space="preserve"> — Correo — Ultima cita — Estado — Acciones.</w:t>
      </w:r>
    </w:p>
    <w:p w14:paraId="041267F9" w14:textId="77777777" w:rsidR="007B10E0" w:rsidRDefault="00000000">
      <w:pPr>
        <w:spacing w:before="80" w:after="60"/>
      </w:pPr>
      <w:r>
        <w:rPr>
          <w:b/>
          <w:bCs/>
        </w:rPr>
        <w:t>Registros del demo (</w:t>
      </w: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hernandez</w:t>
      </w:r>
      <w:proofErr w:type="spellEnd"/>
      <w:r>
        <w:rPr>
          <w:b/>
          <w:bCs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400"/>
        <w:gridCol w:w="2960"/>
      </w:tblGrid>
      <w:tr w:rsidR="007B10E0" w14:paraId="7B896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7740" w14:textId="77777777" w:rsidR="007B10E0" w:rsidRDefault="00000000">
            <w:r>
              <w:rPr>
                <w:b/>
                <w:bCs/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AA25" w14:textId="77777777" w:rsidR="007B10E0" w:rsidRDefault="00000000">
            <w:r>
              <w:rPr>
                <w:b/>
                <w:bCs/>
                <w:sz w:val="19"/>
                <w:szCs w:val="19"/>
              </w:rPr>
              <w:t>Expediente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0363" w14:textId="77777777" w:rsidR="007B10E0" w:rsidRDefault="00000000">
            <w:r>
              <w:rPr>
                <w:b/>
                <w:bCs/>
                <w:sz w:val="19"/>
                <w:szCs w:val="19"/>
              </w:rPr>
              <w:t>Edad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E4C6" w14:textId="77777777" w:rsidR="007B10E0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7B10E0" w14:paraId="65920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2F08" w14:textId="77777777" w:rsidR="007B10E0" w:rsidRDefault="00000000">
            <w:r>
              <w:rPr>
                <w:sz w:val="20"/>
                <w:szCs w:val="20"/>
              </w:rPr>
              <w:t xml:space="preserve">Roberto </w:t>
            </w:r>
            <w:proofErr w:type="spellStart"/>
            <w:r>
              <w:rPr>
                <w:sz w:val="20"/>
                <w:szCs w:val="20"/>
              </w:rPr>
              <w:t>Hernandez</w:t>
            </w:r>
            <w:proofErr w:type="spellEnd"/>
            <w:r>
              <w:rPr>
                <w:sz w:val="20"/>
                <w:szCs w:val="20"/>
              </w:rPr>
              <w:t xml:space="preserve"> Cruz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1E8C" w14:textId="77777777" w:rsidR="007B10E0" w:rsidRDefault="00000000">
            <w:r>
              <w:rPr>
                <w:sz w:val="20"/>
                <w:szCs w:val="20"/>
              </w:rPr>
              <w:t>EXP-11203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B622" w14:textId="77777777" w:rsidR="007B10E0" w:rsidRDefault="00000000">
            <w:r>
              <w:rPr>
                <w:sz w:val="20"/>
                <w:szCs w:val="20"/>
              </w:rPr>
              <w:t>47 anos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DE97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</w:tr>
      <w:tr w:rsidR="007B10E0" w14:paraId="2AC38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9CBB" w14:textId="77777777" w:rsidR="007B10E0" w:rsidRDefault="00000000">
            <w:r>
              <w:rPr>
                <w:sz w:val="20"/>
                <w:szCs w:val="20"/>
              </w:rPr>
              <w:t xml:space="preserve">Lucia </w:t>
            </w:r>
            <w:proofErr w:type="spellStart"/>
            <w:r>
              <w:rPr>
                <w:sz w:val="20"/>
                <w:szCs w:val="20"/>
              </w:rPr>
              <w:t>Hernandez</w:t>
            </w:r>
            <w:proofErr w:type="spellEnd"/>
            <w:r>
              <w:rPr>
                <w:sz w:val="20"/>
                <w:szCs w:val="20"/>
              </w:rPr>
              <w:t xml:space="preserve"> Ortega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6E54" w14:textId="77777777" w:rsidR="007B10E0" w:rsidRDefault="00000000">
            <w:r>
              <w:rPr>
                <w:sz w:val="20"/>
                <w:szCs w:val="20"/>
              </w:rPr>
              <w:t>EXP-10977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4F6D" w14:textId="77777777" w:rsidR="007B10E0" w:rsidRDefault="00000000">
            <w:r>
              <w:rPr>
                <w:sz w:val="20"/>
                <w:szCs w:val="20"/>
              </w:rPr>
              <w:t>32 anos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EA4D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</w:tr>
      <w:tr w:rsidR="007B10E0" w14:paraId="6628F5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7555" w14:textId="77777777" w:rsidR="007B10E0" w:rsidRDefault="00000000">
            <w:r>
              <w:rPr>
                <w:sz w:val="20"/>
                <w:szCs w:val="20"/>
              </w:rPr>
              <w:t xml:space="preserve">Mauricio </w:t>
            </w:r>
            <w:proofErr w:type="spellStart"/>
            <w:r>
              <w:rPr>
                <w:sz w:val="20"/>
                <w:szCs w:val="20"/>
              </w:rPr>
              <w:t>Hernandez</w:t>
            </w:r>
            <w:proofErr w:type="spellEnd"/>
            <w:r>
              <w:rPr>
                <w:sz w:val="20"/>
                <w:szCs w:val="20"/>
              </w:rPr>
              <w:t xml:space="preserve"> Aragon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0D14" w14:textId="77777777" w:rsidR="007B10E0" w:rsidRDefault="00000000">
            <w:r>
              <w:rPr>
                <w:sz w:val="20"/>
                <w:szCs w:val="20"/>
              </w:rPr>
              <w:t>EXP-12318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91E2" w14:textId="77777777" w:rsidR="007B10E0" w:rsidRDefault="00000000">
            <w:r>
              <w:rPr>
                <w:sz w:val="20"/>
                <w:szCs w:val="20"/>
              </w:rPr>
              <w:t>58 anos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47DF" w14:textId="77777777" w:rsidR="007B10E0" w:rsidRDefault="00000000">
            <w:r>
              <w:rPr>
                <w:sz w:val="20"/>
                <w:szCs w:val="20"/>
              </w:rPr>
              <w:t>Activo</w:t>
            </w:r>
          </w:p>
        </w:tc>
      </w:tr>
      <w:tr w:rsidR="007B10E0" w14:paraId="642D77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3D85" w14:textId="77777777" w:rsidR="007B10E0" w:rsidRDefault="00000000">
            <w:r>
              <w:rPr>
                <w:sz w:val="20"/>
                <w:szCs w:val="20"/>
              </w:rPr>
              <w:t xml:space="preserve">Andrea </w:t>
            </w:r>
            <w:proofErr w:type="spellStart"/>
            <w:r>
              <w:rPr>
                <w:sz w:val="20"/>
                <w:szCs w:val="20"/>
              </w:rPr>
              <w:t>Hernandez</w:t>
            </w:r>
            <w:proofErr w:type="spellEnd"/>
            <w:r>
              <w:rPr>
                <w:sz w:val="20"/>
                <w:szCs w:val="20"/>
              </w:rPr>
              <w:t xml:space="preserve"> Solis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DA2" w14:textId="77777777" w:rsidR="007B10E0" w:rsidRDefault="00000000">
            <w:r>
              <w:rPr>
                <w:sz w:val="20"/>
                <w:szCs w:val="20"/>
              </w:rPr>
              <w:t>EXP-09844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4349" w14:textId="77777777" w:rsidR="007B10E0" w:rsidRDefault="00000000">
            <w:r>
              <w:rPr>
                <w:sz w:val="20"/>
                <w:szCs w:val="20"/>
              </w:rPr>
              <w:t>24 anos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FC6B" w14:textId="77777777" w:rsidR="007B10E0" w:rsidRDefault="00000000">
            <w:r>
              <w:rPr>
                <w:sz w:val="20"/>
                <w:szCs w:val="20"/>
              </w:rPr>
              <w:t>Nuevo — sin citas previas</w:t>
            </w:r>
          </w:p>
        </w:tc>
      </w:tr>
    </w:tbl>
    <w:p w14:paraId="3F5BBE03" w14:textId="77777777" w:rsidR="007B10E0" w:rsidRDefault="007B10E0">
      <w:pPr>
        <w:spacing w:before="80"/>
      </w:pPr>
    </w:p>
    <w:p w14:paraId="3D954E6F" w14:textId="77777777" w:rsidR="007B10E0" w:rsidRDefault="00000000">
      <w:pPr>
        <w:spacing w:before="80" w:after="80"/>
      </w:pPr>
      <w:r>
        <w:t xml:space="preserve">Estado </w:t>
      </w:r>
      <w:proofErr w:type="spellStart"/>
      <w:r>
        <w:t>vacio</w:t>
      </w:r>
      <w:proofErr w:type="spellEnd"/>
      <w:r>
        <w:t xml:space="preserve">: se muestra cuando la </w:t>
      </w:r>
      <w:proofErr w:type="spellStart"/>
      <w:r>
        <w:t>busqueda</w:t>
      </w:r>
      <w:proofErr w:type="spellEnd"/>
      <w:r>
        <w:t xml:space="preserve"> no arroja resultados. Compuesto por icono de lupa, titulo Sin resultados, mensaje de sugerencia y </w:t>
      </w:r>
      <w:proofErr w:type="spellStart"/>
      <w:r>
        <w:t>boton</w:t>
      </w:r>
      <w:proofErr w:type="spellEnd"/>
      <w:r>
        <w:t xml:space="preserve"> primario + Registrar paciente nuevo.</w:t>
      </w:r>
    </w:p>
    <w:p w14:paraId="23EECDE5" w14:textId="77777777" w:rsidR="007B10E0" w:rsidRDefault="007B10E0">
      <w:pPr>
        <w:spacing w:before="120"/>
      </w:pPr>
    </w:p>
    <w:p w14:paraId="1B5D8E4E" w14:textId="77777777" w:rsidR="007B10E0" w:rsidRDefault="00000000">
      <w:pPr>
        <w:pStyle w:val="Ttulo3"/>
      </w:pPr>
      <w:r>
        <w:t xml:space="preserve">3.3.6 Pantalla 06 — </w:t>
      </w:r>
      <w:proofErr w:type="spellStart"/>
      <w:r>
        <w:t>Dashboard</w:t>
      </w:r>
      <w:proofErr w:type="spellEnd"/>
      <w:r>
        <w:t xml:space="preserve"> </w:t>
      </w:r>
      <w:proofErr w:type="gramStart"/>
      <w:r>
        <w:t>Director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5D4CD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FE14" w14:textId="77777777" w:rsidR="007B10E0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4ADE" w14:textId="77777777" w:rsidR="007B10E0" w:rsidRDefault="00000000">
            <w:r>
              <w:rPr>
                <w:sz w:val="20"/>
                <w:szCs w:val="20"/>
              </w:rPr>
              <w:t>/inicio (rol: director)</w:t>
            </w:r>
          </w:p>
        </w:tc>
      </w:tr>
      <w:tr w:rsidR="007B10E0" w14:paraId="1B313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5817" w14:textId="77777777" w:rsidR="007B10E0" w:rsidRDefault="00000000">
            <w:r>
              <w:rPr>
                <w:b/>
                <w:bCs/>
                <w:sz w:val="20"/>
                <w:szCs w:val="20"/>
              </w:rPr>
              <w:t>Rol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4F6F" w14:textId="77777777" w:rsidR="007B10E0" w:rsidRDefault="00000000">
            <w:r>
              <w:rPr>
                <w:sz w:val="20"/>
                <w:szCs w:val="20"/>
              </w:rPr>
              <w:t>Director</w:t>
            </w:r>
          </w:p>
        </w:tc>
      </w:tr>
      <w:tr w:rsidR="007B10E0" w14:paraId="5AAB4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0DBB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activo en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9EFE" w14:textId="77777777" w:rsidR="007B10E0" w:rsidRDefault="00000000">
            <w:r>
              <w:rPr>
                <w:sz w:val="20"/>
                <w:szCs w:val="20"/>
              </w:rPr>
              <w:t xml:space="preserve">Inicio — </w:t>
            </w:r>
            <w:proofErr w:type="spellStart"/>
            <w:r>
              <w:rPr>
                <w:sz w:val="20"/>
                <w:szCs w:val="20"/>
              </w:rPr>
              <w:t>seccion</w:t>
            </w:r>
            <w:proofErr w:type="spellEnd"/>
            <w:r>
              <w:rPr>
                <w:sz w:val="20"/>
                <w:szCs w:val="20"/>
              </w:rPr>
              <w:t xml:space="preserve"> Reportes disponible</w:t>
            </w:r>
          </w:p>
        </w:tc>
      </w:tr>
      <w:tr w:rsidR="007B10E0" w14:paraId="6F258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0342" w14:textId="77777777" w:rsidR="007B10E0" w:rsidRDefault="00000000">
            <w:r>
              <w:rPr>
                <w:b/>
                <w:bCs/>
                <w:sz w:val="20"/>
                <w:szCs w:val="20"/>
              </w:rPr>
              <w:t>Periodo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E84C" w14:textId="77777777" w:rsidR="007B10E0" w:rsidRDefault="00000000">
            <w:r>
              <w:rPr>
                <w:sz w:val="20"/>
                <w:szCs w:val="20"/>
              </w:rPr>
              <w:t xml:space="preserve">Mayo 2025 — parcial al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</w:tr>
    </w:tbl>
    <w:p w14:paraId="0D945D6B" w14:textId="77777777" w:rsidR="007B10E0" w:rsidRDefault="007B10E0">
      <w:pPr>
        <w:spacing w:before="80"/>
      </w:pPr>
    </w:p>
    <w:p w14:paraId="0FD08A72" w14:textId="77777777" w:rsidR="007B10E0" w:rsidRDefault="00000000">
      <w:pPr>
        <w:spacing w:before="80" w:after="100"/>
      </w:pPr>
      <w:proofErr w:type="spellStart"/>
      <w:r>
        <w:t>Descripcion</w:t>
      </w:r>
      <w:proofErr w:type="spellEnd"/>
      <w:r>
        <w:t xml:space="preserve"> general: vista de control operativo y financiero para la </w:t>
      </w:r>
      <w:proofErr w:type="spellStart"/>
      <w:r>
        <w:t>direccion</w:t>
      </w:r>
      <w:proofErr w:type="spellEnd"/>
      <w:r>
        <w:t xml:space="preserve">. Combina </w:t>
      </w:r>
      <w:proofErr w:type="spellStart"/>
      <w:r>
        <w:t>KPIs</w:t>
      </w:r>
      <w:proofErr w:type="spellEnd"/>
      <w:r>
        <w:t xml:space="preserve"> del mes con </w:t>
      </w:r>
      <w:proofErr w:type="spellStart"/>
      <w:r>
        <w:t>sparklines</w:t>
      </w:r>
      <w:proofErr w:type="spellEnd"/>
      <w:r>
        <w:t xml:space="preserve"> de tendencia, tabla detallada de citas por </w:t>
      </w:r>
      <w:proofErr w:type="spellStart"/>
      <w:r>
        <w:t>medico</w:t>
      </w:r>
      <w:proofErr w:type="spellEnd"/>
      <w:r>
        <w:t xml:space="preserve">, grafico de ingresos de seis meses y </w:t>
      </w:r>
      <w:proofErr w:type="spellStart"/>
      <w:r>
        <w:t>metricas</w:t>
      </w:r>
      <w:proofErr w:type="spellEnd"/>
      <w:r>
        <w:t xml:space="preserve"> de </w:t>
      </w:r>
      <w:proofErr w:type="spellStart"/>
      <w:r>
        <w:t>ocupacion</w:t>
      </w:r>
      <w:proofErr w:type="spellEnd"/>
      <w:r>
        <w:t xml:space="preserve">. Incluye un bloque de alerta </w:t>
      </w:r>
      <w:proofErr w:type="spellStart"/>
      <w:r>
        <w:t>automatica</w:t>
      </w:r>
      <w:proofErr w:type="spellEnd"/>
      <w:r>
        <w:t xml:space="preserve"> para </w:t>
      </w:r>
      <w:proofErr w:type="spellStart"/>
      <w:r>
        <w:t>anomalias</w:t>
      </w:r>
      <w:proofErr w:type="spellEnd"/>
      <w:r>
        <w:t>.</w:t>
      </w:r>
    </w:p>
    <w:p w14:paraId="4E5BF036" w14:textId="77777777" w:rsidR="007B10E0" w:rsidRDefault="00000000">
      <w:pPr>
        <w:spacing w:before="80" w:after="60"/>
      </w:pP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principales — </w:t>
      </w:r>
      <w:proofErr w:type="spellStart"/>
      <w:r>
        <w:rPr>
          <w:b/>
          <w:bCs/>
        </w:rPr>
        <w:t>metric-grid</w:t>
      </w:r>
      <w:proofErr w:type="spellEnd"/>
      <w:r>
        <w:rPr>
          <w:b/>
          <w:bCs/>
        </w:rPr>
        <w:t xml:space="preserve"> de 4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7B10E0" w14:paraId="19FC8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1552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Metrica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AC21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3073" w14:textId="77777777" w:rsidR="007B10E0" w:rsidRDefault="00000000">
            <w:r>
              <w:rPr>
                <w:b/>
                <w:bCs/>
                <w:sz w:val="19"/>
                <w:szCs w:val="19"/>
              </w:rPr>
              <w:t>Tendencia</w:t>
            </w:r>
          </w:p>
        </w:tc>
      </w:tr>
      <w:tr w:rsidR="007B10E0" w14:paraId="3F95C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7F72" w14:textId="77777777" w:rsidR="007B10E0" w:rsidRDefault="00000000">
            <w:r>
              <w:rPr>
                <w:sz w:val="20"/>
                <w:szCs w:val="20"/>
              </w:rPr>
              <w:t>Citas hoy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FBC6" w14:textId="77777777" w:rsidR="007B10E0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C016" w14:textId="77777777" w:rsidR="007B10E0" w:rsidRDefault="00000000">
            <w:r>
              <w:rPr>
                <w:sz w:val="20"/>
                <w:szCs w:val="20"/>
              </w:rPr>
              <w:t xml:space="preserve">+12% vs. promedio semanal — </w:t>
            </w:r>
            <w:proofErr w:type="spellStart"/>
            <w:r>
              <w:rPr>
                <w:sz w:val="20"/>
                <w:szCs w:val="20"/>
              </w:rPr>
              <w:t>sparkline</w:t>
            </w:r>
            <w:proofErr w:type="spellEnd"/>
            <w:r>
              <w:rPr>
                <w:sz w:val="20"/>
                <w:szCs w:val="20"/>
              </w:rPr>
              <w:t xml:space="preserve"> azul ascendente</w:t>
            </w:r>
          </w:p>
        </w:tc>
      </w:tr>
      <w:tr w:rsidR="007B10E0" w14:paraId="0DBE5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620A" w14:textId="77777777" w:rsidR="007B10E0" w:rsidRDefault="00000000">
            <w:r>
              <w:rPr>
                <w:sz w:val="20"/>
                <w:szCs w:val="20"/>
              </w:rPr>
              <w:t>Pacientes atendidos (mes)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FA10" w14:textId="77777777" w:rsidR="007B10E0" w:rsidRDefault="00000000">
            <w:r>
              <w:rPr>
                <w:sz w:val="20"/>
                <w:szCs w:val="20"/>
              </w:rPr>
              <w:t>412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2F52" w14:textId="77777777" w:rsidR="007B10E0" w:rsidRDefault="00000000">
            <w:r>
              <w:rPr>
                <w:sz w:val="20"/>
                <w:szCs w:val="20"/>
              </w:rPr>
              <w:t xml:space="preserve">+8% vs. abril — </w:t>
            </w:r>
            <w:proofErr w:type="spellStart"/>
            <w:r>
              <w:rPr>
                <w:sz w:val="20"/>
                <w:szCs w:val="20"/>
              </w:rPr>
              <w:t>sparkline</w:t>
            </w:r>
            <w:proofErr w:type="spellEnd"/>
            <w:r>
              <w:rPr>
                <w:sz w:val="20"/>
                <w:szCs w:val="20"/>
              </w:rPr>
              <w:t xml:space="preserve"> azul ascendente</w:t>
            </w:r>
          </w:p>
        </w:tc>
      </w:tr>
      <w:tr w:rsidR="007B10E0" w14:paraId="24670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80D9" w14:textId="77777777" w:rsidR="007B10E0" w:rsidRDefault="00000000">
            <w:r>
              <w:rPr>
                <w:sz w:val="20"/>
                <w:szCs w:val="20"/>
              </w:rPr>
              <w:t xml:space="preserve">Medico con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citas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DBE7" w14:textId="77777777" w:rsidR="007B10E0" w:rsidRDefault="00000000">
            <w:r>
              <w:rPr>
                <w:sz w:val="20"/>
                <w:szCs w:val="20"/>
              </w:rPr>
              <w:t>Dr. E. Mendoza (87 citas)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E2F1" w14:textId="77777777" w:rsidR="007B10E0" w:rsidRDefault="00000000">
            <w:proofErr w:type="spellStart"/>
            <w:r>
              <w:rPr>
                <w:sz w:val="20"/>
                <w:szCs w:val="20"/>
              </w:rPr>
              <w:t>Cardiologia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sparkline</w:t>
            </w:r>
            <w:proofErr w:type="spellEnd"/>
            <w:r>
              <w:rPr>
                <w:sz w:val="20"/>
                <w:szCs w:val="20"/>
              </w:rPr>
              <w:t xml:space="preserve"> azul ascendente</w:t>
            </w:r>
          </w:p>
        </w:tc>
      </w:tr>
      <w:tr w:rsidR="007B10E0" w14:paraId="1108C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5D76" w14:textId="77777777" w:rsidR="007B10E0" w:rsidRDefault="00000000">
            <w:r>
              <w:rPr>
                <w:sz w:val="20"/>
                <w:szCs w:val="20"/>
              </w:rPr>
              <w:t xml:space="preserve">Tasa de </w:t>
            </w:r>
            <w:proofErr w:type="spellStart"/>
            <w:r>
              <w:rPr>
                <w:sz w:val="20"/>
                <w:szCs w:val="20"/>
              </w:rPr>
              <w:t>cancelacion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2C78" w14:textId="77777777" w:rsidR="007B10E0" w:rsidRDefault="00000000">
            <w:r>
              <w:rPr>
                <w:sz w:val="20"/>
                <w:szCs w:val="20"/>
              </w:rPr>
              <w:t>9.2%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BEB3" w14:textId="77777777" w:rsidR="007B10E0" w:rsidRDefault="00000000">
            <w:r>
              <w:rPr>
                <w:sz w:val="20"/>
                <w:szCs w:val="20"/>
              </w:rPr>
              <w:t xml:space="preserve">+1.4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 xml:space="preserve"> vs. abril — </w:t>
            </w:r>
            <w:proofErr w:type="spellStart"/>
            <w:r>
              <w:rPr>
                <w:sz w:val="20"/>
                <w:szCs w:val="20"/>
              </w:rPr>
              <w:t>sparkline</w:t>
            </w:r>
            <w:proofErr w:type="spellEnd"/>
            <w:r>
              <w:rPr>
                <w:sz w:val="20"/>
                <w:szCs w:val="20"/>
              </w:rPr>
              <w:t xml:space="preserve"> rojo (</w:t>
            </w:r>
            <w:proofErr w:type="spellStart"/>
            <w:r>
              <w:rPr>
                <w:sz w:val="20"/>
                <w:szCs w:val="20"/>
              </w:rPr>
              <w:t>metrica</w:t>
            </w:r>
            <w:proofErr w:type="spellEnd"/>
            <w:r>
              <w:rPr>
                <w:sz w:val="20"/>
                <w:szCs w:val="20"/>
              </w:rPr>
              <w:t xml:space="preserve"> negativa)</w:t>
            </w:r>
          </w:p>
        </w:tc>
      </w:tr>
    </w:tbl>
    <w:p w14:paraId="17ED875D" w14:textId="77777777" w:rsidR="007B10E0" w:rsidRDefault="007B10E0">
      <w:pPr>
        <w:spacing w:before="80"/>
      </w:pPr>
    </w:p>
    <w:p w14:paraId="0E6EB814" w14:textId="77777777" w:rsidR="007B10E0" w:rsidRDefault="00000000">
      <w:pPr>
        <w:spacing w:before="80" w:after="60"/>
      </w:pPr>
      <w:r>
        <w:rPr>
          <w:b/>
          <w:bCs/>
        </w:rPr>
        <w:t>Tabla Citas por medico (</w:t>
      </w:r>
      <w:proofErr w:type="gramStart"/>
      <w:r>
        <w:rPr>
          <w:b/>
          <w:bCs/>
        </w:rPr>
        <w:t>Mayo</w:t>
      </w:r>
      <w:proofErr w:type="gramEnd"/>
      <w:r>
        <w:rPr>
          <w:b/>
          <w:bCs/>
        </w:rPr>
        <w:t xml:space="preserve"> 2025):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000"/>
        <w:gridCol w:w="1400"/>
        <w:gridCol w:w="1000"/>
      </w:tblGrid>
      <w:tr w:rsidR="007B10E0" w14:paraId="6AA5D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A112" w14:textId="77777777" w:rsidR="007B10E0" w:rsidRDefault="00000000">
            <w:r>
              <w:rPr>
                <w:b/>
                <w:bCs/>
                <w:sz w:val="19"/>
                <w:szCs w:val="19"/>
              </w:rPr>
              <w:t>Medico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0629" w14:textId="77777777" w:rsidR="007B10E0" w:rsidRDefault="00000000">
            <w:r>
              <w:rPr>
                <w:b/>
                <w:bCs/>
                <w:sz w:val="19"/>
                <w:szCs w:val="19"/>
              </w:rPr>
              <w:t>Especialidad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57A" w14:textId="77777777" w:rsidR="007B10E0" w:rsidRDefault="00000000">
            <w:r>
              <w:rPr>
                <w:b/>
                <w:bCs/>
                <w:sz w:val="19"/>
                <w:szCs w:val="19"/>
              </w:rPr>
              <w:t>Citas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BDBD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Cancelacion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B9C8" w14:textId="77777777" w:rsidR="007B10E0" w:rsidRDefault="00000000">
            <w:r>
              <w:rPr>
                <w:b/>
                <w:bCs/>
                <w:sz w:val="19"/>
                <w:szCs w:val="19"/>
              </w:rPr>
              <w:t>Carga</w:t>
            </w:r>
          </w:p>
        </w:tc>
      </w:tr>
      <w:tr w:rsidR="007B10E0" w14:paraId="035CD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A2D4" w14:textId="77777777" w:rsidR="007B10E0" w:rsidRDefault="00000000">
            <w:r>
              <w:rPr>
                <w:sz w:val="20"/>
                <w:szCs w:val="20"/>
              </w:rPr>
              <w:t>Dr. Eduardo Mendoza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9315" w14:textId="77777777" w:rsidR="007B10E0" w:rsidRDefault="00000000">
            <w:proofErr w:type="spellStart"/>
            <w:r>
              <w:rPr>
                <w:sz w:val="20"/>
                <w:szCs w:val="20"/>
              </w:rPr>
              <w:t>Cardiologia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4E0A" w14:textId="77777777" w:rsidR="007B10E0" w:rsidRDefault="00000000">
            <w:r>
              <w:rPr>
                <w:sz w:val="20"/>
                <w:szCs w:val="20"/>
              </w:rPr>
              <w:t>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C56E" w14:textId="77777777" w:rsidR="007B10E0" w:rsidRDefault="00000000">
            <w:r>
              <w:rPr>
                <w:sz w:val="20"/>
                <w:szCs w:val="20"/>
              </w:rPr>
              <w:t>6.9%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C0BD" w14:textId="77777777" w:rsidR="007B10E0" w:rsidRDefault="00000000">
            <w:r>
              <w:rPr>
                <w:sz w:val="20"/>
                <w:szCs w:val="20"/>
              </w:rPr>
              <w:t>92%</w:t>
            </w:r>
          </w:p>
        </w:tc>
      </w:tr>
      <w:tr w:rsidR="007B10E0" w14:paraId="7A045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1361" w14:textId="77777777" w:rsidR="007B10E0" w:rsidRDefault="00000000">
            <w:r>
              <w:rPr>
                <w:sz w:val="20"/>
                <w:szCs w:val="20"/>
              </w:rPr>
              <w:t>Dra. Sofia Aguilar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36E5" w14:textId="77777777" w:rsidR="007B10E0" w:rsidRDefault="00000000">
            <w:proofErr w:type="spellStart"/>
            <w:r>
              <w:rPr>
                <w:sz w:val="20"/>
                <w:szCs w:val="20"/>
              </w:rPr>
              <w:t>Pediatria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D40B" w14:textId="77777777" w:rsidR="007B10E0" w:rsidRDefault="00000000">
            <w:r>
              <w:rPr>
                <w:sz w:val="20"/>
                <w:szCs w:val="20"/>
              </w:rPr>
              <w:t>74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9692" w14:textId="77777777" w:rsidR="007B10E0" w:rsidRDefault="00000000">
            <w:r>
              <w:rPr>
                <w:sz w:val="20"/>
                <w:szCs w:val="20"/>
              </w:rPr>
              <w:t>8.1%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1A27" w14:textId="77777777" w:rsidR="007B10E0" w:rsidRDefault="00000000">
            <w:r>
              <w:rPr>
                <w:sz w:val="20"/>
                <w:szCs w:val="20"/>
              </w:rPr>
              <w:t>78%</w:t>
            </w:r>
          </w:p>
        </w:tc>
      </w:tr>
      <w:tr w:rsidR="007B10E0" w14:paraId="5ADC1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BB5D" w14:textId="77777777" w:rsidR="007B10E0" w:rsidRDefault="00000000">
            <w:r>
              <w:rPr>
                <w:sz w:val="20"/>
                <w:szCs w:val="20"/>
              </w:rPr>
              <w:t>Dr. Raul Castaneda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CF1" w14:textId="77777777" w:rsidR="007B10E0" w:rsidRDefault="00000000">
            <w:r>
              <w:rPr>
                <w:sz w:val="20"/>
                <w:szCs w:val="20"/>
              </w:rPr>
              <w:t>Medicina General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37F8" w14:textId="77777777" w:rsidR="007B10E0" w:rsidRDefault="00000000">
            <w:r>
              <w:rPr>
                <w:sz w:val="20"/>
                <w:szCs w:val="20"/>
              </w:rPr>
              <w:t>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1B8E" w14:textId="77777777" w:rsidR="007B10E0" w:rsidRDefault="00000000">
            <w:r>
              <w:rPr>
                <w:sz w:val="20"/>
                <w:szCs w:val="20"/>
              </w:rPr>
              <w:t>10.3%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057B" w14:textId="77777777" w:rsidR="007B10E0" w:rsidRDefault="00000000">
            <w:r>
              <w:rPr>
                <w:sz w:val="20"/>
                <w:szCs w:val="20"/>
              </w:rPr>
              <w:t>72%</w:t>
            </w:r>
          </w:p>
        </w:tc>
      </w:tr>
      <w:tr w:rsidR="007B10E0" w14:paraId="1B8A5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06BB" w14:textId="77777777" w:rsidR="007B10E0" w:rsidRDefault="00000000">
            <w:r>
              <w:rPr>
                <w:sz w:val="20"/>
                <w:szCs w:val="20"/>
              </w:rPr>
              <w:t>Dra. Mariana Trevino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1EB4" w14:textId="77777777" w:rsidR="007B10E0" w:rsidRDefault="00000000">
            <w:proofErr w:type="spellStart"/>
            <w:r>
              <w:rPr>
                <w:sz w:val="20"/>
                <w:szCs w:val="20"/>
              </w:rPr>
              <w:t>Dermatologia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D960" w14:textId="77777777" w:rsidR="007B10E0" w:rsidRDefault="00000000">
            <w:r>
              <w:rPr>
                <w:sz w:val="20"/>
                <w:szCs w:val="20"/>
              </w:rPr>
              <w:t>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06A1" w14:textId="77777777" w:rsidR="007B10E0" w:rsidRDefault="00000000">
            <w:r>
              <w:rPr>
                <w:sz w:val="20"/>
                <w:szCs w:val="20"/>
              </w:rPr>
              <w:t>7.8%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FE4C" w14:textId="77777777" w:rsidR="007B10E0" w:rsidRDefault="00000000">
            <w:r>
              <w:rPr>
                <w:sz w:val="20"/>
                <w:szCs w:val="20"/>
              </w:rPr>
              <w:t>62%</w:t>
            </w:r>
          </w:p>
        </w:tc>
      </w:tr>
      <w:tr w:rsidR="007B10E0" w14:paraId="4B700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2E2B" w14:textId="77777777" w:rsidR="007B10E0" w:rsidRDefault="00000000">
            <w:r>
              <w:rPr>
                <w:sz w:val="20"/>
                <w:szCs w:val="20"/>
              </w:rPr>
              <w:t xml:space="preserve">Dr.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Villarreal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E37E" w14:textId="77777777" w:rsidR="007B10E0" w:rsidRDefault="00000000">
            <w:proofErr w:type="spellStart"/>
            <w:r>
              <w:rPr>
                <w:sz w:val="20"/>
                <w:szCs w:val="20"/>
              </w:rPr>
              <w:t>Traumatologia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1144" w14:textId="77777777" w:rsidR="007B10E0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5C43" w14:textId="77777777" w:rsidR="007B10E0" w:rsidRDefault="00000000">
            <w:r>
              <w:rPr>
                <w:sz w:val="20"/>
                <w:szCs w:val="20"/>
              </w:rPr>
              <w:t>11.4%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2D69" w14:textId="77777777" w:rsidR="007B10E0" w:rsidRDefault="00000000">
            <w:r>
              <w:rPr>
                <w:sz w:val="20"/>
                <w:szCs w:val="20"/>
              </w:rPr>
              <w:t>55%</w:t>
            </w:r>
          </w:p>
        </w:tc>
      </w:tr>
      <w:tr w:rsidR="007B10E0" w14:paraId="79EB7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89E0" w14:textId="77777777" w:rsidR="007B10E0" w:rsidRDefault="00000000">
            <w:r>
              <w:rPr>
                <w:sz w:val="20"/>
                <w:szCs w:val="20"/>
              </w:rPr>
              <w:t>Dra. Patricia Solis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1E27" w14:textId="77777777" w:rsidR="007B10E0" w:rsidRDefault="00000000">
            <w:proofErr w:type="spellStart"/>
            <w:r>
              <w:rPr>
                <w:sz w:val="20"/>
                <w:szCs w:val="20"/>
              </w:rPr>
              <w:t>Ginecologia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BED2" w14:textId="77777777" w:rsidR="007B10E0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537B" w14:textId="77777777" w:rsidR="007B10E0" w:rsidRDefault="00000000">
            <w:r>
              <w:rPr>
                <w:sz w:val="20"/>
                <w:szCs w:val="20"/>
              </w:rPr>
              <w:t>9.0%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83AE" w14:textId="77777777" w:rsidR="007B10E0" w:rsidRDefault="00000000">
            <w:r>
              <w:rPr>
                <w:sz w:val="20"/>
                <w:szCs w:val="20"/>
              </w:rPr>
              <w:t>50%</w:t>
            </w:r>
          </w:p>
        </w:tc>
      </w:tr>
      <w:tr w:rsidR="007B10E0" w14:paraId="688910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4FAC" w14:textId="77777777" w:rsidR="007B10E0" w:rsidRDefault="00000000">
            <w:r>
              <w:rPr>
                <w:sz w:val="20"/>
                <w:szCs w:val="20"/>
              </w:rPr>
              <w:lastRenderedPageBreak/>
              <w:t>Dr. Hugo Beltran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5FEA" w14:textId="77777777" w:rsidR="007B10E0" w:rsidRDefault="00000000">
            <w:proofErr w:type="spellStart"/>
            <w:r>
              <w:rPr>
                <w:sz w:val="20"/>
                <w:szCs w:val="20"/>
              </w:rPr>
              <w:t>Oftalmologia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5319" w14:textId="77777777" w:rsidR="007B10E0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BDAC" w14:textId="77777777" w:rsidR="007B10E0" w:rsidRDefault="00000000">
            <w:r>
              <w:rPr>
                <w:sz w:val="20"/>
                <w:szCs w:val="20"/>
              </w:rPr>
              <w:t>12.0% (alerta)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5649" w14:textId="77777777" w:rsidR="007B10E0" w:rsidRDefault="00000000">
            <w:r>
              <w:rPr>
                <w:sz w:val="20"/>
                <w:szCs w:val="20"/>
              </w:rPr>
              <w:t>26%</w:t>
            </w:r>
          </w:p>
        </w:tc>
      </w:tr>
    </w:tbl>
    <w:p w14:paraId="6D48F520" w14:textId="77777777" w:rsidR="007B10E0" w:rsidRDefault="007B10E0">
      <w:pPr>
        <w:spacing w:before="80"/>
      </w:pPr>
    </w:p>
    <w:p w14:paraId="22F0B54D" w14:textId="77777777" w:rsidR="007B10E0" w:rsidRDefault="00000000">
      <w:pPr>
        <w:spacing w:before="80" w:after="80"/>
      </w:pPr>
      <w:r>
        <w:t>El registro de Dr. Hugo Beltran (</w:t>
      </w:r>
      <w:proofErr w:type="spellStart"/>
      <w:r>
        <w:t>Oftalmologia</w:t>
      </w:r>
      <w:proofErr w:type="spellEnd"/>
      <w:r>
        <w:t xml:space="preserve">) aparece resaltado con tasa de </w:t>
      </w:r>
      <w:proofErr w:type="spellStart"/>
      <w:r>
        <w:t>cancelacion</w:t>
      </w:r>
      <w:proofErr w:type="spellEnd"/>
      <w:r>
        <w:t xml:space="preserve"> en color rojo al superar el 12%, umbral de alerta definido por el sistema.</w:t>
      </w:r>
    </w:p>
    <w:p w14:paraId="07681B60" w14:textId="77777777" w:rsidR="007B10E0" w:rsidRDefault="00000000">
      <w:pPr>
        <w:spacing w:before="80" w:after="60"/>
      </w:pPr>
      <w:r>
        <w:rPr>
          <w:b/>
          <w:bCs/>
        </w:rPr>
        <w:t xml:space="preserve">Panel derecho —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y alertas:</w:t>
      </w:r>
    </w:p>
    <w:p w14:paraId="3FEEE188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Bloque de alerta: nota dirigida a </w:t>
      </w:r>
      <w:proofErr w:type="spellStart"/>
      <w:r>
        <w:rPr>
          <w:sz w:val="21"/>
          <w:szCs w:val="21"/>
        </w:rPr>
        <w:t>direccion</w:t>
      </w:r>
      <w:proofErr w:type="spellEnd"/>
      <w:r>
        <w:rPr>
          <w:sz w:val="21"/>
          <w:szCs w:val="21"/>
        </w:rPr>
        <w:t xml:space="preserve"> sobre el incremento de cancelaciones y el medico responsable.</w:t>
      </w:r>
    </w:p>
    <w:p w14:paraId="4A4EE5F6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Ingresos mensuales: grafico de barras de 6 meses (diciembre a mayo). Valor acumulado: $624,800 MXN al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16 con </w:t>
      </w:r>
      <w:proofErr w:type="spellStart"/>
      <w:r>
        <w:rPr>
          <w:sz w:val="21"/>
          <w:szCs w:val="21"/>
        </w:rPr>
        <w:t>badge</w:t>
      </w:r>
      <w:proofErr w:type="spellEnd"/>
      <w:r>
        <w:rPr>
          <w:sz w:val="21"/>
          <w:szCs w:val="21"/>
        </w:rPr>
        <w:t xml:space="preserve"> +15% MoM.</w:t>
      </w:r>
    </w:p>
    <w:p w14:paraId="4FD8FA1D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Ocupacion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clinica</w:t>
      </w:r>
      <w:proofErr w:type="spellEnd"/>
      <w:r>
        <w:rPr>
          <w:sz w:val="21"/>
          <w:szCs w:val="21"/>
        </w:rPr>
        <w:t xml:space="preserve"> (hoy): Consultorios 6/8 en uso (75%) y Personal </w:t>
      </w:r>
      <w:proofErr w:type="spellStart"/>
      <w:r>
        <w:rPr>
          <w:sz w:val="21"/>
          <w:szCs w:val="21"/>
        </w:rPr>
        <w:t>medico</w:t>
      </w:r>
      <w:proofErr w:type="spellEnd"/>
      <w:r>
        <w:rPr>
          <w:sz w:val="21"/>
          <w:szCs w:val="21"/>
        </w:rPr>
        <w:t xml:space="preserve"> 7/9 activos (78%). Barras de progreso con colores diferenciados.</w:t>
      </w:r>
    </w:p>
    <w:p w14:paraId="52000C04" w14:textId="77777777" w:rsidR="007B10E0" w:rsidRDefault="007B10E0">
      <w:pPr>
        <w:spacing w:before="120"/>
      </w:pPr>
    </w:p>
    <w:p w14:paraId="66D9DB5B" w14:textId="77777777" w:rsidR="007B10E0" w:rsidRDefault="00000000">
      <w:pPr>
        <w:pStyle w:val="Ttulo2"/>
        <w:pBdr>
          <w:bottom w:val="single" w:sz="4" w:space="4" w:color="DDDDDD"/>
        </w:pBdr>
      </w:pPr>
      <w:r>
        <w:t>3.4 Flujos de Usuario</w:t>
      </w:r>
    </w:p>
    <w:p w14:paraId="4EC10D19" w14:textId="77777777" w:rsidR="007B10E0" w:rsidRDefault="00000000">
      <w:pPr>
        <w:pStyle w:val="Ttulo3"/>
      </w:pPr>
      <w:r>
        <w:t>Flujo A — Recepcionista: Crear una nueva cita</w:t>
      </w:r>
    </w:p>
    <w:p w14:paraId="5F204628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Login &gt; seleccionar rol Recepcionista &gt; Iniciar </w:t>
      </w:r>
      <w:proofErr w:type="spellStart"/>
      <w:r>
        <w:rPr>
          <w:sz w:val="21"/>
          <w:szCs w:val="21"/>
        </w:rPr>
        <w:t>sesion</w:t>
      </w:r>
      <w:proofErr w:type="spellEnd"/>
    </w:p>
    <w:p w14:paraId="743050B5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Dashboard</w:t>
      </w:r>
      <w:proofErr w:type="spellEnd"/>
      <w:r>
        <w:rPr>
          <w:sz w:val="21"/>
          <w:szCs w:val="21"/>
        </w:rPr>
        <w:t xml:space="preserve"> (Pantalla 02) &gt; clic en + Nueva cita o </w:t>
      </w:r>
      <w:proofErr w:type="spellStart"/>
      <w:r>
        <w:rPr>
          <w:sz w:val="21"/>
          <w:szCs w:val="21"/>
        </w:rPr>
        <w:t>Cmd</w:t>
      </w:r>
      <w:proofErr w:type="spellEnd"/>
      <w:r>
        <w:rPr>
          <w:sz w:val="21"/>
          <w:szCs w:val="21"/>
        </w:rPr>
        <w:t xml:space="preserve"> + N</w:t>
      </w:r>
    </w:p>
    <w:p w14:paraId="7C952A55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Formulario (Pantalla 04): buscar y seleccionar paciente con autocomplete</w:t>
      </w:r>
    </w:p>
    <w:p w14:paraId="01860561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Elegir medico &gt; fecha &gt; slot de horario disponible</w:t>
      </w:r>
    </w:p>
    <w:p w14:paraId="0D890F84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Revisar caja de resumen &gt; Confirmar cita</w:t>
      </w:r>
    </w:p>
    <w:p w14:paraId="5E24F40C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Retorno a la Agenda del </w:t>
      </w:r>
      <w:proofErr w:type="spellStart"/>
      <w:r>
        <w:rPr>
          <w:sz w:val="21"/>
          <w:szCs w:val="21"/>
        </w:rPr>
        <w:t>dia</w:t>
      </w:r>
      <w:proofErr w:type="spellEnd"/>
      <w:r>
        <w:rPr>
          <w:sz w:val="21"/>
          <w:szCs w:val="21"/>
        </w:rPr>
        <w:t xml:space="preserve"> (Pantalla 03) con la nueva cita visible</w:t>
      </w:r>
    </w:p>
    <w:p w14:paraId="4AB3656F" w14:textId="77777777" w:rsidR="007B10E0" w:rsidRDefault="007B10E0">
      <w:pPr>
        <w:spacing w:before="80"/>
      </w:pPr>
    </w:p>
    <w:p w14:paraId="5F47393A" w14:textId="77777777" w:rsidR="007B10E0" w:rsidRDefault="00000000">
      <w:pPr>
        <w:pStyle w:val="Ttulo3"/>
      </w:pPr>
      <w:r>
        <w:t>Flujo B — Recepcionista: Buscar un paciente</w:t>
      </w:r>
    </w:p>
    <w:p w14:paraId="4A6B411C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Desde cualquier pantalla: </w:t>
      </w:r>
      <w:proofErr w:type="spellStart"/>
      <w:r>
        <w:rPr>
          <w:sz w:val="21"/>
          <w:szCs w:val="21"/>
        </w:rPr>
        <w:t>Cmd</w:t>
      </w:r>
      <w:proofErr w:type="spellEnd"/>
      <w:r>
        <w:rPr>
          <w:sz w:val="21"/>
          <w:szCs w:val="21"/>
        </w:rPr>
        <w:t xml:space="preserve"> + K o clic en el campo de </w:t>
      </w:r>
      <w:proofErr w:type="spellStart"/>
      <w:r>
        <w:rPr>
          <w:sz w:val="21"/>
          <w:szCs w:val="21"/>
        </w:rPr>
        <w:t>busqueda</w:t>
      </w:r>
      <w:proofErr w:type="spellEnd"/>
      <w:r>
        <w:rPr>
          <w:sz w:val="21"/>
          <w:szCs w:val="21"/>
        </w:rPr>
        <w:t xml:space="preserve"> global</w:t>
      </w:r>
    </w:p>
    <w:p w14:paraId="0FAD9D4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Pantalla 05: introducir nombre o </w:t>
      </w:r>
      <w:proofErr w:type="spellStart"/>
      <w:r>
        <w:rPr>
          <w:sz w:val="21"/>
          <w:szCs w:val="21"/>
        </w:rPr>
        <w:t>numero</w:t>
      </w:r>
      <w:proofErr w:type="spellEnd"/>
      <w:r>
        <w:rPr>
          <w:sz w:val="21"/>
          <w:szCs w:val="21"/>
        </w:rPr>
        <w:t xml:space="preserve"> de expediente</w:t>
      </w:r>
    </w:p>
    <w:p w14:paraId="12765E12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Revisar resultados; clic en Ver perfil para abrir el expediente</w:t>
      </w:r>
    </w:p>
    <w:p w14:paraId="62038665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 no existe: clic en + Registrar nuevo paciente</w:t>
      </w:r>
    </w:p>
    <w:p w14:paraId="3C47B0D3" w14:textId="77777777" w:rsidR="007B10E0" w:rsidRDefault="007B10E0">
      <w:pPr>
        <w:spacing w:before="80"/>
      </w:pPr>
    </w:p>
    <w:p w14:paraId="25576A37" w14:textId="77777777" w:rsidR="007B10E0" w:rsidRDefault="00000000">
      <w:pPr>
        <w:pStyle w:val="Ttulo3"/>
      </w:pPr>
      <w:r>
        <w:t xml:space="preserve">Flujo C — </w:t>
      </w:r>
      <w:proofErr w:type="gramStart"/>
      <w:r>
        <w:t>Director</w:t>
      </w:r>
      <w:proofErr w:type="gramEnd"/>
      <w:r>
        <w:t xml:space="preserve">: Revisar </w:t>
      </w:r>
      <w:proofErr w:type="spellStart"/>
      <w:r>
        <w:t>operacion</w:t>
      </w:r>
      <w:proofErr w:type="spellEnd"/>
      <w:r>
        <w:t xml:space="preserve"> del mes</w:t>
      </w:r>
    </w:p>
    <w:p w14:paraId="25929879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Login &gt; seleccionar rol </w:t>
      </w:r>
      <w:proofErr w:type="gramStart"/>
      <w:r>
        <w:rPr>
          <w:sz w:val="21"/>
          <w:szCs w:val="21"/>
        </w:rPr>
        <w:t>Director</w:t>
      </w:r>
      <w:proofErr w:type="gramEnd"/>
      <w:r>
        <w:rPr>
          <w:sz w:val="21"/>
          <w:szCs w:val="21"/>
        </w:rPr>
        <w:t xml:space="preserve"> &gt; Iniciar </w:t>
      </w:r>
      <w:proofErr w:type="spellStart"/>
      <w:r>
        <w:rPr>
          <w:sz w:val="21"/>
          <w:szCs w:val="21"/>
        </w:rPr>
        <w:t>sesion</w:t>
      </w:r>
      <w:proofErr w:type="spellEnd"/>
    </w:p>
    <w:p w14:paraId="03F0214B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Dashboard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Director</w:t>
      </w:r>
      <w:proofErr w:type="gramEnd"/>
      <w:r>
        <w:rPr>
          <w:sz w:val="21"/>
          <w:szCs w:val="21"/>
        </w:rPr>
        <w:t xml:space="preserve"> (Pantalla 06): lectura de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y tabla de </w:t>
      </w:r>
      <w:proofErr w:type="spellStart"/>
      <w:r>
        <w:rPr>
          <w:sz w:val="21"/>
          <w:szCs w:val="21"/>
        </w:rPr>
        <w:t>medicos</w:t>
      </w:r>
      <w:proofErr w:type="spellEnd"/>
    </w:p>
    <w:p w14:paraId="2E39EABA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Identificar </w:t>
      </w:r>
      <w:proofErr w:type="spellStart"/>
      <w:r>
        <w:rPr>
          <w:sz w:val="21"/>
          <w:szCs w:val="21"/>
        </w:rPr>
        <w:t>anomalias</w:t>
      </w:r>
      <w:proofErr w:type="spellEnd"/>
      <w:r>
        <w:rPr>
          <w:sz w:val="21"/>
          <w:szCs w:val="21"/>
        </w:rPr>
        <w:t xml:space="preserve"> (ej. Dr. Beltran, 12% cancelaciones)</w:t>
      </w:r>
    </w:p>
    <w:p w14:paraId="7EEEA90C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Exportar tabla a CSV para </w:t>
      </w: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externo</w:t>
      </w:r>
    </w:p>
    <w:p w14:paraId="24D83C81" w14:textId="77777777" w:rsidR="007B10E0" w:rsidRDefault="007B10E0">
      <w:pPr>
        <w:spacing w:before="120"/>
      </w:pPr>
    </w:p>
    <w:p w14:paraId="1695E02E" w14:textId="77777777" w:rsidR="007B10E0" w:rsidRDefault="00000000">
      <w:pPr>
        <w:pStyle w:val="Ttulo2"/>
        <w:pBdr>
          <w:bottom w:val="single" w:sz="4" w:space="4" w:color="DDDDDD"/>
        </w:pBdr>
      </w:pPr>
      <w:r>
        <w:t>3.5 Atajos de Teclado Documentados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B10E0" w14:paraId="75CCD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0AD9" w14:textId="77777777" w:rsidR="007B10E0" w:rsidRDefault="00000000">
            <w:r>
              <w:rPr>
                <w:b/>
                <w:bCs/>
                <w:sz w:val="19"/>
                <w:szCs w:val="19"/>
              </w:rPr>
              <w:t>Atajo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DAE8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Accion</w:t>
            </w:r>
            <w:proofErr w:type="spellEnd"/>
          </w:p>
        </w:tc>
      </w:tr>
      <w:tr w:rsidR="007B10E0" w14:paraId="38FFED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9707" w14:textId="77777777" w:rsidR="007B10E0" w:rsidRDefault="00000000"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B8D7" w14:textId="77777777" w:rsidR="007B10E0" w:rsidRDefault="00000000">
            <w:r>
              <w:rPr>
                <w:sz w:val="20"/>
                <w:szCs w:val="20"/>
              </w:rPr>
              <w:t>Abrir buscador global (paciente, cita, medico) desde cualquier pantalla</w:t>
            </w:r>
          </w:p>
        </w:tc>
      </w:tr>
      <w:tr w:rsidR="007B10E0" w14:paraId="13A0B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9548" w14:textId="77777777" w:rsidR="007B10E0" w:rsidRDefault="00000000"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DB65" w14:textId="77777777" w:rsidR="007B10E0" w:rsidRDefault="00000000">
            <w:r>
              <w:rPr>
                <w:sz w:val="20"/>
                <w:szCs w:val="20"/>
              </w:rPr>
              <w:t>Abrir formulario de nueva cita</w:t>
            </w:r>
          </w:p>
        </w:tc>
      </w:tr>
    </w:tbl>
    <w:p w14:paraId="1765297A" w14:textId="77777777" w:rsidR="007B10E0" w:rsidRDefault="007B10E0">
      <w:pPr>
        <w:spacing w:before="120"/>
      </w:pPr>
    </w:p>
    <w:p w14:paraId="1EF4D915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3.6 Notas de </w:t>
      </w:r>
      <w:proofErr w:type="spellStart"/>
      <w:r>
        <w:t>Implementacion</w:t>
      </w:r>
      <w:proofErr w:type="spellEnd"/>
    </w:p>
    <w:p w14:paraId="3238B11A" w14:textId="77777777" w:rsidR="007B10E0" w:rsidRDefault="00000000">
      <w:pPr>
        <w:spacing w:before="80" w:after="60"/>
      </w:pPr>
      <w:r>
        <w:rPr>
          <w:b/>
          <w:bCs/>
        </w:rPr>
        <w:t>Convenciones de datos:</w:t>
      </w:r>
    </w:p>
    <w:p w14:paraId="43EF0E4F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Numeros</w:t>
      </w:r>
      <w:proofErr w:type="spellEnd"/>
      <w:r>
        <w:rPr>
          <w:sz w:val="21"/>
          <w:szCs w:val="21"/>
        </w:rPr>
        <w:t xml:space="preserve"> de expediente: formato EXP-XXXXX (5 </w:t>
      </w:r>
      <w:proofErr w:type="spellStart"/>
      <w:r>
        <w:rPr>
          <w:sz w:val="21"/>
          <w:szCs w:val="21"/>
        </w:rPr>
        <w:t>digitos</w:t>
      </w:r>
      <w:proofErr w:type="spellEnd"/>
      <w:r>
        <w:rPr>
          <w:sz w:val="21"/>
          <w:szCs w:val="21"/>
        </w:rPr>
        <w:t xml:space="preserve">). </w:t>
      </w:r>
      <w:proofErr w:type="spellStart"/>
      <w:r>
        <w:rPr>
          <w:sz w:val="21"/>
          <w:szCs w:val="21"/>
        </w:rPr>
        <w:t>Tipografia</w:t>
      </w:r>
      <w:proofErr w:type="spellEnd"/>
      <w:r>
        <w:rPr>
          <w:sz w:val="21"/>
          <w:szCs w:val="21"/>
        </w:rPr>
        <w:t xml:space="preserve"> mono, 10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, color --ink-3.</w:t>
      </w:r>
    </w:p>
    <w:p w14:paraId="4504BAB3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Horas: formato HH:MM de 24 horas. </w:t>
      </w:r>
      <w:proofErr w:type="spellStart"/>
      <w:r>
        <w:rPr>
          <w:sz w:val="21"/>
          <w:szCs w:val="21"/>
        </w:rPr>
        <w:t>Tipografia</w:t>
      </w:r>
      <w:proofErr w:type="spellEnd"/>
      <w:r>
        <w:rPr>
          <w:sz w:val="21"/>
          <w:szCs w:val="21"/>
        </w:rPr>
        <w:t xml:space="preserve"> mono </w:t>
      </w:r>
      <w:proofErr w:type="spellStart"/>
      <w:r>
        <w:rPr>
          <w:sz w:val="21"/>
          <w:szCs w:val="21"/>
        </w:rPr>
        <w:t>bold</w:t>
      </w:r>
      <w:proofErr w:type="spellEnd"/>
      <w:r>
        <w:rPr>
          <w:sz w:val="21"/>
          <w:szCs w:val="21"/>
        </w:rPr>
        <w:t>.</w:t>
      </w:r>
    </w:p>
    <w:p w14:paraId="617B423D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Precios: en pesos mexicanos (MXN) con signo $ y separador de miles.</w:t>
      </w:r>
    </w:p>
    <w:p w14:paraId="50A8F68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Fechas: formato largo </w:t>
      </w:r>
      <w:proofErr w:type="gramStart"/>
      <w:r>
        <w:rPr>
          <w:sz w:val="21"/>
          <w:szCs w:val="21"/>
        </w:rPr>
        <w:t>Viernes</w:t>
      </w:r>
      <w:proofErr w:type="gramEnd"/>
      <w:r>
        <w:rPr>
          <w:sz w:val="21"/>
          <w:szCs w:val="21"/>
        </w:rPr>
        <w:t xml:space="preserve"> 16 de mayo, 2025 en encabezados; formato corto 16 </w:t>
      </w:r>
      <w:proofErr w:type="spellStart"/>
      <w:r>
        <w:rPr>
          <w:sz w:val="21"/>
          <w:szCs w:val="21"/>
        </w:rPr>
        <w:t>may</w:t>
      </w:r>
      <w:proofErr w:type="spellEnd"/>
      <w:r>
        <w:rPr>
          <w:sz w:val="21"/>
          <w:szCs w:val="21"/>
        </w:rPr>
        <w:t xml:space="preserve"> 2025 en controles.</w:t>
      </w:r>
    </w:p>
    <w:p w14:paraId="7D056C41" w14:textId="77777777" w:rsidR="007B10E0" w:rsidRDefault="007B10E0">
      <w:pPr>
        <w:spacing w:before="80"/>
      </w:pPr>
    </w:p>
    <w:p w14:paraId="5416FF0F" w14:textId="77777777" w:rsidR="007B10E0" w:rsidRDefault="00000000">
      <w:pPr>
        <w:spacing w:before="80" w:after="60"/>
      </w:pPr>
      <w:r>
        <w:rPr>
          <w:b/>
          <w:bCs/>
        </w:rPr>
        <w:t>Pendientes y decisiones abiertas: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B10E0" w14:paraId="7632B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F9F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Item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pendiente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D330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40FC55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8D70" w14:textId="77777777" w:rsidR="007B10E0" w:rsidRDefault="00000000">
            <w:r>
              <w:rPr>
                <w:sz w:val="20"/>
                <w:szCs w:val="20"/>
              </w:rPr>
              <w:t>Pantallas del rol Medico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BA42" w14:textId="77777777" w:rsidR="007B10E0" w:rsidRDefault="00000000">
            <w:r>
              <w:rPr>
                <w:sz w:val="20"/>
                <w:szCs w:val="20"/>
              </w:rPr>
              <w:t xml:space="preserve">No incluidas en v2.0. Pendiente para siguiente </w:t>
            </w:r>
            <w:proofErr w:type="spellStart"/>
            <w:r>
              <w:rPr>
                <w:sz w:val="20"/>
                <w:szCs w:val="20"/>
              </w:rPr>
              <w:t>iteracion</w:t>
            </w:r>
            <w:proofErr w:type="spellEnd"/>
            <w:r>
              <w:rPr>
                <w:sz w:val="20"/>
                <w:szCs w:val="20"/>
              </w:rPr>
              <w:t xml:space="preserve">: agenda personal, expediente </w:t>
            </w:r>
            <w:proofErr w:type="spellStart"/>
            <w:r>
              <w:rPr>
                <w:sz w:val="20"/>
                <w:szCs w:val="20"/>
              </w:rPr>
              <w:t>clinico</w:t>
            </w:r>
            <w:proofErr w:type="spellEnd"/>
            <w:r>
              <w:rPr>
                <w:sz w:val="20"/>
                <w:szCs w:val="20"/>
              </w:rPr>
              <w:t>, notas de consulta.</w:t>
            </w:r>
          </w:p>
        </w:tc>
      </w:tr>
      <w:tr w:rsidR="007B10E0" w14:paraId="38E351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ED6B" w14:textId="77777777" w:rsidR="007B10E0" w:rsidRDefault="00000000">
            <w:r>
              <w:rPr>
                <w:sz w:val="20"/>
                <w:szCs w:val="20"/>
              </w:rPr>
              <w:t xml:space="preserve">Flujo </w:t>
            </w:r>
            <w:proofErr w:type="spellStart"/>
            <w:r>
              <w:rPr>
                <w:sz w:val="20"/>
                <w:szCs w:val="20"/>
              </w:rPr>
              <w:t>recuperacion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E335" w14:textId="77777777" w:rsidR="007B10E0" w:rsidRDefault="00000000">
            <w:r>
              <w:rPr>
                <w:sz w:val="20"/>
                <w:szCs w:val="20"/>
              </w:rPr>
              <w:t xml:space="preserve">El enlace existe en 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  <w:r>
              <w:rPr>
                <w:sz w:val="20"/>
                <w:szCs w:val="20"/>
              </w:rPr>
              <w:t xml:space="preserve"> pero el flujo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wireframeado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2BA6E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4A88" w14:textId="77777777" w:rsidR="007B10E0" w:rsidRDefault="00000000">
            <w:r>
              <w:rPr>
                <w:sz w:val="20"/>
                <w:szCs w:val="20"/>
              </w:rPr>
              <w:t>Flujo Registrar nuevo paciente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E3DA" w14:textId="77777777" w:rsidR="007B10E0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 xml:space="preserve"> aparece en Pantalla 05 pero la pantalla de captura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en este archivo.</w:t>
            </w:r>
          </w:p>
        </w:tc>
      </w:tr>
      <w:tr w:rsidR="007B10E0" w14:paraId="7E661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2E17" w14:textId="77777777" w:rsidR="007B10E0" w:rsidRDefault="00000000">
            <w:r>
              <w:rPr>
                <w:sz w:val="20"/>
                <w:szCs w:val="20"/>
              </w:rPr>
              <w:t>Vista Semana / Mes en Agenda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0A84" w14:textId="77777777" w:rsidR="007B10E0" w:rsidRDefault="00000000">
            <w:r>
              <w:rPr>
                <w:sz w:val="20"/>
                <w:szCs w:val="20"/>
              </w:rPr>
              <w:t xml:space="preserve">El segmentado </w:t>
            </w:r>
            <w:proofErr w:type="gramStart"/>
            <w:r>
              <w:rPr>
                <w:sz w:val="20"/>
                <w:szCs w:val="20"/>
              </w:rPr>
              <w:t>existe</w:t>
            </w:r>
            <w:proofErr w:type="gramEnd"/>
            <w:r>
              <w:rPr>
                <w:sz w:val="20"/>
                <w:szCs w:val="20"/>
              </w:rPr>
              <w:t xml:space="preserve"> pero solo la vista Dia esta especificada.</w:t>
            </w:r>
          </w:p>
        </w:tc>
      </w:tr>
      <w:tr w:rsidR="007B10E0" w14:paraId="2ACE4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19FF" w14:textId="77777777" w:rsidR="007B10E0" w:rsidRDefault="00000000">
            <w:r>
              <w:rPr>
                <w:sz w:val="20"/>
                <w:szCs w:val="20"/>
              </w:rPr>
              <w:t>Responsive / Mobile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289F" w14:textId="77777777" w:rsidR="007B10E0" w:rsidRDefault="00000000"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disenados</w:t>
            </w:r>
            <w:proofErr w:type="spellEnd"/>
            <w:r>
              <w:rPr>
                <w:sz w:val="20"/>
                <w:szCs w:val="20"/>
              </w:rPr>
              <w:t xml:space="preserve"> para escritorio (1280 x 800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Breakpoints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moviles</w:t>
            </w:r>
            <w:proofErr w:type="spellEnd"/>
            <w:r>
              <w:rPr>
                <w:sz w:val="20"/>
                <w:szCs w:val="20"/>
              </w:rPr>
              <w:t xml:space="preserve"> pendientes.</w:t>
            </w:r>
          </w:p>
        </w:tc>
      </w:tr>
      <w:tr w:rsidR="007B10E0" w14:paraId="6A815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6B12" w14:textId="77777777" w:rsidR="007B10E0" w:rsidRDefault="00000000">
            <w:r>
              <w:rPr>
                <w:sz w:val="20"/>
                <w:szCs w:val="20"/>
              </w:rPr>
              <w:t>Panel de notificaciones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6F7F" w14:textId="77777777" w:rsidR="007B10E0" w:rsidRDefault="00000000">
            <w:r>
              <w:rPr>
                <w:sz w:val="20"/>
                <w:szCs w:val="20"/>
              </w:rPr>
              <w:t xml:space="preserve">El icono existe en la </w:t>
            </w:r>
            <w:proofErr w:type="spellStart"/>
            <w:proofErr w:type="gramStart"/>
            <w:r>
              <w:rPr>
                <w:sz w:val="20"/>
                <w:szCs w:val="20"/>
              </w:rPr>
              <w:t>topbar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pero el panel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wireframeado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4D0FA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3918" w14:textId="77777777" w:rsidR="007B10E0" w:rsidRDefault="00000000">
            <w:r>
              <w:rPr>
                <w:sz w:val="20"/>
                <w:szCs w:val="20"/>
              </w:rPr>
              <w:t>Exportar CSV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3785" w14:textId="77777777" w:rsidR="007B10E0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 xml:space="preserve"> existe en Pantalla 06 pero el comportamiento del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definido.</w:t>
            </w:r>
          </w:p>
        </w:tc>
      </w:tr>
    </w:tbl>
    <w:p w14:paraId="6DBC49DC" w14:textId="77777777" w:rsidR="007B10E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7B10E0" w14:paraId="2A59236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A7494" w14:textId="77777777" w:rsidR="007B10E0" w:rsidRDefault="007B10E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6E07551D" w14:textId="77777777" w:rsidR="007B10E0" w:rsidRDefault="00000000">
            <w:r>
              <w:rPr>
                <w:b/>
                <w:bCs/>
                <w:color w:val="1F6FEB"/>
                <w:sz w:val="26"/>
                <w:szCs w:val="26"/>
              </w:rPr>
              <w:t xml:space="preserve">DIA </w:t>
            </w:r>
            <w:proofErr w:type="gramStart"/>
            <w:r>
              <w:rPr>
                <w:b/>
                <w:bCs/>
                <w:color w:val="1F6FEB"/>
                <w:sz w:val="26"/>
                <w:szCs w:val="26"/>
              </w:rPr>
              <w:t xml:space="preserve">06  </w:t>
            </w:r>
            <w:r>
              <w:rPr>
                <w:color w:val="6B7280"/>
              </w:rPr>
              <w:t>06</w:t>
            </w:r>
            <w:proofErr w:type="gramEnd"/>
            <w:r>
              <w:rPr>
                <w:color w:val="6B7280"/>
              </w:rPr>
              <w:t xml:space="preserve"> de mayo de 2026</w:t>
            </w:r>
            <w:r>
              <w:rPr>
                <w:b/>
                <w:bCs/>
              </w:rPr>
              <w:t xml:space="preserve">     Patrones de </w:t>
            </w:r>
            <w:proofErr w:type="spellStart"/>
            <w:r>
              <w:rPr>
                <w:b/>
                <w:bCs/>
              </w:rPr>
              <w:t>Diseno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Analisis</w:t>
            </w:r>
            <w:proofErr w:type="spellEnd"/>
            <w:r>
              <w:rPr>
                <w:b/>
                <w:bCs/>
              </w:rPr>
              <w:t xml:space="preserve"> de Riesgos</w:t>
            </w:r>
          </w:p>
        </w:tc>
      </w:tr>
    </w:tbl>
    <w:p w14:paraId="38B03FF2" w14:textId="77777777" w:rsidR="007B10E0" w:rsidRDefault="00000000">
      <w:pPr>
        <w:pStyle w:val="Ttulo1"/>
      </w:pPr>
      <w:r>
        <w:t xml:space="preserve">4. Patrones de </w:t>
      </w:r>
      <w:proofErr w:type="spellStart"/>
      <w:r>
        <w:t>Diseno</w:t>
      </w:r>
      <w:proofErr w:type="spellEnd"/>
      <w:r>
        <w:t xml:space="preserve"> Aplicados</w:t>
      </w:r>
    </w:p>
    <w:p w14:paraId="5C9207B8" w14:textId="77777777" w:rsidR="007B10E0" w:rsidRDefault="00000000">
      <w:pPr>
        <w:spacing w:before="80" w:after="120"/>
      </w:pPr>
      <w:r>
        <w:t xml:space="preserve">El </w:t>
      </w:r>
      <w:proofErr w:type="spellStart"/>
      <w:r>
        <w:t>dia</w:t>
      </w:r>
      <w:proofErr w:type="spellEnd"/>
      <w:r>
        <w:t xml:space="preserve"> seis se </w:t>
      </w:r>
      <w:proofErr w:type="spellStart"/>
      <w:r>
        <w:t>documento</w:t>
      </w:r>
      <w:proofErr w:type="spellEnd"/>
      <w:r>
        <w:t xml:space="preserve"> la </w:t>
      </w:r>
      <w:proofErr w:type="spellStart"/>
      <w:r>
        <w:t>seccion</w:t>
      </w:r>
      <w:proofErr w:type="spellEnd"/>
      <w:r>
        <w:t xml:space="preserve"> de patrones de </w:t>
      </w:r>
      <w:proofErr w:type="spellStart"/>
      <w:r>
        <w:t>diseno</w:t>
      </w:r>
      <w:proofErr w:type="spellEnd"/>
      <w:r>
        <w:t xml:space="preserve"> del Documento de Arquitectura del Sistema (DAS), en </w:t>
      </w:r>
      <w:proofErr w:type="spellStart"/>
      <w:r>
        <w:t>co-autoria</w:t>
      </w:r>
      <w:proofErr w:type="spellEnd"/>
      <w:r>
        <w:t xml:space="preserve"> con Cesar Valdez en la </w:t>
      </w:r>
      <w:proofErr w:type="spellStart"/>
      <w:r>
        <w:t>funcion</w:t>
      </w:r>
      <w:proofErr w:type="spellEnd"/>
      <w:r>
        <w:t xml:space="preserve"> de arquitecto. Se identificaron cinco patrones de </w:t>
      </w:r>
      <w:proofErr w:type="spellStart"/>
      <w:r>
        <w:t>diseno</w:t>
      </w:r>
      <w:proofErr w:type="spellEnd"/>
      <w:r>
        <w:t xml:space="preserve"> aplicados al </w:t>
      </w:r>
      <w:proofErr w:type="spellStart"/>
      <w:r>
        <w:t>backend</w:t>
      </w:r>
      <w:proofErr w:type="spellEnd"/>
      <w:r>
        <w:t xml:space="preserve"> de </w:t>
      </w:r>
      <w:proofErr w:type="spellStart"/>
      <w:r>
        <w:t>MediSync</w:t>
      </w:r>
      <w:proofErr w:type="spellEnd"/>
      <w:r>
        <w:t xml:space="preserve">, cada uno seleccionado para resolver un problema </w:t>
      </w:r>
      <w:proofErr w:type="spellStart"/>
      <w:r>
        <w:t>arquitectonico</w:t>
      </w:r>
      <w:proofErr w:type="spellEnd"/>
      <w:r>
        <w:t xml:space="preserve"> especifico y apropiado al </w:t>
      </w:r>
      <w:proofErr w:type="spellStart"/>
      <w:r>
        <w:t>tamano</w:t>
      </w:r>
      <w:proofErr w:type="spellEnd"/>
      <w:r>
        <w:t xml:space="preserve">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7B10E0" w14:paraId="6AE2D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11C1" w14:textId="77777777" w:rsidR="007B10E0" w:rsidRDefault="00000000">
            <w:r>
              <w:rPr>
                <w:b/>
                <w:bCs/>
                <w:sz w:val="19"/>
                <w:szCs w:val="19"/>
              </w:rPr>
              <w:t>Patron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93E" w14:textId="77777777" w:rsidR="007B10E0" w:rsidRDefault="00000000">
            <w:r>
              <w:rPr>
                <w:b/>
                <w:bCs/>
                <w:sz w:val="19"/>
                <w:szCs w:val="19"/>
              </w:rPr>
              <w:t xml:space="preserve">Archivo de </w:t>
            </w:r>
            <w:proofErr w:type="spellStart"/>
            <w:r>
              <w:rPr>
                <w:b/>
                <w:bCs/>
                <w:sz w:val="19"/>
                <w:szCs w:val="19"/>
              </w:rPr>
              <w:t>implementacion</w:t>
            </w:r>
            <w:proofErr w:type="spellEnd"/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2A3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Proposito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en el sistema</w:t>
            </w:r>
          </w:p>
        </w:tc>
      </w:tr>
      <w:tr w:rsidR="007B10E0" w14:paraId="409EFA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B1FB" w14:textId="77777777" w:rsidR="007B10E0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B988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/database.js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7DF6" w14:textId="77777777" w:rsidR="007B10E0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Pool de conexiones compartido por toda la API</w:t>
            </w:r>
          </w:p>
        </w:tc>
      </w:tr>
      <w:tr w:rsidR="007B10E0" w14:paraId="1C6FF7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E355" w14:textId="77777777" w:rsidR="007B10E0" w:rsidRDefault="00000000"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9F1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/pacientes.routes.js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3FA9" w14:textId="77777777" w:rsidR="007B10E0" w:rsidRDefault="00000000">
            <w:r>
              <w:rPr>
                <w:sz w:val="20"/>
                <w:szCs w:val="20"/>
              </w:rPr>
              <w:t>Acceso centralizado a cada entidad de la base de datos</w:t>
            </w:r>
          </w:p>
        </w:tc>
      </w:tr>
      <w:tr w:rsidR="007B10E0" w14:paraId="0E00B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8AAB" w14:textId="77777777" w:rsidR="007B10E0" w:rsidRDefault="00000000">
            <w:r>
              <w:rPr>
                <w:sz w:val="20"/>
                <w:szCs w:val="20"/>
              </w:rPr>
              <w:t>DTO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7080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/auth.routes.js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C90C" w14:textId="77777777" w:rsidR="007B10E0" w:rsidRDefault="00000000">
            <w:r>
              <w:rPr>
                <w:sz w:val="20"/>
                <w:szCs w:val="20"/>
              </w:rPr>
              <w:t>Respuestas de API sin exponer datos internos o sensibles</w:t>
            </w:r>
          </w:p>
        </w:tc>
      </w:tr>
      <w:tr w:rsidR="007B10E0" w14:paraId="7DDFC9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C1CD" w14:textId="77777777" w:rsidR="007B10E0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AA85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/email.service.js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6A04" w14:textId="77777777" w:rsidR="007B10E0" w:rsidRDefault="00000000">
            <w:proofErr w:type="spellStart"/>
            <w:r>
              <w:rPr>
                <w:sz w:val="20"/>
                <w:szCs w:val="20"/>
              </w:rPr>
              <w:t>Construccion</w:t>
            </w:r>
            <w:proofErr w:type="spellEnd"/>
            <w:r>
              <w:rPr>
                <w:sz w:val="20"/>
                <w:szCs w:val="20"/>
              </w:rPr>
              <w:t xml:space="preserve"> centralizada de correos de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</w:p>
        </w:tc>
      </w:tr>
      <w:tr w:rsidR="007B10E0" w14:paraId="45131D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1B30" w14:textId="77777777" w:rsidR="007B10E0" w:rsidRDefault="00000000">
            <w:proofErr w:type="spellStart"/>
            <w:r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C765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/citas.routes.js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480D" w14:textId="77777777" w:rsidR="007B10E0" w:rsidRDefault="00000000">
            <w:r>
              <w:rPr>
                <w:sz w:val="20"/>
                <w:szCs w:val="20"/>
              </w:rPr>
              <w:t xml:space="preserve">Correo disparado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al crear una cita</w:t>
            </w:r>
          </w:p>
        </w:tc>
      </w:tr>
    </w:tbl>
    <w:p w14:paraId="095303F8" w14:textId="77777777" w:rsidR="007B10E0" w:rsidRDefault="007B10E0">
      <w:pPr>
        <w:spacing w:before="120"/>
      </w:pPr>
    </w:p>
    <w:p w14:paraId="50CBF28C" w14:textId="77777777" w:rsidR="007B10E0" w:rsidRDefault="00000000">
      <w:pPr>
        <w:pStyle w:val="Ttulo2"/>
        <w:pBdr>
          <w:bottom w:val="single" w:sz="4" w:space="4" w:color="DDDDDD"/>
        </w:pBdr>
      </w:pPr>
      <w:r>
        <w:t>4.1 Singleton — Pool de Conexiones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54849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BA34" w14:textId="77777777" w:rsidR="007B10E0" w:rsidRDefault="00000000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3276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/database.js</w:t>
            </w:r>
          </w:p>
        </w:tc>
      </w:tr>
      <w:tr w:rsidR="007B10E0" w14:paraId="331E4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00ED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89B3" w14:textId="77777777" w:rsidR="007B10E0" w:rsidRDefault="00000000">
            <w:r>
              <w:rPr>
                <w:sz w:val="20"/>
                <w:szCs w:val="20"/>
              </w:rPr>
              <w:t>Patron creacional</w:t>
            </w:r>
          </w:p>
        </w:tc>
      </w:tr>
    </w:tbl>
    <w:p w14:paraId="2B7FEE55" w14:textId="77777777" w:rsidR="007B10E0" w:rsidRDefault="007B10E0">
      <w:pPr>
        <w:spacing w:before="80"/>
      </w:pPr>
    </w:p>
    <w:p w14:paraId="65E6F198" w14:textId="77777777" w:rsidR="007B10E0" w:rsidRDefault="00000000">
      <w:pPr>
        <w:spacing w:before="80" w:after="80"/>
      </w:pPr>
      <w:proofErr w:type="spellStart"/>
      <w:r>
        <w:t>Descripcion</w:t>
      </w:r>
      <w:proofErr w:type="spellEnd"/>
      <w:r>
        <w:t xml:space="preserve">: el </w:t>
      </w:r>
      <w:proofErr w:type="spellStart"/>
      <w:r>
        <w:t>patron</w:t>
      </w:r>
      <w:proofErr w:type="spellEnd"/>
      <w:r>
        <w:t xml:space="preserve"> Singleton garantiza que una clase tenga una </w:t>
      </w:r>
      <w:proofErr w:type="spellStart"/>
      <w:r>
        <w:t>unica</w:t>
      </w:r>
      <w:proofErr w:type="spellEnd"/>
      <w:r>
        <w:t xml:space="preserve"> instancia durante todo el ciclo de vida de la </w:t>
      </w:r>
      <w:proofErr w:type="spellStart"/>
      <w:r>
        <w:t>aplicacion</w:t>
      </w:r>
      <w:proofErr w:type="spellEnd"/>
      <w:r>
        <w:t>. Se aplica al Pool de conexiones de PostgreSQL, un recurso costoso que no debe duplicarse.</w:t>
      </w:r>
    </w:p>
    <w:p w14:paraId="67CF2F54" w14:textId="77777777" w:rsidR="007B10E0" w:rsidRDefault="00000000">
      <w:pPr>
        <w:spacing w:before="80" w:after="80"/>
      </w:pPr>
      <w:r>
        <w:t xml:space="preserve">Problema que resuelve: sin Singleton, cada </w:t>
      </w:r>
      <w:proofErr w:type="spellStart"/>
      <w:r>
        <w:t>modulo</w:t>
      </w:r>
      <w:proofErr w:type="spellEnd"/>
      <w:r>
        <w:t xml:space="preserve"> que hace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') </w:t>
      </w:r>
      <w:proofErr w:type="spellStart"/>
      <w:r>
        <w:t>podria</w:t>
      </w:r>
      <w:proofErr w:type="spellEnd"/>
      <w:r>
        <w:t xml:space="preserve"> crear su propio Pool de conexiones a AWS RDS. Con </w:t>
      </w:r>
      <w:proofErr w:type="spellStart"/>
      <w:r>
        <w:t>multiples</w:t>
      </w:r>
      <w:proofErr w:type="spellEnd"/>
      <w:r>
        <w:t xml:space="preserve"> peticiones HTTP concurrentes, esto </w:t>
      </w:r>
      <w:proofErr w:type="spellStart"/>
      <w:r>
        <w:t>agotaria</w:t>
      </w:r>
      <w:proofErr w:type="spellEnd"/>
      <w:r>
        <w:t xml:space="preserve"> las conexiones disponibles y </w:t>
      </w:r>
      <w:proofErr w:type="spellStart"/>
      <w:r>
        <w:t>degradaria</w:t>
      </w:r>
      <w:proofErr w:type="spellEnd"/>
      <w:r>
        <w:t xml:space="preserve"> el rendimiento. El </w:t>
      </w:r>
      <w:proofErr w:type="spellStart"/>
      <w:r>
        <w:t>patron</w:t>
      </w:r>
      <w:proofErr w:type="spellEnd"/>
      <w:r>
        <w:t xml:space="preserve"> garantiza que todas las rutas compartan el mismo Pool de diez conexiones.</w:t>
      </w:r>
    </w:p>
    <w:p w14:paraId="1257A4ED" w14:textId="77777777" w:rsidR="007B10E0" w:rsidRDefault="00000000">
      <w:pPr>
        <w:spacing w:before="80" w:after="100"/>
      </w:pPr>
      <w:proofErr w:type="spellStart"/>
      <w:r>
        <w:t>Implementacion</w:t>
      </w:r>
      <w:proofErr w:type="spellEnd"/>
      <w:r>
        <w:t xml:space="preserve"> en el sistema: Node.js implementa Singleton de forma nativa mediante su sistema de </w:t>
      </w:r>
      <w:proofErr w:type="spellStart"/>
      <w:r>
        <w:t>modulos</w:t>
      </w:r>
      <w:proofErr w:type="spellEnd"/>
      <w:r>
        <w:t xml:space="preserve">. La primera </w:t>
      </w:r>
      <w:proofErr w:type="spellStart"/>
      <w:r>
        <w:t>invocacion</w:t>
      </w:r>
      <w:proofErr w:type="spellEnd"/>
      <w:r>
        <w:t xml:space="preserve"> de </w:t>
      </w:r>
      <w:proofErr w:type="spellStart"/>
      <w:r>
        <w:t>require</w:t>
      </w:r>
      <w:proofErr w:type="spellEnd"/>
      <w:r>
        <w:t xml:space="preserve"> crea el objeto Pool y lo almacena en cache; cada llamada posterior retorna exactamente el mismo objeto en memoria.</w:t>
      </w:r>
    </w:p>
    <w:p w14:paraId="475ED1CB" w14:textId="77777777" w:rsidR="007B10E0" w:rsidRDefault="00000000">
      <w:pPr>
        <w:spacing w:before="80" w:after="60"/>
      </w:pPr>
      <w:r>
        <w:rPr>
          <w:b/>
          <w:bCs/>
        </w:rPr>
        <w:t xml:space="preserve">Fragmento de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E0" w14:paraId="5E0F3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BA32D58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/database.js</w:t>
            </w:r>
          </w:p>
        </w:tc>
      </w:tr>
      <w:tr w:rsidR="007B10E0" w14:paraId="32A67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9F90E4E" w14:textId="77777777" w:rsidR="007B10E0" w:rsidRDefault="00000000"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Pool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pg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');</w:t>
            </w:r>
          </w:p>
        </w:tc>
      </w:tr>
      <w:tr w:rsidR="007B10E0" w14:paraId="7895A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7B0115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45A65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01E4E16" w14:textId="77777777" w:rsidR="007B10E0" w:rsidRDefault="00000000"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pool = new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Pool(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</w:t>
            </w:r>
          </w:p>
        </w:tc>
      </w:tr>
      <w:tr w:rsidR="007B10E0" w14:paraId="35F59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91E2EC9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host: 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process.env.DB_HOST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7A000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9E9662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process.env.DB_PORT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 || 5432,</w:t>
            </w:r>
          </w:p>
        </w:tc>
      </w:tr>
      <w:tr w:rsidR="007B10E0" w14:paraId="3987E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D142978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process.env.DB_NAME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4D97E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CBC446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process.env.DB_USER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4BFDD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6AD28A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process.env.DB_PASSWORD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66CCF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4ECAD9B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ssl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rejectUnauthorized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// Requerido para AWS RDS</w:t>
            </w:r>
          </w:p>
        </w:tc>
      </w:tr>
      <w:tr w:rsidR="007B10E0" w14:paraId="06B35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14A9E9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 10,</w:t>
            </w:r>
          </w:p>
        </w:tc>
      </w:tr>
      <w:tr w:rsidR="007B10E0" w14:paraId="43EE8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9A1EC2F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idleTimeoutMillis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      30000,</w:t>
            </w:r>
          </w:p>
        </w:tc>
      </w:tr>
      <w:tr w:rsidR="007B10E0" w14:paraId="42FC7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155C89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connectionTimeoutMillis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5000,</w:t>
            </w:r>
          </w:p>
        </w:tc>
      </w:tr>
      <w:tr w:rsidR="007B10E0" w14:paraId="050D5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A1364C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});</w:t>
            </w:r>
          </w:p>
        </w:tc>
      </w:tr>
      <w:tr w:rsidR="007B10E0" w14:paraId="63B0F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B74320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63EA6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63AAC22" w14:textId="77777777" w:rsidR="007B1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pool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testConnection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};</w:t>
            </w:r>
          </w:p>
        </w:tc>
      </w:tr>
      <w:tr w:rsidR="007B10E0" w14:paraId="2F6C8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22ACFA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Node.js cachea el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modulo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-&gt; siempre la misma instancia del Pool</w:t>
            </w:r>
          </w:p>
        </w:tc>
      </w:tr>
    </w:tbl>
    <w:p w14:paraId="71F78135" w14:textId="77777777" w:rsidR="007B10E0" w:rsidRDefault="007B10E0">
      <w:pPr>
        <w:spacing w:before="40"/>
      </w:pPr>
    </w:p>
    <w:p w14:paraId="3F24D294" w14:textId="77777777" w:rsidR="007B10E0" w:rsidRDefault="007B10E0">
      <w:pPr>
        <w:spacing w:before="80"/>
      </w:pPr>
    </w:p>
    <w:p w14:paraId="02AF4937" w14:textId="77777777" w:rsidR="007B10E0" w:rsidRDefault="00000000">
      <w:pPr>
        <w:spacing w:before="80" w:after="80"/>
      </w:pPr>
      <w:r>
        <w:t xml:space="preserve">Efecto en la arquitectura: el Pool se configura con </w:t>
      </w:r>
      <w:proofErr w:type="spellStart"/>
      <w:r>
        <w:t>ssl</w:t>
      </w:r>
      <w:proofErr w:type="spellEnd"/>
      <w:r>
        <w:t xml:space="preserve"> </w:t>
      </w:r>
      <w:proofErr w:type="spellStart"/>
      <w:r>
        <w:t>rejectUnauthorized</w:t>
      </w:r>
      <w:proofErr w:type="spellEnd"/>
      <w:r>
        <w:t xml:space="preserve"> para cumplir requisitos de AWS RDS, </w:t>
      </w:r>
      <w:proofErr w:type="spellStart"/>
      <w:r>
        <w:t>max</w:t>
      </w:r>
      <w:proofErr w:type="spellEnd"/>
      <w:r>
        <w:t xml:space="preserve"> de 10 conexiones concurrentes y </w:t>
      </w:r>
      <w:proofErr w:type="spellStart"/>
      <w:r>
        <w:t>timeouts</w:t>
      </w:r>
      <w:proofErr w:type="spellEnd"/>
      <w:r>
        <w:t xml:space="preserve"> definidos. Los cuatro archivos de rutas del </w:t>
      </w:r>
      <w:proofErr w:type="spellStart"/>
      <w:r>
        <w:t>backend</w:t>
      </w:r>
      <w:proofErr w:type="spellEnd"/>
      <w:r>
        <w:t xml:space="preserve"> importan el mismo pool sin crear conexiones adicionales.</w:t>
      </w:r>
    </w:p>
    <w:p w14:paraId="19988778" w14:textId="77777777" w:rsidR="007B10E0" w:rsidRDefault="007B10E0">
      <w:pPr>
        <w:spacing w:before="120"/>
      </w:pPr>
    </w:p>
    <w:p w14:paraId="0B91BAD3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4.2 </w:t>
      </w:r>
      <w:proofErr w:type="spellStart"/>
      <w:r>
        <w:t>Repository</w:t>
      </w:r>
      <w:proofErr w:type="spellEnd"/>
      <w:r>
        <w:t xml:space="preserve"> — Acceso Centralizado a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7DA60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EBEB" w14:textId="77777777" w:rsidR="007B10E0" w:rsidRDefault="00000000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8A37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/pacientes.routes.js</w:t>
            </w:r>
          </w:p>
        </w:tc>
      </w:tr>
      <w:tr w:rsidR="007B10E0" w14:paraId="615BD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CD13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3256" w14:textId="77777777" w:rsidR="007B10E0" w:rsidRDefault="00000000">
            <w:r>
              <w:rPr>
                <w:sz w:val="20"/>
                <w:szCs w:val="20"/>
              </w:rPr>
              <w:t>Patron estructural / acceso a datos</w:t>
            </w:r>
          </w:p>
        </w:tc>
      </w:tr>
    </w:tbl>
    <w:p w14:paraId="1C6C916F" w14:textId="77777777" w:rsidR="007B10E0" w:rsidRDefault="007B10E0">
      <w:pPr>
        <w:spacing w:before="80"/>
      </w:pPr>
    </w:p>
    <w:p w14:paraId="0C141828" w14:textId="77777777" w:rsidR="007B10E0" w:rsidRDefault="00000000">
      <w:pPr>
        <w:spacing w:before="80" w:after="80"/>
      </w:pPr>
      <w:proofErr w:type="spellStart"/>
      <w:r>
        <w:t>Descripcion</w:t>
      </w:r>
      <w:proofErr w:type="spellEnd"/>
      <w:r>
        <w:t xml:space="preserve">: 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crea una capa de </w:t>
      </w:r>
      <w:proofErr w:type="spellStart"/>
      <w:r>
        <w:t>abstraccion</w:t>
      </w:r>
      <w:proofErr w:type="spellEnd"/>
      <w:r>
        <w:t xml:space="preserve"> entre la </w:t>
      </w:r>
      <w:proofErr w:type="spellStart"/>
      <w:r>
        <w:t>logica</w:t>
      </w:r>
      <w:proofErr w:type="spellEnd"/>
      <w:r>
        <w:t xml:space="preserve"> de negocio y el acceso a la base de datos. Centraliza todas las consultas a una entidad en un </w:t>
      </w:r>
      <w:proofErr w:type="spellStart"/>
      <w:r>
        <w:t>unico</w:t>
      </w:r>
      <w:proofErr w:type="spellEnd"/>
      <w:r>
        <w:t xml:space="preserve"> lugar.</w:t>
      </w:r>
    </w:p>
    <w:p w14:paraId="79EF7F49" w14:textId="77777777" w:rsidR="007B10E0" w:rsidRDefault="00000000">
      <w:pPr>
        <w:spacing w:before="80" w:after="80"/>
      </w:pPr>
      <w:r>
        <w:t xml:space="preserve">Problema que resuelve: sin </w:t>
      </w:r>
      <w:proofErr w:type="spellStart"/>
      <w:r>
        <w:t>Repository</w:t>
      </w:r>
      <w:proofErr w:type="spellEnd"/>
      <w:r>
        <w:t xml:space="preserve">, las consultas SQL </w:t>
      </w:r>
      <w:proofErr w:type="spellStart"/>
      <w:r>
        <w:t>quedarian</w:t>
      </w:r>
      <w:proofErr w:type="spellEnd"/>
      <w:r>
        <w:t xml:space="preserve"> dispersas por controladores, servicios y middlewares, dificultando la </w:t>
      </w:r>
      <w:proofErr w:type="spellStart"/>
      <w:r>
        <w:t>reutilizacion</w:t>
      </w:r>
      <w:proofErr w:type="spellEnd"/>
      <w:r>
        <w:t>, el mantenimiento y el cambio de motor de base de datos.</w:t>
      </w:r>
    </w:p>
    <w:p w14:paraId="73F2FBAB" w14:textId="77777777" w:rsidR="007B10E0" w:rsidRDefault="00000000">
      <w:pPr>
        <w:spacing w:before="80" w:after="100"/>
      </w:pPr>
      <w:proofErr w:type="spellStart"/>
      <w:r>
        <w:t>Implementacion</w:t>
      </w:r>
      <w:proofErr w:type="spellEnd"/>
      <w:r>
        <w:t xml:space="preserve"> en el sistema: cada archivo de rutas </w:t>
      </w:r>
      <w:proofErr w:type="spellStart"/>
      <w:r>
        <w:t>actua</w:t>
      </w:r>
      <w:proofErr w:type="spellEnd"/>
      <w:r>
        <w:t xml:space="preserve"> como repositorio de su entidad. Todas las consultas a la tabla pacientes </w:t>
      </w:r>
      <w:proofErr w:type="spellStart"/>
      <w:r>
        <w:t>estan</w:t>
      </w:r>
      <w:proofErr w:type="spellEnd"/>
      <w:r>
        <w:t xml:space="preserve"> en pacientes.routes.js, todas las de citas en citas.routes.js, y </w:t>
      </w:r>
      <w:proofErr w:type="spellStart"/>
      <w:r>
        <w:t>asi</w:t>
      </w:r>
      <w:proofErr w:type="spellEnd"/>
      <w:r>
        <w:t xml:space="preserve"> sucesivamente.</w:t>
      </w:r>
    </w:p>
    <w:p w14:paraId="4BADBB8B" w14:textId="77777777" w:rsidR="007B10E0" w:rsidRDefault="00000000">
      <w:pPr>
        <w:spacing w:before="80" w:after="60"/>
      </w:pPr>
      <w:r>
        <w:rPr>
          <w:b/>
          <w:bCs/>
        </w:rPr>
        <w:t xml:space="preserve">Fragmento de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E0" w14:paraId="28AF48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300970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/pacientes.routes.js</w:t>
            </w:r>
          </w:p>
        </w:tc>
      </w:tr>
      <w:tr w:rsidR="007B10E0" w14:paraId="60F32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787D49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Todo el acceso a la tabla 'pacientes' esta centralizado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aqui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</w:t>
            </w:r>
          </w:p>
        </w:tc>
      </w:tr>
      <w:tr w:rsidR="007B10E0" w14:paraId="7D5ED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C1BB0E9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796BA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99738D2" w14:textId="77777777" w:rsidR="007B1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'/buscar',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res) =&gt; {</w:t>
            </w:r>
          </w:p>
        </w:tc>
      </w:tr>
      <w:tr w:rsidR="007B10E0" w14:paraId="7CC82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128942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`%${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q.toLowerCase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`;</w:t>
            </w:r>
          </w:p>
        </w:tc>
      </w:tr>
      <w:tr w:rsidR="007B10E0" w14:paraId="757C1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606FF47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pool.query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</w:p>
        </w:tc>
      </w:tr>
      <w:tr w:rsidR="007B10E0" w14:paraId="4170E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447CC2F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`SELECT id, nombre, apellido, email,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curp</w:t>
            </w:r>
            <w:proofErr w:type="spellEnd"/>
          </w:p>
        </w:tc>
      </w:tr>
      <w:tr w:rsidR="007B10E0" w14:paraId="7E191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3548FB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FROM pacientes</w:t>
            </w:r>
          </w:p>
        </w:tc>
      </w:tr>
      <w:tr w:rsidR="007B10E0" w14:paraId="048F6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33A099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WHERE activo = TRUE AND (</w:t>
            </w:r>
          </w:p>
        </w:tc>
      </w:tr>
      <w:tr w:rsidR="007B10E0" w14:paraId="01F70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DAEB23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LOWER(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nombre) LIKE $1 OR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LOWER(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apellido) LIKE $1</w:t>
            </w:r>
          </w:p>
        </w:tc>
      </w:tr>
      <w:tr w:rsidR="007B10E0" w14:paraId="77F36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D2E655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) ORDER BY apellido, nombre LIMIT 20`,</w:t>
            </w:r>
          </w:p>
        </w:tc>
      </w:tr>
      <w:tr w:rsidR="007B10E0" w14:paraId="02704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F9AD87E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]</w:t>
            </w:r>
          </w:p>
        </w:tc>
      </w:tr>
      <w:tr w:rsidR="007B10E0" w14:paraId="65D43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7C90511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);</w:t>
            </w:r>
          </w:p>
        </w:tc>
      </w:tr>
      <w:tr w:rsidR="007B10E0" w14:paraId="15B26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8808671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result.rows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);</w:t>
            </w:r>
          </w:p>
        </w:tc>
      </w:tr>
      <w:tr w:rsidR="007B10E0" w14:paraId="7E7F7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793DC8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});</w:t>
            </w:r>
          </w:p>
        </w:tc>
      </w:tr>
    </w:tbl>
    <w:p w14:paraId="7A1148DF" w14:textId="77777777" w:rsidR="007B10E0" w:rsidRDefault="007B10E0">
      <w:pPr>
        <w:spacing w:before="40"/>
      </w:pPr>
    </w:p>
    <w:p w14:paraId="0425989D" w14:textId="77777777" w:rsidR="007B10E0" w:rsidRDefault="007B10E0">
      <w:pPr>
        <w:spacing w:before="80"/>
      </w:pPr>
    </w:p>
    <w:p w14:paraId="315C6D6B" w14:textId="77777777" w:rsidR="007B10E0" w:rsidRDefault="00000000">
      <w:pPr>
        <w:spacing w:before="80" w:after="80"/>
      </w:pPr>
      <w:r>
        <w:t xml:space="preserve">Efecto en la arquitectura: el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busqueda</w:t>
      </w:r>
      <w:proofErr w:type="spellEnd"/>
      <w:r>
        <w:t xml:space="preserve"> aplica </w:t>
      </w:r>
      <w:proofErr w:type="gramStart"/>
      <w:r>
        <w:t>LOWER(</w:t>
      </w:r>
      <w:proofErr w:type="gramEnd"/>
      <w:r>
        <w:t xml:space="preserve">) para ser insensible a </w:t>
      </w:r>
      <w:proofErr w:type="spellStart"/>
      <w:r>
        <w:t>mayusculas</w:t>
      </w:r>
      <w:proofErr w:type="spellEnd"/>
      <w:r>
        <w:t xml:space="preserve"> y utiliza los </w:t>
      </w:r>
      <w:proofErr w:type="spellStart"/>
      <w:r>
        <w:t>indices</w:t>
      </w:r>
      <w:proofErr w:type="spellEnd"/>
      <w:r>
        <w:t xml:space="preserve"> </w:t>
      </w:r>
      <w:proofErr w:type="spellStart"/>
      <w:r>
        <w:t>idx_pacientes_email</w:t>
      </w:r>
      <w:proofErr w:type="spellEnd"/>
      <w:r>
        <w:t xml:space="preserve"> e </w:t>
      </w:r>
      <w:proofErr w:type="spellStart"/>
      <w:r>
        <w:t>idx_pacientes_curp</w:t>
      </w:r>
      <w:proofErr w:type="spellEnd"/>
      <w:r>
        <w:t xml:space="preserve">. El </w:t>
      </w:r>
      <w:proofErr w:type="spellStart"/>
      <w:r>
        <w:t>parametro</w:t>
      </w:r>
      <w:proofErr w:type="spellEnd"/>
      <w:r>
        <w:t xml:space="preserve"> LIMIT 20 protege la API de retornar conjuntos desproporcionados.</w:t>
      </w:r>
    </w:p>
    <w:p w14:paraId="41DE660E" w14:textId="77777777" w:rsidR="007B10E0" w:rsidRDefault="007B10E0">
      <w:pPr>
        <w:spacing w:before="120"/>
      </w:pPr>
    </w:p>
    <w:p w14:paraId="0BFE0C2B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4.3 DTO — Data Transfer </w:t>
      </w:r>
      <w:proofErr w:type="spellStart"/>
      <w:r>
        <w:t>Object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50EA6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825F" w14:textId="77777777" w:rsidR="007B10E0" w:rsidRDefault="00000000">
            <w:r>
              <w:rPr>
                <w:b/>
                <w:bCs/>
                <w:sz w:val="20"/>
                <w:szCs w:val="20"/>
              </w:rPr>
              <w:lastRenderedPageBreak/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4B8E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/auth.routes.js</w:t>
            </w:r>
          </w:p>
        </w:tc>
      </w:tr>
      <w:tr w:rsidR="007B10E0" w14:paraId="2DAB4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9C89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1062" w14:textId="77777777" w:rsidR="007B10E0" w:rsidRDefault="00000000">
            <w:r>
              <w:rPr>
                <w:sz w:val="20"/>
                <w:szCs w:val="20"/>
              </w:rPr>
              <w:t>Patron estructural / transferencia de datos</w:t>
            </w:r>
          </w:p>
        </w:tc>
      </w:tr>
    </w:tbl>
    <w:p w14:paraId="1EBEB651" w14:textId="77777777" w:rsidR="007B10E0" w:rsidRDefault="007B10E0">
      <w:pPr>
        <w:spacing w:before="80"/>
      </w:pPr>
    </w:p>
    <w:p w14:paraId="1564F727" w14:textId="77777777" w:rsidR="007B10E0" w:rsidRDefault="00000000">
      <w:pPr>
        <w:spacing w:before="80" w:after="80"/>
      </w:pPr>
      <w:proofErr w:type="spellStart"/>
      <w:r>
        <w:t>Descripcion</w:t>
      </w:r>
      <w:proofErr w:type="spellEnd"/>
      <w:r>
        <w:t xml:space="preserve">: el </w:t>
      </w:r>
      <w:proofErr w:type="spellStart"/>
      <w:r>
        <w:t>patron</w:t>
      </w:r>
      <w:proofErr w:type="spellEnd"/>
      <w:r>
        <w:t xml:space="preserve"> DTO define exactamente que campos viajan entre capas del sistema. Su </w:t>
      </w:r>
      <w:proofErr w:type="spellStart"/>
      <w:r>
        <w:t>proposito</w:t>
      </w:r>
      <w:proofErr w:type="spellEnd"/>
      <w:r>
        <w:t xml:space="preserve"> principal es evitar exponer la estructura interna de la base de datos y filtrar datos sensibles antes de que salgan del </w:t>
      </w:r>
      <w:proofErr w:type="spellStart"/>
      <w:r>
        <w:t>backend</w:t>
      </w:r>
      <w:proofErr w:type="spellEnd"/>
      <w:r>
        <w:t>.</w:t>
      </w:r>
    </w:p>
    <w:p w14:paraId="5D6A4FB5" w14:textId="77777777" w:rsidR="007B10E0" w:rsidRDefault="00000000">
      <w:pPr>
        <w:spacing w:before="80" w:after="100"/>
      </w:pPr>
      <w:r>
        <w:t xml:space="preserve">Problema que resuelve: la tabla usuarios almacena el campo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 que </w:t>
      </w:r>
      <w:proofErr w:type="gramStart"/>
      <w:r>
        <w:t>bajo ninguna circunstancia</w:t>
      </w:r>
      <w:proofErr w:type="gramEnd"/>
      <w:r>
        <w:t xml:space="preserve"> debe enviarse al cliente. Sin DTO, una respuesta con SELECT * </w:t>
      </w:r>
      <w:proofErr w:type="spellStart"/>
      <w:r>
        <w:t>podria</w:t>
      </w:r>
      <w:proofErr w:type="spellEnd"/>
      <w:r>
        <w:t xml:space="preserve"> filtrar este campo junto con datos internos de control.</w:t>
      </w:r>
    </w:p>
    <w:p w14:paraId="5280C9F7" w14:textId="77777777" w:rsidR="007B10E0" w:rsidRDefault="00000000">
      <w:pPr>
        <w:spacing w:before="80" w:after="60"/>
      </w:pPr>
      <w:r>
        <w:rPr>
          <w:b/>
          <w:bCs/>
        </w:rPr>
        <w:t xml:space="preserve">Fragmento de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E0" w14:paraId="35826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1D0E23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/auth.routes.js</w:t>
            </w:r>
          </w:p>
        </w:tc>
      </w:tr>
      <w:tr w:rsidR="007B10E0" w14:paraId="061C2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7AA2A0D" w14:textId="77777777" w:rsidR="007B1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res) =&gt; {</w:t>
            </w:r>
          </w:p>
        </w:tc>
      </w:tr>
      <w:tr w:rsidR="007B10E0" w14:paraId="095D9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121D10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;</w:t>
            </w:r>
          </w:p>
        </w:tc>
      </w:tr>
      <w:tr w:rsidR="007B10E0" w14:paraId="19AF7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7C207BB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pool.query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</w:p>
        </w:tc>
      </w:tr>
      <w:tr w:rsidR="007B10E0" w14:paraId="1F589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C3F317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`SELECT id, nombre, apellido, email, rol,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_hash</w:t>
            </w:r>
            <w:proofErr w:type="spellEnd"/>
          </w:p>
        </w:tc>
      </w:tr>
      <w:tr w:rsidR="007B10E0" w14:paraId="459D9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4755DD6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FROM usuarios WHERE email = $1 AND activo = TRUE`,</w:t>
            </w:r>
          </w:p>
        </w:tc>
      </w:tr>
      <w:tr w:rsidR="007B10E0" w14:paraId="60800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A9C128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email.toLowerCase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()]</w:t>
            </w:r>
          </w:p>
        </w:tc>
      </w:tr>
      <w:tr w:rsidR="007B10E0" w14:paraId="16F3A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B3E7AA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);</w:t>
            </w:r>
          </w:p>
        </w:tc>
      </w:tr>
      <w:tr w:rsidR="007B10E0" w14:paraId="35D34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D6B3B6B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bcrypt.compare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user.password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_hash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);</w:t>
            </w:r>
          </w:p>
        </w:tc>
      </w:tr>
      <w:tr w:rsidR="007B10E0" w14:paraId="1F154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5D031DB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1C054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F0A5FAE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// DTO: el token y la respuesta solo contienen los campos seguros.</w:t>
            </w:r>
          </w:p>
        </w:tc>
      </w:tr>
      <w:tr w:rsidR="007B10E0" w14:paraId="0C381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15BDCF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_hash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nunca sale del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</w:t>
            </w:r>
          </w:p>
        </w:tc>
      </w:tr>
      <w:tr w:rsidR="007B10E0" w14:paraId="6A820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E4DD21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jwt.sign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</w:p>
        </w:tc>
      </w:tr>
      <w:tr w:rsidR="007B10E0" w14:paraId="2DAD7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A6B9E87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rol: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user.rol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nombre: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},</w:t>
            </w:r>
          </w:p>
        </w:tc>
      </w:tr>
      <w:tr w:rsidR="007B10E0" w14:paraId="47F2A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21C6F9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6F724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1F1AC78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expiresIn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'8h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 }</w:t>
            </w:r>
            <w:proofErr w:type="gramEnd"/>
          </w:p>
        </w:tc>
      </w:tr>
      <w:tr w:rsidR="007B10E0" w14:paraId="19F1F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E9F8D07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);</w:t>
            </w:r>
          </w:p>
        </w:tc>
      </w:tr>
      <w:tr w:rsidR="007B10E0" w14:paraId="6EA49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2CE47C7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({</w:t>
            </w:r>
          </w:p>
        </w:tc>
      </w:tr>
      <w:tr w:rsidR="007B10E0" w14:paraId="02EC1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C96DEBF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token,</w:t>
            </w:r>
          </w:p>
        </w:tc>
      </w:tr>
      <w:tr w:rsidR="007B10E0" w14:paraId="4D24A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5EFD75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nombre: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</w:t>
            </w:r>
          </w:p>
        </w:tc>
      </w:tr>
      <w:tr w:rsidR="007B10E0" w14:paraId="75EA3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172A32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     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rol: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user.rol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7B10E0" w14:paraId="50E14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46CE6D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});</w:t>
            </w:r>
          </w:p>
        </w:tc>
      </w:tr>
      <w:tr w:rsidR="007B10E0" w14:paraId="2F9BE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E82EBC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});</w:t>
            </w:r>
          </w:p>
        </w:tc>
      </w:tr>
    </w:tbl>
    <w:p w14:paraId="0B5C230A" w14:textId="77777777" w:rsidR="007B10E0" w:rsidRDefault="007B10E0">
      <w:pPr>
        <w:spacing w:before="40"/>
      </w:pPr>
    </w:p>
    <w:p w14:paraId="68B8F56C" w14:textId="77777777" w:rsidR="007B10E0" w:rsidRDefault="007B10E0">
      <w:pPr>
        <w:spacing w:before="80"/>
      </w:pPr>
    </w:p>
    <w:p w14:paraId="1AAC1251" w14:textId="77777777" w:rsidR="007B10E0" w:rsidRDefault="00000000">
      <w:pPr>
        <w:spacing w:before="80" w:after="80"/>
      </w:pPr>
      <w:r>
        <w:t xml:space="preserve">Efecto en la arquitectura: el </w:t>
      </w:r>
      <w:proofErr w:type="spellStart"/>
      <w:r>
        <w:t>frontend</w:t>
      </w:r>
      <w:proofErr w:type="spellEnd"/>
      <w:r>
        <w:t xml:space="preserve"> recibe </w:t>
      </w:r>
      <w:proofErr w:type="spellStart"/>
      <w:r>
        <w:t>unicamente</w:t>
      </w:r>
      <w:proofErr w:type="spellEnd"/>
      <w:r>
        <w:t xml:space="preserve"> token y </w:t>
      </w:r>
      <w:proofErr w:type="spellStart"/>
      <w:r>
        <w:t>user</w:t>
      </w:r>
      <w:proofErr w:type="spellEnd"/>
      <w:r>
        <w:t xml:space="preserve"> con id, nombre, email y rol. Con estos datos construye la </w:t>
      </w:r>
      <w:proofErr w:type="spellStart"/>
      <w:r>
        <w:t>sesion</w:t>
      </w:r>
      <w:proofErr w:type="spellEnd"/>
      <w:r>
        <w:t xml:space="preserve">, gestiona los permisos por rol y renderiza el </w:t>
      </w:r>
      <w:proofErr w:type="spellStart"/>
      <w:r>
        <w:t>menu</w:t>
      </w:r>
      <w:proofErr w:type="spellEnd"/>
      <w:r>
        <w:t xml:space="preserve"> de </w:t>
      </w:r>
      <w:proofErr w:type="spellStart"/>
      <w:r>
        <w:t>navegacion</w:t>
      </w:r>
      <w:proofErr w:type="spellEnd"/>
      <w:r>
        <w:t xml:space="preserve"> correspondiente.</w:t>
      </w:r>
    </w:p>
    <w:p w14:paraId="56477E59" w14:textId="77777777" w:rsidR="007B10E0" w:rsidRDefault="007B10E0">
      <w:pPr>
        <w:spacing w:before="120"/>
      </w:pPr>
    </w:p>
    <w:p w14:paraId="0FC6FCC5" w14:textId="77777777" w:rsidR="007B10E0" w:rsidRDefault="00000000">
      <w:pPr>
        <w:pStyle w:val="Ttulo2"/>
        <w:pBdr>
          <w:bottom w:val="single" w:sz="4" w:space="4" w:color="DDDDDD"/>
        </w:pBdr>
      </w:pPr>
      <w:r>
        <w:t>4.4 Factory — Constructor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2DE1F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BC46" w14:textId="77777777" w:rsidR="007B10E0" w:rsidRDefault="00000000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B7CD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/email.service.js</w:t>
            </w:r>
          </w:p>
        </w:tc>
      </w:tr>
      <w:tr w:rsidR="007B10E0" w14:paraId="2242E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0517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2B81" w14:textId="77777777" w:rsidR="007B10E0" w:rsidRDefault="00000000">
            <w:r>
              <w:rPr>
                <w:sz w:val="20"/>
                <w:szCs w:val="20"/>
              </w:rPr>
              <w:t>Patron creacional</w:t>
            </w:r>
          </w:p>
        </w:tc>
      </w:tr>
    </w:tbl>
    <w:p w14:paraId="7A9D6452" w14:textId="77777777" w:rsidR="007B10E0" w:rsidRDefault="007B10E0">
      <w:pPr>
        <w:spacing w:before="80"/>
      </w:pPr>
    </w:p>
    <w:p w14:paraId="031E942E" w14:textId="77777777" w:rsidR="007B10E0" w:rsidRDefault="00000000">
      <w:pPr>
        <w:spacing w:before="80" w:after="80"/>
      </w:pPr>
      <w:proofErr w:type="spellStart"/>
      <w:r>
        <w:t>Descripcion</w:t>
      </w:r>
      <w:proofErr w:type="spellEnd"/>
      <w:r>
        <w:t xml:space="preserve">: el </w:t>
      </w:r>
      <w:proofErr w:type="spellStart"/>
      <w:r>
        <w:t>patron</w:t>
      </w:r>
      <w:proofErr w:type="spellEnd"/>
      <w:r>
        <w:t xml:space="preserve"> Factory centraliza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construccion</w:t>
      </w:r>
      <w:proofErr w:type="spellEnd"/>
      <w:r>
        <w:t xml:space="preserve"> de objetos complejos. En lugar de que cada parte del sistema construya manualmente el </w:t>
      </w:r>
      <w:proofErr w:type="spellStart"/>
      <w:r>
        <w:t>payload</w:t>
      </w:r>
      <w:proofErr w:type="spellEnd"/>
      <w:r>
        <w:t xml:space="preserve"> de la API de </w:t>
      </w:r>
      <w:proofErr w:type="spellStart"/>
      <w:r>
        <w:t>SendGrid</w:t>
      </w:r>
      <w:proofErr w:type="spellEnd"/>
      <w:r>
        <w:t xml:space="preserve">, delega esa responsabilidad a una </w:t>
      </w:r>
      <w:proofErr w:type="spellStart"/>
      <w:r>
        <w:t>funcion</w:t>
      </w:r>
      <w:proofErr w:type="spellEnd"/>
      <w:r>
        <w:t xml:space="preserve"> especializada.</w:t>
      </w:r>
    </w:p>
    <w:p w14:paraId="47275BE3" w14:textId="77777777" w:rsidR="007B10E0" w:rsidRDefault="00000000">
      <w:pPr>
        <w:spacing w:before="80" w:after="100"/>
      </w:pPr>
      <w:r>
        <w:t xml:space="preserve">Problema que resuelve: sin Factory, cada ruta que necesita enviar un correo de </w:t>
      </w:r>
      <w:proofErr w:type="spellStart"/>
      <w:r>
        <w:t>confirmacion</w:t>
      </w:r>
      <w:proofErr w:type="spellEnd"/>
      <w:r>
        <w:t xml:space="preserve"> </w:t>
      </w:r>
      <w:proofErr w:type="spellStart"/>
      <w:r>
        <w:t>tendria</w:t>
      </w:r>
      <w:proofErr w:type="spellEnd"/>
      <w:r>
        <w:t xml:space="preserve"> que construir manualmente el bloque </w:t>
      </w:r>
      <w:proofErr w:type="spellStart"/>
      <w:r>
        <w:t>personalizations</w:t>
      </w:r>
      <w:proofErr w:type="spellEnd"/>
      <w:r>
        <w:t xml:space="preserve">, el campo </w:t>
      </w:r>
      <w:proofErr w:type="spellStart"/>
      <w:r>
        <w:t>from</w:t>
      </w:r>
      <w:proofErr w:type="spellEnd"/>
      <w:r>
        <w:t xml:space="preserve">, el array </w:t>
      </w:r>
      <w:proofErr w:type="spellStart"/>
      <w:r>
        <w:t>content</w:t>
      </w:r>
      <w:proofErr w:type="spellEnd"/>
      <w:r>
        <w:t xml:space="preserve"> con el HTML del cuerpo del mensaje y los encabezados de </w:t>
      </w:r>
      <w:proofErr w:type="spellStart"/>
      <w:r>
        <w:t>autenticacion</w:t>
      </w:r>
      <w:proofErr w:type="spellEnd"/>
      <w:r>
        <w:t>.</w:t>
      </w:r>
    </w:p>
    <w:p w14:paraId="4BFCEFA1" w14:textId="77777777" w:rsidR="007B10E0" w:rsidRDefault="00000000">
      <w:pPr>
        <w:spacing w:before="80" w:after="60"/>
      </w:pPr>
      <w:r>
        <w:rPr>
          <w:b/>
          <w:bCs/>
        </w:rPr>
        <w:lastRenderedPageBreak/>
        <w:t xml:space="preserve">Fragmento de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E0" w14:paraId="2BC8C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181CE0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/email.service.js</w:t>
            </w:r>
          </w:p>
        </w:tc>
      </w:tr>
      <w:tr w:rsidR="007B10E0" w14:paraId="500AB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F7B80D8" w14:textId="77777777" w:rsidR="007B10E0" w:rsidRDefault="00000000"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(cita) =&gt; {</w:t>
            </w:r>
          </w:p>
        </w:tc>
      </w:tr>
      <w:tr w:rsidR="007B10E0" w14:paraId="44011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5114E99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process.env.SENDGRID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_API_KEY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;</w:t>
            </w:r>
          </w:p>
        </w:tc>
      </w:tr>
      <w:tr w:rsidR="007B10E0" w14:paraId="09800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8B316D6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 {</w:t>
            </w:r>
          </w:p>
        </w:tc>
      </w:tr>
      <w:tr w:rsidR="007B10E0" w14:paraId="04C28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F63DA8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console.warn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SendGrid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no configurado, omitiendo correo');</w:t>
            </w:r>
          </w:p>
        </w:tc>
      </w:tr>
      <w:tr w:rsidR="007B10E0" w14:paraId="0023E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5BBC93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;</w:t>
            </w:r>
          </w:p>
        </w:tc>
      </w:tr>
      <w:tr w:rsidR="007B10E0" w14:paraId="3639E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C9D365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}</w:t>
            </w:r>
          </w:p>
        </w:tc>
      </w:tr>
      <w:tr w:rsidR="007B10E0" w14:paraId="794EA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5FEC168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emailData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{</w:t>
            </w:r>
          </w:p>
        </w:tc>
      </w:tr>
      <w:tr w:rsidR="007B10E0" w14:paraId="42668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AB3E509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personalizations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[{ email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paciente_email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}],</w:t>
            </w:r>
          </w:p>
        </w:tc>
      </w:tr>
      <w:tr w:rsidR="007B10E0" w14:paraId="15186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1D8614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subject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Confirmacion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de cita -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Clinica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San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Angel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 }],</w:t>
            </w:r>
          </w:p>
        </w:tc>
      </w:tr>
      <w:tr w:rsidR="007B10E0" w14:paraId="26D93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34345C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process.env.SENDGRID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_FROM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Clinica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San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Angel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 },</w:t>
            </w:r>
          </w:p>
        </w:tc>
      </w:tr>
      <w:tr w:rsidR="007B10E0" w14:paraId="1336A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58BE75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</w:t>
            </w:r>
          </w:p>
        </w:tc>
      </w:tr>
      <w:tr w:rsidR="007B10E0" w14:paraId="382C6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1B2EC9F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`&lt;h2&gt;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Confirmacion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de cita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&lt;/h2&gt;`,</w:t>
            </w:r>
          </w:p>
        </w:tc>
      </w:tr>
      <w:tr w:rsidR="007B10E0" w14:paraId="27FD5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B29A721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}],</w:t>
            </w:r>
          </w:p>
        </w:tc>
      </w:tr>
      <w:tr w:rsidR="007B10E0" w14:paraId="7E4A3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C86111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};</w:t>
            </w:r>
          </w:p>
        </w:tc>
      </w:tr>
      <w:tr w:rsidR="007B10E0" w14:paraId="4E28B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F7BDF0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'https://api.sendgrid.com/v3/mail/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emailData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{</w:t>
            </w:r>
          </w:p>
        </w:tc>
      </w:tr>
      <w:tr w:rsidR="007B10E0" w14:paraId="17B2A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BD579E9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headers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`Bearer ${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 }</w:t>
            </w:r>
            <w:proofErr w:type="gramEnd"/>
          </w:p>
        </w:tc>
      </w:tr>
      <w:tr w:rsidR="007B10E0" w14:paraId="04DF5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B609FC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});</w:t>
            </w:r>
          </w:p>
        </w:tc>
      </w:tr>
      <w:tr w:rsidR="007B10E0" w14:paraId="3613E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69C527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};</w:t>
            </w:r>
          </w:p>
        </w:tc>
      </w:tr>
      <w:tr w:rsidR="007B10E0" w14:paraId="3CCA7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4DDD1E8" w14:textId="77777777" w:rsidR="007B1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sendAppointmentEmail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};</w:t>
            </w:r>
          </w:p>
        </w:tc>
      </w:tr>
    </w:tbl>
    <w:p w14:paraId="3EC13308" w14:textId="77777777" w:rsidR="007B10E0" w:rsidRDefault="007B10E0">
      <w:pPr>
        <w:spacing w:before="40"/>
      </w:pPr>
    </w:p>
    <w:p w14:paraId="14CF99D1" w14:textId="77777777" w:rsidR="007B10E0" w:rsidRDefault="007B10E0">
      <w:pPr>
        <w:spacing w:before="80"/>
      </w:pPr>
    </w:p>
    <w:p w14:paraId="7B4CAD94" w14:textId="77777777" w:rsidR="007B10E0" w:rsidRDefault="00000000">
      <w:pPr>
        <w:spacing w:before="80" w:after="80"/>
      </w:pPr>
      <w:r>
        <w:t xml:space="preserve">Efecto en la arquitectura: la </w:t>
      </w:r>
      <w:proofErr w:type="spellStart"/>
      <w:r>
        <w:t>funcion</w:t>
      </w:r>
      <w:proofErr w:type="spellEnd"/>
      <w:r>
        <w:t xml:space="preserve"> incluye un </w:t>
      </w:r>
      <w:proofErr w:type="spellStart"/>
      <w:r>
        <w:t>guard</w:t>
      </w:r>
      <w:proofErr w:type="spellEnd"/>
      <w:r>
        <w:t xml:space="preserve"> al inicio para funcionar correctamente en el entorno de laboratorio de AWS </w:t>
      </w:r>
      <w:proofErr w:type="spellStart"/>
      <w:r>
        <w:t>Academy</w:t>
      </w:r>
      <w:proofErr w:type="spellEnd"/>
      <w:r>
        <w:t xml:space="preserve"> donde </w:t>
      </w:r>
      <w:proofErr w:type="spellStart"/>
      <w:r>
        <w:t>SendGrid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disponible, sin interrumpir el flujo de </w:t>
      </w:r>
      <w:proofErr w:type="spellStart"/>
      <w:r>
        <w:t>creacion</w:t>
      </w:r>
      <w:proofErr w:type="spellEnd"/>
      <w:r>
        <w:t xml:space="preserve"> de citas.</w:t>
      </w:r>
    </w:p>
    <w:p w14:paraId="47AC11FB" w14:textId="77777777" w:rsidR="007B10E0" w:rsidRDefault="007B10E0">
      <w:pPr>
        <w:spacing w:before="120"/>
      </w:pPr>
    </w:p>
    <w:p w14:paraId="2F3AB6E8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4.5 </w:t>
      </w:r>
      <w:proofErr w:type="spellStart"/>
      <w:r>
        <w:t>Observer</w:t>
      </w:r>
      <w:proofErr w:type="spellEnd"/>
      <w:r>
        <w:t xml:space="preserve"> — </w:t>
      </w:r>
      <w:proofErr w:type="spellStart"/>
      <w:r>
        <w:t>Notificacion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en Evento de Cita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4A881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AB42" w14:textId="77777777" w:rsidR="007B10E0" w:rsidRDefault="00000000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0008" w14:textId="77777777" w:rsidR="007B10E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/citas.routes.js</w:t>
            </w:r>
          </w:p>
        </w:tc>
      </w:tr>
      <w:tr w:rsidR="007B10E0" w14:paraId="18A96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8274" w14:textId="77777777" w:rsidR="007B10E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7CDF" w14:textId="77777777" w:rsidR="007B10E0" w:rsidRDefault="00000000">
            <w:r>
              <w:rPr>
                <w:sz w:val="20"/>
                <w:szCs w:val="20"/>
              </w:rPr>
              <w:t>Patron de comportamiento</w:t>
            </w:r>
          </w:p>
        </w:tc>
      </w:tr>
    </w:tbl>
    <w:p w14:paraId="356C8BE4" w14:textId="77777777" w:rsidR="007B10E0" w:rsidRDefault="007B10E0">
      <w:pPr>
        <w:spacing w:before="80"/>
      </w:pPr>
    </w:p>
    <w:p w14:paraId="203F7429" w14:textId="77777777" w:rsidR="007B10E0" w:rsidRDefault="00000000">
      <w:pPr>
        <w:spacing w:before="80" w:after="80"/>
      </w:pPr>
      <w:proofErr w:type="spellStart"/>
      <w:r>
        <w:t>Descripcion</w:t>
      </w:r>
      <w:proofErr w:type="spellEnd"/>
      <w:r>
        <w:t xml:space="preserve">: 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establece una </w:t>
      </w:r>
      <w:proofErr w:type="spellStart"/>
      <w:r>
        <w:t>relacion</w:t>
      </w:r>
      <w:proofErr w:type="spellEnd"/>
      <w:r>
        <w:t xml:space="preserve"> uno-a-muchos entre objetos. Cuando el estado de un sujeto cambia, los observadores dependientes son notificados y reaccionan </w:t>
      </w:r>
      <w:proofErr w:type="spellStart"/>
      <w:r>
        <w:t>automaticamente</w:t>
      </w:r>
      <w:proofErr w:type="spellEnd"/>
      <w:r>
        <w:t>. Permite desacoplar las acciones secundarias del evento principal.</w:t>
      </w:r>
    </w:p>
    <w:p w14:paraId="3D580390" w14:textId="77777777" w:rsidR="007B10E0" w:rsidRDefault="00000000">
      <w:pPr>
        <w:spacing w:before="80" w:after="100"/>
      </w:pPr>
      <w:r>
        <w:t xml:space="preserve">Problema que resuelve: sin </w:t>
      </w:r>
      <w:proofErr w:type="spellStart"/>
      <w:r>
        <w:t>Observer</w:t>
      </w:r>
      <w:proofErr w:type="spellEnd"/>
      <w:r>
        <w:t xml:space="preserve">, el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creacion</w:t>
      </w:r>
      <w:proofErr w:type="spellEnd"/>
      <w:r>
        <w:t xml:space="preserve"> de citas </w:t>
      </w:r>
      <w:proofErr w:type="spellStart"/>
      <w:r>
        <w:t>tendria</w:t>
      </w:r>
      <w:proofErr w:type="spellEnd"/>
      <w:r>
        <w:t xml:space="preserve"> que orquestar manualmente todas las acciones secundarias (insertar en BD, enviar correo, registrar log), violando el principio de responsabilidad </w:t>
      </w:r>
      <w:proofErr w:type="spellStart"/>
      <w:r>
        <w:t>unica</w:t>
      </w:r>
      <w:proofErr w:type="spellEnd"/>
      <w:r>
        <w:t>.</w:t>
      </w:r>
    </w:p>
    <w:p w14:paraId="748D8DC4" w14:textId="77777777" w:rsidR="007B10E0" w:rsidRDefault="00000000">
      <w:pPr>
        <w:spacing w:before="80" w:after="60"/>
      </w:pPr>
      <w:r>
        <w:rPr>
          <w:b/>
          <w:bCs/>
        </w:rPr>
        <w:t xml:space="preserve">Fragmento de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E0" w14:paraId="78FA7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5848BF7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/citas.routes.js</w:t>
            </w:r>
          </w:p>
        </w:tc>
      </w:tr>
      <w:tr w:rsidR="007B10E0" w14:paraId="015AB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B6734A0" w14:textId="77777777" w:rsidR="007B1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'/',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res) =&gt; {</w:t>
            </w:r>
          </w:p>
        </w:tc>
      </w:tr>
      <w:tr w:rsidR="007B10E0" w14:paraId="0D9D9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1308651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// Verificar disponibilidad del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medico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en ese horario</w:t>
            </w:r>
          </w:p>
        </w:tc>
      </w:tr>
      <w:tr w:rsidR="007B10E0" w14:paraId="6483B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28146B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pool.query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</w:p>
        </w:tc>
      </w:tr>
      <w:tr w:rsidR="007B10E0" w14:paraId="2513A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CB489B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`SELECT id FROM citas WHERE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=$1 AND fecha=$2</w:t>
            </w:r>
          </w:p>
        </w:tc>
      </w:tr>
      <w:tr w:rsidR="007B10E0" w14:paraId="4BC17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D47EFA5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AND hora=$3 AND 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estado!=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'cancelada'`,</w:t>
            </w:r>
          </w:p>
        </w:tc>
      </w:tr>
      <w:tr w:rsidR="007B10E0" w14:paraId="7344E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85C982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fecha, hora]</w:t>
            </w:r>
          </w:p>
        </w:tc>
      </w:tr>
      <w:tr w:rsidR="007B10E0" w14:paraId="39052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5527FFF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);</w:t>
            </w:r>
          </w:p>
        </w:tc>
      </w:tr>
      <w:tr w:rsidR="007B10E0" w14:paraId="2095E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164CEFB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conflict.rows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&gt; 0)</w:t>
            </w:r>
          </w:p>
        </w:tc>
      </w:tr>
      <w:tr w:rsidR="007B10E0" w14:paraId="6DE98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110D5DE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(409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'Horario no disponible' });</w:t>
            </w:r>
          </w:p>
        </w:tc>
      </w:tr>
      <w:tr w:rsidR="007B10E0" w14:paraId="1E4C9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25C699E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7FCAB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C450B2D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// 1. Persistir la cita en la base de datos</w:t>
            </w:r>
          </w:p>
        </w:tc>
      </w:tr>
      <w:tr w:rsidR="007B10E0" w14:paraId="01377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2015D92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pool.query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</w:p>
        </w:tc>
      </w:tr>
      <w:tr w:rsidR="007B10E0" w14:paraId="3AA20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748459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`INSERT INTO citas 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fecha, hora, motivo,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</w:t>
            </w:r>
          </w:p>
        </w:tc>
      </w:tr>
      <w:tr w:rsidR="007B10E0" w14:paraId="1B6A8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4CDEF8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VALUES ($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1,$2,$3,$4,$5,$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6) RETURNING *`,</w:t>
            </w:r>
          </w:p>
        </w:tc>
      </w:tr>
      <w:tr w:rsidR="007B10E0" w14:paraId="2C41C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07965C3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fecha, hora, motivo,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req.user.id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]</w:t>
            </w:r>
          </w:p>
        </w:tc>
      </w:tr>
      <w:tr w:rsidR="007B10E0" w14:paraId="75C8D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73754AF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lastRenderedPageBreak/>
              <w:t xml:space="preserve">  );</w:t>
            </w:r>
          </w:p>
        </w:tc>
      </w:tr>
      <w:tr w:rsidR="007B10E0" w14:paraId="38CE4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34CD0890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28874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C8D01B4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// 2. OBSERVER: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reaccion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automatica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al evento 'cita creada'.</w:t>
            </w:r>
          </w:p>
        </w:tc>
      </w:tr>
      <w:tr w:rsidR="007B10E0" w14:paraId="582A1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809B9CE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/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 .catch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() garantiza que un fallo de correo no bloquea la respuesta.</w:t>
            </w:r>
          </w:p>
        </w:tc>
      </w:tr>
      <w:tr w:rsidR="007B10E0" w14:paraId="0C060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14415D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(cita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).catch</w:t>
            </w:r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=&gt;</w:t>
            </w:r>
          </w:p>
        </w:tc>
      </w:tr>
      <w:tr w:rsidR="007B10E0" w14:paraId="647B5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5DB42EFC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('Error enviando correo:',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));</w:t>
            </w:r>
          </w:p>
        </w:tc>
      </w:tr>
      <w:tr w:rsidR="007B10E0" w14:paraId="6D161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A3ACEA2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</w:t>
            </w:r>
          </w:p>
        </w:tc>
      </w:tr>
      <w:tr w:rsidR="007B10E0" w14:paraId="2D703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0454348A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(201</w:t>
            </w:r>
            <w:proofErr w:type="gram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(cita);</w:t>
            </w:r>
          </w:p>
        </w:tc>
      </w:tr>
      <w:tr w:rsidR="007B10E0" w14:paraId="660D9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450EDBA8" w14:textId="77777777" w:rsidR="007B10E0" w:rsidRDefault="00000000"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});</w:t>
            </w:r>
          </w:p>
        </w:tc>
      </w:tr>
    </w:tbl>
    <w:p w14:paraId="33499187" w14:textId="77777777" w:rsidR="007B10E0" w:rsidRDefault="007B10E0">
      <w:pPr>
        <w:spacing w:before="40"/>
      </w:pPr>
    </w:p>
    <w:p w14:paraId="2860BDB0" w14:textId="77777777" w:rsidR="007B10E0" w:rsidRDefault="007B10E0">
      <w:pPr>
        <w:spacing w:before="80"/>
      </w:pPr>
    </w:p>
    <w:p w14:paraId="2259D405" w14:textId="77777777" w:rsidR="007B10E0" w:rsidRDefault="00000000">
      <w:pPr>
        <w:spacing w:before="80" w:after="80"/>
      </w:pPr>
      <w:r>
        <w:t xml:space="preserve">Efecto en la arquitectura: el paciente recibe </w:t>
      </w:r>
      <w:proofErr w:type="spellStart"/>
      <w:r>
        <w:t>automaticamente</w:t>
      </w:r>
      <w:proofErr w:type="spellEnd"/>
      <w:r>
        <w:t xml:space="preserve"> un correo de </w:t>
      </w:r>
      <w:proofErr w:type="spellStart"/>
      <w:r>
        <w:t>confirmacion</w:t>
      </w:r>
      <w:proofErr w:type="spellEnd"/>
      <w:r>
        <w:t xml:space="preserve"> al agendar su cita, sin que la recepcionista deba realizar ninguna </w:t>
      </w:r>
      <w:proofErr w:type="spellStart"/>
      <w:r>
        <w:t>accion</w:t>
      </w:r>
      <w:proofErr w:type="spellEnd"/>
      <w:r>
        <w:t xml:space="preserve"> adicional. El uso </w:t>
      </w:r>
      <w:proofErr w:type="gramStart"/>
      <w:r>
        <w:t>de .catch</w:t>
      </w:r>
      <w:proofErr w:type="gramEnd"/>
      <w:r>
        <w:t xml:space="preserve">() es una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arquitectonica</w:t>
      </w:r>
      <w:proofErr w:type="spellEnd"/>
      <w:r>
        <w:t xml:space="preserve"> deliberada: si el correo falla, el error se registra en </w:t>
      </w:r>
      <w:proofErr w:type="gramStart"/>
      <w:r>
        <w:t>consola</w:t>
      </w:r>
      <w:proofErr w:type="gramEnd"/>
      <w:r>
        <w:t xml:space="preserve"> pero la cita ya fue persistida y la respuesta 201 ya fue enviada al cliente.</w:t>
      </w:r>
    </w:p>
    <w:p w14:paraId="6B277771" w14:textId="77777777" w:rsidR="007B10E0" w:rsidRDefault="00000000">
      <w:pPr>
        <w:spacing w:before="80" w:after="80"/>
      </w:pPr>
      <w:r>
        <w:t>Este desacoplamiento permite que en el futuro se agreguen nuevos observadores al mismo evento (</w:t>
      </w:r>
      <w:proofErr w:type="spellStart"/>
      <w:r>
        <w:t>notificacion</w:t>
      </w:r>
      <w:proofErr w:type="spellEnd"/>
      <w:r>
        <w:t xml:space="preserve"> al </w:t>
      </w:r>
      <w:proofErr w:type="spellStart"/>
      <w:r>
        <w:t>medico</w:t>
      </w:r>
      <w:proofErr w:type="spellEnd"/>
      <w:r>
        <w:t xml:space="preserve">, registro de </w:t>
      </w:r>
      <w:proofErr w:type="spellStart"/>
      <w:r>
        <w:t>auditoria</w:t>
      </w:r>
      <w:proofErr w:type="spellEnd"/>
      <w:r>
        <w:t xml:space="preserve">, </w:t>
      </w:r>
      <w:proofErr w:type="spellStart"/>
      <w:r>
        <w:t>actualizacion</w:t>
      </w:r>
      <w:proofErr w:type="spellEnd"/>
      <w:r>
        <w:t xml:space="preserve"> de </w:t>
      </w:r>
      <w:proofErr w:type="spellStart"/>
      <w:r>
        <w:t>estadisticas</w:t>
      </w:r>
      <w:proofErr w:type="spellEnd"/>
      <w:r>
        <w:t xml:space="preserve"> del </w:t>
      </w:r>
      <w:proofErr w:type="spellStart"/>
      <w:r>
        <w:t>dashboard</w:t>
      </w:r>
      <w:proofErr w:type="spellEnd"/>
      <w:r>
        <w:t xml:space="preserve">) sin necesidad de modificar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insercion</w:t>
      </w:r>
      <w:proofErr w:type="spellEnd"/>
      <w:r>
        <w:t xml:space="preserve"> de citas.</w:t>
      </w:r>
    </w:p>
    <w:p w14:paraId="641E09A8" w14:textId="77777777" w:rsidR="007B10E0" w:rsidRDefault="007B10E0">
      <w:pPr>
        <w:spacing w:before="80"/>
      </w:pPr>
    </w:p>
    <w:p w14:paraId="4447F2A9" w14:textId="77777777" w:rsidR="007B10E0" w:rsidRDefault="00000000">
      <w:pPr>
        <w:pStyle w:val="Ttulo1"/>
      </w:pPr>
      <w:r>
        <w:t xml:space="preserve">5. </w:t>
      </w:r>
      <w:proofErr w:type="spellStart"/>
      <w:r>
        <w:t>Analisis</w:t>
      </w:r>
      <w:proofErr w:type="spellEnd"/>
      <w:r>
        <w:t xml:space="preserve"> de Riesgos — </w:t>
      </w:r>
      <w:proofErr w:type="spellStart"/>
      <w:r>
        <w:t>Ambito</w:t>
      </w:r>
      <w:proofErr w:type="spellEnd"/>
      <w:r>
        <w:t xml:space="preserve"> de Arquitectura y Desarrollo Movil</w:t>
      </w:r>
    </w:p>
    <w:p w14:paraId="173515D0" w14:textId="77777777" w:rsidR="007B10E0" w:rsidRDefault="00000000">
      <w:pPr>
        <w:spacing w:before="80" w:after="120"/>
      </w:pPr>
      <w:r>
        <w:t xml:space="preserve">El </w:t>
      </w:r>
      <w:proofErr w:type="spellStart"/>
      <w:r>
        <w:t>dia</w:t>
      </w:r>
      <w:proofErr w:type="spellEnd"/>
      <w:r>
        <w:t xml:space="preserve"> seis se </w:t>
      </w:r>
      <w:proofErr w:type="spellStart"/>
      <w:r>
        <w:t>contribuyo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a la </w:t>
      </w:r>
      <w:proofErr w:type="spellStart"/>
      <w:r>
        <w:t>elaboracion</w:t>
      </w:r>
      <w:proofErr w:type="spellEnd"/>
      <w:r>
        <w:t xml:space="preserve"> del documento de </w:t>
      </w:r>
      <w:proofErr w:type="spellStart"/>
      <w:r>
        <w:t>metodologia</w:t>
      </w:r>
      <w:proofErr w:type="spellEnd"/>
      <w:r>
        <w:t xml:space="preserve"> y matriz de riesgos del proyecto </w:t>
      </w:r>
      <w:proofErr w:type="spellStart"/>
      <w:r>
        <w:t>MediSync</w:t>
      </w:r>
      <w:proofErr w:type="spellEnd"/>
      <w:r>
        <w:t xml:space="preserve">. Esta </w:t>
      </w:r>
      <w:proofErr w:type="spellStart"/>
      <w:r>
        <w:t>seccion</w:t>
      </w:r>
      <w:proofErr w:type="spellEnd"/>
      <w:r>
        <w:t xml:space="preserve"> recoge la </w:t>
      </w:r>
      <w:proofErr w:type="spellStart"/>
      <w:r>
        <w:t>metodologia</w:t>
      </w:r>
      <w:proofErr w:type="spellEnd"/>
      <w:r>
        <w:t xml:space="preserve"> empleada y el alcance de responsabilidad de Luis Alfonso en la </w:t>
      </w:r>
      <w:proofErr w:type="spellStart"/>
      <w:r>
        <w:t>gestion</w:t>
      </w:r>
      <w:proofErr w:type="spellEnd"/>
      <w:r>
        <w:t xml:space="preserve"> de riesgos, correspondiente a los </w:t>
      </w:r>
      <w:proofErr w:type="spellStart"/>
      <w:r>
        <w:t>ambitos</w:t>
      </w:r>
      <w:proofErr w:type="spellEnd"/>
      <w:r>
        <w:t xml:space="preserve"> de desarrollo </w:t>
      </w:r>
      <w:proofErr w:type="spellStart"/>
      <w:r>
        <w:t>movil</w:t>
      </w:r>
      <w:proofErr w:type="spellEnd"/>
      <w:r>
        <w:t xml:space="preserve"> y arquitectura de software.</w:t>
      </w:r>
    </w:p>
    <w:p w14:paraId="6A928CEC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5.1 </w:t>
      </w:r>
      <w:proofErr w:type="spellStart"/>
      <w:r>
        <w:t>Ambito</w:t>
      </w:r>
      <w:proofErr w:type="spellEnd"/>
      <w:r>
        <w:t xml:space="preserve"> de Responsabilidad en Riesgos</w:t>
      </w:r>
    </w:p>
    <w:p w14:paraId="13353B10" w14:textId="77777777" w:rsidR="007B10E0" w:rsidRDefault="00000000">
      <w:pPr>
        <w:spacing w:before="80" w:after="80"/>
      </w:pPr>
      <w:r>
        <w:t xml:space="preserve">La matriz de riesgos del proyecto asigna a cada integrante los riesgos correspondientes a su </w:t>
      </w:r>
      <w:proofErr w:type="spellStart"/>
      <w:r>
        <w:t>ambito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>. Los riesgos bajo responsabilidad de Luis Alfonso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B10E0" w14:paraId="7DC39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9BE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Categoria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riesgo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6EAD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ambito</w:t>
            </w:r>
            <w:proofErr w:type="spellEnd"/>
          </w:p>
        </w:tc>
      </w:tr>
      <w:tr w:rsidR="007B10E0" w14:paraId="5B05B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CA2B" w14:textId="77777777" w:rsidR="007B10E0" w:rsidRDefault="00000000"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C3F0" w14:textId="77777777" w:rsidR="007B10E0" w:rsidRDefault="00000000">
            <w:r>
              <w:rPr>
                <w:sz w:val="20"/>
                <w:szCs w:val="20"/>
              </w:rPr>
              <w:t xml:space="preserve">Riesgos relacionados con el desarrollo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nativa: compatibilidad entre plataformas iOS y Android, rendimiento en dispositivos de gama baja,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del ciclo de vida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31F4C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F3BA" w14:textId="77777777" w:rsidR="007B10E0" w:rsidRDefault="00000000"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con la API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CBBD" w14:textId="77777777" w:rsidR="007B10E0" w:rsidRDefault="00000000">
            <w:r>
              <w:rPr>
                <w:sz w:val="20"/>
                <w:szCs w:val="20"/>
              </w:rPr>
              <w:t xml:space="preserve">Riesgos derivados del consumo de la API REST desde el cliente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: manejo de errores de red,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con JWT en entorno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sincronizacion</w:t>
            </w:r>
            <w:proofErr w:type="spellEnd"/>
            <w:r>
              <w:rPr>
                <w:sz w:val="20"/>
                <w:szCs w:val="20"/>
              </w:rPr>
              <w:t xml:space="preserve"> de datos y estados de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48207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9B2F" w14:textId="77777777" w:rsidR="007B10E0" w:rsidRDefault="00000000">
            <w:r>
              <w:rPr>
                <w:sz w:val="20"/>
                <w:szCs w:val="20"/>
              </w:rPr>
              <w:t>Compatibilidad de plataformas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071B" w14:textId="77777777" w:rsidR="007B10E0" w:rsidRDefault="00000000">
            <w:r>
              <w:rPr>
                <w:sz w:val="20"/>
                <w:szCs w:val="20"/>
              </w:rPr>
              <w:t xml:space="preserve">Riesgos de comportamiento diferenciado entre versiones de iOS y Android: deprecaciones de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del sistema operativo, </w:t>
            </w:r>
            <w:proofErr w:type="spellStart"/>
            <w:r>
              <w:rPr>
                <w:sz w:val="20"/>
                <w:szCs w:val="20"/>
              </w:rPr>
              <w:t>fragmentacion</w:t>
            </w:r>
            <w:proofErr w:type="spellEnd"/>
            <w:r>
              <w:rPr>
                <w:sz w:val="20"/>
                <w:szCs w:val="20"/>
              </w:rPr>
              <w:t xml:space="preserve"> de versiones, permisos de usuario.</w:t>
            </w:r>
          </w:p>
        </w:tc>
      </w:tr>
      <w:tr w:rsidR="007B10E0" w14:paraId="4FF9C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B6FC" w14:textId="77777777" w:rsidR="007B10E0" w:rsidRDefault="00000000">
            <w:r>
              <w:rPr>
                <w:sz w:val="20"/>
                <w:szCs w:val="20"/>
              </w:rPr>
              <w:t>Decisiones de arquitectura compartidas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B5EA" w14:textId="77777777" w:rsidR="007B10E0" w:rsidRDefault="00000000">
            <w:r>
              <w:rPr>
                <w:sz w:val="20"/>
                <w:szCs w:val="20"/>
              </w:rPr>
              <w:t xml:space="preserve">Riesgos derivados de las decisiones </w:t>
            </w:r>
            <w:proofErr w:type="spellStart"/>
            <w:r>
              <w:rPr>
                <w:sz w:val="20"/>
                <w:szCs w:val="20"/>
              </w:rPr>
              <w:t>arquitectonicas</w:t>
            </w:r>
            <w:proofErr w:type="spellEnd"/>
            <w:r>
              <w:rPr>
                <w:sz w:val="20"/>
                <w:szCs w:val="20"/>
              </w:rPr>
              <w:t xml:space="preserve"> tomadas en conjunto con Cesar Valdez: estilo </w:t>
            </w:r>
            <w:proofErr w:type="spellStart"/>
            <w:r>
              <w:rPr>
                <w:sz w:val="20"/>
                <w:szCs w:val="20"/>
              </w:rPr>
              <w:t>monolitico</w:t>
            </w:r>
            <w:proofErr w:type="spellEnd"/>
            <w:r>
              <w:rPr>
                <w:sz w:val="20"/>
                <w:szCs w:val="20"/>
              </w:rPr>
              <w:t xml:space="preserve"> en capas, </w:t>
            </w:r>
            <w:proofErr w:type="spellStart"/>
            <w:r>
              <w:rPr>
                <w:sz w:val="20"/>
                <w:szCs w:val="20"/>
              </w:rPr>
              <w:t>seleccion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tecnologico</w:t>
            </w:r>
            <w:proofErr w:type="spellEnd"/>
            <w:r>
              <w:rPr>
                <w:sz w:val="20"/>
                <w:szCs w:val="20"/>
              </w:rPr>
              <w:t>, estructura del modelo de datos y contrato de la API.</w:t>
            </w:r>
          </w:p>
        </w:tc>
      </w:tr>
    </w:tbl>
    <w:p w14:paraId="3B4A9296" w14:textId="77777777" w:rsidR="007B10E0" w:rsidRDefault="007B10E0">
      <w:pPr>
        <w:spacing w:before="120"/>
      </w:pPr>
    </w:p>
    <w:p w14:paraId="36E65DBC" w14:textId="77777777" w:rsidR="007B10E0" w:rsidRDefault="00000000">
      <w:pPr>
        <w:pStyle w:val="Ttulo2"/>
        <w:pBdr>
          <w:bottom w:val="single" w:sz="4" w:space="4" w:color="DDDDDD"/>
        </w:pBdr>
      </w:pPr>
      <w:r>
        <w:t xml:space="preserve">5.2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Evaluacion</w:t>
      </w:r>
      <w:proofErr w:type="spellEnd"/>
      <w:r>
        <w:t xml:space="preserve"> de Riesgos</w:t>
      </w:r>
    </w:p>
    <w:p w14:paraId="3EA6B596" w14:textId="77777777" w:rsidR="007B10E0" w:rsidRDefault="00000000">
      <w:pPr>
        <w:spacing w:before="80" w:after="100"/>
      </w:pPr>
      <w:r>
        <w:lastRenderedPageBreak/>
        <w:t xml:space="preserve">Los riesgos fueron identificados mediante la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sistematica</w:t>
      </w:r>
      <w:proofErr w:type="spellEnd"/>
      <w:r>
        <w:t xml:space="preserve"> del repositorio de GitHub, el Documento de Arquitectura del Sistema (DAS), la </w:t>
      </w:r>
      <w:proofErr w:type="spellStart"/>
      <w:r>
        <w:t>documentacion</w:t>
      </w:r>
      <w:proofErr w:type="spellEnd"/>
      <w:r>
        <w:t xml:space="preserve"> de entrega del proyecto y las limitaciones del entorno de laboratorio AWS </w:t>
      </w:r>
      <w:proofErr w:type="spellStart"/>
      <w:r>
        <w:t>Academy</w:t>
      </w:r>
      <w:proofErr w:type="spellEnd"/>
      <w:r>
        <w:t>.</w:t>
      </w:r>
    </w:p>
    <w:p w14:paraId="1C910F7D" w14:textId="77777777" w:rsidR="007B10E0" w:rsidRDefault="00000000">
      <w:pPr>
        <w:pStyle w:val="Ttulo3"/>
      </w:pPr>
      <w:r>
        <w:t xml:space="preserve">5.2.1 Proceso de </w:t>
      </w:r>
      <w:proofErr w:type="spellStart"/>
      <w:r>
        <w:t>Identificacion</w:t>
      </w:r>
      <w:proofErr w:type="spellEnd"/>
    </w:p>
    <w:p w14:paraId="040BF9A4" w14:textId="77777777" w:rsidR="007B10E0" w:rsidRDefault="00000000">
      <w:pPr>
        <w:spacing w:before="80" w:after="80"/>
      </w:pPr>
      <w:r>
        <w:t xml:space="preserve">El proceso de </w:t>
      </w:r>
      <w:proofErr w:type="spellStart"/>
      <w:r>
        <w:t>identificacion</w:t>
      </w:r>
      <w:proofErr w:type="spellEnd"/>
      <w:r>
        <w:t xml:space="preserve"> fue iterativo: cada fuente analizada </w:t>
      </w:r>
      <w:proofErr w:type="spellStart"/>
      <w:r>
        <w:t>podia</w:t>
      </w:r>
      <w:proofErr w:type="spellEnd"/>
      <w:r>
        <w:t xml:space="preserve"> revelar nuevos riesgos o ampliar la </w:t>
      </w:r>
      <w:proofErr w:type="spellStart"/>
      <w:r>
        <w:t>descripcion</w:t>
      </w:r>
      <w:proofErr w:type="spellEnd"/>
      <w:r>
        <w:t xml:space="preserve"> de riesgos ya identificados. Las fuentes consultadas fueron: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0E0" w14:paraId="1A7A4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CA24" w14:textId="77777777" w:rsidR="007B10E0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9E72" w14:textId="77777777" w:rsidR="007B10E0" w:rsidRDefault="00000000">
            <w:r>
              <w:rPr>
                <w:b/>
                <w:bCs/>
                <w:sz w:val="19"/>
                <w:szCs w:val="19"/>
              </w:rPr>
              <w:t>Contenido analizado</w:t>
            </w:r>
          </w:p>
        </w:tc>
      </w:tr>
      <w:tr w:rsidR="007B10E0" w14:paraId="60257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BDFE" w14:textId="77777777" w:rsidR="007B10E0" w:rsidRDefault="00000000">
            <w:r>
              <w:rPr>
                <w:sz w:val="20"/>
                <w:szCs w:val="20"/>
              </w:rPr>
              <w:t>Repositorio GitHub (publico)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A180" w14:textId="77777777" w:rsidR="007B10E0" w:rsidRDefault="00000000">
            <w:r>
              <w:rPr>
                <w:sz w:val="20"/>
                <w:szCs w:val="20"/>
              </w:rPr>
              <w:t xml:space="preserve">Estructura de carpetas, archivos de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fuente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tecnica</w:t>
            </w:r>
            <w:proofErr w:type="spellEnd"/>
            <w:r>
              <w:rPr>
                <w:sz w:val="20"/>
                <w:szCs w:val="20"/>
              </w:rPr>
              <w:t xml:space="preserve"> incluida en el repositorio.</w:t>
            </w:r>
          </w:p>
        </w:tc>
      </w:tr>
      <w:tr w:rsidR="007B10E0" w14:paraId="47379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E2A7" w14:textId="77777777" w:rsidR="007B10E0" w:rsidRDefault="00000000">
            <w:r>
              <w:rPr>
                <w:sz w:val="20"/>
                <w:szCs w:val="20"/>
              </w:rPr>
              <w:t>DAS — Documento de Arquitectura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EA19" w14:textId="77777777" w:rsidR="007B10E0" w:rsidRDefault="00000000">
            <w:r>
              <w:rPr>
                <w:sz w:val="20"/>
                <w:szCs w:val="20"/>
              </w:rPr>
              <w:t xml:space="preserve">Estilo </w:t>
            </w:r>
            <w:proofErr w:type="spellStart"/>
            <w:r>
              <w:rPr>
                <w:sz w:val="20"/>
                <w:szCs w:val="20"/>
              </w:rPr>
              <w:t>arquitectonico</w:t>
            </w:r>
            <w:proofErr w:type="spellEnd"/>
            <w:r>
              <w:rPr>
                <w:sz w:val="20"/>
                <w:szCs w:val="20"/>
              </w:rPr>
              <w:t xml:space="preserve">, alternativas descartadas,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tecnologico</w:t>
            </w:r>
            <w:proofErr w:type="spellEnd"/>
            <w:r>
              <w:rPr>
                <w:sz w:val="20"/>
                <w:szCs w:val="20"/>
              </w:rPr>
              <w:t>, atributos de calidad priorizados y diagramas C4.</w:t>
            </w:r>
          </w:p>
        </w:tc>
      </w:tr>
      <w:tr w:rsidR="007B10E0" w14:paraId="7900E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A0E4" w14:textId="77777777" w:rsidR="007B10E0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entrega (PARTE1, PARTE2)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3BC" w14:textId="77777777" w:rsidR="007B10E0" w:rsidRDefault="00000000">
            <w:r>
              <w:rPr>
                <w:sz w:val="20"/>
                <w:szCs w:val="20"/>
              </w:rPr>
              <w:t xml:space="preserve">Errores encontrados durante el desarrollo, decisiones de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del entorno de </w:t>
            </w:r>
            <w:proofErr w:type="spellStart"/>
            <w:r>
              <w:rPr>
                <w:sz w:val="20"/>
                <w:szCs w:val="20"/>
              </w:rPr>
              <w:t>produccion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10E0" w14:paraId="4712C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1AD9" w14:textId="77777777" w:rsidR="007B10E0" w:rsidRDefault="00000000">
            <w:r>
              <w:rPr>
                <w:sz w:val="20"/>
                <w:szCs w:val="20"/>
              </w:rPr>
              <w:t xml:space="preserve">Limitaciones AWS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D30" w14:textId="77777777" w:rsidR="007B10E0" w:rsidRDefault="00000000">
            <w:r>
              <w:rPr>
                <w:sz w:val="20"/>
                <w:szCs w:val="20"/>
              </w:rPr>
              <w:t xml:space="preserve">Servicios disponibles y restringidos, </w:t>
            </w:r>
            <w:proofErr w:type="spellStart"/>
            <w:r>
              <w:rPr>
                <w:sz w:val="20"/>
                <w:szCs w:val="20"/>
              </w:rPr>
              <w:t>limites</w:t>
            </w:r>
            <w:proofErr w:type="spellEnd"/>
            <w:r>
              <w:rPr>
                <w:sz w:val="20"/>
                <w:szCs w:val="20"/>
              </w:rPr>
              <w:t xml:space="preserve"> de instancias EC2 y RDS, restricciones de IAM, </w:t>
            </w:r>
            <w:proofErr w:type="spellStart"/>
            <w:r>
              <w:rPr>
                <w:sz w:val="20"/>
                <w:szCs w:val="20"/>
              </w:rPr>
              <w:t>expiracion</w:t>
            </w:r>
            <w:proofErr w:type="spellEnd"/>
            <w:r>
              <w:rPr>
                <w:sz w:val="20"/>
                <w:szCs w:val="20"/>
              </w:rPr>
              <w:t xml:space="preserve"> de credenciales y presupuesto.</w:t>
            </w:r>
          </w:p>
        </w:tc>
      </w:tr>
    </w:tbl>
    <w:p w14:paraId="36D3D480" w14:textId="77777777" w:rsidR="007B10E0" w:rsidRDefault="007B10E0">
      <w:pPr>
        <w:spacing w:before="120"/>
      </w:pPr>
    </w:p>
    <w:p w14:paraId="778BF9FB" w14:textId="77777777" w:rsidR="007B10E0" w:rsidRDefault="00000000">
      <w:pPr>
        <w:pStyle w:val="Ttulo3"/>
      </w:pPr>
      <w:r>
        <w:t xml:space="preserve">5.2.2 </w:t>
      </w:r>
      <w:proofErr w:type="spellStart"/>
      <w:r>
        <w:t>Clasificacion</w:t>
      </w:r>
      <w:proofErr w:type="spellEnd"/>
      <w:r>
        <w:t xml:space="preserve"> por </w:t>
      </w:r>
      <w:proofErr w:type="spellStart"/>
      <w:r>
        <w:t>Categorias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B10E0" w14:paraId="2D3C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F6F6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210B" w14:textId="77777777" w:rsidR="007B10E0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Descripcion</w:t>
            </w:r>
            <w:proofErr w:type="spellEnd"/>
          </w:p>
        </w:tc>
      </w:tr>
      <w:tr w:rsidR="007B10E0" w14:paraId="1B7ED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AF37" w14:textId="77777777" w:rsidR="007B10E0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8DAD" w14:textId="77777777" w:rsidR="007B10E0" w:rsidRDefault="00000000">
            <w:r>
              <w:rPr>
                <w:sz w:val="20"/>
                <w:szCs w:val="20"/>
              </w:rPr>
              <w:t xml:space="preserve">Confidencialidad, integridad y disponibilidad de la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. Incluye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credenciales, cifrado,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y control de acceso.</w:t>
            </w:r>
          </w:p>
        </w:tc>
      </w:tr>
      <w:tr w:rsidR="007B10E0" w14:paraId="5685FF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CE49" w14:textId="77777777" w:rsidR="007B10E0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C2D3" w14:textId="77777777" w:rsidR="007B10E0" w:rsidRDefault="00000000">
            <w:r>
              <w:rPr>
                <w:sz w:val="20"/>
                <w:szCs w:val="20"/>
              </w:rPr>
              <w:t xml:space="preserve">Disponibilidad de servicios AWS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expiracion</w:t>
            </w:r>
            <w:proofErr w:type="spellEnd"/>
            <w:r>
              <w:rPr>
                <w:sz w:val="20"/>
                <w:szCs w:val="20"/>
              </w:rPr>
              <w:t xml:space="preserve"> de credenciales, ausencia de redundancia y limitaciones del laboratorio.</w:t>
            </w:r>
          </w:p>
        </w:tc>
      </w:tr>
      <w:tr w:rsidR="007B10E0" w14:paraId="368E8B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86AE" w14:textId="77777777" w:rsidR="007B10E0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C48F" w14:textId="77777777" w:rsidR="007B10E0" w:rsidRDefault="00000000">
            <w:r>
              <w:rPr>
                <w:sz w:val="20"/>
                <w:szCs w:val="20"/>
              </w:rPr>
              <w:t xml:space="preserve">Ausencia de pruebas automatizadas, proceso de </w:t>
            </w:r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  <w:r>
              <w:rPr>
                <w:sz w:val="20"/>
                <w:szCs w:val="20"/>
              </w:rPr>
              <w:t xml:space="preserve">, pipeline de despliegue y deuda </w:t>
            </w:r>
            <w:proofErr w:type="spellStart"/>
            <w:r>
              <w:rPr>
                <w:sz w:val="20"/>
                <w:szCs w:val="20"/>
              </w:rPr>
              <w:t>tecnica</w:t>
            </w:r>
            <w:proofErr w:type="spellEnd"/>
            <w:r>
              <w:rPr>
                <w:sz w:val="20"/>
                <w:szCs w:val="20"/>
              </w:rPr>
              <w:t xml:space="preserve"> conocida.</w:t>
            </w:r>
          </w:p>
        </w:tc>
      </w:tr>
      <w:tr w:rsidR="007B10E0" w14:paraId="78F48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EA62" w14:textId="77777777" w:rsidR="007B10E0" w:rsidRDefault="00000000"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6513" w14:textId="77777777" w:rsidR="007B10E0" w:rsidRDefault="00000000">
            <w:r>
              <w:rPr>
                <w:sz w:val="20"/>
                <w:szCs w:val="20"/>
              </w:rPr>
              <w:t xml:space="preserve">Capacidad del equipo, timeline, roles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coordinacion</w:t>
            </w:r>
            <w:proofErr w:type="spellEnd"/>
            <w:r>
              <w:rPr>
                <w:sz w:val="20"/>
                <w:szCs w:val="20"/>
              </w:rPr>
              <w:t xml:space="preserve"> entre integrantes.</w:t>
            </w:r>
          </w:p>
        </w:tc>
      </w:tr>
      <w:tr w:rsidR="007B10E0" w14:paraId="6F9EB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AD93" w14:textId="77777777" w:rsidR="007B10E0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D510" w14:textId="77777777" w:rsidR="007B10E0" w:rsidRDefault="00000000">
            <w:proofErr w:type="spellStart"/>
            <w:r>
              <w:rPr>
                <w:sz w:val="20"/>
                <w:szCs w:val="20"/>
              </w:rPr>
              <w:t>Proteccion</w:t>
            </w:r>
            <w:proofErr w:type="spellEnd"/>
            <w:r>
              <w:rPr>
                <w:sz w:val="20"/>
                <w:szCs w:val="20"/>
              </w:rPr>
              <w:t xml:space="preserve">, respaldo y cumplimiento regulatorio de los datos </w:t>
            </w:r>
            <w:proofErr w:type="spellStart"/>
            <w:r>
              <w:rPr>
                <w:sz w:val="20"/>
                <w:szCs w:val="20"/>
              </w:rPr>
              <w:t>medicos</w:t>
            </w:r>
            <w:proofErr w:type="spellEnd"/>
            <w:r>
              <w:rPr>
                <w:sz w:val="20"/>
                <w:szCs w:val="20"/>
              </w:rPr>
              <w:t xml:space="preserve"> gestionados.</w:t>
            </w:r>
          </w:p>
        </w:tc>
      </w:tr>
    </w:tbl>
    <w:p w14:paraId="3834A269" w14:textId="77777777" w:rsidR="007B10E0" w:rsidRDefault="007B10E0">
      <w:pPr>
        <w:spacing w:before="120"/>
      </w:pPr>
    </w:p>
    <w:p w14:paraId="5647777A" w14:textId="77777777" w:rsidR="007B10E0" w:rsidRDefault="00000000">
      <w:pPr>
        <w:pStyle w:val="Ttulo3"/>
      </w:pPr>
      <w:r>
        <w:t xml:space="preserve">5.2.3 Escala de </w:t>
      </w:r>
      <w:proofErr w:type="spellStart"/>
      <w:r>
        <w:t>Evaluacion</w:t>
      </w:r>
      <w:proofErr w:type="spellEnd"/>
    </w:p>
    <w:p w14:paraId="0EBF5B4A" w14:textId="77777777" w:rsidR="007B10E0" w:rsidRDefault="00000000">
      <w:pPr>
        <w:spacing w:before="80" w:after="100"/>
      </w:pPr>
      <w:r>
        <w:t xml:space="preserve">Cada riesgo se </w:t>
      </w:r>
      <w:proofErr w:type="spellStart"/>
      <w:r>
        <w:t>evalua</w:t>
      </w:r>
      <w:proofErr w:type="spellEnd"/>
      <w:r>
        <w:t xml:space="preserve"> en dos dimensiones independientes: probabilidad de ocurrencia e impacto sobre el proyecto.</w:t>
      </w:r>
    </w:p>
    <w:p w14:paraId="5E1DE2CC" w14:textId="77777777" w:rsidR="007B10E0" w:rsidRDefault="00000000">
      <w:pPr>
        <w:spacing w:before="80" w:after="60"/>
      </w:pPr>
      <w:r>
        <w:rPr>
          <w:b/>
          <w:bCs/>
        </w:rPr>
        <w:t>Probabilidad de ocurrencia: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7160"/>
      </w:tblGrid>
      <w:tr w:rsidR="007B10E0" w14:paraId="35D0C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9FCD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4056" w14:textId="77777777" w:rsidR="007B10E0" w:rsidRDefault="00000000"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D3F3" w14:textId="77777777" w:rsidR="007B10E0" w:rsidRDefault="00000000">
            <w:r>
              <w:rPr>
                <w:b/>
                <w:bCs/>
                <w:sz w:val="19"/>
                <w:szCs w:val="19"/>
              </w:rPr>
              <w:t>Criterio</w:t>
            </w:r>
          </w:p>
        </w:tc>
      </w:tr>
      <w:tr w:rsidR="007B10E0" w14:paraId="756F60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C465" w14:textId="77777777" w:rsidR="007B10E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0DFC" w14:textId="77777777" w:rsidR="007B10E0" w:rsidRDefault="00000000">
            <w:r>
              <w:rPr>
                <w:sz w:val="20"/>
                <w:szCs w:val="20"/>
              </w:rPr>
              <w:t>Muy baja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7EB2" w14:textId="77777777" w:rsidR="007B10E0" w:rsidRDefault="00000000">
            <w:r>
              <w:rPr>
                <w:sz w:val="20"/>
                <w:szCs w:val="20"/>
              </w:rPr>
              <w:t xml:space="preserve">Riesgo </w:t>
            </w:r>
            <w:proofErr w:type="spellStart"/>
            <w:r>
              <w:rPr>
                <w:sz w:val="20"/>
                <w:szCs w:val="20"/>
              </w:rPr>
              <w:t>teoricamente</w:t>
            </w:r>
            <w:proofErr w:type="spellEnd"/>
            <w:r>
              <w:rPr>
                <w:sz w:val="20"/>
                <w:szCs w:val="20"/>
              </w:rPr>
              <w:t xml:space="preserve"> posible pero improbable en condiciones actuales. </w:t>
            </w:r>
            <w:proofErr w:type="spellStart"/>
            <w:r>
              <w:rPr>
                <w:sz w:val="20"/>
                <w:szCs w:val="20"/>
              </w:rPr>
              <w:t>Requeriria</w:t>
            </w:r>
            <w:proofErr w:type="spellEnd"/>
            <w:r>
              <w:rPr>
                <w:sz w:val="20"/>
                <w:szCs w:val="20"/>
              </w:rPr>
              <w:t xml:space="preserve"> falla simultanea de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controles.</w:t>
            </w:r>
          </w:p>
        </w:tc>
      </w:tr>
      <w:tr w:rsidR="007B10E0" w14:paraId="793615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E0A7" w14:textId="77777777" w:rsidR="007B10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3A84" w14:textId="77777777" w:rsidR="007B10E0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973F" w14:textId="77777777" w:rsidR="007B10E0" w:rsidRDefault="00000000">
            <w:proofErr w:type="spellStart"/>
            <w:r>
              <w:rPr>
                <w:sz w:val="20"/>
                <w:szCs w:val="20"/>
              </w:rPr>
              <w:t>Podria</w:t>
            </w:r>
            <w:proofErr w:type="spellEnd"/>
            <w:r>
              <w:rPr>
                <w:sz w:val="20"/>
                <w:szCs w:val="20"/>
              </w:rPr>
              <w:t xml:space="preserve"> ocurrir en circunstancias inusuales. Hay controles parciales que reducen la probabilidad.</w:t>
            </w:r>
          </w:p>
        </w:tc>
      </w:tr>
      <w:tr w:rsidR="007B10E0" w14:paraId="5882E8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FDEB" w14:textId="77777777" w:rsidR="007B10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F950" w14:textId="77777777" w:rsidR="007B10E0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3CD8" w14:textId="77777777" w:rsidR="007B10E0" w:rsidRDefault="00000000">
            <w:r>
              <w:rPr>
                <w:sz w:val="20"/>
                <w:szCs w:val="20"/>
              </w:rPr>
              <w:t>Probabilidad razonable de ocurrencia. Los controles existentes son insuficientes o no han sido probados formalmente.</w:t>
            </w:r>
          </w:p>
        </w:tc>
      </w:tr>
      <w:tr w:rsidR="007B10E0" w14:paraId="1EEF55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8C39" w14:textId="77777777" w:rsidR="007B10E0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365A" w14:textId="77777777" w:rsidR="007B10E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1E1E" w14:textId="77777777" w:rsidR="007B10E0" w:rsidRDefault="00000000">
            <w:r>
              <w:rPr>
                <w:sz w:val="20"/>
                <w:szCs w:val="20"/>
              </w:rPr>
              <w:t>Probable durante el ciclo del proyecto. Se han observado condiciones previas o el riesgo ha ocurrido en forma similar.</w:t>
            </w:r>
          </w:p>
        </w:tc>
      </w:tr>
      <w:tr w:rsidR="007B10E0" w14:paraId="0B87AF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0280" w14:textId="77777777" w:rsidR="007B10E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BE97" w14:textId="77777777" w:rsidR="007B10E0" w:rsidRDefault="00000000">
            <w:r>
              <w:rPr>
                <w:sz w:val="20"/>
                <w:szCs w:val="20"/>
              </w:rPr>
              <w:t>Muy alta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9BBE" w14:textId="77777777" w:rsidR="007B10E0" w:rsidRDefault="00000000">
            <w:proofErr w:type="spellStart"/>
            <w:r>
              <w:rPr>
                <w:sz w:val="20"/>
                <w:szCs w:val="20"/>
              </w:rPr>
              <w:t>Practicamente</w:t>
            </w:r>
            <w:proofErr w:type="spellEnd"/>
            <w:r>
              <w:rPr>
                <w:sz w:val="20"/>
                <w:szCs w:val="20"/>
              </w:rPr>
              <w:t xml:space="preserve"> inevitable en condiciones actuales o ya existen evidencias directas de su existencia.</w:t>
            </w:r>
          </w:p>
        </w:tc>
      </w:tr>
    </w:tbl>
    <w:p w14:paraId="6F6A5529" w14:textId="77777777" w:rsidR="007B10E0" w:rsidRDefault="007B10E0">
      <w:pPr>
        <w:spacing w:before="80"/>
      </w:pPr>
    </w:p>
    <w:p w14:paraId="5D51E846" w14:textId="77777777" w:rsidR="007B10E0" w:rsidRDefault="00000000">
      <w:pPr>
        <w:spacing w:before="80" w:after="60"/>
      </w:pPr>
      <w:r>
        <w:rPr>
          <w:b/>
          <w:bCs/>
        </w:rPr>
        <w:t>Impacto sobre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6960"/>
      </w:tblGrid>
      <w:tr w:rsidR="007B10E0" w14:paraId="2D9CD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B24D" w14:textId="77777777" w:rsidR="007B10E0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0AE4" w14:textId="77777777" w:rsidR="007B10E0" w:rsidRDefault="00000000"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9B47" w14:textId="77777777" w:rsidR="007B10E0" w:rsidRDefault="00000000">
            <w:r>
              <w:rPr>
                <w:b/>
                <w:bCs/>
                <w:sz w:val="19"/>
                <w:szCs w:val="19"/>
              </w:rPr>
              <w:t>Criterio</w:t>
            </w:r>
          </w:p>
        </w:tc>
      </w:tr>
      <w:tr w:rsidR="007B10E0" w14:paraId="64191B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C8C0" w14:textId="77777777" w:rsidR="007B10E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761E" w14:textId="77777777" w:rsidR="007B10E0" w:rsidRDefault="00000000">
            <w:r>
              <w:rPr>
                <w:sz w:val="20"/>
                <w:szCs w:val="20"/>
              </w:rPr>
              <w:t>Insignificante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4D38" w14:textId="77777777" w:rsidR="007B10E0" w:rsidRDefault="00000000">
            <w:r>
              <w:rPr>
                <w:sz w:val="20"/>
                <w:szCs w:val="20"/>
              </w:rPr>
              <w:t xml:space="preserve">Consecuencias </w:t>
            </w:r>
            <w:proofErr w:type="spellStart"/>
            <w:r>
              <w:rPr>
                <w:sz w:val="20"/>
                <w:szCs w:val="20"/>
              </w:rPr>
              <w:t>minimas</w:t>
            </w:r>
            <w:proofErr w:type="spellEnd"/>
            <w:r>
              <w:rPr>
                <w:sz w:val="20"/>
                <w:szCs w:val="20"/>
              </w:rPr>
              <w:t>. No afecta la entrega ni la funcionalidad central.</w:t>
            </w:r>
          </w:p>
        </w:tc>
      </w:tr>
      <w:tr w:rsidR="007B10E0" w14:paraId="5C48AD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0757" w14:textId="77777777" w:rsidR="007B10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5C04" w14:textId="77777777" w:rsidR="007B10E0" w:rsidRDefault="00000000">
            <w:r>
              <w:rPr>
                <w:sz w:val="20"/>
                <w:szCs w:val="20"/>
              </w:rPr>
              <w:t>Menor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BCE6" w14:textId="77777777" w:rsidR="007B10E0" w:rsidRDefault="00000000">
            <w:r>
              <w:rPr>
                <w:sz w:val="20"/>
                <w:szCs w:val="20"/>
              </w:rPr>
              <w:t>Afecta funcionalidades secundarias o genera trabajo adicional menor.</w:t>
            </w:r>
          </w:p>
        </w:tc>
      </w:tr>
      <w:tr w:rsidR="007B10E0" w14:paraId="0694DB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6205" w14:textId="77777777" w:rsidR="007B10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42DE" w14:textId="77777777" w:rsidR="007B10E0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0B99" w14:textId="77777777" w:rsidR="007B10E0" w:rsidRDefault="00000000">
            <w:r>
              <w:rPr>
                <w:sz w:val="20"/>
                <w:szCs w:val="20"/>
              </w:rPr>
              <w:t>Afecta funcionalidades importantes o genera retrasos perceptibles.</w:t>
            </w:r>
          </w:p>
        </w:tc>
      </w:tr>
      <w:tr w:rsidR="007B10E0" w14:paraId="3F0319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EAFA" w14:textId="77777777" w:rsidR="007B10E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3AE9" w14:textId="77777777" w:rsidR="007B10E0" w:rsidRDefault="00000000">
            <w:r>
              <w:rPr>
                <w:sz w:val="20"/>
                <w:szCs w:val="20"/>
              </w:rPr>
              <w:t>Mayor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B810" w14:textId="77777777" w:rsidR="007B10E0" w:rsidRDefault="00000000">
            <w:r>
              <w:rPr>
                <w:sz w:val="20"/>
                <w:szCs w:val="20"/>
              </w:rPr>
              <w:t>Afecta funcionalidades criticas o compromete la seguridad de datos.</w:t>
            </w:r>
          </w:p>
        </w:tc>
      </w:tr>
      <w:tr w:rsidR="007B10E0" w14:paraId="4BF639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909F" w14:textId="77777777" w:rsidR="007B10E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19B4" w14:textId="77777777" w:rsidR="007B10E0" w:rsidRDefault="00000000">
            <w:proofErr w:type="spellStart"/>
            <w:r>
              <w:rPr>
                <w:sz w:val="20"/>
                <w:szCs w:val="20"/>
              </w:rPr>
              <w:t>Catastrofico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BE46" w14:textId="77777777" w:rsidR="007B10E0" w:rsidRDefault="00000000">
            <w:r>
              <w:rPr>
                <w:sz w:val="20"/>
                <w:szCs w:val="20"/>
              </w:rPr>
              <w:t>Impide la entrega, expone datos sensibles o genera falla total del sistema.</w:t>
            </w:r>
          </w:p>
        </w:tc>
      </w:tr>
    </w:tbl>
    <w:p w14:paraId="4009CF6D" w14:textId="77777777" w:rsidR="007B10E0" w:rsidRDefault="007B10E0">
      <w:pPr>
        <w:spacing w:before="120"/>
      </w:pPr>
    </w:p>
    <w:p w14:paraId="53676B34" w14:textId="77777777" w:rsidR="007B10E0" w:rsidRDefault="00000000">
      <w:pPr>
        <w:pStyle w:val="Ttulo3"/>
      </w:pPr>
      <w:r>
        <w:t>5.2.4 Calculo del Score y Niveles de Criticidad</w:t>
      </w:r>
    </w:p>
    <w:p w14:paraId="4188853A" w14:textId="77777777" w:rsidR="007B10E0" w:rsidRDefault="00000000">
      <w:pPr>
        <w:spacing w:before="80" w:after="60"/>
      </w:pPr>
      <w:r>
        <w:t>El nivel de riesgo se obtiene multiplicando la probabilidad por el impacto:</w:t>
      </w:r>
    </w:p>
    <w:p w14:paraId="2D6BEC05" w14:textId="77777777" w:rsidR="007B10E0" w:rsidRDefault="00000000">
      <w:pPr>
        <w:spacing w:before="60" w:after="80"/>
        <w:jc w:val="center"/>
      </w:pPr>
      <w:r>
        <w:rPr>
          <w:b/>
          <w:bCs/>
        </w:rPr>
        <w:t>Score = Probabilidad x Impacto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7B10E0" w14:paraId="75927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4F83" w14:textId="77777777" w:rsidR="007B10E0" w:rsidRDefault="00000000">
            <w:r>
              <w:rPr>
                <w:b/>
                <w:bCs/>
                <w:sz w:val="19"/>
                <w:szCs w:val="19"/>
              </w:rPr>
              <w:t>Rango de Score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2A4E" w14:textId="77777777" w:rsidR="007B10E0" w:rsidRDefault="00000000">
            <w:r>
              <w:rPr>
                <w:b/>
                <w:bCs/>
                <w:sz w:val="19"/>
                <w:szCs w:val="19"/>
              </w:rPr>
              <w:t>Nivel de criticidad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EABE" w14:textId="77777777" w:rsidR="007B10E0" w:rsidRDefault="00000000">
            <w:r>
              <w:rPr>
                <w:b/>
                <w:bCs/>
                <w:sz w:val="19"/>
                <w:szCs w:val="19"/>
              </w:rPr>
              <w:t xml:space="preserve">Criterio de </w:t>
            </w:r>
            <w:proofErr w:type="spellStart"/>
            <w:r>
              <w:rPr>
                <w:b/>
                <w:bCs/>
                <w:sz w:val="19"/>
                <w:szCs w:val="19"/>
              </w:rPr>
              <w:t>accion</w:t>
            </w:r>
            <w:proofErr w:type="spellEnd"/>
          </w:p>
        </w:tc>
      </w:tr>
      <w:tr w:rsidR="007B10E0" w14:paraId="1651B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D8C0" w14:textId="77777777" w:rsidR="007B10E0" w:rsidRDefault="00000000">
            <w:r>
              <w:rPr>
                <w:sz w:val="20"/>
                <w:szCs w:val="20"/>
              </w:rPr>
              <w:t>16 a 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F307" w14:textId="77777777" w:rsidR="007B10E0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0CA4" w14:textId="77777777" w:rsidR="007B10E0" w:rsidRDefault="00000000"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inmediata. Debe ser atendido antes de la siguiente </w:t>
            </w:r>
            <w:proofErr w:type="spellStart"/>
            <w:r>
              <w:rPr>
                <w:sz w:val="20"/>
                <w:szCs w:val="20"/>
              </w:rPr>
              <w:t>iteracion</w:t>
            </w:r>
            <w:proofErr w:type="spellEnd"/>
            <w:r>
              <w:rPr>
                <w:sz w:val="20"/>
                <w:szCs w:val="20"/>
              </w:rPr>
              <w:t xml:space="preserve"> del sprint. Requiere plan de </w:t>
            </w:r>
            <w:proofErr w:type="spellStart"/>
            <w:r>
              <w:rPr>
                <w:sz w:val="20"/>
                <w:szCs w:val="20"/>
              </w:rPr>
              <w:t>mitigacion</w:t>
            </w:r>
            <w:proofErr w:type="spellEnd"/>
            <w:r>
              <w:rPr>
                <w:sz w:val="20"/>
                <w:szCs w:val="20"/>
              </w:rPr>
              <w:t xml:space="preserve"> concreto y responsable asignado.</w:t>
            </w:r>
          </w:p>
        </w:tc>
      </w:tr>
      <w:tr w:rsidR="007B10E0" w14:paraId="5A45BA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C699" w14:textId="77777777" w:rsidR="007B10E0" w:rsidRDefault="00000000">
            <w:r>
              <w:rPr>
                <w:sz w:val="20"/>
                <w:szCs w:val="20"/>
              </w:rPr>
              <w:t>9 a 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C5E9" w14:textId="77777777" w:rsidR="007B10E0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2574" w14:textId="77777777" w:rsidR="007B10E0" w:rsidRDefault="00000000">
            <w:proofErr w:type="spellStart"/>
            <w:r>
              <w:rPr>
                <w:sz w:val="20"/>
                <w:szCs w:val="20"/>
              </w:rPr>
              <w:t>Atencion</w:t>
            </w:r>
            <w:proofErr w:type="spellEnd"/>
            <w:r>
              <w:rPr>
                <w:sz w:val="20"/>
                <w:szCs w:val="20"/>
              </w:rPr>
              <w:t xml:space="preserve"> en el sprint actual. Incluir en el backlog como tarea de </w:t>
            </w:r>
            <w:proofErr w:type="spellStart"/>
            <w:r>
              <w:rPr>
                <w:sz w:val="20"/>
                <w:szCs w:val="20"/>
              </w:rPr>
              <w:t>resolucion</w:t>
            </w:r>
            <w:proofErr w:type="spellEnd"/>
            <w:r>
              <w:rPr>
                <w:sz w:val="20"/>
                <w:szCs w:val="20"/>
              </w:rPr>
              <w:t xml:space="preserve"> con fecha estimada.</w:t>
            </w:r>
          </w:p>
        </w:tc>
      </w:tr>
      <w:tr w:rsidR="007B10E0" w14:paraId="3708A1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1352" w14:textId="77777777" w:rsidR="007B10E0" w:rsidRDefault="00000000">
            <w:r>
              <w:rPr>
                <w:sz w:val="20"/>
                <w:szCs w:val="20"/>
              </w:rPr>
              <w:t>4 a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F50E" w14:textId="77777777" w:rsidR="007B10E0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968" w14:textId="77777777" w:rsidR="007B10E0" w:rsidRDefault="00000000">
            <w:r>
              <w:rPr>
                <w:sz w:val="20"/>
                <w:szCs w:val="20"/>
              </w:rPr>
              <w:t xml:space="preserve">Monitorear. Puede incluirse en el backlog de mejoras para </w:t>
            </w:r>
            <w:proofErr w:type="spellStart"/>
            <w:r>
              <w:rPr>
                <w:sz w:val="20"/>
                <w:szCs w:val="20"/>
              </w:rPr>
              <w:t>iteracion</w:t>
            </w:r>
            <w:proofErr w:type="spellEnd"/>
            <w:r>
              <w:rPr>
                <w:sz w:val="20"/>
                <w:szCs w:val="20"/>
              </w:rPr>
              <w:t xml:space="preserve"> futura.</w:t>
            </w:r>
          </w:p>
        </w:tc>
      </w:tr>
      <w:tr w:rsidR="007B10E0" w14:paraId="581EB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FE59" w14:textId="77777777" w:rsidR="007B10E0" w:rsidRDefault="00000000">
            <w:r>
              <w:rPr>
                <w:sz w:val="20"/>
                <w:szCs w:val="20"/>
              </w:rPr>
              <w:t>1 a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78DD" w14:textId="77777777" w:rsidR="007B10E0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C300" w14:textId="77777777" w:rsidR="007B10E0" w:rsidRDefault="00000000">
            <w:r>
              <w:rPr>
                <w:sz w:val="20"/>
                <w:szCs w:val="20"/>
              </w:rPr>
              <w:t xml:space="preserve">Riesgo aceptable. Se registra para </w:t>
            </w:r>
            <w:proofErr w:type="gramStart"/>
            <w:r>
              <w:rPr>
                <w:sz w:val="20"/>
                <w:szCs w:val="20"/>
              </w:rPr>
              <w:t>seguimiento</w:t>
            </w:r>
            <w:proofErr w:type="gramEnd"/>
            <w:r>
              <w:rPr>
                <w:sz w:val="20"/>
                <w:szCs w:val="20"/>
              </w:rPr>
              <w:t xml:space="preserve"> pero no requiere </w:t>
            </w:r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inmediata.</w:t>
            </w:r>
          </w:p>
        </w:tc>
      </w:tr>
    </w:tbl>
    <w:p w14:paraId="2D2AF180" w14:textId="77777777" w:rsidR="007B10E0" w:rsidRDefault="007B10E0">
      <w:pPr>
        <w:spacing w:before="120"/>
      </w:pPr>
    </w:p>
    <w:p w14:paraId="2B72431F" w14:textId="3EDA566C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cuales riesgos se materializaron y cuales fueron mitigados.</w:t>
      </w:r>
    </w:p>
    <w:p w14:paraId="5985D6B3" w14:textId="77777777" w:rsidR="007B10E0" w:rsidRDefault="007B10E0">
      <w:pPr>
        <w:spacing w:before="120"/>
      </w:pPr>
    </w:p>
    <w:p w14:paraId="7E8A7414" w14:textId="77848517" w:rsidR="007B10E0" w:rsidRDefault="00000000">
      <w:pPr>
        <w:pStyle w:val="Ttulo2"/>
        <w:pBdr>
          <w:bottom w:val="single" w:sz="4" w:space="4" w:color="DDDDDD"/>
        </w:pBdr>
      </w:pPr>
      <w:r>
        <w:t>5.</w:t>
      </w:r>
      <w:r w:rsidR="004A5289">
        <w:t>3</w:t>
      </w:r>
      <w:r>
        <w:t xml:space="preserve"> Limitaciones de la </w:t>
      </w:r>
      <w:proofErr w:type="spellStart"/>
      <w:r>
        <w:t>Evaluacion</w:t>
      </w:r>
      <w:proofErr w:type="spellEnd"/>
    </w:p>
    <w:p w14:paraId="2094286A" w14:textId="77777777" w:rsidR="007B10E0" w:rsidRDefault="00000000">
      <w:pPr>
        <w:spacing w:before="80" w:after="80"/>
      </w:pPr>
      <w:r>
        <w:t xml:space="preserve">La </w:t>
      </w:r>
      <w:proofErr w:type="spellStart"/>
      <w:r>
        <w:t>evaluacion</w:t>
      </w:r>
      <w:proofErr w:type="spellEnd"/>
      <w:r>
        <w:t xml:space="preserve"> tiene las siguientes limitaciones que deben considerarse al interpretar sus resultados:</w:t>
      </w:r>
    </w:p>
    <w:p w14:paraId="6EDF3BCD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La </w:t>
      </w:r>
      <w:proofErr w:type="spellStart"/>
      <w:r>
        <w:rPr>
          <w:sz w:val="21"/>
          <w:szCs w:val="21"/>
        </w:rPr>
        <w:t>evaluacion</w:t>
      </w:r>
      <w:proofErr w:type="spellEnd"/>
      <w:r>
        <w:rPr>
          <w:sz w:val="21"/>
          <w:szCs w:val="21"/>
        </w:rPr>
        <w:t xml:space="preserve"> de probabilidad e impacto es cualitativa y refleja el juicio del equipo en base al contexto del proyecto, sin datos </w:t>
      </w:r>
      <w:proofErr w:type="spellStart"/>
      <w:r>
        <w:rPr>
          <w:sz w:val="21"/>
          <w:szCs w:val="21"/>
        </w:rPr>
        <w:t>historicos</w:t>
      </w:r>
      <w:proofErr w:type="spellEnd"/>
      <w:r>
        <w:rPr>
          <w:sz w:val="21"/>
          <w:szCs w:val="21"/>
        </w:rPr>
        <w:t xml:space="preserve"> ni modelos cuantitativos.</w:t>
      </w:r>
    </w:p>
    <w:p w14:paraId="05062AC0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El </w:t>
      </w: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se limita a los artefactos disponibles en el repositorio </w:t>
      </w:r>
      <w:proofErr w:type="spellStart"/>
      <w:r>
        <w:rPr>
          <w:sz w:val="21"/>
          <w:szCs w:val="21"/>
        </w:rPr>
        <w:t>publico</w:t>
      </w:r>
      <w:proofErr w:type="spellEnd"/>
      <w:r>
        <w:rPr>
          <w:sz w:val="21"/>
          <w:szCs w:val="21"/>
        </w:rPr>
        <w:t xml:space="preserve">. Aspectos no documentados </w:t>
      </w:r>
      <w:proofErr w:type="spellStart"/>
      <w:r>
        <w:rPr>
          <w:sz w:val="21"/>
          <w:szCs w:val="21"/>
        </w:rPr>
        <w:t>podrian</w:t>
      </w:r>
      <w:proofErr w:type="spellEnd"/>
      <w:r>
        <w:rPr>
          <w:sz w:val="21"/>
          <w:szCs w:val="21"/>
        </w:rPr>
        <w:t xml:space="preserve"> contener riesgos adicionales.</w:t>
      </w:r>
    </w:p>
    <w:p w14:paraId="58A2C437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El entorno de AWS </w:t>
      </w:r>
      <w:proofErr w:type="spellStart"/>
      <w:r>
        <w:rPr>
          <w:sz w:val="21"/>
          <w:szCs w:val="21"/>
        </w:rPr>
        <w:t>Academy</w:t>
      </w:r>
      <w:proofErr w:type="spellEnd"/>
      <w:r>
        <w:rPr>
          <w:sz w:val="21"/>
          <w:szCs w:val="21"/>
        </w:rPr>
        <w:t xml:space="preserve"> impone restricciones que no existen en un entorno de </w:t>
      </w:r>
      <w:proofErr w:type="spellStart"/>
      <w:r>
        <w:rPr>
          <w:sz w:val="21"/>
          <w:szCs w:val="21"/>
        </w:rPr>
        <w:t>produccion</w:t>
      </w:r>
      <w:proofErr w:type="spellEnd"/>
      <w:r>
        <w:rPr>
          <w:sz w:val="21"/>
          <w:szCs w:val="21"/>
        </w:rPr>
        <w:t xml:space="preserve"> real. Algunos riesgos son </w:t>
      </w:r>
      <w:proofErr w:type="spellStart"/>
      <w:r>
        <w:rPr>
          <w:sz w:val="21"/>
          <w:szCs w:val="21"/>
        </w:rPr>
        <w:t>especificos</w:t>
      </w:r>
      <w:proofErr w:type="spellEnd"/>
      <w:r>
        <w:rPr>
          <w:sz w:val="21"/>
          <w:szCs w:val="21"/>
        </w:rPr>
        <w:t xml:space="preserve"> de este laboratorio.</w:t>
      </w:r>
    </w:p>
    <w:p w14:paraId="774E6238" w14:textId="77777777" w:rsidR="007B10E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La </w:t>
      </w:r>
      <w:proofErr w:type="spellStart"/>
      <w:r>
        <w:rPr>
          <w:sz w:val="21"/>
          <w:szCs w:val="21"/>
        </w:rPr>
        <w:t>evaluacion</w:t>
      </w:r>
      <w:proofErr w:type="spellEnd"/>
      <w:r>
        <w:rPr>
          <w:sz w:val="21"/>
          <w:szCs w:val="21"/>
        </w:rPr>
        <w:t xml:space="preserve"> no cubre riesgos de la </w:t>
      </w:r>
      <w:proofErr w:type="spellStart"/>
      <w:r>
        <w:rPr>
          <w:sz w:val="21"/>
          <w:szCs w:val="21"/>
        </w:rPr>
        <w:t>operacion</w:t>
      </w:r>
      <w:proofErr w:type="spellEnd"/>
      <w:r>
        <w:rPr>
          <w:sz w:val="21"/>
          <w:szCs w:val="21"/>
        </w:rPr>
        <w:t xml:space="preserve"> real de la </w:t>
      </w:r>
      <w:proofErr w:type="spellStart"/>
      <w:r>
        <w:rPr>
          <w:sz w:val="21"/>
          <w:szCs w:val="21"/>
        </w:rPr>
        <w:t>clinica</w:t>
      </w:r>
      <w:proofErr w:type="spellEnd"/>
      <w:r>
        <w:rPr>
          <w:sz w:val="21"/>
          <w:szCs w:val="21"/>
        </w:rPr>
        <w:t xml:space="preserve"> ni riesgos de </w:t>
      </w:r>
      <w:proofErr w:type="spellStart"/>
      <w:r>
        <w:rPr>
          <w:sz w:val="21"/>
          <w:szCs w:val="21"/>
        </w:rPr>
        <w:t>adopcion</w:t>
      </w:r>
      <w:proofErr w:type="spellEnd"/>
      <w:r>
        <w:rPr>
          <w:sz w:val="21"/>
          <w:szCs w:val="21"/>
        </w:rPr>
        <w:t xml:space="preserve"> por usuarios finales.</w:t>
      </w:r>
    </w:p>
    <w:p w14:paraId="151B024C" w14:textId="77777777" w:rsidR="007B10E0" w:rsidRDefault="00000000">
      <w:r>
        <w:br w:type="page"/>
      </w:r>
    </w:p>
    <w:p w14:paraId="433D9020" w14:textId="735C8154" w:rsidR="007B10E0" w:rsidRDefault="007B10E0">
      <w:pPr>
        <w:jc w:val="center"/>
      </w:pPr>
    </w:p>
    <w:sectPr w:rsidR="007B10E0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FE163" w14:textId="77777777" w:rsidR="00524B95" w:rsidRDefault="00524B95">
      <w:r>
        <w:separator/>
      </w:r>
    </w:p>
  </w:endnote>
  <w:endnote w:type="continuationSeparator" w:id="0">
    <w:p w14:paraId="01ADF3D0" w14:textId="77777777" w:rsidR="00524B95" w:rsidRDefault="00524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50BA" w14:textId="77777777" w:rsidR="007B10E0" w:rsidRDefault="00000000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6B7280"/>
        <w:sz w:val="17"/>
        <w:szCs w:val="17"/>
      </w:rPr>
      <w:t xml:space="preserve">Uso </w:t>
    </w:r>
    <w:proofErr w:type="spellStart"/>
    <w:r>
      <w:rPr>
        <w:color w:val="6B7280"/>
        <w:sz w:val="17"/>
        <w:szCs w:val="17"/>
      </w:rPr>
      <w:t>academico</w:t>
    </w:r>
    <w:proofErr w:type="spellEnd"/>
    <w:r>
      <w:rPr>
        <w:color w:val="6B7280"/>
        <w:sz w:val="17"/>
        <w:szCs w:val="17"/>
      </w:rPr>
      <w:t xml:space="preserve"> interno — Tecmilenio 2026</w:t>
    </w:r>
    <w:r>
      <w:tab/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4A5289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4A5289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334F" w14:textId="77777777" w:rsidR="00524B95" w:rsidRDefault="00524B95">
      <w:r>
        <w:separator/>
      </w:r>
    </w:p>
  </w:footnote>
  <w:footnote w:type="continuationSeparator" w:id="0">
    <w:p w14:paraId="178EE7B9" w14:textId="77777777" w:rsidR="00524B95" w:rsidRDefault="00524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C5F0" w14:textId="77777777" w:rsidR="007B10E0" w:rsidRDefault="00000000">
    <w:pPr>
      <w:pBdr>
        <w:bottom w:val="single" w:sz="4" w:space="4" w:color="DDDDDD"/>
      </w:pBdr>
      <w:spacing w:after="80"/>
    </w:pPr>
    <w:proofErr w:type="spellStart"/>
    <w:r>
      <w:rPr>
        <w:color w:val="6B7280"/>
        <w:sz w:val="18"/>
        <w:szCs w:val="18"/>
      </w:rPr>
      <w:t>MediSync</w:t>
    </w:r>
    <w:proofErr w:type="spellEnd"/>
    <w:r>
      <w:rPr>
        <w:color w:val="6B7280"/>
        <w:sz w:val="18"/>
        <w:szCs w:val="18"/>
      </w:rPr>
      <w:t xml:space="preserve"> — </w:t>
    </w:r>
    <w:proofErr w:type="spellStart"/>
    <w:r>
      <w:rPr>
        <w:color w:val="6B7280"/>
        <w:sz w:val="18"/>
        <w:szCs w:val="18"/>
      </w:rPr>
      <w:t>Clinica</w:t>
    </w:r>
    <w:proofErr w:type="spellEnd"/>
    <w:r>
      <w:rPr>
        <w:color w:val="6B7280"/>
        <w:sz w:val="18"/>
        <w:szCs w:val="18"/>
      </w:rPr>
      <w:t xml:space="preserve"> San </w:t>
    </w:r>
    <w:proofErr w:type="spellStart"/>
    <w:r>
      <w:rPr>
        <w:color w:val="6B7280"/>
        <w:sz w:val="18"/>
        <w:szCs w:val="18"/>
      </w:rPr>
      <w:t>Angel</w:t>
    </w:r>
    <w:proofErr w:type="spellEnd"/>
    <w:r>
      <w:rPr>
        <w:i/>
        <w:iCs/>
        <w:color w:val="6B7280"/>
        <w:sz w:val="18"/>
        <w:szCs w:val="18"/>
      </w:rPr>
      <w:t xml:space="preserve">     |     Luis Alfonso — </w:t>
    </w:r>
    <w:proofErr w:type="spellStart"/>
    <w:r>
      <w:rPr>
        <w:i/>
        <w:iCs/>
        <w:color w:val="6B7280"/>
        <w:sz w:val="18"/>
        <w:szCs w:val="18"/>
      </w:rPr>
      <w:t>Documentacion</w:t>
    </w:r>
    <w:proofErr w:type="spellEnd"/>
    <w:r>
      <w:rPr>
        <w:i/>
        <w:iCs/>
        <w:color w:val="6B7280"/>
        <w:sz w:val="18"/>
        <w:szCs w:val="18"/>
      </w:rPr>
      <w:t xml:space="preserve"> Individual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5986"/>
    <w:multiLevelType w:val="hybridMultilevel"/>
    <w:tmpl w:val="50007CF6"/>
    <w:lvl w:ilvl="0" w:tplc="58646EF4">
      <w:start w:val="1"/>
      <w:numFmt w:val="bullet"/>
      <w:lvlText w:val="•"/>
      <w:lvlJc w:val="left"/>
      <w:pPr>
        <w:ind w:left="640" w:hanging="320"/>
      </w:pPr>
    </w:lvl>
    <w:lvl w:ilvl="1" w:tplc="EA58BEEA">
      <w:start w:val="1"/>
      <w:numFmt w:val="bullet"/>
      <w:lvlText w:val="-"/>
      <w:lvlJc w:val="left"/>
      <w:pPr>
        <w:ind w:left="1080" w:hanging="320"/>
      </w:pPr>
    </w:lvl>
    <w:lvl w:ilvl="2" w:tplc="921E03CC">
      <w:numFmt w:val="decimal"/>
      <w:lvlText w:val=""/>
      <w:lvlJc w:val="left"/>
    </w:lvl>
    <w:lvl w:ilvl="3" w:tplc="2050DF52">
      <w:numFmt w:val="decimal"/>
      <w:lvlText w:val=""/>
      <w:lvlJc w:val="left"/>
    </w:lvl>
    <w:lvl w:ilvl="4" w:tplc="126058C6">
      <w:numFmt w:val="decimal"/>
      <w:lvlText w:val=""/>
      <w:lvlJc w:val="left"/>
    </w:lvl>
    <w:lvl w:ilvl="5" w:tplc="F894D99A">
      <w:numFmt w:val="decimal"/>
      <w:lvlText w:val=""/>
      <w:lvlJc w:val="left"/>
    </w:lvl>
    <w:lvl w:ilvl="6" w:tplc="6ACECA1C">
      <w:numFmt w:val="decimal"/>
      <w:lvlText w:val=""/>
      <w:lvlJc w:val="left"/>
    </w:lvl>
    <w:lvl w:ilvl="7" w:tplc="290C0ADE">
      <w:numFmt w:val="decimal"/>
      <w:lvlText w:val=""/>
      <w:lvlJc w:val="left"/>
    </w:lvl>
    <w:lvl w:ilvl="8" w:tplc="4E023C18">
      <w:numFmt w:val="decimal"/>
      <w:lvlText w:val=""/>
      <w:lvlJc w:val="left"/>
    </w:lvl>
  </w:abstractNum>
  <w:abstractNum w:abstractNumId="1" w15:restartNumberingAfterBreak="0">
    <w:nsid w:val="5C544A5C"/>
    <w:multiLevelType w:val="hybridMultilevel"/>
    <w:tmpl w:val="7C7E6BF8"/>
    <w:lvl w:ilvl="0" w:tplc="699AB5EE">
      <w:start w:val="1"/>
      <w:numFmt w:val="bullet"/>
      <w:lvlText w:val="●"/>
      <w:lvlJc w:val="left"/>
      <w:pPr>
        <w:ind w:left="720" w:hanging="360"/>
      </w:pPr>
    </w:lvl>
    <w:lvl w:ilvl="1" w:tplc="23443030">
      <w:start w:val="1"/>
      <w:numFmt w:val="bullet"/>
      <w:lvlText w:val="○"/>
      <w:lvlJc w:val="left"/>
      <w:pPr>
        <w:ind w:left="1440" w:hanging="360"/>
      </w:pPr>
    </w:lvl>
    <w:lvl w:ilvl="2" w:tplc="F2646884">
      <w:start w:val="1"/>
      <w:numFmt w:val="bullet"/>
      <w:lvlText w:val="■"/>
      <w:lvlJc w:val="left"/>
      <w:pPr>
        <w:ind w:left="2160" w:hanging="360"/>
      </w:pPr>
    </w:lvl>
    <w:lvl w:ilvl="3" w:tplc="EEBC36BA">
      <w:start w:val="1"/>
      <w:numFmt w:val="bullet"/>
      <w:lvlText w:val="●"/>
      <w:lvlJc w:val="left"/>
      <w:pPr>
        <w:ind w:left="2880" w:hanging="360"/>
      </w:pPr>
    </w:lvl>
    <w:lvl w:ilvl="4" w:tplc="EBEA30A2">
      <w:start w:val="1"/>
      <w:numFmt w:val="bullet"/>
      <w:lvlText w:val="○"/>
      <w:lvlJc w:val="left"/>
      <w:pPr>
        <w:ind w:left="3600" w:hanging="360"/>
      </w:pPr>
    </w:lvl>
    <w:lvl w:ilvl="5" w:tplc="3DFEAC2A">
      <w:start w:val="1"/>
      <w:numFmt w:val="bullet"/>
      <w:lvlText w:val="■"/>
      <w:lvlJc w:val="left"/>
      <w:pPr>
        <w:ind w:left="4320" w:hanging="360"/>
      </w:pPr>
    </w:lvl>
    <w:lvl w:ilvl="6" w:tplc="49C21E1A">
      <w:start w:val="1"/>
      <w:numFmt w:val="bullet"/>
      <w:lvlText w:val="●"/>
      <w:lvlJc w:val="left"/>
      <w:pPr>
        <w:ind w:left="5040" w:hanging="360"/>
      </w:pPr>
    </w:lvl>
    <w:lvl w:ilvl="7" w:tplc="2B38706C">
      <w:start w:val="1"/>
      <w:numFmt w:val="bullet"/>
      <w:lvlText w:val="●"/>
      <w:lvlJc w:val="left"/>
      <w:pPr>
        <w:ind w:left="5760" w:hanging="360"/>
      </w:pPr>
    </w:lvl>
    <w:lvl w:ilvl="8" w:tplc="5BB0E46A">
      <w:start w:val="1"/>
      <w:numFmt w:val="bullet"/>
      <w:lvlText w:val="●"/>
      <w:lvlJc w:val="left"/>
      <w:pPr>
        <w:ind w:left="6480" w:hanging="360"/>
      </w:pPr>
    </w:lvl>
  </w:abstractNum>
  <w:num w:numId="1" w16cid:durableId="594020303">
    <w:abstractNumId w:val="1"/>
    <w:lvlOverride w:ilvl="0">
      <w:startOverride w:val="1"/>
    </w:lvlOverride>
  </w:num>
  <w:num w:numId="2" w16cid:durableId="1345786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E0"/>
    <w:rsid w:val="0016745F"/>
    <w:rsid w:val="004A5289"/>
    <w:rsid w:val="004C00E5"/>
    <w:rsid w:val="00524B95"/>
    <w:rsid w:val="007B10E0"/>
    <w:rsid w:val="00AF6CE7"/>
    <w:rsid w:val="00CA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A360"/>
  <w15:docId w15:val="{15691994-EE8E-450A-A091-B6779258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418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6325</Words>
  <Characters>34789</Characters>
  <Application>Microsoft Office Word</Application>
  <DocSecurity>0</DocSecurity>
  <Lines>289</Lines>
  <Paragraphs>82</Paragraphs>
  <ScaleCrop>false</ScaleCrop>
  <Company/>
  <LinksUpToDate>false</LinksUpToDate>
  <CharactersWithSpaces>41032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ALFONSO JUAREZ AMARO</cp:lastModifiedBy>
  <cp:revision>8</cp:revision>
  <dcterms:created xsi:type="dcterms:W3CDTF">2026-05-07T17:04:00Z</dcterms:created>
  <dcterms:modified xsi:type="dcterms:W3CDTF">2026-05-13T04:01:00Z</dcterms:modified>
</cp:coreProperties>
</file>