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8104" w14:textId="77777777" w:rsidR="00C07121" w:rsidRPr="00C07121" w:rsidRDefault="00C07121" w:rsidP="00C07121">
      <w:pPr>
        <w:rPr>
          <w:b/>
          <w:bCs/>
        </w:rPr>
      </w:pPr>
      <w:r w:rsidRPr="00C07121">
        <w:rPr>
          <w:b/>
          <w:bCs/>
        </w:rPr>
        <w:t>Relatório de Análise de Qualidade do Produto: Relógio Frederique Constant</w:t>
      </w:r>
    </w:p>
    <w:p w14:paraId="2CEC3FF6" w14:textId="77777777" w:rsidR="00C07121" w:rsidRPr="00C07121" w:rsidRDefault="00C07121" w:rsidP="00C07121">
      <w:r w:rsidRPr="00C07121">
        <w:pict w14:anchorId="68B58BC5">
          <v:rect id="_x0000_i1049" style="width:0;height:1.5pt" o:hralign="center" o:hrstd="t" o:hr="t" fillcolor="#a0a0a0" stroked="f"/>
        </w:pict>
      </w:r>
    </w:p>
    <w:p w14:paraId="7E5E7B1C" w14:textId="77777777" w:rsidR="00C07121" w:rsidRPr="00C07121" w:rsidRDefault="00C07121" w:rsidP="00C07121">
      <w:r w:rsidRPr="00C07121">
        <w:rPr>
          <w:b/>
          <w:bCs/>
        </w:rPr>
        <w:t>1. Introdução</w:t>
      </w:r>
    </w:p>
    <w:p w14:paraId="09A5CA9A" w14:textId="77777777" w:rsidR="00C07121" w:rsidRPr="00C07121" w:rsidRDefault="00C07121" w:rsidP="00C07121">
      <w:r w:rsidRPr="00C07121">
        <w:t xml:space="preserve">O produto analisado é o relógio </w:t>
      </w:r>
      <w:r w:rsidRPr="00C07121">
        <w:rPr>
          <w:b/>
          <w:bCs/>
        </w:rPr>
        <w:t>Frederique Constant</w:t>
      </w:r>
      <w:r w:rsidRPr="00C07121">
        <w:t>, adquirido há 10 anos. Este modelo analógico de luxo foi usado por 7 anos antes da bateria ser substituída pela última vez há 3 anos. A análise visa avaliar a qualidade do relógio ao longo do tempo, considerando materiais, acabamento, durabilidade, usabilidade e design.</w:t>
      </w:r>
    </w:p>
    <w:p w14:paraId="385A18F0" w14:textId="77777777" w:rsidR="00C07121" w:rsidRPr="00C07121" w:rsidRDefault="00C07121" w:rsidP="00C07121">
      <w:r w:rsidRPr="00C07121">
        <w:pict w14:anchorId="17BFE35A">
          <v:rect id="_x0000_i1050" style="width:0;height:1.5pt" o:hralign="center" o:hrstd="t" o:hr="t" fillcolor="#a0a0a0" stroked="f"/>
        </w:pict>
      </w:r>
    </w:p>
    <w:p w14:paraId="737B825B" w14:textId="77777777" w:rsidR="00C07121" w:rsidRPr="00C07121" w:rsidRDefault="00C07121" w:rsidP="00C07121">
      <w:r w:rsidRPr="00C07121">
        <w:rPr>
          <w:b/>
          <w:bCs/>
        </w:rPr>
        <w:t>2. Descrição do Produto</w:t>
      </w:r>
    </w:p>
    <w:p w14:paraId="6444CEB9" w14:textId="56030E82" w:rsidR="00C07121" w:rsidRPr="00C07121" w:rsidRDefault="00C07121" w:rsidP="00C07121">
      <w:pPr>
        <w:numPr>
          <w:ilvl w:val="0"/>
          <w:numId w:val="1"/>
        </w:numPr>
      </w:pPr>
      <w:r w:rsidRPr="00C07121">
        <w:rPr>
          <w:b/>
          <w:bCs/>
        </w:rPr>
        <w:t>Nome</w:t>
      </w:r>
      <w:r w:rsidRPr="00C07121">
        <w:t xml:space="preserve">: Frederique Constant </w:t>
      </w:r>
    </w:p>
    <w:p w14:paraId="3EBB7E2D" w14:textId="77777777" w:rsidR="00C07121" w:rsidRPr="00C07121" w:rsidRDefault="00C07121" w:rsidP="00C07121">
      <w:pPr>
        <w:numPr>
          <w:ilvl w:val="0"/>
          <w:numId w:val="1"/>
        </w:numPr>
      </w:pPr>
      <w:r w:rsidRPr="00C07121">
        <w:rPr>
          <w:b/>
          <w:bCs/>
        </w:rPr>
        <w:t>Material</w:t>
      </w:r>
      <w:r w:rsidRPr="00C07121">
        <w:t>: Pulseira de couro legítimo, caixa de aço inoxidável, cristal safira</w:t>
      </w:r>
    </w:p>
    <w:p w14:paraId="39E45E90" w14:textId="77777777" w:rsidR="00C07121" w:rsidRPr="00C07121" w:rsidRDefault="00C07121" w:rsidP="00C07121">
      <w:pPr>
        <w:numPr>
          <w:ilvl w:val="0"/>
          <w:numId w:val="1"/>
        </w:numPr>
      </w:pPr>
      <w:r w:rsidRPr="00C07121">
        <w:rPr>
          <w:b/>
          <w:bCs/>
        </w:rPr>
        <w:t>Ano de Aquisição</w:t>
      </w:r>
      <w:r w:rsidRPr="00C07121">
        <w:t>: 10 anos atrás</w:t>
      </w:r>
    </w:p>
    <w:p w14:paraId="090C8877" w14:textId="77777777" w:rsidR="00C07121" w:rsidRPr="00C07121" w:rsidRDefault="00C07121" w:rsidP="00C07121">
      <w:pPr>
        <w:numPr>
          <w:ilvl w:val="0"/>
          <w:numId w:val="1"/>
        </w:numPr>
      </w:pPr>
      <w:r w:rsidRPr="00C07121">
        <w:rPr>
          <w:b/>
          <w:bCs/>
        </w:rPr>
        <w:t>Status da Bateria</w:t>
      </w:r>
      <w:r w:rsidRPr="00C07121">
        <w:t>: Substituída pela última vez há 3 anos</w:t>
      </w:r>
    </w:p>
    <w:p w14:paraId="40DC0204" w14:textId="77777777" w:rsidR="00C07121" w:rsidRPr="00C07121" w:rsidRDefault="00C07121" w:rsidP="00C07121">
      <w:r w:rsidRPr="00C07121">
        <w:pict w14:anchorId="3781C4EB">
          <v:rect id="_x0000_i1051" style="width:0;height:1.5pt" o:hralign="center" o:hrstd="t" o:hr="t" fillcolor="#a0a0a0" stroked="f"/>
        </w:pict>
      </w:r>
    </w:p>
    <w:p w14:paraId="5346238D" w14:textId="77777777" w:rsidR="00C07121" w:rsidRPr="00C07121" w:rsidRDefault="00C07121" w:rsidP="00C07121">
      <w:r w:rsidRPr="00C07121">
        <w:rPr>
          <w:b/>
          <w:bCs/>
        </w:rPr>
        <w:t>3. Análise de Qualidade</w:t>
      </w:r>
    </w:p>
    <w:p w14:paraId="44CEB8BB" w14:textId="77777777" w:rsidR="00C07121" w:rsidRPr="00C07121" w:rsidRDefault="00C07121" w:rsidP="00C07121">
      <w:pPr>
        <w:rPr>
          <w:b/>
          <w:bCs/>
        </w:rPr>
      </w:pPr>
      <w:r w:rsidRPr="00C07121">
        <w:rPr>
          <w:b/>
          <w:bCs/>
        </w:rPr>
        <w:t>3.1. Matéria-Prima</w:t>
      </w:r>
    </w:p>
    <w:p w14:paraId="4991B5F9" w14:textId="77777777" w:rsidR="00C07121" w:rsidRPr="00C07121" w:rsidRDefault="00C07121" w:rsidP="00C07121">
      <w:r w:rsidRPr="00C07121">
        <w:t>O relógio é feito de aço inoxidável e cristal safira, ambos materiais de alta durabilidade. A pulseira de couro é de boa qualidade, mas mostra sinais de desgaste após 10 anos de uso.</w:t>
      </w:r>
    </w:p>
    <w:p w14:paraId="75FEFBB4" w14:textId="77777777" w:rsidR="00C07121" w:rsidRPr="00C07121" w:rsidRDefault="00C07121" w:rsidP="00C07121">
      <w:r w:rsidRPr="00C07121">
        <w:rPr>
          <w:b/>
          <w:bCs/>
        </w:rPr>
        <w:t>Avaliação</w:t>
      </w:r>
      <w:r w:rsidRPr="00C07121">
        <w:t>: Materiais de boa qualidade, com exceção da pulseira que apresenta desgaste natural.</w:t>
      </w:r>
    </w:p>
    <w:p w14:paraId="520B17F5" w14:textId="77777777" w:rsidR="00C07121" w:rsidRPr="00C07121" w:rsidRDefault="00C07121" w:rsidP="00C07121">
      <w:pPr>
        <w:rPr>
          <w:b/>
          <w:bCs/>
        </w:rPr>
      </w:pPr>
      <w:r w:rsidRPr="00C07121">
        <w:rPr>
          <w:b/>
          <w:bCs/>
        </w:rPr>
        <w:t>3.2. Acabamento</w:t>
      </w:r>
    </w:p>
    <w:p w14:paraId="0EA2FDAE" w14:textId="77777777" w:rsidR="00C07121" w:rsidRPr="00C07121" w:rsidRDefault="00C07121" w:rsidP="00C07121">
      <w:r w:rsidRPr="00C07121">
        <w:t>O acabamento do relógio é de alta qualidade, com caixa polida e cristal safira sem arranhões visíveis. A pulseira de couro ainda mantém boa aparência, mas apresenta sinais de uso.</w:t>
      </w:r>
    </w:p>
    <w:p w14:paraId="1DEAB05D" w14:textId="77777777" w:rsidR="00C07121" w:rsidRPr="00C07121" w:rsidRDefault="00C07121" w:rsidP="00C07121">
      <w:r w:rsidRPr="00C07121">
        <w:rPr>
          <w:b/>
          <w:bCs/>
        </w:rPr>
        <w:t>Avaliação</w:t>
      </w:r>
      <w:r w:rsidRPr="00C07121">
        <w:t>: O acabamento é excelente, com destaque para a resistência do cristal e da caixa.</w:t>
      </w:r>
    </w:p>
    <w:p w14:paraId="4F7CA372" w14:textId="77777777" w:rsidR="00C07121" w:rsidRPr="00C07121" w:rsidRDefault="00C07121" w:rsidP="00C07121">
      <w:pPr>
        <w:rPr>
          <w:b/>
          <w:bCs/>
        </w:rPr>
      </w:pPr>
      <w:r w:rsidRPr="00C07121">
        <w:rPr>
          <w:b/>
          <w:bCs/>
        </w:rPr>
        <w:t>3.3. Durabilidade</w:t>
      </w:r>
    </w:p>
    <w:p w14:paraId="7B972713" w14:textId="77777777" w:rsidR="00C07121" w:rsidRPr="00C07121" w:rsidRDefault="00C07121" w:rsidP="00C07121">
      <w:r w:rsidRPr="00C07121">
        <w:t>O relógio se manteve funcional por 7 anos antes de precisar de troca de bateria, com a caixa e o cristal em excelente estado. A pulseira, porém, já demonstra desgaste.</w:t>
      </w:r>
    </w:p>
    <w:p w14:paraId="70C2FBDC" w14:textId="77777777" w:rsidR="00C07121" w:rsidRPr="00C07121" w:rsidRDefault="00C07121" w:rsidP="00C07121">
      <w:r w:rsidRPr="00C07121">
        <w:rPr>
          <w:b/>
          <w:bCs/>
        </w:rPr>
        <w:t>Avaliação</w:t>
      </w:r>
      <w:r w:rsidRPr="00C07121">
        <w:t>: Produto durável, mas a pulseira pode ser substituída devido ao desgaste.</w:t>
      </w:r>
    </w:p>
    <w:p w14:paraId="03451FC9" w14:textId="77777777" w:rsidR="00C07121" w:rsidRPr="00C07121" w:rsidRDefault="00C07121" w:rsidP="00C07121">
      <w:pPr>
        <w:rPr>
          <w:b/>
          <w:bCs/>
        </w:rPr>
      </w:pPr>
      <w:r w:rsidRPr="00C07121">
        <w:rPr>
          <w:b/>
          <w:bCs/>
        </w:rPr>
        <w:t>3.4. Usabilidade</w:t>
      </w:r>
    </w:p>
    <w:p w14:paraId="0DE1150D" w14:textId="77777777" w:rsidR="00C07121" w:rsidRPr="00C07121" w:rsidRDefault="00C07121" w:rsidP="00C07121">
      <w:r w:rsidRPr="00C07121">
        <w:t>O design é fácil de usar, com ajuste simples do horário. A pulseira de couro se tornou um pouco rígida após o uso prolongado, impactando o conforto.</w:t>
      </w:r>
    </w:p>
    <w:p w14:paraId="0EF13B97" w14:textId="77777777" w:rsidR="00C07121" w:rsidRPr="00C07121" w:rsidRDefault="00C07121" w:rsidP="00C07121">
      <w:r w:rsidRPr="00C07121">
        <w:rPr>
          <w:b/>
          <w:bCs/>
        </w:rPr>
        <w:lastRenderedPageBreak/>
        <w:t>Avaliação</w:t>
      </w:r>
      <w:r w:rsidRPr="00C07121">
        <w:t>: Boa usabilidade, mas a rigidez da pulseira compromete o conforto após muitos anos de uso.</w:t>
      </w:r>
    </w:p>
    <w:p w14:paraId="5787CC3F" w14:textId="77777777" w:rsidR="00C07121" w:rsidRPr="00C07121" w:rsidRDefault="00C07121" w:rsidP="00C07121">
      <w:pPr>
        <w:rPr>
          <w:b/>
          <w:bCs/>
        </w:rPr>
      </w:pPr>
      <w:r w:rsidRPr="00C07121">
        <w:rPr>
          <w:b/>
          <w:bCs/>
        </w:rPr>
        <w:t>3.5. Design</w:t>
      </w:r>
    </w:p>
    <w:p w14:paraId="0FB3762A" w14:textId="77777777" w:rsidR="00C07121" w:rsidRPr="00C07121" w:rsidRDefault="00C07121" w:rsidP="00C07121">
      <w:r w:rsidRPr="00C07121">
        <w:t>O design continua sofisticado e atemporal, com uma combinação elegante de cores. O relógio mantém um visual clássico que ainda é atraente após 10 anos.</w:t>
      </w:r>
    </w:p>
    <w:p w14:paraId="72C8E499" w14:textId="77777777" w:rsidR="00C07121" w:rsidRPr="00C07121" w:rsidRDefault="00C07121" w:rsidP="00C07121">
      <w:r w:rsidRPr="00C07121">
        <w:rPr>
          <w:b/>
          <w:bCs/>
        </w:rPr>
        <w:t>Avaliação</w:t>
      </w:r>
      <w:r w:rsidRPr="00C07121">
        <w:t>: Design refinado e duradouro, sem perder a elegância ao longo dos anos.</w:t>
      </w:r>
    </w:p>
    <w:p w14:paraId="1FF6BC64" w14:textId="77777777" w:rsidR="00C07121" w:rsidRPr="00C07121" w:rsidRDefault="00C07121" w:rsidP="00C07121">
      <w:r w:rsidRPr="00C07121">
        <w:pict w14:anchorId="086C4151">
          <v:rect id="_x0000_i1052" style="width:0;height:1.5pt" o:hralign="center" o:hrstd="t" o:hr="t" fillcolor="#a0a0a0" stroked="f"/>
        </w:pict>
      </w:r>
    </w:p>
    <w:p w14:paraId="57A61714" w14:textId="77777777" w:rsidR="00C07121" w:rsidRPr="00C07121" w:rsidRDefault="00C07121" w:rsidP="00C07121">
      <w:r w:rsidRPr="00C07121">
        <w:rPr>
          <w:b/>
          <w:bCs/>
        </w:rPr>
        <w:t>4. Conclusão</w:t>
      </w:r>
    </w:p>
    <w:p w14:paraId="19D03070" w14:textId="77777777" w:rsidR="00C07121" w:rsidRPr="00C07121" w:rsidRDefault="00C07121" w:rsidP="00C07121">
      <w:r w:rsidRPr="00C07121">
        <w:t>O relógio Frederique Constant demonstra excelente qualidade e durabilidade, com materiais de alta gama, como aço inoxidável e cristal safira. A pulseira de couro é o único componente que apresenta sinais de desgaste significativo. A substituição da bateria é necessária para o funcionamento atual.</w:t>
      </w:r>
    </w:p>
    <w:p w14:paraId="62DEE7D1" w14:textId="77777777" w:rsidR="00C07121" w:rsidRPr="00C07121" w:rsidRDefault="00C07121" w:rsidP="00C07121">
      <w:r w:rsidRPr="00C07121">
        <w:rPr>
          <w:b/>
          <w:bCs/>
        </w:rPr>
        <w:t>Recomendações</w:t>
      </w:r>
      <w:r w:rsidRPr="00C07121">
        <w:t>: Substituir a bateria e considerar a troca da pulseira para manter o conforto.</w:t>
      </w:r>
    </w:p>
    <w:p w14:paraId="5008AFC4" w14:textId="77777777" w:rsidR="00064584" w:rsidRDefault="00064584"/>
    <w:sectPr w:rsidR="0006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7C2D"/>
    <w:multiLevelType w:val="multilevel"/>
    <w:tmpl w:val="4252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43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21"/>
    <w:rsid w:val="00064584"/>
    <w:rsid w:val="0067755D"/>
    <w:rsid w:val="00C07121"/>
    <w:rsid w:val="00CE2456"/>
    <w:rsid w:val="00E667A1"/>
    <w:rsid w:val="00E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4FC8"/>
  <w15:chartTrackingRefBased/>
  <w15:docId w15:val="{5B1FA81B-2210-4826-A62C-945467EC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7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7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7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7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7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7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7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7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7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71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7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71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7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7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7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7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7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71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71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71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7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71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7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bendzius</dc:creator>
  <cp:keywords/>
  <dc:description/>
  <cp:lastModifiedBy>henrique bendzius</cp:lastModifiedBy>
  <cp:revision>1</cp:revision>
  <dcterms:created xsi:type="dcterms:W3CDTF">2025-04-01T18:07:00Z</dcterms:created>
  <dcterms:modified xsi:type="dcterms:W3CDTF">2025-04-01T18:10:00Z</dcterms:modified>
</cp:coreProperties>
</file>