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79D5" w14:textId="77777777" w:rsidR="0065316C" w:rsidRPr="0000608A" w:rsidRDefault="00602C2A">
      <w:pPr>
        <w:jc w:val="center"/>
        <w:rPr>
          <w:b/>
          <w:color w:val="000000" w:themeColor="text1"/>
        </w:rPr>
      </w:pPr>
      <w:r w:rsidRPr="0000608A">
        <w:rPr>
          <w:b/>
          <w:color w:val="000000" w:themeColor="text1"/>
          <w:sz w:val="36"/>
        </w:rPr>
        <w:t>TRABALHO AVALIATIVO</w:t>
      </w:r>
    </w:p>
    <w:p w14:paraId="2630B87F" w14:textId="2256757E" w:rsidR="0065316C" w:rsidRDefault="00602C2A">
      <w:pPr>
        <w:jc w:val="center"/>
      </w:pPr>
      <w:r>
        <w:rPr>
          <w:i/>
          <w:sz w:val="26"/>
        </w:rPr>
        <w:t>Redes Neurais Artificiais — Escolha de Arquitetura: MLP, CNN ou LSTM</w:t>
      </w:r>
    </w:p>
    <w:p w14:paraId="3622AAFE" w14:textId="77777777" w:rsidR="0065316C" w:rsidRDefault="0065316C"/>
    <w:p w14:paraId="73958500" w14:textId="77777777" w:rsidR="0065316C" w:rsidRDefault="0065316C"/>
    <w:p w14:paraId="4A1C57F2" w14:textId="48E279D8" w:rsidR="0065316C" w:rsidRDefault="00602C2A" w:rsidP="00152941">
      <w:r>
        <w:t xml:space="preserve">Este documento apresenta a resolução dos 10 problemas propostos no trabalho avaliativo de Redes Neurais Artificiais. Para cada problema, é indicada </w:t>
      </w:r>
      <w:r w:rsidR="002B04C7">
        <w:t xml:space="preserve">a </w:t>
      </w:r>
      <w:r>
        <w:t>arquitetura mais adequada (MLP, CNN ou LSTM), seguida de uma justificativa baseada no viés indutivo de cada arquitetura e da análise das armadilhas envolvidas na escolha incorreta.</w:t>
      </w:r>
    </w:p>
    <w:p w14:paraId="7E197378" w14:textId="619BED7E" w:rsidR="0000608A" w:rsidRDefault="0000608A">
      <w:pPr>
        <w:jc w:val="both"/>
      </w:pPr>
    </w:p>
    <w:p w14:paraId="4279BE30" w14:textId="77777777" w:rsidR="0000608A" w:rsidRDefault="0000608A">
      <w:pPr>
        <w:jc w:val="both"/>
      </w:pPr>
    </w:p>
    <w:p w14:paraId="56C44CDE" w14:textId="77777777" w:rsidR="0000608A" w:rsidRDefault="0000608A" w:rsidP="0000608A">
      <w:pPr>
        <w:jc w:val="center"/>
      </w:pPr>
    </w:p>
    <w:p w14:paraId="15A6C708" w14:textId="77777777" w:rsidR="0000608A" w:rsidRDefault="0000608A" w:rsidP="0000608A">
      <w:pPr>
        <w:jc w:val="center"/>
      </w:pPr>
    </w:p>
    <w:p w14:paraId="1934CDC2" w14:textId="77777777" w:rsidR="0000608A" w:rsidRDefault="0000608A" w:rsidP="0000608A">
      <w:pPr>
        <w:jc w:val="center"/>
      </w:pPr>
    </w:p>
    <w:p w14:paraId="68A00353" w14:textId="77777777" w:rsidR="0000608A" w:rsidRDefault="0000608A" w:rsidP="0000608A">
      <w:pPr>
        <w:jc w:val="center"/>
      </w:pPr>
    </w:p>
    <w:p w14:paraId="3A98B05C" w14:textId="77777777" w:rsidR="0000608A" w:rsidRDefault="0000608A" w:rsidP="0000608A">
      <w:pPr>
        <w:jc w:val="center"/>
      </w:pPr>
    </w:p>
    <w:p w14:paraId="70362C22" w14:textId="77777777" w:rsidR="0000608A" w:rsidRDefault="0000608A" w:rsidP="0000608A">
      <w:pPr>
        <w:jc w:val="center"/>
      </w:pPr>
    </w:p>
    <w:p w14:paraId="79832B0D" w14:textId="77777777" w:rsidR="00BB7CBF" w:rsidRDefault="00BB7CBF" w:rsidP="0000608A">
      <w:pPr>
        <w:jc w:val="center"/>
        <w:rPr>
          <w:b/>
          <w:bCs/>
        </w:rPr>
      </w:pPr>
    </w:p>
    <w:p w14:paraId="2FBCB3F8" w14:textId="77777777" w:rsidR="00470B53" w:rsidRDefault="00470B53" w:rsidP="0000608A">
      <w:pPr>
        <w:jc w:val="center"/>
        <w:rPr>
          <w:b/>
          <w:bCs/>
        </w:rPr>
      </w:pPr>
    </w:p>
    <w:p w14:paraId="3E826280" w14:textId="77777777" w:rsidR="00470B53" w:rsidRDefault="00470B53" w:rsidP="0000608A">
      <w:pPr>
        <w:jc w:val="center"/>
        <w:rPr>
          <w:b/>
          <w:bCs/>
        </w:rPr>
      </w:pPr>
    </w:p>
    <w:p w14:paraId="5E3886E9" w14:textId="77777777" w:rsidR="00BB7CBF" w:rsidRDefault="00BB7CBF" w:rsidP="0000608A">
      <w:pPr>
        <w:jc w:val="center"/>
        <w:rPr>
          <w:b/>
          <w:bCs/>
        </w:rPr>
      </w:pPr>
    </w:p>
    <w:p w14:paraId="2B273AF8" w14:textId="77777777" w:rsidR="00470B53" w:rsidRDefault="00470B53" w:rsidP="0000608A">
      <w:pPr>
        <w:jc w:val="center"/>
        <w:rPr>
          <w:b/>
          <w:bCs/>
        </w:rPr>
      </w:pPr>
    </w:p>
    <w:p w14:paraId="3DC6FA85" w14:textId="2B099F0B" w:rsidR="0000608A" w:rsidRPr="00485C48" w:rsidRDefault="0000608A" w:rsidP="0000608A">
      <w:pPr>
        <w:jc w:val="center"/>
        <w:rPr>
          <w:b/>
          <w:bCs/>
        </w:rPr>
      </w:pPr>
      <w:r w:rsidRPr="00485C48">
        <w:rPr>
          <w:b/>
          <w:bCs/>
        </w:rPr>
        <w:t>Henrique Cordeiro Da Silva</w:t>
      </w:r>
    </w:p>
    <w:p w14:paraId="26464CA8" w14:textId="40676244" w:rsidR="0000608A" w:rsidRDefault="0000608A" w:rsidP="0000608A">
      <w:pPr>
        <w:jc w:val="center"/>
      </w:pPr>
    </w:p>
    <w:p w14:paraId="3C66BE00" w14:textId="77777777" w:rsidR="0065316C" w:rsidRDefault="00602C2A">
      <w:r>
        <w:br w:type="page"/>
      </w:r>
    </w:p>
    <w:p w14:paraId="32D42400" w14:textId="77777777" w:rsidR="0000608A" w:rsidRDefault="0000608A"/>
    <w:p w14:paraId="373E24CA" w14:textId="77777777" w:rsidR="0000608A" w:rsidRDefault="0000608A"/>
    <w:p w14:paraId="4C93CCBB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1: Diagnosticar pneumonia a partir de imagens de raio-X de tórax</w:t>
      </w:r>
    </w:p>
    <w:p w14:paraId="5D220DC1" w14:textId="3CBFD30A" w:rsidR="0065316C" w:rsidRPr="00635E76" w:rsidRDefault="00001F28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Qual</w:t>
      </w:r>
      <w:r w:rsidRPr="00635E76">
        <w:rPr>
          <w:rFonts w:ascii="Aptos" w:hAnsi="Aptos"/>
          <w:b/>
          <w:color w:val="000000" w:themeColor="text1"/>
        </w:rPr>
        <w:t xml:space="preserve"> escolhi</w:t>
      </w:r>
      <w:r w:rsidR="00602C2A" w:rsidRPr="00635E76">
        <w:rPr>
          <w:rFonts w:ascii="Aptos" w:hAnsi="Aptos"/>
          <w:b/>
          <w:color w:val="000000" w:themeColor="text1"/>
        </w:rPr>
        <w:t>: CNN (Convolutional Neural Network)</w:t>
      </w:r>
    </w:p>
    <w:p w14:paraId="7E768D8F" w14:textId="1FCD7DA9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essa rede faz sentido aqui:</w:t>
      </w:r>
    </w:p>
    <w:p w14:paraId="42DFBB7D" w14:textId="26DE1AFD" w:rsidR="00931042" w:rsidRDefault="002C68E8">
      <w:pPr>
        <w:rPr>
          <w:rFonts w:ascii="Aptos" w:hAnsi="Aptos"/>
          <w:color w:val="000000" w:themeColor="text1"/>
          <w:lang w:val="pt-BR"/>
        </w:rPr>
      </w:pPr>
      <w:r w:rsidRPr="002C68E8">
        <w:rPr>
          <w:rFonts w:ascii="Aptos" w:hAnsi="Aptos"/>
          <w:color w:val="000000" w:themeColor="text1"/>
          <w:lang w:val="pt-BR"/>
        </w:rPr>
        <w:t>Imagens de raio-X são fotos normais. As marcas que indicam pneumonia (manchas, regiões esbranquiçadas no pulmão) aparecem em lugares específicos da imagem. A CNN foi feita exatamente pra isso: ela usa filtros que percorrem a imagem inteira procurando padrões locais, como bordas, texturas e formatos. O legal é que ela consegue reconhecer o mesmo padrão mesmo que ele apareça em cantos diferentes da imagem. As camadas mais fundas da rede vão juntando esses pedaços e formando uma ideia geral do que é uma região com pneumonia. No final, a rede usa uma função que diz "tem pneumonia" ou "não tem", já que são só duas opções possíveis.</w:t>
      </w:r>
    </w:p>
    <w:p w14:paraId="0C1B074F" w14:textId="704A7125" w:rsidR="00087529" w:rsidRPr="00BB7CBF" w:rsidRDefault="00931042">
      <w:pPr>
        <w:rPr>
          <w:rFonts w:ascii="Aptos" w:hAnsi="Aptos"/>
          <w:b/>
          <w:bCs/>
          <w:color w:val="000000" w:themeColor="text1"/>
          <w:lang w:val="pt-BR"/>
        </w:rPr>
      </w:pPr>
      <w:r w:rsidRPr="00490662">
        <w:rPr>
          <w:rFonts w:ascii="Aptos" w:hAnsi="Aptos"/>
          <w:b/>
          <w:bCs/>
          <w:color w:val="000000" w:themeColor="text1"/>
          <w:lang w:val="pt-BR"/>
        </w:rPr>
        <w:t>Por que não usar outra rede:</w:t>
      </w:r>
    </w:p>
    <w:p w14:paraId="76AC2037" w14:textId="72E38589" w:rsidR="009C09CD" w:rsidRDefault="00602C2A" w:rsidP="009C09CD">
      <w:pPr>
        <w:jc w:val="both"/>
        <w:rPr>
          <w:rFonts w:ascii="Aptos" w:hAnsi="Aptos"/>
          <w:color w:val="000000" w:themeColor="text1"/>
          <w:lang w:val="pt-BR"/>
        </w:rPr>
      </w:pPr>
      <w:r w:rsidRPr="00B45277">
        <w:rPr>
          <w:rFonts w:ascii="Aptos" w:hAnsi="Aptos"/>
          <w:b/>
          <w:bCs/>
          <w:color w:val="000000" w:themeColor="text1"/>
        </w:rPr>
        <w:t>MLP</w:t>
      </w:r>
      <w:r w:rsidRPr="00635E76">
        <w:rPr>
          <w:rFonts w:ascii="Aptos" w:hAnsi="Aptos"/>
          <w:color w:val="000000" w:themeColor="text1"/>
        </w:rPr>
        <w:t xml:space="preserve">: </w:t>
      </w:r>
      <w:r w:rsidR="009C09CD" w:rsidRPr="009C09CD">
        <w:rPr>
          <w:rFonts w:ascii="Aptos" w:hAnsi="Aptos"/>
          <w:color w:val="000000" w:themeColor="text1"/>
          <w:lang w:val="pt-BR"/>
        </w:rPr>
        <w:t xml:space="preserve">ela joga fora </w:t>
      </w:r>
      <w:r w:rsidR="00B45277" w:rsidRPr="009C09CD">
        <w:rPr>
          <w:rFonts w:ascii="Aptos" w:hAnsi="Aptos"/>
          <w:color w:val="000000" w:themeColor="text1"/>
          <w:lang w:val="pt-BR"/>
        </w:rPr>
        <w:t>a</w:t>
      </w:r>
      <w:r w:rsidR="009C09CD" w:rsidRPr="009C09CD">
        <w:rPr>
          <w:rFonts w:ascii="Aptos" w:hAnsi="Aptos"/>
          <w:color w:val="000000" w:themeColor="text1"/>
          <w:lang w:val="pt-BR"/>
        </w:rPr>
        <w:t xml:space="preserve"> estrutura da imagem, transformando tudo num vetor sem sentido espacial. Seria como tentar reconhecer uma foto embaralhando todos os pixels — fica impossível. </w:t>
      </w:r>
    </w:p>
    <w:p w14:paraId="4D5AC6CD" w14:textId="1298456D" w:rsidR="009C09CD" w:rsidRPr="009C09CD" w:rsidRDefault="009C09CD" w:rsidP="009C09CD">
      <w:pPr>
        <w:jc w:val="both"/>
        <w:rPr>
          <w:rFonts w:ascii="Aptos" w:hAnsi="Aptos"/>
          <w:color w:val="000000" w:themeColor="text1"/>
          <w:lang w:val="pt-BR"/>
        </w:rPr>
      </w:pPr>
      <w:r w:rsidRPr="00B45277">
        <w:rPr>
          <w:rFonts w:ascii="Aptos" w:hAnsi="Aptos"/>
          <w:b/>
          <w:bCs/>
          <w:color w:val="000000" w:themeColor="text1"/>
          <w:lang w:val="pt-BR"/>
        </w:rPr>
        <w:t>LSTM</w:t>
      </w:r>
      <w:r w:rsidRPr="009C09CD">
        <w:rPr>
          <w:rFonts w:ascii="Aptos" w:hAnsi="Aptos"/>
          <w:color w:val="000000" w:themeColor="text1"/>
          <w:lang w:val="pt-BR"/>
        </w:rPr>
        <w:t>: ela foi feita pra sequências no tempo, tipo frases ou dados de série. Pixels de uma foto parada não têm ordem no tempo, então usar LSTM aqui não faz sentido.</w:t>
      </w:r>
    </w:p>
    <w:p w14:paraId="3F7096BF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5D53F3ED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2: Prever o consumo de energia elétrica nas próximas 24 horas</w:t>
      </w:r>
    </w:p>
    <w:p w14:paraId="78C1C36E" w14:textId="0BE03B44" w:rsidR="0065316C" w:rsidRPr="00635E76" w:rsidRDefault="00001F28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Qual</w:t>
      </w:r>
      <w:r w:rsidRPr="00635E76">
        <w:rPr>
          <w:rFonts w:ascii="Aptos" w:hAnsi="Aptos"/>
          <w:b/>
          <w:color w:val="000000" w:themeColor="text1"/>
        </w:rPr>
        <w:t xml:space="preserve"> escolhi</w:t>
      </w:r>
      <w:r w:rsidR="00602C2A" w:rsidRPr="00635E76">
        <w:rPr>
          <w:rFonts w:ascii="Aptos" w:hAnsi="Aptos"/>
          <w:b/>
          <w:color w:val="000000" w:themeColor="text1"/>
        </w:rPr>
        <w:t>: LSTM (Long Short-Term Memory)</w:t>
      </w:r>
    </w:p>
    <w:p w14:paraId="3C734839" w14:textId="0EB621D9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essa rede faz sentido aqui:</w:t>
      </w:r>
    </w:p>
    <w:p w14:paraId="5F84F400" w14:textId="77777777" w:rsidR="00A00FB0" w:rsidRDefault="005E2D20" w:rsidP="00E1580A">
      <w:pPr>
        <w:rPr>
          <w:rFonts w:ascii="Aptos" w:hAnsi="Aptos"/>
          <w:color w:val="000000" w:themeColor="text1"/>
          <w:lang w:val="pt-BR"/>
        </w:rPr>
      </w:pPr>
      <w:r w:rsidRPr="005E2D20">
        <w:rPr>
          <w:rFonts w:ascii="Aptos" w:hAnsi="Aptos"/>
          <w:color w:val="000000" w:themeColor="text1"/>
          <w:lang w:val="pt-BR"/>
        </w:rPr>
        <w:t xml:space="preserve">O consumo de energia depende muito do que aconteceu antes: o horário de pico da manhã influencia o da tarde, o padrão de uma segunda-feira se repete nas </w:t>
      </w:r>
      <w:r w:rsidRPr="005E2D20">
        <w:rPr>
          <w:rFonts w:ascii="Aptos" w:hAnsi="Aptos"/>
          <w:color w:val="000000" w:themeColor="text1"/>
          <w:lang w:val="pt-BR"/>
        </w:rPr>
        <w:t>seguintes etc.</w:t>
      </w:r>
      <w:r w:rsidRPr="005E2D20">
        <w:rPr>
          <w:rFonts w:ascii="Aptos" w:hAnsi="Aptos"/>
          <w:color w:val="000000" w:themeColor="text1"/>
          <w:lang w:val="pt-BR"/>
        </w:rPr>
        <w:t xml:space="preserve"> A LSTM é boa exatamente nisso: ela tem uma espécie de memória interna que guarda informações de horas e até dias atrás. Ela tem "portões" que decidem o que vale a pena lembrar e o que pode esquecer — isso ajuda muito quando o histórico é longo (tipo 7 dias, que são quase 170 horas de dados). No final, ela prevê um número (o consumo), então a saída é direta, sem função de escolha entre categorias</w:t>
      </w:r>
    </w:p>
    <w:p w14:paraId="13B73361" w14:textId="18F3E42B" w:rsidR="00E1580A" w:rsidRDefault="00E1580A" w:rsidP="00E1580A">
      <w:pPr>
        <w:rPr>
          <w:rFonts w:ascii="Aptos" w:hAnsi="Aptos"/>
          <w:color w:val="000000" w:themeColor="text1"/>
          <w:lang w:val="pt-BR"/>
        </w:rPr>
      </w:pPr>
      <w:r w:rsidRPr="00E1580A">
        <w:rPr>
          <w:rFonts w:ascii="Aptos" w:hAnsi="Aptos"/>
          <w:b/>
          <w:bCs/>
          <w:color w:val="000000" w:themeColor="text1"/>
          <w:lang w:val="pt-BR"/>
        </w:rPr>
        <w:lastRenderedPageBreak/>
        <w:t>MLP</w:t>
      </w:r>
      <w:r w:rsidRPr="00E1580A">
        <w:rPr>
          <w:rFonts w:ascii="Aptos" w:hAnsi="Aptos"/>
          <w:color w:val="000000" w:themeColor="text1"/>
          <w:lang w:val="pt-BR"/>
        </w:rPr>
        <w:t xml:space="preserve">: ela trataria cada hora como se fosse uma informação independente, sem ver que existe uma ordem no tempo. Se mudar o tamanho do histórico, teria que treinar tudo de novo. </w:t>
      </w:r>
    </w:p>
    <w:p w14:paraId="6E88BFE0" w14:textId="23D73FCC" w:rsidR="00E1580A" w:rsidRPr="00E1580A" w:rsidRDefault="00E1580A" w:rsidP="00E1580A">
      <w:pPr>
        <w:rPr>
          <w:rFonts w:ascii="Aptos" w:hAnsi="Aptos"/>
          <w:color w:val="000000" w:themeColor="text1"/>
          <w:lang w:val="pt-BR"/>
        </w:rPr>
      </w:pPr>
      <w:r w:rsidRPr="00E1580A">
        <w:rPr>
          <w:rFonts w:ascii="Aptos" w:hAnsi="Aptos"/>
          <w:b/>
          <w:bCs/>
          <w:color w:val="000000" w:themeColor="text1"/>
          <w:lang w:val="pt-BR"/>
        </w:rPr>
        <w:t>CNN</w:t>
      </w:r>
      <w:r w:rsidRPr="00E1580A">
        <w:rPr>
          <w:rFonts w:ascii="Aptos" w:hAnsi="Aptos"/>
          <w:color w:val="000000" w:themeColor="text1"/>
          <w:lang w:val="pt-BR"/>
        </w:rPr>
        <w:t>: ela consegue capturar alguns padrões locais em séries temporais (tipo um pico curto de consumo), mas tem dificuldade com dependências que se estendem por vários dias — o campo de visão dela é pequeno e fixo.</w:t>
      </w:r>
    </w:p>
    <w:p w14:paraId="06C29665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721059C9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3: Classificar e-mails como spam ou não spam</w:t>
      </w:r>
    </w:p>
    <w:p w14:paraId="78515D97" w14:textId="72AD9C7D" w:rsidR="0065316C" w:rsidRPr="00635E76" w:rsidRDefault="00001F28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Qual</w:t>
      </w:r>
      <w:r w:rsidR="00602C2A" w:rsidRPr="00635E76">
        <w:rPr>
          <w:rFonts w:ascii="Aptos" w:hAnsi="Aptos"/>
          <w:b/>
          <w:color w:val="000000" w:themeColor="text1"/>
        </w:rPr>
        <w:t xml:space="preserve"> escolhi: MLP (Multilayer Perceptron)</w:t>
      </w:r>
    </w:p>
    <w:p w14:paraId="4FF693E2" w14:textId="560A28A7" w:rsidR="00855836" w:rsidRPr="00855836" w:rsidRDefault="00152941" w:rsidP="00855836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essa rede faz sentido aqui:</w:t>
      </w:r>
      <w:r w:rsidR="00855836" w:rsidRPr="00855836">
        <w:rPr>
          <w:rFonts w:ascii="Aptos" w:hAnsi="Aptos"/>
          <w:color w:val="000000" w:themeColor="text1"/>
          <w:lang w:val="pt-BR"/>
        </w:rPr>
        <w:br/>
        <w:t>Quando o texto do e-mail é transformado em um vetor de palavras (tipo uma lista que diz quais palavras aparecem e quantas vezes), não existe uma ordem espacial ou temporal importante. O que define se um e-mail é spam é a presença de certas palavras, tipo "grátis", "promoção", "clique aqui" — e a MLP é boa em aprender essas combinações. Não importa se a palavra "oferta" aparece no começo ou no fim do e-mail: o que conta é que ela está lá. No final, a rede escolhe entre duas opções (spam ou não spam), então usa uma função de saída que dá um valor entre 0 e 1.</w:t>
      </w:r>
    </w:p>
    <w:p w14:paraId="5E097F01" w14:textId="77777777" w:rsidR="00DD112C" w:rsidRDefault="00DD112C" w:rsidP="00DD112C">
      <w:pPr>
        <w:rPr>
          <w:rFonts w:ascii="Aptos" w:hAnsi="Aptos"/>
          <w:color w:val="000000" w:themeColor="text1"/>
          <w:lang w:val="pt-BR"/>
        </w:rPr>
      </w:pPr>
      <w:r w:rsidRPr="00DD112C">
        <w:rPr>
          <w:rFonts w:ascii="Aptos" w:hAnsi="Aptos"/>
          <w:b/>
          <w:bCs/>
          <w:color w:val="000000" w:themeColor="text1"/>
          <w:lang w:val="pt-BR"/>
        </w:rPr>
        <w:t>LSTM</w:t>
      </w:r>
      <w:r w:rsidRPr="00DD112C">
        <w:rPr>
          <w:rFonts w:ascii="Aptos" w:hAnsi="Aptos"/>
          <w:color w:val="000000" w:themeColor="text1"/>
          <w:lang w:val="pt-BR"/>
        </w:rPr>
        <w:t xml:space="preserve">: ela leria o e-mail palavra por palavra na ordem do texto, mas pra detectar spam a ordem não importa muito. Além disso, e-mails longos causariam problemas no treinamento. </w:t>
      </w:r>
    </w:p>
    <w:p w14:paraId="4B39EC23" w14:textId="07979A5C" w:rsidR="00DD112C" w:rsidRPr="00DD112C" w:rsidRDefault="00DD112C" w:rsidP="00DD112C">
      <w:pPr>
        <w:rPr>
          <w:rFonts w:ascii="Aptos" w:hAnsi="Aptos"/>
          <w:color w:val="000000" w:themeColor="text1"/>
          <w:lang w:val="pt-BR"/>
        </w:rPr>
      </w:pPr>
      <w:r w:rsidRPr="00DD112C">
        <w:rPr>
          <w:rFonts w:ascii="Aptos" w:hAnsi="Aptos"/>
          <w:b/>
          <w:bCs/>
          <w:color w:val="000000" w:themeColor="text1"/>
          <w:lang w:val="pt-BR"/>
        </w:rPr>
        <w:t>CNN</w:t>
      </w:r>
      <w:r w:rsidRPr="00DD112C">
        <w:rPr>
          <w:rFonts w:ascii="Aptos" w:hAnsi="Aptos"/>
          <w:color w:val="000000" w:themeColor="text1"/>
          <w:lang w:val="pt-BR"/>
        </w:rPr>
        <w:t>: precisaria de embeddings e convoluções sobre o texto, o que complica tudo desnecessariamente quando a representação simples de palavras já resolve o problema.</w:t>
      </w:r>
    </w:p>
    <w:p w14:paraId="2B26A39A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045F1D72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4: Identificar o autor de um trecho de código-fonte pelo estilo de escrita</w:t>
      </w:r>
    </w:p>
    <w:p w14:paraId="4FF9515D" w14:textId="77777777" w:rsidR="0065316C" w:rsidRPr="00635E76" w:rsidRDefault="00602C2A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LSTM (Long Short-Term Memory)</w:t>
      </w:r>
    </w:p>
    <w:p w14:paraId="2AB34A68" w14:textId="7B90214F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essa rede faz sentido aqui:</w:t>
      </w:r>
    </w:p>
    <w:p w14:paraId="09D214AC" w14:textId="77777777" w:rsidR="00F6037A" w:rsidRPr="00F6037A" w:rsidRDefault="00F6037A" w:rsidP="00F6037A">
      <w:pPr>
        <w:rPr>
          <w:rFonts w:ascii="Aptos" w:hAnsi="Aptos"/>
          <w:color w:val="000000" w:themeColor="text1"/>
          <w:lang w:val="pt-BR"/>
        </w:rPr>
      </w:pPr>
      <w:r w:rsidRPr="00F6037A">
        <w:rPr>
          <w:rFonts w:ascii="Aptos" w:hAnsi="Aptos"/>
          <w:color w:val="000000" w:themeColor="text1"/>
          <w:lang w:val="pt-BR"/>
        </w:rPr>
        <w:t xml:space="preserve">O jeito de cada programador escrever código aparece ao longo de toda a sequência: como ele nomeia variáveis, qual estrutura prefere usar, como organiza as funções. Essas características dependem da ordem — o padrão de como uma função é declarada lá no começo se conecta com a forma como é usada mais adiante. A LSTM consegue guardar essas informações ao longo da leitura do código, lembrando de coisas que vieram antes </w:t>
      </w:r>
      <w:r w:rsidRPr="00F6037A">
        <w:rPr>
          <w:rFonts w:ascii="Aptos" w:hAnsi="Aptos"/>
          <w:color w:val="000000" w:themeColor="text1"/>
          <w:lang w:val="pt-BR"/>
        </w:rPr>
        <w:lastRenderedPageBreak/>
        <w:t>pra fazer sentido das que vêm depois. A ordem dos tokens é essencial: o mesmo código embaralhado não teria o mesmo estilo. No final, a rede escolhe entre vários autores possíveis, então usa uma função de saída que dá a probabilidade de ser cada um</w:t>
      </w:r>
    </w:p>
    <w:p w14:paraId="6F00FE93" w14:textId="5C7EC6FA" w:rsidR="00F6037A" w:rsidRDefault="00F6037A" w:rsidP="00F6037A">
      <w:pPr>
        <w:rPr>
          <w:rFonts w:ascii="Aptos" w:hAnsi="Aptos"/>
          <w:color w:val="000000" w:themeColor="text1"/>
          <w:lang w:val="pt-BR"/>
        </w:rPr>
      </w:pPr>
      <w:r w:rsidRPr="00F6037A">
        <w:rPr>
          <w:rFonts w:ascii="Aptos" w:hAnsi="Aptos"/>
          <w:b/>
          <w:bCs/>
          <w:color w:val="000000" w:themeColor="text1"/>
          <w:lang w:val="pt-BR"/>
        </w:rPr>
        <w:t>MLP</w:t>
      </w:r>
      <w:r w:rsidRPr="00F6037A">
        <w:rPr>
          <w:rFonts w:ascii="Aptos" w:hAnsi="Aptos"/>
          <w:color w:val="000000" w:themeColor="text1"/>
          <w:lang w:val="pt-BR"/>
        </w:rPr>
        <w:t>: trataria o código como uma sacola de palavras sem ordem, perdendo completamente a estrutura sintática</w:t>
      </w:r>
      <w:r w:rsidR="0072213F">
        <w:rPr>
          <w:rFonts w:ascii="Aptos" w:hAnsi="Aptos"/>
          <w:color w:val="000000" w:themeColor="text1"/>
          <w:lang w:val="pt-BR"/>
        </w:rPr>
        <w:t>, e a lógica</w:t>
      </w:r>
      <w:r w:rsidR="0072213F" w:rsidRPr="00F6037A">
        <w:rPr>
          <w:rFonts w:ascii="Aptos" w:hAnsi="Aptos"/>
          <w:color w:val="000000" w:themeColor="text1"/>
          <w:lang w:val="pt-BR"/>
        </w:rPr>
        <w:t xml:space="preserve"> que</w:t>
      </w:r>
      <w:r w:rsidRPr="00F6037A">
        <w:rPr>
          <w:rFonts w:ascii="Aptos" w:hAnsi="Aptos"/>
          <w:color w:val="000000" w:themeColor="text1"/>
          <w:lang w:val="pt-BR"/>
        </w:rPr>
        <w:t xml:space="preserve"> é justamente o que identifica o estilo do programador. </w:t>
      </w:r>
    </w:p>
    <w:p w14:paraId="058350AE" w14:textId="11A4814C" w:rsidR="00F6037A" w:rsidRPr="00F6037A" w:rsidRDefault="00F6037A" w:rsidP="00F6037A">
      <w:pPr>
        <w:rPr>
          <w:rFonts w:ascii="Aptos" w:hAnsi="Aptos"/>
          <w:color w:val="000000" w:themeColor="text1"/>
          <w:lang w:val="pt-BR"/>
        </w:rPr>
      </w:pPr>
      <w:r w:rsidRPr="00F6037A">
        <w:rPr>
          <w:rFonts w:ascii="Aptos" w:hAnsi="Aptos"/>
          <w:b/>
          <w:bCs/>
          <w:color w:val="000000" w:themeColor="text1"/>
          <w:lang w:val="pt-BR"/>
        </w:rPr>
        <w:t>CNN</w:t>
      </w:r>
      <w:r w:rsidRPr="00F6037A">
        <w:rPr>
          <w:rFonts w:ascii="Aptos" w:hAnsi="Aptos"/>
          <w:color w:val="000000" w:themeColor="text1"/>
          <w:lang w:val="pt-BR"/>
        </w:rPr>
        <w:t>: captaria padrões locais curtos, mas teria dificuldade com o estilo que se manifesta ao longo de trechos maiores.</w:t>
      </w:r>
    </w:p>
    <w:p w14:paraId="117C60BE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6B98066D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5: Detectar falhas mecânicas em motores industriais a partir do som</w:t>
      </w:r>
    </w:p>
    <w:p w14:paraId="423B86A6" w14:textId="77777777" w:rsidR="0065316C" w:rsidRPr="00635E76" w:rsidRDefault="00602C2A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CNN (Convolutional Neural Network)</w:t>
      </w:r>
    </w:p>
    <w:p w14:paraId="00A95C4F" w14:textId="303AC2C0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essa rede faz sentido aqui:</w:t>
      </w:r>
    </w:p>
    <w:p w14:paraId="2CAD1ECE" w14:textId="42FE04CC" w:rsidR="00756AD8" w:rsidRDefault="004D0B71">
      <w:pPr>
        <w:rPr>
          <w:rFonts w:ascii="Aptos" w:hAnsi="Aptos"/>
          <w:color w:val="000000" w:themeColor="text1"/>
          <w:lang w:val="pt-BR"/>
        </w:rPr>
      </w:pPr>
      <w:r w:rsidRPr="004D0B71">
        <w:rPr>
          <w:rFonts w:ascii="Aptos" w:hAnsi="Aptos"/>
          <w:color w:val="000000" w:themeColor="text1"/>
          <w:lang w:val="pt-BR"/>
        </w:rPr>
        <w:t xml:space="preserve">O som do motor pode ser transformado em um espectrograma, </w:t>
      </w:r>
      <w:r w:rsidR="002459B7">
        <w:rPr>
          <w:rFonts w:ascii="Aptos" w:hAnsi="Aptos"/>
          <w:color w:val="000000" w:themeColor="text1"/>
          <w:lang w:val="pt-BR"/>
        </w:rPr>
        <w:t>transformando o som em imagens</w:t>
      </w:r>
      <w:r w:rsidRPr="004D0B71">
        <w:rPr>
          <w:rFonts w:ascii="Aptos" w:hAnsi="Aptos"/>
          <w:color w:val="000000" w:themeColor="text1"/>
          <w:lang w:val="pt-BR"/>
        </w:rPr>
        <w:t>. Falhas mecânicas, como rolamentos danificados, criam padrões visuais característicos nesse espectrograma</w:t>
      </w:r>
      <w:r w:rsidR="009D51D0">
        <w:rPr>
          <w:rFonts w:ascii="Aptos" w:hAnsi="Aptos"/>
          <w:color w:val="000000" w:themeColor="text1"/>
          <w:lang w:val="pt-BR"/>
        </w:rPr>
        <w:t>,</w:t>
      </w:r>
      <w:r w:rsidRPr="004D0B71">
        <w:rPr>
          <w:rFonts w:ascii="Aptos" w:hAnsi="Aptos"/>
          <w:color w:val="000000" w:themeColor="text1"/>
          <w:lang w:val="pt-BR"/>
        </w:rPr>
        <w:t xml:space="preserve"> faixas de frequência que se repetem. A CNN é ótima pra isso: ela detecta esses padrões locais na imagem e consegue reconhecê-los independentemente de onde aparecem no trecho de áudio. No final, a rede diz se tem falha ou não (ou qual tipo de falha).</w:t>
      </w:r>
    </w:p>
    <w:p w14:paraId="6FEF2339" w14:textId="3D919484" w:rsidR="00756AD8" w:rsidRPr="00087529" w:rsidRDefault="00756AD8" w:rsidP="00087529">
      <w:pPr>
        <w:jc w:val="both"/>
        <w:rPr>
          <w:rFonts w:ascii="Aptos" w:hAnsi="Aptos"/>
          <w:b/>
          <w:color w:val="000000" w:themeColor="text1"/>
          <w:lang w:val="pt-BR"/>
        </w:rPr>
      </w:pPr>
      <w:r w:rsidRPr="00756AD8">
        <w:rPr>
          <w:rFonts w:ascii="Aptos" w:hAnsi="Aptos"/>
          <w:b/>
          <w:color w:val="000000" w:themeColor="text1"/>
          <w:lang w:val="pt-BR"/>
        </w:rPr>
        <w:t>Por que não usar outra rede:</w:t>
      </w:r>
    </w:p>
    <w:p w14:paraId="26666ECB" w14:textId="77777777" w:rsidR="002E13FE" w:rsidRDefault="002E13FE" w:rsidP="002E13FE">
      <w:pPr>
        <w:rPr>
          <w:rFonts w:ascii="Aptos" w:hAnsi="Aptos"/>
          <w:color w:val="000000" w:themeColor="text1"/>
          <w:lang w:val="pt-BR"/>
        </w:rPr>
      </w:pPr>
      <w:r w:rsidRPr="002E13FE">
        <w:rPr>
          <w:rFonts w:ascii="Aptos" w:hAnsi="Aptos"/>
          <w:b/>
          <w:bCs/>
          <w:color w:val="000000" w:themeColor="text1"/>
          <w:lang w:val="pt-BR"/>
        </w:rPr>
        <w:t>MLP</w:t>
      </w:r>
      <w:r w:rsidRPr="002E13FE">
        <w:rPr>
          <w:rFonts w:ascii="Aptos" w:hAnsi="Aptos"/>
          <w:color w:val="000000" w:themeColor="text1"/>
          <w:lang w:val="pt-BR"/>
        </w:rPr>
        <w:t xml:space="preserve">: jogaria fora a estrutura tempo-frequência do espectrograma, que é exatamente o que identifica as falhas. </w:t>
      </w:r>
    </w:p>
    <w:p w14:paraId="5C55D7AB" w14:textId="6A853CE0" w:rsidR="002E13FE" w:rsidRPr="002E13FE" w:rsidRDefault="002E13FE" w:rsidP="002E13FE">
      <w:pPr>
        <w:rPr>
          <w:rFonts w:ascii="Aptos" w:hAnsi="Aptos"/>
          <w:color w:val="000000" w:themeColor="text1"/>
          <w:lang w:val="pt-BR"/>
        </w:rPr>
      </w:pPr>
      <w:r w:rsidRPr="002E13FE">
        <w:rPr>
          <w:rFonts w:ascii="Aptos" w:hAnsi="Aptos"/>
          <w:b/>
          <w:bCs/>
          <w:color w:val="000000" w:themeColor="text1"/>
          <w:lang w:val="pt-BR"/>
        </w:rPr>
        <w:t>LSTM</w:t>
      </w:r>
      <w:r w:rsidRPr="002E13FE">
        <w:rPr>
          <w:rFonts w:ascii="Aptos" w:hAnsi="Aptos"/>
          <w:color w:val="000000" w:themeColor="text1"/>
          <w:lang w:val="pt-BR"/>
        </w:rPr>
        <w:t xml:space="preserve">: processar o áudio bruto como sequência seria muito pesado — o áudio tem dezenas de milhares de amostras por segundo, tornando as sequências longas demais. </w:t>
      </w:r>
    </w:p>
    <w:p w14:paraId="4D21D78F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26575D18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6: Prever inadimplência bancária a partir de 30 atributos cadastrais</w:t>
      </w:r>
    </w:p>
    <w:p w14:paraId="009B3AE3" w14:textId="77777777" w:rsidR="0065316C" w:rsidRPr="00635E76" w:rsidRDefault="00602C2A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MLP (Multilayer Perceptron)</w:t>
      </w:r>
    </w:p>
    <w:p w14:paraId="782AC6F7" w14:textId="42541094" w:rsidR="00230E2B" w:rsidRDefault="00230E2B" w:rsidP="00230E2B">
      <w:pPr>
        <w:jc w:val="both"/>
        <w:rPr>
          <w:rFonts w:ascii="Aptos" w:hAnsi="Aptos"/>
          <w:color w:val="000000" w:themeColor="text1"/>
          <w:lang w:val="pt-BR"/>
        </w:rPr>
      </w:pPr>
      <w:r w:rsidRPr="00230E2B">
        <w:rPr>
          <w:rFonts w:ascii="Aptos" w:hAnsi="Aptos"/>
          <w:color w:val="000000" w:themeColor="text1"/>
          <w:lang w:val="pt-BR"/>
        </w:rPr>
        <w:t>Os 30 dados (idade, renda, score de crédito, tempo como cliente, etc.) são informações variadas que não têm ordem espacial nem temporal</w:t>
      </w:r>
      <w:r w:rsidR="000B7A1F">
        <w:rPr>
          <w:rFonts w:ascii="Aptos" w:hAnsi="Aptos"/>
          <w:color w:val="000000" w:themeColor="text1"/>
          <w:lang w:val="pt-BR"/>
        </w:rPr>
        <w:t xml:space="preserve">. </w:t>
      </w:r>
      <w:r w:rsidRPr="00230E2B">
        <w:rPr>
          <w:rFonts w:ascii="Aptos" w:hAnsi="Aptos"/>
          <w:color w:val="000000" w:themeColor="text1"/>
          <w:lang w:val="pt-BR"/>
        </w:rPr>
        <w:t xml:space="preserve">A MLP é ideal pra aprender relações complexas entre esses dados . Todos os dados são apresentados de uma vez pra rede, que </w:t>
      </w:r>
      <w:r w:rsidRPr="00230E2B">
        <w:rPr>
          <w:rFonts w:ascii="Aptos" w:hAnsi="Aptos"/>
          <w:color w:val="000000" w:themeColor="text1"/>
          <w:lang w:val="pt-BR"/>
        </w:rPr>
        <w:lastRenderedPageBreak/>
        <w:t>aprende as combinações importantes pelas camadas ocultas. No final, a rede decide entre duas opções (vai pagar ou não vai pagar)</w:t>
      </w:r>
    </w:p>
    <w:p w14:paraId="57586682" w14:textId="3EDE4C13" w:rsidR="00756AD8" w:rsidRPr="00756AD8" w:rsidRDefault="00756AD8" w:rsidP="00230E2B">
      <w:pPr>
        <w:jc w:val="both"/>
        <w:rPr>
          <w:rFonts w:ascii="Aptos" w:hAnsi="Aptos"/>
          <w:b/>
          <w:color w:val="000000" w:themeColor="text1"/>
          <w:lang w:val="pt-BR"/>
        </w:rPr>
      </w:pPr>
      <w:r w:rsidRPr="00756AD8">
        <w:rPr>
          <w:rFonts w:ascii="Aptos" w:hAnsi="Aptos"/>
          <w:b/>
          <w:color w:val="000000" w:themeColor="text1"/>
          <w:lang w:val="pt-BR"/>
        </w:rPr>
        <w:t>Por que não usar outra rede:</w:t>
      </w:r>
    </w:p>
    <w:p w14:paraId="473D47DF" w14:textId="64A5DCAE" w:rsidR="009A60F2" w:rsidRDefault="00602C2A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CNN: tentaria encontrar padrões locais entre atributos no vetor de entrada, mas a ordem dos 30 atributos é arbitrária</w:t>
      </w:r>
      <w:r w:rsidR="00E56E9D">
        <w:rPr>
          <w:rFonts w:ascii="Aptos" w:hAnsi="Aptos"/>
          <w:color w:val="000000" w:themeColor="text1"/>
        </w:rPr>
        <w:t>,</w:t>
      </w:r>
      <w:r w:rsidRPr="00635E76">
        <w:rPr>
          <w:rFonts w:ascii="Aptos" w:hAnsi="Aptos"/>
          <w:color w:val="000000" w:themeColor="text1"/>
        </w:rPr>
        <w:t xml:space="preserve"> não há localidade espacial real. Um filtro </w:t>
      </w:r>
      <w:r w:rsidR="00E56E9D">
        <w:rPr>
          <w:rFonts w:ascii="Aptos" w:hAnsi="Aptos"/>
          <w:color w:val="000000" w:themeColor="text1"/>
        </w:rPr>
        <w:t>assim</w:t>
      </w:r>
      <w:r w:rsidRPr="00635E76">
        <w:rPr>
          <w:rFonts w:ascii="Aptos" w:hAnsi="Aptos"/>
          <w:color w:val="000000" w:themeColor="text1"/>
        </w:rPr>
        <w:t xml:space="preserve"> sobre [idade, renda, score] como se fossem pixels vizinhos não tem semântica. </w:t>
      </w:r>
    </w:p>
    <w:p w14:paraId="7B76B155" w14:textId="4A0FDEBF" w:rsidR="0065316C" w:rsidRPr="00635E76" w:rsidRDefault="00602C2A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 xml:space="preserve">LSTM: trataria os 30 atributos como uma sequência temporal, mas não existe uma ordem temporal entre eles </w:t>
      </w:r>
    </w:p>
    <w:p w14:paraId="137E0B82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658C36FE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7: Reconhecer dígitos manuscritos (0 a 9) em formulários escaneados</w:t>
      </w:r>
    </w:p>
    <w:p w14:paraId="4F269407" w14:textId="77777777" w:rsidR="0065316C" w:rsidRPr="00635E76" w:rsidRDefault="00602C2A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CNN (Convolutional Neural Network)</w:t>
      </w:r>
    </w:p>
    <w:p w14:paraId="16099DA6" w14:textId="2213803B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essa rede faz sentido aqui:</w:t>
      </w:r>
    </w:p>
    <w:p w14:paraId="02FE8074" w14:textId="77777777" w:rsidR="00756AD8" w:rsidRPr="00756AD8" w:rsidRDefault="00756AD8" w:rsidP="00756AD8">
      <w:pPr>
        <w:rPr>
          <w:rFonts w:ascii="Aptos" w:hAnsi="Aptos"/>
          <w:color w:val="000000" w:themeColor="text1"/>
          <w:lang w:val="pt-BR"/>
        </w:rPr>
      </w:pPr>
      <w:r w:rsidRPr="00756AD8">
        <w:rPr>
          <w:rFonts w:ascii="Aptos" w:hAnsi="Aptos"/>
          <w:color w:val="000000" w:themeColor="text1"/>
          <w:lang w:val="pt-BR"/>
        </w:rPr>
        <w:t>Dígitos escritos à mão são imagens com estrutura espacial clara: cada número é formado por traços, curvas e cruzamentos que se organizam no espaço. A CNN captura isso de forma hierárquica: as primeiras camadas detectam bordas e curvas simples; as do meio juntam esses elementos em partes do dígito; as finais reconhecem o número inteiro. Além disso, a CNN consegue reconhecer um "3" mesmo que ele esteja um pouco deslocado ou inclinado na imagem — isso é fundamental pra formulários reais. Usar filtros compartilhados também reduz muito a quantidade de parâmetros comparado a uma rede mais simples. No final, a rede escolhe entre 10 classes (0 a 9), usando uma função de saída que dá a probabilidade de ser cada dígito</w:t>
      </w:r>
    </w:p>
    <w:p w14:paraId="14915C69" w14:textId="25929D18" w:rsidR="0065316C" w:rsidRPr="00756AD8" w:rsidRDefault="00756AD8">
      <w:pPr>
        <w:rPr>
          <w:rFonts w:ascii="Aptos" w:hAnsi="Aptos"/>
          <w:b/>
          <w:color w:val="000000" w:themeColor="text1"/>
          <w:lang w:val="pt-BR"/>
        </w:rPr>
      </w:pPr>
      <w:r w:rsidRPr="00756AD8">
        <w:rPr>
          <w:rFonts w:ascii="Aptos" w:hAnsi="Aptos"/>
          <w:b/>
          <w:color w:val="000000" w:themeColor="text1"/>
          <w:lang w:val="pt-BR"/>
        </w:rPr>
        <w:t>Por que não usar outra rede:</w:t>
      </w:r>
    </w:p>
    <w:p w14:paraId="664B7DC6" w14:textId="62AEBC19" w:rsidR="000D0C05" w:rsidRDefault="000D0C05" w:rsidP="000D0C05">
      <w:pPr>
        <w:rPr>
          <w:rFonts w:ascii="Aptos" w:hAnsi="Aptos"/>
          <w:color w:val="000000" w:themeColor="text1"/>
          <w:lang w:val="pt-BR"/>
        </w:rPr>
      </w:pPr>
      <w:r w:rsidRPr="000D0C05">
        <w:rPr>
          <w:rFonts w:ascii="Aptos" w:hAnsi="Aptos"/>
          <w:b/>
          <w:bCs/>
          <w:color w:val="000000" w:themeColor="text1"/>
          <w:lang w:val="pt-BR"/>
        </w:rPr>
        <w:t>MLP</w:t>
      </w:r>
      <w:r w:rsidRPr="000D0C05">
        <w:rPr>
          <w:rFonts w:ascii="Aptos" w:hAnsi="Aptos"/>
          <w:color w:val="000000" w:themeColor="text1"/>
          <w:lang w:val="pt-BR"/>
        </w:rPr>
        <w:t xml:space="preserve">: </w:t>
      </w:r>
      <w:r w:rsidR="00020DAA">
        <w:rPr>
          <w:rFonts w:ascii="Aptos" w:hAnsi="Aptos"/>
          <w:color w:val="000000" w:themeColor="text1"/>
          <w:lang w:val="pt-BR"/>
        </w:rPr>
        <w:t>acho que funciona</w:t>
      </w:r>
      <w:r w:rsidRPr="000D0C05">
        <w:rPr>
          <w:rFonts w:ascii="Aptos" w:hAnsi="Aptos"/>
          <w:color w:val="000000" w:themeColor="text1"/>
          <w:lang w:val="pt-BR"/>
        </w:rPr>
        <w:t xml:space="preserve">. </w:t>
      </w:r>
      <w:r w:rsidR="00020DAA">
        <w:rPr>
          <w:rFonts w:ascii="Aptos" w:hAnsi="Aptos"/>
          <w:color w:val="000000" w:themeColor="text1"/>
          <w:lang w:val="pt-BR"/>
        </w:rPr>
        <w:t>Mas um</w:t>
      </w:r>
      <w:r w:rsidRPr="000D0C05">
        <w:rPr>
          <w:rFonts w:ascii="Aptos" w:hAnsi="Aptos"/>
          <w:color w:val="000000" w:themeColor="text1"/>
          <w:lang w:val="pt-BR"/>
        </w:rPr>
        <w:t xml:space="preserve"> "7" deslocado dois pixels pra direita pareceria uma entrada completamente nova pra ela. </w:t>
      </w:r>
    </w:p>
    <w:p w14:paraId="15F272F0" w14:textId="0956E994" w:rsidR="000D0C05" w:rsidRPr="000D0C05" w:rsidRDefault="000D0C05" w:rsidP="000D0C05">
      <w:pPr>
        <w:rPr>
          <w:rFonts w:ascii="Aptos" w:hAnsi="Aptos"/>
          <w:color w:val="000000" w:themeColor="text1"/>
          <w:lang w:val="pt-BR"/>
        </w:rPr>
      </w:pPr>
      <w:r w:rsidRPr="000D0C05">
        <w:rPr>
          <w:rFonts w:ascii="Aptos" w:hAnsi="Aptos"/>
          <w:b/>
          <w:bCs/>
          <w:color w:val="000000" w:themeColor="text1"/>
          <w:lang w:val="pt-BR"/>
        </w:rPr>
        <w:t>LSTM</w:t>
      </w:r>
      <w:r w:rsidRPr="000D0C05">
        <w:rPr>
          <w:rFonts w:ascii="Aptos" w:hAnsi="Aptos"/>
          <w:color w:val="000000" w:themeColor="text1"/>
          <w:lang w:val="pt-BR"/>
        </w:rPr>
        <w:t>: tratar as linhas da imagem como se fossem passos no tempo é artificial e quebra a estrutura 2D do dígito — a rede veria cada linha sem contexto das colunas ao lado</w:t>
      </w:r>
    </w:p>
    <w:p w14:paraId="4836D1FA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7A223BA2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8: Sugerir a próxima palavra provável em um aplicativo de chat</w:t>
      </w:r>
    </w:p>
    <w:p w14:paraId="0E56B190" w14:textId="77777777" w:rsidR="0065316C" w:rsidRPr="00635E76" w:rsidRDefault="00602C2A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LSTM (Long Short-Term Memory)</w:t>
      </w:r>
    </w:p>
    <w:p w14:paraId="2EE69098" w14:textId="4E36DCD2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lastRenderedPageBreak/>
        <w:t>Por que essa rede faz sentido aqui:</w:t>
      </w:r>
    </w:p>
    <w:p w14:paraId="26B43FA8" w14:textId="68805596" w:rsidR="007C7991" w:rsidRPr="007C7991" w:rsidRDefault="007C7991" w:rsidP="007C7991">
      <w:pPr>
        <w:rPr>
          <w:rFonts w:ascii="Aptos" w:hAnsi="Aptos"/>
          <w:color w:val="000000" w:themeColor="text1"/>
          <w:lang w:val="pt-BR"/>
        </w:rPr>
      </w:pPr>
      <w:r>
        <w:rPr>
          <w:rFonts w:ascii="Aptos" w:hAnsi="Aptos"/>
          <w:color w:val="000000" w:themeColor="text1"/>
          <w:lang w:val="pt-BR"/>
        </w:rPr>
        <w:t>Essa dai já foi usada e mencionada em aula, p</w:t>
      </w:r>
      <w:r w:rsidRPr="007C7991">
        <w:rPr>
          <w:rFonts w:ascii="Aptos" w:hAnsi="Aptos"/>
          <w:color w:val="000000" w:themeColor="text1"/>
          <w:lang w:val="pt-BR"/>
        </w:rPr>
        <w:t>rever a próxima palavra depende completamente da ordem das anteriores: "O gato comeu o..." leva a palavras bem diferentes de "O rato comeu o...". A LSTM guarda informações sobre o contexto da conversa inteira no estado oculto, então palavras ditas lá atrás ainda influenciam a predição atual. Os portões da rede aprendem a manter as informações importantes (tipo o assunto principal da frase) e descartar as que não importam mais. No final, a rede gera uma probabilidade pra cada palavra do vocabulário — a que tiver maior probabilidade é a sugerida.</w:t>
      </w:r>
    </w:p>
    <w:p w14:paraId="3A075799" w14:textId="333765E3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não usar outra rede:</w:t>
      </w:r>
    </w:p>
    <w:p w14:paraId="71B32CF2" w14:textId="1AE9AEDD" w:rsidR="007C7991" w:rsidRDefault="00602C2A">
      <w:pPr>
        <w:jc w:val="both"/>
        <w:rPr>
          <w:rFonts w:ascii="Aptos" w:hAnsi="Aptos"/>
          <w:color w:val="000000" w:themeColor="text1"/>
        </w:rPr>
      </w:pPr>
      <w:r w:rsidRPr="007C7991">
        <w:rPr>
          <w:rFonts w:ascii="Aptos" w:hAnsi="Aptos"/>
          <w:b/>
          <w:bCs/>
          <w:color w:val="000000" w:themeColor="text1"/>
        </w:rPr>
        <w:t>MLP</w:t>
      </w:r>
      <w:r w:rsidRPr="00635E76">
        <w:rPr>
          <w:rFonts w:ascii="Aptos" w:hAnsi="Aptos"/>
          <w:color w:val="000000" w:themeColor="text1"/>
        </w:rPr>
        <w:t>: sem memória de sequência, a MLP só conseguiria olhar para uma janela fixa de palavras anteriores</w:t>
      </w:r>
      <w:r w:rsidR="00D22E3A">
        <w:rPr>
          <w:rFonts w:ascii="Aptos" w:hAnsi="Aptos"/>
          <w:color w:val="000000" w:themeColor="text1"/>
        </w:rPr>
        <w:t xml:space="preserve">. </w:t>
      </w:r>
      <w:r w:rsidRPr="00635E76">
        <w:rPr>
          <w:rFonts w:ascii="Aptos" w:hAnsi="Aptos"/>
          <w:color w:val="000000" w:themeColor="text1"/>
        </w:rPr>
        <w:t>Perderia dependências de longo alcance — se o usuário mencionou o tema 10 palavras atrás, a MLP não conseguiria usar essa informação.</w:t>
      </w:r>
    </w:p>
    <w:p w14:paraId="46B86831" w14:textId="420F26A4" w:rsidR="0065316C" w:rsidRPr="00635E76" w:rsidRDefault="00602C2A">
      <w:pPr>
        <w:jc w:val="both"/>
        <w:rPr>
          <w:rFonts w:ascii="Aptos" w:hAnsi="Aptos"/>
          <w:color w:val="000000" w:themeColor="text1"/>
        </w:rPr>
      </w:pPr>
      <w:r w:rsidRPr="007C7991">
        <w:rPr>
          <w:rFonts w:ascii="Aptos" w:hAnsi="Aptos"/>
          <w:b/>
          <w:bCs/>
          <w:color w:val="000000" w:themeColor="text1"/>
        </w:rPr>
        <w:t>CNN</w:t>
      </w:r>
      <w:r w:rsidRPr="00635E76">
        <w:rPr>
          <w:rFonts w:ascii="Aptos" w:hAnsi="Aptos"/>
          <w:color w:val="000000" w:themeColor="text1"/>
        </w:rPr>
        <w:t>: filtros convolucionais 1D mas têm campo receptivo limitado e fixo. Para predição de próxima palavra, o contexto pode ser arbitrariamente longo — a CNN não escala bem para capturar dependências de longa distância sem empilhar muitas camadas.</w:t>
      </w:r>
    </w:p>
    <w:p w14:paraId="2B81F0F3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33056941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9: Classificar tumores como benignos ou malignos a partir de 10 medidas de biópsia</w:t>
      </w:r>
    </w:p>
    <w:p w14:paraId="71A3A752" w14:textId="77777777" w:rsidR="0065316C" w:rsidRPr="00635E76" w:rsidRDefault="00602C2A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MLP (Multilayer Perceptron)</w:t>
      </w:r>
    </w:p>
    <w:p w14:paraId="2E56E449" w14:textId="1CCA9EAB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essa rede faz sentido aqui:</w:t>
      </w:r>
    </w:p>
    <w:p w14:paraId="0254F622" w14:textId="42E6D130" w:rsidR="004029C2" w:rsidRPr="004029C2" w:rsidRDefault="004029C2" w:rsidP="004029C2">
      <w:pPr>
        <w:rPr>
          <w:rFonts w:ascii="Aptos" w:hAnsi="Aptos"/>
          <w:color w:val="000000" w:themeColor="text1"/>
          <w:lang w:val="pt-BR"/>
        </w:rPr>
      </w:pPr>
      <w:r w:rsidRPr="004029C2">
        <w:rPr>
          <w:rFonts w:ascii="Aptos" w:hAnsi="Aptos"/>
          <w:color w:val="000000" w:themeColor="text1"/>
          <w:lang w:val="pt-BR"/>
        </w:rPr>
        <w:t xml:space="preserve">As 10 medidas são números extraídos ao mesmo tempo, sem nenhuma temporal entre eles. O objetivo é aprender onde fica a fronteira que separa tumores benignos dos malignos nesse espaço de 10 dimensões. A MLP é perfeita pra isso: com poucas camadas ocultas ela aprende combinações entre as medidas — por exemplo, raio grande com baixa suavidade pode indicar malignidade. Com só 10 atributos, até métodos mais simples funcionariam bem; </w:t>
      </w:r>
    </w:p>
    <w:p w14:paraId="1B2630B0" w14:textId="7EEFD100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não usar outra rede:</w:t>
      </w:r>
    </w:p>
    <w:p w14:paraId="48D66C7C" w14:textId="69ED04D1" w:rsidR="00E5030D" w:rsidRDefault="00602C2A">
      <w:pPr>
        <w:jc w:val="both"/>
        <w:rPr>
          <w:rFonts w:ascii="Aptos" w:hAnsi="Aptos"/>
          <w:color w:val="000000" w:themeColor="text1"/>
        </w:rPr>
      </w:pPr>
      <w:r w:rsidRPr="00E5030D">
        <w:rPr>
          <w:rFonts w:ascii="Aptos" w:hAnsi="Aptos"/>
          <w:b/>
          <w:bCs/>
          <w:color w:val="000000" w:themeColor="text1"/>
        </w:rPr>
        <w:t>CNN</w:t>
      </w:r>
      <w:r w:rsidRPr="00635E76">
        <w:rPr>
          <w:rFonts w:ascii="Aptos" w:hAnsi="Aptos"/>
          <w:color w:val="000000" w:themeColor="text1"/>
        </w:rPr>
        <w:t xml:space="preserve">: aplicaria filtros convolucionais sobre os 10 atributos como se fossem uma sequência espacial, mas a ordem é arbitrária. Um filtro que olha para [raio, textura] localmente não tem fundamento físico </w:t>
      </w:r>
      <w:r w:rsidR="00E5030D">
        <w:rPr>
          <w:rFonts w:ascii="Aptos" w:hAnsi="Aptos"/>
          <w:color w:val="000000" w:themeColor="text1"/>
        </w:rPr>
        <w:t>,</w:t>
      </w:r>
      <w:r w:rsidRPr="00635E76">
        <w:rPr>
          <w:rFonts w:ascii="Aptos" w:hAnsi="Aptos"/>
          <w:color w:val="000000" w:themeColor="text1"/>
        </w:rPr>
        <w:t xml:space="preserve">qualquer permutação dos atributos deveria dar o mesmo resultado, o que a CNN não garante. </w:t>
      </w:r>
    </w:p>
    <w:p w14:paraId="23269759" w14:textId="70F53E66" w:rsidR="0065316C" w:rsidRPr="00635E76" w:rsidRDefault="00602C2A">
      <w:pPr>
        <w:jc w:val="both"/>
        <w:rPr>
          <w:rFonts w:ascii="Aptos" w:hAnsi="Aptos"/>
          <w:color w:val="000000" w:themeColor="text1"/>
        </w:rPr>
      </w:pPr>
      <w:r w:rsidRPr="00E5030D">
        <w:rPr>
          <w:rFonts w:ascii="Aptos" w:hAnsi="Aptos"/>
          <w:b/>
          <w:bCs/>
          <w:color w:val="000000" w:themeColor="text1"/>
        </w:rPr>
        <w:lastRenderedPageBreak/>
        <w:t>LSTM</w:t>
      </w:r>
      <w:r w:rsidRPr="00635E76">
        <w:rPr>
          <w:rFonts w:ascii="Aptos" w:hAnsi="Aptos"/>
          <w:color w:val="000000" w:themeColor="text1"/>
        </w:rPr>
        <w:t>: trataria as 10 medidas como uma sequência temporal onde a ordem importa, mas isso é falso</w:t>
      </w:r>
      <w:r w:rsidR="00C35C34">
        <w:rPr>
          <w:rFonts w:ascii="Aptos" w:hAnsi="Aptos"/>
          <w:color w:val="000000" w:themeColor="text1"/>
        </w:rPr>
        <w:t>,</w:t>
      </w:r>
      <w:r w:rsidRPr="00635E76">
        <w:rPr>
          <w:rFonts w:ascii="Aptos" w:hAnsi="Aptos"/>
          <w:color w:val="000000" w:themeColor="text1"/>
        </w:rPr>
        <w:t xml:space="preserve"> não há razão para que 'raio médio' preceda 'textura' em algum sentido causal ou temporal. A rede aprenderia dependências sequenciais fictícias.</w:t>
      </w:r>
    </w:p>
    <w:p w14:paraId="1A88E8C8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11570405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10: Identificar a emoção predominante de um locutor a partir de áudio de 3 segundos</w:t>
      </w:r>
    </w:p>
    <w:p w14:paraId="5241F29B" w14:textId="77777777" w:rsidR="0065316C" w:rsidRPr="00635E76" w:rsidRDefault="00602C2A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CNN (Convolutional Neural Network)</w:t>
      </w:r>
    </w:p>
    <w:p w14:paraId="47050664" w14:textId="000E637C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essa rede faz sentido aqui:</w:t>
      </w:r>
    </w:p>
    <w:p w14:paraId="6066EAE9" w14:textId="0E8852AA" w:rsidR="00C13C36" w:rsidRPr="00C13C36" w:rsidRDefault="00C13C36" w:rsidP="00C13C36">
      <w:pPr>
        <w:rPr>
          <w:rFonts w:ascii="Aptos" w:hAnsi="Aptos"/>
          <w:color w:val="000000" w:themeColor="text1"/>
          <w:lang w:val="pt-BR"/>
        </w:rPr>
      </w:pPr>
      <w:r>
        <w:rPr>
          <w:rFonts w:ascii="Aptos" w:hAnsi="Aptos"/>
          <w:color w:val="000000" w:themeColor="text1"/>
          <w:lang w:val="pt-BR"/>
        </w:rPr>
        <w:t>Mesmo padrão pegar o</w:t>
      </w:r>
      <w:r w:rsidRPr="00C13C36">
        <w:rPr>
          <w:rFonts w:ascii="Aptos" w:hAnsi="Aptos"/>
          <w:color w:val="000000" w:themeColor="text1"/>
          <w:lang w:val="pt-BR"/>
        </w:rPr>
        <w:t xml:space="preserve"> trecho de áudio </w:t>
      </w:r>
      <w:r>
        <w:rPr>
          <w:rFonts w:ascii="Aptos" w:hAnsi="Aptos"/>
          <w:color w:val="000000" w:themeColor="text1"/>
          <w:lang w:val="pt-BR"/>
        </w:rPr>
        <w:t xml:space="preserve">é </w:t>
      </w:r>
      <w:r w:rsidRPr="00C13C36">
        <w:rPr>
          <w:rFonts w:ascii="Aptos" w:hAnsi="Aptos"/>
          <w:color w:val="000000" w:themeColor="text1"/>
          <w:lang w:val="pt-BR"/>
        </w:rPr>
        <w:t>transformar</w:t>
      </w:r>
      <w:r>
        <w:rPr>
          <w:rFonts w:ascii="Aptos" w:hAnsi="Aptos"/>
          <w:color w:val="000000" w:themeColor="text1"/>
          <w:lang w:val="pt-BR"/>
        </w:rPr>
        <w:t xml:space="preserve"> </w:t>
      </w:r>
      <w:r w:rsidRPr="00C13C36">
        <w:rPr>
          <w:rFonts w:ascii="Aptos" w:hAnsi="Aptos"/>
          <w:color w:val="000000" w:themeColor="text1"/>
          <w:lang w:val="pt-BR"/>
        </w:rPr>
        <w:t xml:space="preserve">em um espectrograma). Emoções </w:t>
      </w:r>
      <w:r>
        <w:rPr>
          <w:rFonts w:ascii="Aptos" w:hAnsi="Aptos"/>
          <w:color w:val="000000" w:themeColor="text1"/>
          <w:lang w:val="pt-BR"/>
        </w:rPr>
        <w:t xml:space="preserve">podem </w:t>
      </w:r>
      <w:r w:rsidRPr="00C13C36">
        <w:rPr>
          <w:rFonts w:ascii="Aptos" w:hAnsi="Aptos"/>
          <w:color w:val="000000" w:themeColor="text1"/>
          <w:lang w:val="pt-BR"/>
        </w:rPr>
        <w:t xml:space="preserve">criam padrões acústicos diferentes </w:t>
      </w:r>
      <w:r>
        <w:rPr>
          <w:rFonts w:ascii="Aptos" w:hAnsi="Aptos"/>
          <w:color w:val="000000" w:themeColor="text1"/>
          <w:lang w:val="pt-BR"/>
        </w:rPr>
        <w:t>como</w:t>
      </w:r>
      <w:r w:rsidRPr="00C13C36">
        <w:rPr>
          <w:rFonts w:ascii="Aptos" w:hAnsi="Aptos"/>
          <w:color w:val="000000" w:themeColor="text1"/>
          <w:lang w:val="pt-BR"/>
        </w:rPr>
        <w:t xml:space="preserve"> variações de tom</w:t>
      </w:r>
      <w:r w:rsidR="000470C3">
        <w:rPr>
          <w:rFonts w:ascii="Aptos" w:hAnsi="Aptos"/>
          <w:color w:val="000000" w:themeColor="text1"/>
          <w:lang w:val="pt-BR"/>
        </w:rPr>
        <w:t>, volume,</w:t>
      </w:r>
      <w:r w:rsidRPr="00C13C36">
        <w:rPr>
          <w:rFonts w:ascii="Aptos" w:hAnsi="Aptos"/>
          <w:color w:val="000000" w:themeColor="text1"/>
          <w:lang w:val="pt-BR"/>
        </w:rPr>
        <w:t xml:space="preserve"> energia em certas frequências e ritmo</w:t>
      </w:r>
      <w:r w:rsidR="000470C3">
        <w:rPr>
          <w:rFonts w:ascii="Aptos" w:hAnsi="Aptos"/>
          <w:color w:val="000000" w:themeColor="text1"/>
          <w:lang w:val="pt-BR"/>
        </w:rPr>
        <w:t xml:space="preserve">, </w:t>
      </w:r>
      <w:r w:rsidRPr="00C13C36">
        <w:rPr>
          <w:rFonts w:ascii="Aptos" w:hAnsi="Aptos"/>
          <w:color w:val="000000" w:themeColor="text1"/>
          <w:lang w:val="pt-BR"/>
        </w:rPr>
        <w:t xml:space="preserve">que aparecem como texturas e formatos distintos nessa imagem. </w:t>
      </w:r>
      <w:r w:rsidR="00152FCB">
        <w:rPr>
          <w:rFonts w:ascii="Aptos" w:hAnsi="Aptos"/>
          <w:color w:val="000000" w:themeColor="text1"/>
          <w:lang w:val="pt-BR"/>
        </w:rPr>
        <w:t>Dessa forma</w:t>
      </w:r>
      <w:r w:rsidRPr="00C13C36">
        <w:rPr>
          <w:rFonts w:ascii="Aptos" w:hAnsi="Aptos"/>
          <w:color w:val="000000" w:themeColor="text1"/>
          <w:lang w:val="pt-BR"/>
        </w:rPr>
        <w:t xml:space="preserve"> CNN detecta esses padrões locais no espectrograma: frequências próximas e janelas de tempo vizinhas contribuem juntas pro padrão emocional.. No final, a rede escolhe entre várias emoções possíveis, usando uma função que dá a probabilidade de cada uma.</w:t>
      </w:r>
    </w:p>
    <w:p w14:paraId="06FDA6B0" w14:textId="034EB6AD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Por que não usar outra rede:</w:t>
      </w:r>
    </w:p>
    <w:p w14:paraId="60EC2B2C" w14:textId="6DFDD752" w:rsidR="007416B6" w:rsidRDefault="00C13C36" w:rsidP="00C13C36">
      <w:pPr>
        <w:rPr>
          <w:rFonts w:ascii="Aptos" w:hAnsi="Aptos"/>
          <w:color w:val="000000" w:themeColor="text1"/>
          <w:lang w:val="pt-BR"/>
        </w:rPr>
      </w:pPr>
      <w:r w:rsidRPr="007416B6">
        <w:rPr>
          <w:rFonts w:ascii="Aptos" w:hAnsi="Aptos"/>
          <w:b/>
          <w:bCs/>
          <w:color w:val="000000" w:themeColor="text1"/>
          <w:lang w:val="pt-BR"/>
        </w:rPr>
        <w:t>LSTM</w:t>
      </w:r>
      <w:r w:rsidRPr="00C13C36">
        <w:rPr>
          <w:rFonts w:ascii="Aptos" w:hAnsi="Aptos"/>
          <w:color w:val="000000" w:themeColor="text1"/>
          <w:lang w:val="pt-BR"/>
        </w:rPr>
        <w:t xml:space="preserve">: </w:t>
      </w:r>
      <w:r w:rsidR="004F20CC" w:rsidRPr="002E13FE">
        <w:rPr>
          <w:rFonts w:ascii="Aptos" w:hAnsi="Aptos"/>
          <w:color w:val="000000" w:themeColor="text1"/>
          <w:lang w:val="pt-BR"/>
        </w:rPr>
        <w:t>processar o áudio bruto como sequência seria muito pesado</w:t>
      </w:r>
      <w:r w:rsidR="004F20CC">
        <w:rPr>
          <w:rFonts w:ascii="Aptos" w:hAnsi="Aptos"/>
          <w:color w:val="000000" w:themeColor="text1"/>
          <w:lang w:val="pt-BR"/>
        </w:rPr>
        <w:t>,</w:t>
      </w:r>
      <w:r w:rsidR="004F20CC" w:rsidRPr="002E13FE">
        <w:rPr>
          <w:rFonts w:ascii="Aptos" w:hAnsi="Aptos"/>
          <w:color w:val="000000" w:themeColor="text1"/>
          <w:lang w:val="pt-BR"/>
        </w:rPr>
        <w:t xml:space="preserve"> o áudio tem dezenas de milhares de amostras por segundo, tornando as sequências longas demais.</w:t>
      </w:r>
      <w:r w:rsidR="00446A39">
        <w:rPr>
          <w:rFonts w:ascii="Aptos" w:hAnsi="Aptos"/>
          <w:color w:val="000000" w:themeColor="text1"/>
          <w:lang w:val="pt-BR"/>
        </w:rPr>
        <w:t xml:space="preserve"> Talvez transcrevendo para áudio mas seria trabalhoso </w:t>
      </w:r>
    </w:p>
    <w:p w14:paraId="18D3BB8D" w14:textId="74BFEF55" w:rsidR="00C13C36" w:rsidRPr="00C13C36" w:rsidRDefault="00C13C36" w:rsidP="00C13C36">
      <w:pPr>
        <w:rPr>
          <w:rFonts w:ascii="Aptos" w:hAnsi="Aptos"/>
          <w:color w:val="000000" w:themeColor="text1"/>
          <w:lang w:val="pt-BR"/>
        </w:rPr>
      </w:pPr>
      <w:r w:rsidRPr="007416B6">
        <w:rPr>
          <w:rFonts w:ascii="Aptos" w:hAnsi="Aptos"/>
          <w:b/>
          <w:bCs/>
          <w:color w:val="000000" w:themeColor="text1"/>
          <w:lang w:val="pt-BR"/>
        </w:rPr>
        <w:t>MLP</w:t>
      </w:r>
      <w:r w:rsidRPr="00C13C36">
        <w:rPr>
          <w:rFonts w:ascii="Aptos" w:hAnsi="Aptos"/>
          <w:color w:val="000000" w:themeColor="text1"/>
          <w:lang w:val="pt-BR"/>
        </w:rPr>
        <w:t xml:space="preserve">: </w:t>
      </w:r>
      <w:r w:rsidR="00FC16FA" w:rsidRPr="002E13FE">
        <w:rPr>
          <w:rFonts w:ascii="Aptos" w:hAnsi="Aptos"/>
          <w:color w:val="000000" w:themeColor="text1"/>
          <w:lang w:val="pt-BR"/>
        </w:rPr>
        <w:t xml:space="preserve">jogaria fora a estrutura tempo-frequência do espectrograma, que é exatamente o que identifica </w:t>
      </w:r>
      <w:r w:rsidR="00FC16FA">
        <w:rPr>
          <w:rFonts w:ascii="Aptos" w:hAnsi="Aptos"/>
          <w:color w:val="000000" w:themeColor="text1"/>
          <w:lang w:val="pt-BR"/>
        </w:rPr>
        <w:t>emoções</w:t>
      </w:r>
      <w:r w:rsidRPr="00C13C36">
        <w:rPr>
          <w:rFonts w:ascii="Aptos" w:hAnsi="Aptos"/>
          <w:color w:val="000000" w:themeColor="text1"/>
          <w:lang w:val="pt-BR"/>
        </w:rPr>
        <w:t>.</w:t>
      </w:r>
    </w:p>
    <w:p w14:paraId="5E85A04F" w14:textId="77777777" w:rsidR="0065316C" w:rsidRDefault="0065316C"/>
    <w:sectPr w:rsidR="00653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305612">
    <w:abstractNumId w:val="8"/>
  </w:num>
  <w:num w:numId="2" w16cid:durableId="1764836970">
    <w:abstractNumId w:val="6"/>
  </w:num>
  <w:num w:numId="3" w16cid:durableId="2138141420">
    <w:abstractNumId w:val="5"/>
  </w:num>
  <w:num w:numId="4" w16cid:durableId="18557485">
    <w:abstractNumId w:val="4"/>
  </w:num>
  <w:num w:numId="5" w16cid:durableId="198666915">
    <w:abstractNumId w:val="7"/>
  </w:num>
  <w:num w:numId="6" w16cid:durableId="1240289020">
    <w:abstractNumId w:val="3"/>
  </w:num>
  <w:num w:numId="7" w16cid:durableId="1568298446">
    <w:abstractNumId w:val="2"/>
  </w:num>
  <w:num w:numId="8" w16cid:durableId="2023312386">
    <w:abstractNumId w:val="1"/>
  </w:num>
  <w:num w:numId="9" w16cid:durableId="12196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8"/>
    <w:rsid w:val="0000608A"/>
    <w:rsid w:val="00020DAA"/>
    <w:rsid w:val="00034616"/>
    <w:rsid w:val="000470C3"/>
    <w:rsid w:val="0006063C"/>
    <w:rsid w:val="00087529"/>
    <w:rsid w:val="000B7A1F"/>
    <w:rsid w:val="000D0C05"/>
    <w:rsid w:val="0015074B"/>
    <w:rsid w:val="00152941"/>
    <w:rsid w:val="00152FCB"/>
    <w:rsid w:val="001C4A4A"/>
    <w:rsid w:val="00230E2B"/>
    <w:rsid w:val="002459B7"/>
    <w:rsid w:val="0029639D"/>
    <w:rsid w:val="002B04C7"/>
    <w:rsid w:val="002C68E8"/>
    <w:rsid w:val="002E13FE"/>
    <w:rsid w:val="00326F90"/>
    <w:rsid w:val="004029C2"/>
    <w:rsid w:val="00446A39"/>
    <w:rsid w:val="00470B53"/>
    <w:rsid w:val="00485C48"/>
    <w:rsid w:val="00490662"/>
    <w:rsid w:val="004D0B71"/>
    <w:rsid w:val="004F20CC"/>
    <w:rsid w:val="005E2D20"/>
    <w:rsid w:val="00602C2A"/>
    <w:rsid w:val="00635E76"/>
    <w:rsid w:val="0065316C"/>
    <w:rsid w:val="0072213F"/>
    <w:rsid w:val="007416B6"/>
    <w:rsid w:val="00756AD8"/>
    <w:rsid w:val="007C7991"/>
    <w:rsid w:val="00815C41"/>
    <w:rsid w:val="00855836"/>
    <w:rsid w:val="00931042"/>
    <w:rsid w:val="009A60F2"/>
    <w:rsid w:val="009C09CD"/>
    <w:rsid w:val="009D51D0"/>
    <w:rsid w:val="00A00FB0"/>
    <w:rsid w:val="00AA1D8D"/>
    <w:rsid w:val="00AC1923"/>
    <w:rsid w:val="00B45277"/>
    <w:rsid w:val="00B47730"/>
    <w:rsid w:val="00BB5389"/>
    <w:rsid w:val="00BB7CBF"/>
    <w:rsid w:val="00C13C36"/>
    <w:rsid w:val="00C35C34"/>
    <w:rsid w:val="00CA29CA"/>
    <w:rsid w:val="00CB0664"/>
    <w:rsid w:val="00D13D1F"/>
    <w:rsid w:val="00D22E3A"/>
    <w:rsid w:val="00D73BBF"/>
    <w:rsid w:val="00DD112C"/>
    <w:rsid w:val="00E1580A"/>
    <w:rsid w:val="00E5030D"/>
    <w:rsid w:val="00E56E9D"/>
    <w:rsid w:val="00EE663D"/>
    <w:rsid w:val="00F6037A"/>
    <w:rsid w:val="00FC16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8A532F8-1F6F-4336-8C29-479F989C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C09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1789</Words>
  <Characters>9665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CORDEIRO DA SILVA</cp:lastModifiedBy>
  <cp:revision>43</cp:revision>
  <dcterms:created xsi:type="dcterms:W3CDTF">2026-05-21T19:44:00Z</dcterms:created>
  <dcterms:modified xsi:type="dcterms:W3CDTF">2026-05-22T14:20:00Z</dcterms:modified>
  <cp:category/>
</cp:coreProperties>
</file>