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1E" w:rsidRDefault="00B44F82">
      <w:r>
        <w:tab/>
      </w:r>
    </w:p>
    <w:p w:rsidR="00E16617" w:rsidRDefault="00E16617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1" w:name="_Toc257357411"/>
      <w:proofErr w:type="spellStart"/>
      <w:proofErr w:type="gramStart"/>
      <w:r>
        <w:rPr>
          <w:rFonts w:ascii="Arial" w:hAnsi="Arial" w:cs="Arial"/>
          <w:b/>
          <w:color w:val="FFFFFF"/>
          <w:sz w:val="96"/>
          <w:szCs w:val="96"/>
        </w:rPr>
        <w:t>Dll</w:t>
      </w:r>
      <w:proofErr w:type="spellEnd"/>
      <w:proofErr w:type="gramEnd"/>
      <w:r>
        <w:rPr>
          <w:rFonts w:ascii="Arial" w:hAnsi="Arial" w:cs="Arial"/>
          <w:b/>
          <w:color w:val="FFFFFF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WatchComm</w:t>
      </w:r>
      <w:bookmarkEnd w:id="1"/>
      <w:proofErr w:type="spellEnd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2C177D" w:rsidRDefault="00E16617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2" w:name="_Toc257357412"/>
      <w:r w:rsidRPr="002C177D">
        <w:rPr>
          <w:rFonts w:ascii="Arial" w:hAnsi="Arial" w:cs="Arial"/>
          <w:b/>
          <w:sz w:val="96"/>
          <w:szCs w:val="96"/>
        </w:rPr>
        <w:t xml:space="preserve">Relógio </w:t>
      </w:r>
      <w:bookmarkEnd w:id="2"/>
      <w:r w:rsidR="00D30704">
        <w:rPr>
          <w:rFonts w:ascii="Arial" w:hAnsi="Arial" w:cs="Arial"/>
          <w:b/>
          <w:sz w:val="96"/>
          <w:szCs w:val="96"/>
        </w:rPr>
        <w:t>(REP)</w:t>
      </w:r>
    </w:p>
    <w:p w:rsidR="008E4069" w:rsidRDefault="008E4069" w:rsidP="008E3BAE">
      <w:pPr>
        <w:spacing w:after="0"/>
        <w:jc w:val="center"/>
        <w:rPr>
          <w:sz w:val="72"/>
          <w:szCs w:val="72"/>
        </w:rPr>
      </w:pPr>
      <w:r w:rsidRPr="008E4069">
        <w:rPr>
          <w:sz w:val="72"/>
          <w:szCs w:val="72"/>
        </w:rPr>
        <w:t>Compatível com a portaria 1510</w:t>
      </w:r>
    </w:p>
    <w:p w:rsidR="00E16617" w:rsidRDefault="00E16617" w:rsidP="008E3BAE">
      <w:pPr>
        <w:spacing w:after="0"/>
      </w:pPr>
    </w:p>
    <w:p w:rsidR="000857ED" w:rsidRDefault="008E4069" w:rsidP="00520A75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align>top</wp:align>
            </wp:positionV>
            <wp:extent cx="4368124" cy="3394954"/>
            <wp:effectExtent l="1905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24" cy="339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A75">
        <w:br w:type="textWrapping" w:clear="all"/>
      </w:r>
      <w:r w:rsidR="0030477D">
        <w:br/>
      </w:r>
    </w:p>
    <w:p w:rsidR="00B61556" w:rsidRDefault="000857ED" w:rsidP="008E3BAE">
      <w:pPr>
        <w:spacing w:after="0" w:line="240" w:lineRule="auto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</w:t>
      </w:r>
      <w:proofErr w:type="spellStart"/>
      <w:r w:rsidRPr="00AD1D6A">
        <w:rPr>
          <w:rFonts w:ascii="Arial" w:hAnsi="Arial"/>
          <w:sz w:val="20"/>
          <w:szCs w:val="20"/>
        </w:rPr>
        <w:t>assembly</w:t>
      </w:r>
      <w:proofErr w:type="spellEnd"/>
      <w:r w:rsidRPr="00AD1D6A">
        <w:rPr>
          <w:rFonts w:ascii="Arial" w:hAnsi="Arial"/>
          <w:sz w:val="20"/>
          <w:szCs w:val="20"/>
        </w:rPr>
        <w:t xml:space="preserve"> (</w:t>
      </w:r>
      <w:proofErr w:type="spellStart"/>
      <w:proofErr w:type="gramStart"/>
      <w:r w:rsidRPr="00AD1D6A">
        <w:rPr>
          <w:rFonts w:ascii="Arial" w:hAnsi="Arial"/>
          <w:sz w:val="20"/>
          <w:szCs w:val="20"/>
        </w:rPr>
        <w:t>Dll</w:t>
      </w:r>
      <w:proofErr w:type="spellEnd"/>
      <w:proofErr w:type="gramEnd"/>
      <w:r w:rsidRPr="00AD1D6A">
        <w:rPr>
          <w:rFonts w:ascii="Arial" w:hAnsi="Arial"/>
          <w:sz w:val="20"/>
          <w:szCs w:val="20"/>
        </w:rPr>
        <w:t xml:space="preserve">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que faz a comunicação com o relógio </w:t>
      </w:r>
      <w:proofErr w:type="spellStart"/>
      <w:r>
        <w:rPr>
          <w:rFonts w:ascii="Arial" w:hAnsi="Arial"/>
          <w:sz w:val="20"/>
          <w:szCs w:val="20"/>
        </w:rPr>
        <w:t>PrintPoint</w:t>
      </w:r>
      <w:proofErr w:type="spellEnd"/>
      <w:r>
        <w:rPr>
          <w:rFonts w:ascii="Arial" w:hAnsi="Arial"/>
          <w:sz w:val="20"/>
          <w:szCs w:val="20"/>
        </w:rPr>
        <w:t xml:space="preserve"> II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Content>
        <w:p w:rsidR="0099118A" w:rsidRDefault="0099118A" w:rsidP="0099118A">
          <w:pPr>
            <w:pStyle w:val="CabealhodoSumrio"/>
            <w:jc w:val="center"/>
          </w:pPr>
          <w:r w:rsidRPr="0099118A">
            <w:rPr>
              <w:rStyle w:val="Ttulo1Char"/>
              <w:color w:val="auto"/>
            </w:rPr>
            <w:t>Conteúdo</w:t>
          </w:r>
        </w:p>
        <w:p w:rsidR="0099118A" w:rsidRDefault="001C22D5" w:rsidP="0099118A">
          <w:pPr>
            <w:pStyle w:val="Sumrio1"/>
          </w:pPr>
          <w:r w:rsidRPr="001C22D5">
            <w:fldChar w:fldCharType="begin"/>
          </w:r>
          <w:r w:rsidR="0099118A">
            <w:instrText xml:space="preserve"> TOC \o "1-3" \h \z \u </w:instrText>
          </w:r>
          <w:r w:rsidRPr="001C22D5">
            <w:fldChar w:fldCharType="separate"/>
          </w:r>
          <w:hyperlink w:anchor="_Toc257357413" w:history="1">
            <w:r w:rsidR="0099118A" w:rsidRPr="005960FE">
              <w:rPr>
                <w:rStyle w:val="Hyperlink"/>
                <w:shd w:val="clear" w:color="auto" w:fill="FFFFFF" w:themeFill="background1"/>
              </w:rPr>
              <w:t>Métodos</w:t>
            </w:r>
            <w:r w:rsidR="009911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118A">
              <w:rPr>
                <w:webHidden/>
              </w:rPr>
              <w:instrText xml:space="preserve"> PAGEREF _Toc257357413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0A7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4" w:history="1">
            <w:r w:rsidR="0099118A" w:rsidRPr="007C6AED">
              <w:rPr>
                <w:rStyle w:val="Hyperlink"/>
                <w:noProof/>
              </w:rPr>
              <w:t>setDataAndTime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5" w:history="1">
            <w:r w:rsidR="0099118A" w:rsidRPr="007C6AED">
              <w:rPr>
                <w:rStyle w:val="Hyperlink"/>
                <w:noProof/>
              </w:rPr>
              <w:t>ClearDisplayMessage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6" w:history="1">
            <w:r w:rsidR="0099118A" w:rsidRPr="007C6AED">
              <w:rPr>
                <w:rStyle w:val="Hyperlink"/>
                <w:noProof/>
              </w:rPr>
              <w:t>SendDisplayMessage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7" w:history="1">
            <w:r w:rsidR="0099118A" w:rsidRPr="007C6AED">
              <w:rPr>
                <w:rStyle w:val="Hyperlink"/>
                <w:noProof/>
              </w:rPr>
              <w:t>GetPrintPointStatus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8" w:history="1">
            <w:r w:rsidR="0099118A" w:rsidRPr="007C6AED">
              <w:rPr>
                <w:rStyle w:val="Hyperlink"/>
                <w:noProof/>
              </w:rPr>
              <w:t>InquiryMRPRecords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19" w:history="1">
            <w:r w:rsidR="0099118A" w:rsidRPr="007C6AED">
              <w:rPr>
                <w:rStyle w:val="Hyperlink"/>
                <w:noProof/>
              </w:rPr>
              <w:t>InquiryMRPRecords (Registros de coleta)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0" w:history="1">
            <w:r w:rsidR="0099118A" w:rsidRPr="007C6AED">
              <w:rPr>
                <w:rStyle w:val="Hyperlink"/>
                <w:noProof/>
              </w:rPr>
              <w:t>InquiryMRPRecords (Alteração de empregado)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1" w:history="1">
            <w:r w:rsidR="0099118A" w:rsidRPr="007C6AED">
              <w:rPr>
                <w:rStyle w:val="Hyperlink"/>
                <w:noProof/>
              </w:rPr>
              <w:t>InquiryMRPRecords (Alteração de data e hora)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2" w:history="1">
            <w:r w:rsidR="0099118A" w:rsidRPr="007C6AED">
              <w:rPr>
                <w:rStyle w:val="Hyperlink"/>
                <w:noProof/>
              </w:rPr>
              <w:t>InquiryMRPRecords (Alteração de Empregador)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3" w:history="1">
            <w:r w:rsidR="0099118A" w:rsidRPr="007C6AED">
              <w:rPr>
                <w:rStyle w:val="Hyperlink"/>
                <w:noProof/>
              </w:rPr>
              <w:t>ConfirmationReceiptMRPRecords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4" w:history="1">
            <w:r w:rsidR="0099118A" w:rsidRPr="007C6AED">
              <w:rPr>
                <w:rStyle w:val="Hyperlink"/>
                <w:noProof/>
              </w:rPr>
              <w:t>AddEmployee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5" w:history="1">
            <w:r w:rsidR="0099118A" w:rsidRPr="007C6AED">
              <w:rPr>
                <w:rStyle w:val="Hyperlink"/>
                <w:noProof/>
              </w:rPr>
              <w:t>IncludeEmployeesList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6" w:history="1">
            <w:r w:rsidR="0099118A" w:rsidRPr="007C6AED">
              <w:rPr>
                <w:rStyle w:val="Hyperlink"/>
                <w:noProof/>
              </w:rPr>
              <w:t>ExcludeEmployeesList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7" w:history="1">
            <w:r w:rsidR="0099118A" w:rsidRPr="007C6AED">
              <w:rPr>
                <w:rStyle w:val="Hyperlink"/>
                <w:noProof/>
              </w:rPr>
              <w:t>EmployeesTotalProgrammingBegin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8" w:history="1">
            <w:r w:rsidR="0099118A" w:rsidRPr="007C6AED">
              <w:rPr>
                <w:rStyle w:val="Hyperlink"/>
                <w:noProof/>
              </w:rPr>
              <w:t>EmployeesTotalProgrammingEnd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29" w:history="1">
            <w:r w:rsidR="0099118A" w:rsidRPr="007C6AED">
              <w:rPr>
                <w:rStyle w:val="Hyperlink"/>
                <w:noProof/>
              </w:rPr>
              <w:t>AddCredential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0" w:history="1">
            <w:r w:rsidR="0099118A" w:rsidRPr="007C6AED">
              <w:rPr>
                <w:rStyle w:val="Hyperlink"/>
                <w:noProof/>
              </w:rPr>
              <w:t>IncludeCredentialList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1" w:history="1">
            <w:r w:rsidR="0099118A" w:rsidRPr="007C6AED">
              <w:rPr>
                <w:rStyle w:val="Hyperlink"/>
                <w:noProof/>
              </w:rPr>
              <w:t>ExcludeCredentialList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2" w:history="1">
            <w:r w:rsidR="0099118A" w:rsidRPr="007C6AED">
              <w:rPr>
                <w:rStyle w:val="Hyperlink"/>
                <w:noProof/>
              </w:rPr>
              <w:t>ClearCredentialsList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3" w:history="1">
            <w:r w:rsidR="0099118A" w:rsidRPr="007C6AED">
              <w:rPr>
                <w:rStyle w:val="Hyperlink"/>
                <w:noProof/>
              </w:rPr>
              <w:t>AddMaster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4" w:history="1">
            <w:r w:rsidR="0099118A" w:rsidRPr="007C6AED">
              <w:rPr>
                <w:rStyle w:val="Hyperlink"/>
                <w:noProof/>
              </w:rPr>
              <w:t>SendMasterList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5" w:history="1">
            <w:r w:rsidR="0099118A" w:rsidRPr="007C6AED">
              <w:rPr>
                <w:rStyle w:val="Hyperlink"/>
                <w:noProof/>
              </w:rPr>
              <w:t>ClearMasterList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6" w:history="1">
            <w:r w:rsidR="0099118A" w:rsidRPr="007C6AED">
              <w:rPr>
                <w:rStyle w:val="Hyperlink"/>
                <w:noProof/>
              </w:rPr>
              <w:t>IncludeFingerPrint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7" w:history="1">
            <w:r w:rsidR="0099118A" w:rsidRPr="007C6AED">
              <w:rPr>
                <w:rStyle w:val="Hyperlink"/>
                <w:noProof/>
              </w:rPr>
              <w:t>ExcludeFingerPrint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8" w:history="1">
            <w:r w:rsidR="0099118A" w:rsidRPr="007C6AED">
              <w:rPr>
                <w:rStyle w:val="Hyperlink"/>
                <w:noProof/>
              </w:rPr>
              <w:t>InquiryFingerPrint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39" w:history="1">
            <w:r w:rsidR="0099118A" w:rsidRPr="007C6AED">
              <w:rPr>
                <w:rStyle w:val="Hyperlink"/>
                <w:noProof/>
              </w:rPr>
              <w:t>ConfirmationReceiptFingerPrint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40" w:history="1">
            <w:r w:rsidR="0099118A" w:rsidRPr="007C6AED">
              <w:rPr>
                <w:rStyle w:val="Hyperlink"/>
                <w:noProof/>
              </w:rPr>
              <w:t>InquiryEmployer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41" w:history="1">
            <w:r w:rsidR="0099118A" w:rsidRPr="007C6AED">
              <w:rPr>
                <w:rStyle w:val="Hyperlink"/>
                <w:noProof/>
              </w:rPr>
              <w:t>ChangeEmployer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42" w:history="1">
            <w:r w:rsidR="0099118A" w:rsidRPr="007C6AED">
              <w:rPr>
                <w:rStyle w:val="Hyperlink"/>
                <w:noProof/>
              </w:rPr>
              <w:t>RepositioningMRPRecordsPointer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43" w:history="1">
            <w:r w:rsidR="0099118A" w:rsidRPr="007C6AED">
              <w:rPr>
                <w:rStyle w:val="Hyperlink"/>
                <w:noProof/>
              </w:rPr>
              <w:t>AddConfiguration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2"/>
            <w:tabs>
              <w:tab w:val="right" w:leader="dot" w:pos="10915"/>
              <w:tab w:val="right" w:leader="dot" w:pos="11329"/>
            </w:tabs>
            <w:rPr>
              <w:noProof/>
            </w:rPr>
          </w:pPr>
          <w:hyperlink w:anchor="_Toc257357444" w:history="1">
            <w:r w:rsidR="0099118A" w:rsidRPr="007C6AED">
              <w:rPr>
                <w:rStyle w:val="Hyperlink"/>
                <w:noProof/>
              </w:rPr>
              <w:t>SendConfiguration</w:t>
            </w:r>
            <w:r w:rsidR="0099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118A">
              <w:rPr>
                <w:noProof/>
                <w:webHidden/>
              </w:rPr>
              <w:instrText xml:space="preserve"> PAGEREF _Toc257357444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A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1C22D5" w:rsidP="0099118A">
          <w:pPr>
            <w:pStyle w:val="Sumrio1"/>
          </w:pPr>
          <w:hyperlink w:anchor="_Toc257357445" w:history="1">
            <w:r w:rsidR="0099118A" w:rsidRPr="0099118A">
              <w:rPr>
                <w:rStyle w:val="Hyperlink"/>
              </w:rPr>
              <w:t>Formato do Cartão</w:t>
            </w:r>
            <w:r w:rsidR="0099118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9118A">
              <w:rPr>
                <w:webHidden/>
              </w:rPr>
              <w:instrText xml:space="preserve"> PAGEREF _Toc257357445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20A75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9118A" w:rsidRPr="0099118A" w:rsidRDefault="001C22D5" w:rsidP="0099118A">
          <w:pPr>
            <w:pStyle w:val="Sumrio1"/>
          </w:pPr>
          <w:hyperlink w:anchor="_Toc257357446" w:history="1">
            <w:r w:rsidR="0099118A" w:rsidRPr="0099118A">
              <w:rPr>
                <w:rStyle w:val="Hyperlink"/>
              </w:rPr>
              <w:t>Lista de Mensagens</w:t>
            </w:r>
            <w:r w:rsidR="0099118A" w:rsidRPr="0099118A">
              <w:rPr>
                <w:webHidden/>
              </w:rPr>
              <w:tab/>
            </w:r>
            <w:r w:rsidRPr="0099118A">
              <w:rPr>
                <w:webHidden/>
              </w:rPr>
              <w:fldChar w:fldCharType="begin"/>
            </w:r>
            <w:r w:rsidR="0099118A" w:rsidRPr="0099118A">
              <w:rPr>
                <w:webHidden/>
              </w:rPr>
              <w:instrText xml:space="preserve"> PAGEREF _Toc257357446 \h </w:instrText>
            </w:r>
            <w:r w:rsidRPr="0099118A">
              <w:rPr>
                <w:webHidden/>
              </w:rPr>
            </w:r>
            <w:r w:rsidRPr="0099118A">
              <w:rPr>
                <w:webHidden/>
              </w:rPr>
              <w:fldChar w:fldCharType="separate"/>
            </w:r>
            <w:r w:rsidR="00520A75">
              <w:rPr>
                <w:webHidden/>
              </w:rPr>
              <w:t>19</w:t>
            </w:r>
            <w:r w:rsidRPr="0099118A">
              <w:rPr>
                <w:webHidden/>
              </w:rPr>
              <w:fldChar w:fldCharType="end"/>
            </w:r>
          </w:hyperlink>
        </w:p>
        <w:p w:rsidR="0099118A" w:rsidRDefault="001C22D5">
          <w:r>
            <w:lastRenderedPageBreak/>
            <w:fldChar w:fldCharType="end"/>
          </w:r>
        </w:p>
      </w:sdtContent>
    </w:sdt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55465A" w:rsidRDefault="0055465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8E7D02" w:rsidRPr="0035721C" w:rsidRDefault="008E7D02" w:rsidP="006D3EE5">
      <w:pPr>
        <w:pStyle w:val="Ttulo1"/>
        <w:shd w:val="clear" w:color="auto" w:fill="000000" w:themeFill="text1"/>
        <w:ind w:left="-567"/>
      </w:pPr>
      <w:r>
        <w:t xml:space="preserve">        </w:t>
      </w:r>
      <w:bookmarkStart w:id="3" w:name="_Toc257357413"/>
      <w:r w:rsidR="006860D8" w:rsidRPr="006D3EE5">
        <w:rPr>
          <w:shd w:val="clear" w:color="auto" w:fill="000000" w:themeFill="text1"/>
        </w:rPr>
        <w:t>Métodos</w:t>
      </w:r>
      <w:bookmarkEnd w:id="3"/>
    </w:p>
    <w:p w:rsidR="008E7D02" w:rsidRPr="004950B6" w:rsidRDefault="008E7D02" w:rsidP="00694D15">
      <w:pPr>
        <w:pStyle w:val="Ttulo2"/>
      </w:pPr>
      <w:bookmarkStart w:id="4" w:name="_Toc257357414"/>
      <w:proofErr w:type="spellStart"/>
      <w:proofErr w:type="gramStart"/>
      <w:r w:rsidRPr="004950B6">
        <w:t>setDataAndTime</w:t>
      </w:r>
      <w:bookmarkEnd w:id="4"/>
      <w:proofErr w:type="spellEnd"/>
      <w:proofErr w:type="gramEnd"/>
    </w:p>
    <w:p w:rsidR="008E7D02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55EC1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C44D9F">
        <w:rPr>
          <w:rFonts w:ascii="Arial" w:hAnsi="Arial"/>
          <w:sz w:val="20"/>
          <w:szCs w:val="20"/>
        </w:rPr>
        <w:t xml:space="preserve"> </w:t>
      </w:r>
      <w:r w:rsidR="00955EC1" w:rsidRPr="001B452C">
        <w:rPr>
          <w:rFonts w:ascii="Arial" w:hAnsi="Arial"/>
          <w:sz w:val="20"/>
          <w:szCs w:val="20"/>
        </w:rPr>
        <w:t>tem como objetivo enviar data e hora</w:t>
      </w:r>
      <w:r w:rsidR="001B452C" w:rsidRPr="001B452C">
        <w:rPr>
          <w:rFonts w:ascii="Arial" w:hAnsi="Arial"/>
          <w:sz w:val="20"/>
          <w:szCs w:val="20"/>
        </w:rPr>
        <w:t xml:space="preserve"> para o relógio.</w:t>
      </w:r>
    </w:p>
    <w:p w:rsidR="00955EC1" w:rsidRDefault="008E7D02" w:rsidP="008E7D0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CB278C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não tem </w:t>
      </w:r>
      <w:r w:rsidR="00CB278C">
        <w:rPr>
          <w:rFonts w:ascii="Arial" w:hAnsi="Arial"/>
          <w:sz w:val="20"/>
          <w:szCs w:val="20"/>
        </w:rPr>
        <w:t xml:space="preserve">retorno </w:t>
      </w:r>
      <w:r>
        <w:rPr>
          <w:rFonts w:ascii="Arial" w:hAnsi="Arial"/>
          <w:sz w:val="20"/>
          <w:szCs w:val="20"/>
        </w:rPr>
        <w:t xml:space="preserve">e </w:t>
      </w:r>
      <w:r w:rsidR="00CB278C">
        <w:rPr>
          <w:rFonts w:ascii="Arial" w:hAnsi="Arial"/>
          <w:sz w:val="20"/>
          <w:szCs w:val="20"/>
        </w:rPr>
        <w:t xml:space="preserve">caso </w:t>
      </w:r>
      <w:r>
        <w:rPr>
          <w:rFonts w:ascii="Arial" w:hAnsi="Arial"/>
          <w:sz w:val="20"/>
          <w:szCs w:val="20"/>
        </w:rPr>
        <w:t xml:space="preserve">ocorra algum problema durante o envio da data e hora para o relógio, uma </w:t>
      </w:r>
      <w:r w:rsidR="00C81F8F">
        <w:rPr>
          <w:rFonts w:ascii="Arial" w:hAnsi="Arial"/>
          <w:sz w:val="20"/>
          <w:szCs w:val="20"/>
        </w:rPr>
        <w:t>exceção</w:t>
      </w:r>
      <w:r>
        <w:rPr>
          <w:rFonts w:ascii="Arial" w:hAnsi="Arial"/>
          <w:sz w:val="20"/>
          <w:szCs w:val="20"/>
        </w:rPr>
        <w:t xml:space="preserve"> será gerada.</w:t>
      </w:r>
    </w:p>
    <w:p w:rsidR="00CB278C" w:rsidRDefault="00CB278C" w:rsidP="00CB278C">
      <w:pPr>
        <w:spacing w:after="0" w:line="240" w:lineRule="auto"/>
        <w:rPr>
          <w:rFonts w:ascii="Arial" w:hAnsi="Arial"/>
          <w:sz w:val="20"/>
          <w:szCs w:val="20"/>
        </w:rPr>
      </w:pPr>
    </w:p>
    <w:p w:rsidR="000B4E3D" w:rsidRPr="00572182" w:rsidRDefault="000B4E3D" w:rsidP="00CB278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1B452C" w:rsidRPr="007E19FC" w:rsidTr="001B452C">
        <w:trPr>
          <w:trHeight w:val="141"/>
        </w:trPr>
        <w:tc>
          <w:tcPr>
            <w:tcW w:w="3085" w:type="dxa"/>
            <w:shd w:val="clear" w:color="auto" w:fill="000000"/>
          </w:tcPr>
          <w:p w:rsidR="001B452C" w:rsidRPr="007E19FC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1B452C" w:rsidRPr="007E19FC" w:rsidRDefault="001B452C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1B452C" w:rsidRDefault="001B452C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B452C" w:rsidRPr="001B452C" w:rsidTr="001B452C">
        <w:trPr>
          <w:trHeight w:val="93"/>
        </w:trPr>
        <w:tc>
          <w:tcPr>
            <w:tcW w:w="3085" w:type="dxa"/>
          </w:tcPr>
          <w:p w:rsidR="001B452C" w:rsidRPr="001B452C" w:rsidRDefault="001B452C" w:rsidP="001B452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52C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1B452C" w:rsidRPr="001B452C" w:rsidRDefault="001B452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ser atualizada no relógio</w:t>
            </w:r>
          </w:p>
        </w:tc>
      </w:tr>
    </w:tbl>
    <w:p w:rsidR="00955EC1" w:rsidRDefault="00955EC1" w:rsidP="003C67C9">
      <w:pPr>
        <w:spacing w:after="0" w:line="240" w:lineRule="auto"/>
      </w:pPr>
    </w:p>
    <w:p w:rsidR="002F51BF" w:rsidRPr="004950B6" w:rsidRDefault="002F51BF" w:rsidP="00694D15">
      <w:pPr>
        <w:pStyle w:val="Ttulo2"/>
      </w:pPr>
      <w:bookmarkStart w:id="5" w:name="_Toc257357415"/>
      <w:proofErr w:type="spellStart"/>
      <w:proofErr w:type="gramStart"/>
      <w:r w:rsidRPr="004950B6">
        <w:t>ClearDisplayMessage</w:t>
      </w:r>
      <w:bookmarkEnd w:id="5"/>
      <w:proofErr w:type="spellEnd"/>
      <w:proofErr w:type="gramEnd"/>
    </w:p>
    <w:p w:rsidR="004950B6" w:rsidRPr="0030477D" w:rsidRDefault="004950B6" w:rsidP="0030477D">
      <w:pPr>
        <w:pStyle w:val="SemEspaamento"/>
        <w:rPr>
          <w:b/>
          <w:sz w:val="24"/>
          <w:szCs w:val="24"/>
        </w:rPr>
      </w:pPr>
    </w:p>
    <w:p w:rsidR="002F51BF" w:rsidRDefault="008E7D02" w:rsidP="002F51B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6860D8">
        <w:rPr>
          <w:rFonts w:ascii="Arial" w:hAnsi="Arial"/>
          <w:sz w:val="20"/>
          <w:szCs w:val="20"/>
        </w:rPr>
        <w:t>método</w:t>
      </w:r>
      <w:r w:rsidR="002F51BF">
        <w:rPr>
          <w:rFonts w:ascii="Arial" w:hAnsi="Arial"/>
          <w:sz w:val="20"/>
          <w:szCs w:val="20"/>
        </w:rPr>
        <w:t xml:space="preserve"> </w:t>
      </w:r>
      <w:r w:rsidR="00503C1B">
        <w:rPr>
          <w:rFonts w:ascii="Arial" w:hAnsi="Arial"/>
          <w:sz w:val="20"/>
          <w:szCs w:val="20"/>
        </w:rPr>
        <w:t>retorna para o padrão de f</w:t>
      </w:r>
      <w:r w:rsidR="009326B2">
        <w:rPr>
          <w:rFonts w:ascii="Arial" w:hAnsi="Arial"/>
          <w:sz w:val="20"/>
          <w:szCs w:val="20"/>
        </w:rPr>
        <w:t>á</w:t>
      </w:r>
      <w:r w:rsidR="00503C1B">
        <w:rPr>
          <w:rFonts w:ascii="Arial" w:hAnsi="Arial"/>
          <w:sz w:val="20"/>
          <w:szCs w:val="20"/>
        </w:rPr>
        <w:t>brica as mensagens exibidas no display do relógio.</w:t>
      </w:r>
    </w:p>
    <w:p w:rsidR="00503C1B" w:rsidRDefault="00503C1B" w:rsidP="00503C1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Exemplo: A mensagem default para um cartão não cadastro é “PIS não cadastrado.”</w:t>
      </w:r>
    </w:p>
    <w:p w:rsidR="00C81F8F" w:rsidRDefault="00CE596C" w:rsidP="00503C1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C81F8F">
        <w:rPr>
          <w:rFonts w:ascii="Arial" w:hAnsi="Arial"/>
          <w:sz w:val="20"/>
          <w:szCs w:val="20"/>
        </w:rPr>
        <w:t xml:space="preserve">O método não tem retorno e caso ocorra algum problema durante </w:t>
      </w:r>
      <w:r w:rsidR="003B39BF">
        <w:rPr>
          <w:rFonts w:ascii="Arial" w:hAnsi="Arial"/>
          <w:sz w:val="20"/>
          <w:szCs w:val="20"/>
        </w:rPr>
        <w:t>a</w:t>
      </w:r>
      <w:r w:rsidR="00C81F8F">
        <w:rPr>
          <w:rFonts w:ascii="Arial" w:hAnsi="Arial"/>
          <w:sz w:val="20"/>
          <w:szCs w:val="20"/>
        </w:rPr>
        <w:t xml:space="preserve"> </w:t>
      </w:r>
      <w:r w:rsidR="003B39BF">
        <w:rPr>
          <w:rFonts w:ascii="Arial" w:hAnsi="Arial"/>
          <w:sz w:val="20"/>
          <w:szCs w:val="20"/>
        </w:rPr>
        <w:t>transmissão</w:t>
      </w:r>
      <w:r w:rsidR="00C81F8F">
        <w:rPr>
          <w:rFonts w:ascii="Arial" w:hAnsi="Arial"/>
          <w:sz w:val="20"/>
          <w:szCs w:val="20"/>
        </w:rPr>
        <w:t xml:space="preserve"> da mensagem para o relógio, uma exceção será gerada.</w:t>
      </w:r>
      <w:r w:rsidR="00694D15">
        <w:rPr>
          <w:rFonts w:ascii="Arial" w:hAnsi="Arial"/>
          <w:sz w:val="20"/>
          <w:szCs w:val="20"/>
        </w:rPr>
        <w:br/>
      </w:r>
    </w:p>
    <w:p w:rsidR="004950B6" w:rsidRPr="004950B6" w:rsidRDefault="00C81F8F" w:rsidP="00694D15">
      <w:pPr>
        <w:pStyle w:val="Ttulo2"/>
      </w:pPr>
      <w:bookmarkStart w:id="6" w:name="_Toc257357416"/>
      <w:proofErr w:type="spellStart"/>
      <w:proofErr w:type="gramStart"/>
      <w:r w:rsidRPr="004950B6">
        <w:t>SendDisplayMessage</w:t>
      </w:r>
      <w:bookmarkEnd w:id="6"/>
      <w:proofErr w:type="spellEnd"/>
      <w:proofErr w:type="gramEnd"/>
      <w:r w:rsidR="004950B6">
        <w:br/>
      </w:r>
    </w:p>
    <w:p w:rsidR="00C81F8F" w:rsidRDefault="00C81F8F" w:rsidP="00C81F8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altera a descrição default de uma mensagem em específico que é apresentada no relógio.</w:t>
      </w:r>
    </w:p>
    <w:p w:rsidR="00C81F8F" w:rsidRDefault="00C81F8F" w:rsidP="00C81F8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Exemplo: A mensagem default para um cartão não cadastro é “PIS não cadastrado.”. Está mensagem pode ser alterada</w:t>
      </w:r>
      <w:r w:rsidR="003B39BF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por exemplo</w:t>
      </w:r>
      <w:r w:rsidR="003B39BF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para “Funcionário não cadastrado.”</w:t>
      </w:r>
    </w:p>
    <w:p w:rsidR="00C81F8F" w:rsidRDefault="00C81F8F" w:rsidP="00503C1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B39BF">
        <w:rPr>
          <w:rFonts w:ascii="Arial" w:hAnsi="Arial"/>
          <w:sz w:val="20"/>
          <w:szCs w:val="20"/>
        </w:rPr>
        <w:t>O método não tem retorno e caso ocorra algum problema durante a transmissão da mensagem para o relógio, uma exceção será gerada.</w:t>
      </w:r>
    </w:p>
    <w:p w:rsidR="003B39BF" w:rsidRDefault="003B39BF" w:rsidP="00503C1B">
      <w:pPr>
        <w:spacing w:after="0" w:line="240" w:lineRule="auto"/>
        <w:rPr>
          <w:rFonts w:ascii="Arial" w:hAnsi="Arial"/>
          <w:sz w:val="20"/>
          <w:szCs w:val="20"/>
        </w:rPr>
      </w:pPr>
    </w:p>
    <w:p w:rsidR="003B39BF" w:rsidRPr="00572182" w:rsidRDefault="003B39BF" w:rsidP="003B39B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3B39BF" w:rsidRPr="007E19FC" w:rsidTr="001B3415">
        <w:trPr>
          <w:trHeight w:val="141"/>
        </w:trPr>
        <w:tc>
          <w:tcPr>
            <w:tcW w:w="3085" w:type="dxa"/>
            <w:shd w:val="clear" w:color="auto" w:fill="000000"/>
          </w:tcPr>
          <w:p w:rsidR="003B39BF" w:rsidRPr="007E19FC" w:rsidRDefault="003B39BF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3B39BF" w:rsidRPr="007E19FC" w:rsidRDefault="003B39BF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3B39BF" w:rsidRDefault="003B39BF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B39BF" w:rsidRPr="001B452C" w:rsidTr="001B3415">
        <w:trPr>
          <w:trHeight w:val="93"/>
        </w:trPr>
        <w:tc>
          <w:tcPr>
            <w:tcW w:w="3085" w:type="dxa"/>
          </w:tcPr>
          <w:p w:rsidR="003B39BF" w:rsidRPr="001B452C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code</w:t>
            </w:r>
          </w:p>
        </w:tc>
        <w:tc>
          <w:tcPr>
            <w:tcW w:w="1985" w:type="dxa"/>
          </w:tcPr>
          <w:p w:rsidR="003B39BF" w:rsidRPr="001B452C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Int16</w:t>
            </w:r>
          </w:p>
        </w:tc>
        <w:tc>
          <w:tcPr>
            <w:tcW w:w="5103" w:type="dxa"/>
          </w:tcPr>
          <w:p w:rsidR="003B39BF" w:rsidRPr="001B452C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da mensagem vide lista de mensagens (ao final do documento).</w:t>
            </w:r>
          </w:p>
        </w:tc>
      </w:tr>
      <w:tr w:rsidR="003B39BF" w:rsidRPr="001B452C" w:rsidTr="001B3415">
        <w:trPr>
          <w:trHeight w:val="93"/>
        </w:trPr>
        <w:tc>
          <w:tcPr>
            <w:tcW w:w="3085" w:type="dxa"/>
          </w:tcPr>
          <w:p w:rsidR="003B39BF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message</w:t>
            </w:r>
          </w:p>
        </w:tc>
        <w:tc>
          <w:tcPr>
            <w:tcW w:w="1985" w:type="dxa"/>
          </w:tcPr>
          <w:p w:rsidR="003B39BF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3B39BF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Mensagem para substituir a mensagem padrão. Tal mensagem deve ter um tamanho máximo de 20 caracteres.</w:t>
            </w:r>
          </w:p>
        </w:tc>
      </w:tr>
    </w:tbl>
    <w:p w:rsidR="003B39BF" w:rsidRDefault="003B39BF" w:rsidP="00503C1B">
      <w:pPr>
        <w:spacing w:after="0" w:line="240" w:lineRule="auto"/>
        <w:rPr>
          <w:rFonts w:ascii="Arial" w:hAnsi="Arial"/>
          <w:sz w:val="20"/>
          <w:szCs w:val="20"/>
        </w:rPr>
      </w:pPr>
    </w:p>
    <w:p w:rsidR="00745737" w:rsidRDefault="00745737" w:rsidP="00694D15">
      <w:pPr>
        <w:pStyle w:val="Ttulo2"/>
      </w:pPr>
    </w:p>
    <w:p w:rsidR="00745737" w:rsidRDefault="00745737" w:rsidP="00694D15">
      <w:pPr>
        <w:pStyle w:val="Ttulo2"/>
      </w:pPr>
    </w:p>
    <w:p w:rsidR="009326B2" w:rsidRPr="000824C3" w:rsidRDefault="009326B2" w:rsidP="00694D15">
      <w:pPr>
        <w:pStyle w:val="Ttulo2"/>
      </w:pPr>
      <w:bookmarkStart w:id="7" w:name="_Toc257357417"/>
      <w:proofErr w:type="spellStart"/>
      <w:proofErr w:type="gramStart"/>
      <w:r w:rsidRPr="000824C3">
        <w:t>GetPrintPointStatus</w:t>
      </w:r>
      <w:bookmarkEnd w:id="7"/>
      <w:proofErr w:type="spellEnd"/>
      <w:proofErr w:type="gramEnd"/>
      <w:r w:rsidR="000824C3">
        <w:br/>
      </w:r>
    </w:p>
    <w:p w:rsidR="007B0F8D" w:rsidRDefault="008E7D02" w:rsidP="00C139D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9F6E7D">
        <w:rPr>
          <w:rFonts w:ascii="Arial" w:hAnsi="Arial"/>
          <w:sz w:val="20"/>
          <w:szCs w:val="20"/>
        </w:rPr>
        <w:t>método</w:t>
      </w:r>
      <w:r w:rsidR="007B0F8D">
        <w:rPr>
          <w:rFonts w:ascii="Arial" w:hAnsi="Arial"/>
          <w:sz w:val="20"/>
          <w:szCs w:val="20"/>
        </w:rPr>
        <w:t xml:space="preserve"> retorna </w:t>
      </w:r>
      <w:r>
        <w:rPr>
          <w:rFonts w:ascii="Arial" w:hAnsi="Arial"/>
          <w:sz w:val="20"/>
          <w:szCs w:val="20"/>
        </w:rPr>
        <w:t xml:space="preserve">o </w:t>
      </w:r>
      <w:r w:rsidR="007B0F8D">
        <w:rPr>
          <w:rFonts w:ascii="Arial" w:hAnsi="Arial"/>
          <w:sz w:val="20"/>
          <w:szCs w:val="20"/>
        </w:rPr>
        <w:t>Status do relógio</w:t>
      </w:r>
      <w:r>
        <w:rPr>
          <w:rFonts w:ascii="Arial" w:hAnsi="Arial"/>
          <w:sz w:val="20"/>
          <w:szCs w:val="20"/>
        </w:rPr>
        <w:t>.</w:t>
      </w:r>
      <w:r w:rsidR="007B0F8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 w:rsidR="007B0F8D">
        <w:rPr>
          <w:rFonts w:ascii="Arial" w:hAnsi="Arial"/>
          <w:sz w:val="20"/>
          <w:szCs w:val="20"/>
        </w:rPr>
        <w:t xml:space="preserve"> retorno d</w:t>
      </w:r>
      <w:r w:rsidR="009326B2">
        <w:rPr>
          <w:rFonts w:ascii="Arial" w:hAnsi="Arial"/>
          <w:sz w:val="20"/>
          <w:szCs w:val="20"/>
        </w:rPr>
        <w:t>esse</w:t>
      </w:r>
      <w:r w:rsidR="007B0F8D">
        <w:rPr>
          <w:rFonts w:ascii="Arial" w:hAnsi="Arial"/>
          <w:sz w:val="20"/>
          <w:szCs w:val="20"/>
        </w:rPr>
        <w:t xml:space="preserve"> </w:t>
      </w:r>
      <w:r w:rsidR="009F6E7D">
        <w:rPr>
          <w:rFonts w:ascii="Arial" w:hAnsi="Arial"/>
          <w:sz w:val="20"/>
          <w:szCs w:val="20"/>
        </w:rPr>
        <w:t>método</w:t>
      </w:r>
      <w:r w:rsidR="007B0F8D">
        <w:rPr>
          <w:rFonts w:ascii="Arial" w:hAnsi="Arial"/>
          <w:sz w:val="20"/>
          <w:szCs w:val="20"/>
        </w:rPr>
        <w:t xml:space="preserve"> é uma classe com as seguintes propriedades</w:t>
      </w:r>
      <w:r>
        <w:rPr>
          <w:rFonts w:ascii="Arial" w:hAnsi="Arial"/>
          <w:sz w:val="20"/>
          <w:szCs w:val="20"/>
        </w:rPr>
        <w:t>:</w:t>
      </w:r>
    </w:p>
    <w:p w:rsidR="007B0F8D" w:rsidRDefault="009326B2" w:rsidP="009326B2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PrintPointStatusMessage</w:t>
      </w:r>
    </w:p>
    <w:tbl>
      <w:tblPr>
        <w:tblpPr w:leftFromText="141" w:rightFromText="141" w:vertAnchor="text" w:horzAnchor="page" w:tblpX="793" w:tblpY="16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57"/>
        <w:gridCol w:w="1839"/>
        <w:gridCol w:w="3327"/>
      </w:tblGrid>
      <w:tr w:rsidR="007B0F8D" w:rsidRPr="007E19FC" w:rsidTr="00C03D85">
        <w:trPr>
          <w:trHeight w:val="141"/>
        </w:trPr>
        <w:tc>
          <w:tcPr>
            <w:tcW w:w="5857" w:type="dxa"/>
            <w:shd w:val="clear" w:color="auto" w:fill="000000"/>
          </w:tcPr>
          <w:p w:rsidR="007B0F8D" w:rsidRPr="007E19FC" w:rsidRDefault="000D0D1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1839" w:type="dxa"/>
            <w:shd w:val="clear" w:color="auto" w:fill="000000"/>
          </w:tcPr>
          <w:p w:rsidR="007B0F8D" w:rsidRPr="007E19FC" w:rsidRDefault="007B0F8D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3327" w:type="dxa"/>
            <w:shd w:val="clear" w:color="auto" w:fill="000000"/>
          </w:tcPr>
          <w:p w:rsidR="007B0F8D" w:rsidRDefault="007B0F8D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B0F8D" w:rsidRPr="001B452C" w:rsidTr="00C03D85">
        <w:trPr>
          <w:trHeight w:val="233"/>
        </w:trPr>
        <w:tc>
          <w:tcPr>
            <w:tcW w:w="5857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DSTStart</w:t>
            </w:r>
          </w:p>
        </w:tc>
        <w:tc>
          <w:tcPr>
            <w:tcW w:w="1839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7B0F8D" w:rsidRPr="001B452C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Ínicio horário de verão</w:t>
            </w:r>
          </w:p>
        </w:tc>
      </w:tr>
      <w:tr w:rsidR="007B0F8D" w:rsidRPr="001B452C" w:rsidTr="00C03D85">
        <w:trPr>
          <w:trHeight w:val="93"/>
        </w:trPr>
        <w:tc>
          <w:tcPr>
            <w:tcW w:w="5857" w:type="dxa"/>
          </w:tcPr>
          <w:p w:rsidR="007B0F8D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1839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3327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Fim horário de verão</w:t>
            </w:r>
          </w:p>
        </w:tc>
      </w:tr>
      <w:tr w:rsidR="007B0F8D" w:rsidRPr="001B452C" w:rsidTr="00C03D85">
        <w:trPr>
          <w:trHeight w:val="93"/>
        </w:trPr>
        <w:tc>
          <w:tcPr>
            <w:tcW w:w="5857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Enabled_2Of5Intercalary</w:t>
            </w:r>
          </w:p>
        </w:tc>
        <w:tc>
          <w:tcPr>
            <w:tcW w:w="1839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o esse parâmetro esteja TRUE o relógio possua tem um leitor de código de barras com a leitura do código do cartão feita no padrão para 2 de 5 Intercalado.</w:t>
            </w:r>
          </w:p>
        </w:tc>
      </w:tr>
      <w:tr w:rsidR="007B0F8D" w:rsidRPr="001B452C" w:rsidTr="00C03D85">
        <w:trPr>
          <w:trHeight w:val="93"/>
        </w:trPr>
        <w:tc>
          <w:tcPr>
            <w:tcW w:w="5857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Enabled_2of5Dimep</w:t>
            </w:r>
          </w:p>
        </w:tc>
        <w:tc>
          <w:tcPr>
            <w:tcW w:w="1839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7B0F8D" w:rsidRDefault="00200F02" w:rsidP="00200F0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o esse parâmetro esteja TRUE o relógio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possui uma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leitor de código de barras com a leitura do código do cartão feita no padrão para 2 de 5 Dimep.</w:t>
            </w:r>
          </w:p>
        </w:tc>
      </w:tr>
      <w:tr w:rsidR="007B0F8D" w:rsidRPr="001B452C" w:rsidTr="00C03D85">
        <w:trPr>
          <w:trHeight w:val="93"/>
        </w:trPr>
        <w:tc>
          <w:tcPr>
            <w:tcW w:w="5857" w:type="dxa"/>
          </w:tcPr>
          <w:p w:rsidR="007B0F8D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Enabled_3Of9</w:t>
            </w:r>
          </w:p>
        </w:tc>
        <w:tc>
          <w:tcPr>
            <w:tcW w:w="1839" w:type="dxa"/>
          </w:tcPr>
          <w:p w:rsidR="007B0F8D" w:rsidRPr="00200F02" w:rsidRDefault="00200F0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7B0F8D" w:rsidRDefault="00200F02" w:rsidP="00B7535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o esse parâmetro esteja TRUE o relógio possu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um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leitor de código de barras com a leitura do código do cartão feita no padrão para 6 de 9. </w:t>
            </w:r>
          </w:p>
        </w:tc>
      </w:tr>
      <w:tr w:rsidR="007B0F8D" w:rsidRPr="001B452C" w:rsidTr="00C03D85">
        <w:trPr>
          <w:trHeight w:val="93"/>
        </w:trPr>
        <w:tc>
          <w:tcPr>
            <w:tcW w:w="5857" w:type="dxa"/>
          </w:tcPr>
          <w:p w:rsidR="00B7535B" w:rsidRDefault="00B7535B" w:rsidP="00B753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Enabled_MagneticDIMEP</w:t>
            </w:r>
          </w:p>
          <w:p w:rsidR="007B0F8D" w:rsidRDefault="007B0F8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39" w:type="dxa"/>
          </w:tcPr>
          <w:p w:rsidR="007B0F8D" w:rsidRPr="00200F02" w:rsidRDefault="00B7535B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7B0F8D" w:rsidRDefault="002F1D99" w:rsidP="002F1D9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esse parâmetro esteja TRUE o relógio possui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</w:t>
            </w:r>
            <w:r w:rsidR="00B7535B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leitor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Magnética Dimep.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Enabled_Wiegand</w:t>
            </w:r>
          </w:p>
        </w:tc>
        <w:tc>
          <w:tcPr>
            <w:tcW w:w="1839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Wiegand.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SmartCardUseType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  <w:vAlign w:val="center"/>
          </w:tcPr>
          <w:p w:rsidR="00C03D85" w:rsidRPr="00A00968" w:rsidRDefault="00C03D85" w:rsidP="00C03D8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arâmetro para indicar a configuração da Leitora Smart Card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 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de enumerador </w:t>
            </w:r>
          </w:p>
          <w:p w:rsidR="00C03D85" w:rsidRPr="00A00968" w:rsidRDefault="00C03D85" w:rsidP="00C03D8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São:</w:t>
            </w:r>
          </w:p>
          <w:p w:rsidR="00C03D85" w:rsidRDefault="00C03D85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NotUse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Utiliaza)</w:t>
            </w:r>
          </w:p>
          <w:p w:rsidR="00C03D85" w:rsidRDefault="00C03D85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ReadID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(Lê somente o ID do cartão)</w:t>
            </w:r>
          </w:p>
          <w:p w:rsidR="00C03D85" w:rsidRPr="004003CA" w:rsidRDefault="00C03D85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ReadRegistrationID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(Lê a matricula do cartão)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2Of5Intercalary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 possui uma leitora de código de barras com a leitura no padrão de leitura 2 de 5 intercalado.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Format_2of5Dimep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Format_3Of9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Format_MagneticDIMEP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Format_ABA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Format_Wiegand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Format_SmartCard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Card_Enabled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Leitura de cartão habilitado.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Card_AccessType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B20F3D" w:rsidRDefault="00FA2C06" w:rsidP="00C03D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 no cartão do usuário o número será a </w:t>
            </w:r>
            <w:r w:rsidR="00B20F3D">
              <w:rPr>
                <w:rFonts w:ascii="Courier New" w:hAnsi="Courier New" w:cs="Courier New"/>
                <w:noProof/>
                <w:sz w:val="20"/>
                <w:szCs w:val="20"/>
              </w:rPr>
              <w:t>Credencial = 0, ou PIS = 1</w:t>
            </w:r>
          </w:p>
          <w:p w:rsidR="00C03D85" w:rsidRPr="001B452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Card_Type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B20F3D" w:rsidRDefault="00B20F3D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autentição de usu</w:t>
            </w:r>
            <w:r w:rsidR="002A6F76">
              <w:rPr>
                <w:rFonts w:ascii="Courier New" w:hAnsi="Courier New" w:cs="Courier New"/>
                <w:noProof/>
                <w:sz w:val="20"/>
                <w:szCs w:val="20"/>
              </w:rPr>
              <w:t>ário  com cartão</w:t>
            </w:r>
          </w:p>
          <w:p w:rsidR="00C03D85" w:rsidRDefault="00B20F3D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 (Ao passar o cartão</w:t>
            </w:r>
            <w:r w:rsidR="00E36CD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será registrado o ponto.)</w:t>
            </w:r>
          </w:p>
          <w:p w:rsidR="00B20F3D" w:rsidRDefault="00B20F3D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PassWordOnly = 1 (Na marcação será solicitado a senha)</w:t>
            </w:r>
          </w:p>
          <w:p w:rsidR="00B20F3D" w:rsidRDefault="0040025D" w:rsidP="00B20F3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OnlyBiometrics = 2 </w:t>
            </w:r>
            <w:r w:rsidR="00B20F3D"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 marcação somente será realizada com a Biometria.</w:t>
            </w:r>
            <w:r w:rsidR="00B20F3D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B20F3D" w:rsidRDefault="00B20F3D" w:rsidP="00B20F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BiometricOrPassword = 3 (Na marcação será solicitado a Senha ou Biometria)</w:t>
            </w:r>
          </w:p>
          <w:p w:rsidR="00B20F3D" w:rsidRDefault="00B20F3D" w:rsidP="00B20F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20F3D" w:rsidRPr="001B452C" w:rsidRDefault="00B20F3D" w:rsidP="004002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BiometricAndPassword = 4 (Na marcação será solicitado a Senha e Biometria)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KeyBoard_Enabled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C03D85" w:rsidRPr="001B452C" w:rsidRDefault="006F04D2" w:rsidP="006F04D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Informe True para digitação de credencial via teclado False para desabilitar digitação.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KeyBoard_AccessType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3A2F75" w:rsidRDefault="003A2F75" w:rsidP="003A2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a digitação será na marcação será realizada pela Credencial = 0, ou PIS = 1</w:t>
            </w:r>
          </w:p>
          <w:p w:rsidR="00C03D85" w:rsidRPr="001B452C" w:rsidRDefault="00C03D85" w:rsidP="00E36CD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F04D2" w:rsidRPr="001B452C" w:rsidTr="00C03D85">
        <w:trPr>
          <w:trHeight w:val="93"/>
        </w:trPr>
        <w:tc>
          <w:tcPr>
            <w:tcW w:w="5857" w:type="dxa"/>
          </w:tcPr>
          <w:p w:rsidR="006F04D2" w:rsidRDefault="006F04D2" w:rsidP="006F04D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KeyBoard_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</w:t>
            </w:r>
          </w:p>
        </w:tc>
        <w:tc>
          <w:tcPr>
            <w:tcW w:w="1839" w:type="dxa"/>
          </w:tcPr>
          <w:p w:rsidR="006F04D2" w:rsidRDefault="00FA2C06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3A2F75" w:rsidRDefault="003A2F75" w:rsidP="003A2F7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autentição de usuário  sem cartão</w:t>
            </w:r>
          </w:p>
          <w:p w:rsidR="003A2F75" w:rsidRDefault="003A2F75" w:rsidP="003A2F7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= 0 (Ao digitar o código será registrado o ponto.)</w:t>
            </w:r>
          </w:p>
          <w:p w:rsidR="003A2F75" w:rsidRDefault="003A2F75" w:rsidP="003A2F7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PassWordOnly = 1 (Na marcação será solicitado a senha)</w:t>
            </w:r>
          </w:p>
          <w:p w:rsidR="003A2F75" w:rsidRDefault="003A2F75" w:rsidP="003A2F7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OnlyBiometrics = 2 (A marcação somente será realizada com a Biometria.)</w:t>
            </w:r>
          </w:p>
          <w:p w:rsidR="003A2F75" w:rsidRDefault="003A2F75" w:rsidP="003A2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BiometricOrPassword = 3 (Na marcação será solicitado a Senha ou Biometria)</w:t>
            </w:r>
          </w:p>
          <w:p w:rsidR="003A2F75" w:rsidRDefault="003A2F75" w:rsidP="003A2F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F04D2" w:rsidRPr="001B452C" w:rsidRDefault="003A2F75" w:rsidP="003A2F7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BiometricAndPassword = 4 (Na marcação será solicitado a Senha e Biometria)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Identification_Enabled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496C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5F1949" w:rsidRPr="001B452C" w:rsidRDefault="005F1949" w:rsidP="005F194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 indentificação da biometria 1 para N True para habilitado False para desabilitado.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Identification_AuthenticationTypeIdentification</w:t>
            </w:r>
          </w:p>
        </w:tc>
        <w:tc>
          <w:tcPr>
            <w:tcW w:w="1839" w:type="dxa"/>
          </w:tcPr>
          <w:p w:rsidR="00C03D85" w:rsidRPr="0070496C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607452" w:rsidRDefault="00607452" w:rsidP="00607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autenticação</w:t>
            </w:r>
          </w:p>
          <w:p w:rsidR="00607452" w:rsidRDefault="00607452" w:rsidP="00607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</w:p>
          <w:p w:rsidR="00607452" w:rsidRDefault="00607452" w:rsidP="00607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No</w:t>
            </w:r>
            <w:r w:rsidR="00B5358A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Authentication</w:t>
            </w: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= 0 </w:t>
            </w:r>
          </w:p>
          <w:p w:rsidR="00607452" w:rsidRDefault="00607452" w:rsidP="00607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(Não pede senha)</w:t>
            </w:r>
          </w:p>
          <w:p w:rsidR="00607452" w:rsidRPr="001B452C" w:rsidRDefault="00607452" w:rsidP="0060745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 w:rsidRPr="0060745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PasswordOnly = 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(Pede senha na marcação do cartão) 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B5358A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3D22D9" w:rsidRDefault="00607452" w:rsidP="006074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Always = 0</w:t>
            </w:r>
            <w:r w:rsidR="008F645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(Sempre será solicitado a digital </w:t>
            </w:r>
            <w:r w:rsidR="003D22D9">
              <w:rPr>
                <w:rFonts w:ascii="Courier New" w:hAnsi="Courier New" w:cs="Courier New"/>
                <w:noProof/>
                <w:sz w:val="20"/>
                <w:szCs w:val="20"/>
              </w:rPr>
              <w:t>mesmo que o empregado não tenha digital)</w:t>
            </w:r>
          </w:p>
          <w:p w:rsidR="00607452" w:rsidRPr="001B452C" w:rsidRDefault="00607452" w:rsidP="003D22D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Partial = 1</w:t>
            </w:r>
            <w:r w:rsidR="003D22D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(Somente será solicitado a digital somente se o emprega tem a digital)</w:t>
            </w:r>
            <w:r w:rsidR="003D22D9" w:rsidRPr="001B452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EmployeesCapacity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C03D85" w:rsidRPr="001B452C" w:rsidRDefault="003D22D9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empregados que é possível cadastrar no relógio.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EmployeesOccupation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C03D85" w:rsidRPr="001B452C" w:rsidRDefault="003D22D9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funcionários cadastrados no relógio.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CredentialsCapacity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C03D85" w:rsidRPr="001B452C" w:rsidRDefault="003D22D9" w:rsidP="003D22D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credencias que é possível cadastrar no relógio.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CredentialsOccupation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C03D85" w:rsidRPr="001B452C" w:rsidRDefault="003D22D9" w:rsidP="003D22D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credenciais cadastrados no relógio.</w:t>
            </w:r>
          </w:p>
        </w:tc>
      </w:tr>
      <w:tr w:rsidR="00C03D85" w:rsidRPr="001B452C" w:rsidTr="00C03D85">
        <w:trPr>
          <w:trHeight w:val="93"/>
        </w:trPr>
        <w:tc>
          <w:tcPr>
            <w:tcW w:w="5857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FingerPrintCapacity</w:t>
            </w:r>
          </w:p>
        </w:tc>
        <w:tc>
          <w:tcPr>
            <w:tcW w:w="1839" w:type="dxa"/>
          </w:tcPr>
          <w:p w:rsidR="00C03D85" w:rsidRDefault="00C03D85" w:rsidP="00C03D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C03D85" w:rsidRPr="001B452C" w:rsidRDefault="003D22D9" w:rsidP="003D22D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Capacidade de templates que é possível cadastrar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no relógio.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FingerPrintOccupation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templates cadastrados no relógio.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FinallyNSR</w:t>
            </w:r>
          </w:p>
        </w:tc>
        <w:tc>
          <w:tcPr>
            <w:tcW w:w="1839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Último NSR (número sequencial de registro)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MasterCapacity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Capacidade de supervisor que é possível cadastrar no relógio.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MasterOccupation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Integer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supervisores cadastrados no relógio.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FirmwareVersion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770CEC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do relógio.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Enabled_Wiegand</w:t>
            </w:r>
          </w:p>
        </w:tc>
        <w:tc>
          <w:tcPr>
            <w:tcW w:w="1839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00F02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possui uma Leitora de proximidade padrão  Wiegand.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SmartCardUseType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  <w:vAlign w:val="center"/>
          </w:tcPr>
          <w:p w:rsidR="002A79B8" w:rsidRPr="00A00968" w:rsidRDefault="002A79B8" w:rsidP="002A79B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arâmetro para indicar a configuração da Leitora Smart Card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. </w:t>
            </w: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Os valores possíveis de enumerador </w:t>
            </w:r>
          </w:p>
          <w:p w:rsidR="002A79B8" w:rsidRPr="00A00968" w:rsidRDefault="002A79B8" w:rsidP="002A79B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noProof/>
                <w:sz w:val="20"/>
                <w:szCs w:val="20"/>
              </w:rPr>
              <w:t>São:</w:t>
            </w:r>
          </w:p>
          <w:p w:rsidR="002A79B8" w:rsidRDefault="002A79B8" w:rsidP="002A7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NotUse = 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(Não Utiliaza)</w:t>
            </w:r>
          </w:p>
          <w:p w:rsidR="002A79B8" w:rsidRDefault="002A79B8" w:rsidP="002A7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ReadID = 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(Lê somente o ID do cartão)</w:t>
            </w:r>
          </w:p>
          <w:p w:rsidR="002A79B8" w:rsidRPr="004003CA" w:rsidRDefault="002A79B8" w:rsidP="002A79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A00968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ReadRegistrationID = 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(Lê a matricula do cartão)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2Of5Intercalary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esse parâmetro esteja TRUE o relógio  possui uma leitora de código de barras com a leitura no padrão de leitura 2 de 5 intercalado.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Format_2of5Dimep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Format_3Of9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Format_MagneticDIMEP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Format_ABA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Format_Wiegand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Format_SmartCard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3327" w:type="dxa"/>
          </w:tcPr>
          <w:p w:rsidR="002A79B8" w:rsidRPr="001B452C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Verificar item formato do cartão.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PrinterAdvanceSize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770CEC" w:rsidRDefault="00770CEC" w:rsidP="0077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Tamanho do avanço do papel </w:t>
            </w:r>
          </w:p>
          <w:p w:rsidR="00770CEC" w:rsidRDefault="00770CEC" w:rsidP="0077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Small = 0</w:t>
            </w:r>
          </w:p>
          <w:p w:rsidR="00770CEC" w:rsidRDefault="00770CEC" w:rsidP="0077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Medium = 1</w:t>
            </w:r>
          </w:p>
          <w:p w:rsidR="002A79B8" w:rsidRPr="001B452C" w:rsidRDefault="00770CEC" w:rsidP="00770CE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Long = 2</w:t>
            </w:r>
          </w:p>
        </w:tc>
      </w:tr>
      <w:tr w:rsidR="002A79B8" w:rsidRPr="001B452C" w:rsidTr="00C03D85">
        <w:trPr>
          <w:trHeight w:val="93"/>
        </w:trPr>
        <w:tc>
          <w:tcPr>
            <w:tcW w:w="5857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PrinterCutType</w:t>
            </w:r>
          </w:p>
        </w:tc>
        <w:tc>
          <w:tcPr>
            <w:tcW w:w="1839" w:type="dxa"/>
          </w:tcPr>
          <w:p w:rsidR="002A79B8" w:rsidRDefault="002A79B8" w:rsidP="002A79B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3327" w:type="dxa"/>
          </w:tcPr>
          <w:p w:rsidR="00770CEC" w:rsidRDefault="00770CEC" w:rsidP="0077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Tipo do corte do papel </w:t>
            </w:r>
          </w:p>
          <w:p w:rsidR="00770CEC" w:rsidRDefault="00770CEC" w:rsidP="0077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Partial = 0</w:t>
            </w:r>
          </w:p>
          <w:p w:rsidR="002A79B8" w:rsidRPr="001B452C" w:rsidRDefault="00770CEC" w:rsidP="00770CE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Total = 1</w:t>
            </w:r>
          </w:p>
        </w:tc>
      </w:tr>
    </w:tbl>
    <w:p w:rsidR="007B0F8D" w:rsidRPr="00C03D85" w:rsidRDefault="001E0E7A" w:rsidP="007B0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278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50CEF" w:rsidRPr="000824C3" w:rsidRDefault="00950CEF" w:rsidP="00694D15">
      <w:pPr>
        <w:pStyle w:val="Ttulo2"/>
      </w:pPr>
      <w:bookmarkStart w:id="8" w:name="_Toc257357418"/>
      <w:proofErr w:type="spellStart"/>
      <w:proofErr w:type="gramStart"/>
      <w:r w:rsidRPr="000824C3">
        <w:t>InquiryMRPRecords</w:t>
      </w:r>
      <w:bookmarkEnd w:id="8"/>
      <w:proofErr w:type="spellEnd"/>
      <w:proofErr w:type="gramEnd"/>
      <w:r w:rsidR="000824C3">
        <w:br/>
      </w:r>
    </w:p>
    <w:p w:rsidR="002F51BF" w:rsidRDefault="009F6E7D" w:rsidP="002F51B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</w:t>
      </w:r>
      <w:r w:rsidR="00C44D9F">
        <w:rPr>
          <w:rFonts w:ascii="Arial" w:hAnsi="Arial"/>
          <w:sz w:val="20"/>
          <w:szCs w:val="20"/>
        </w:rPr>
        <w:t xml:space="preserve">requisita os registros armazenados na memória </w:t>
      </w:r>
      <w:r>
        <w:rPr>
          <w:rFonts w:ascii="Arial" w:hAnsi="Arial"/>
          <w:sz w:val="20"/>
          <w:szCs w:val="20"/>
        </w:rPr>
        <w:t xml:space="preserve">MRP </w:t>
      </w:r>
      <w:r w:rsidR="00C44D9F">
        <w:rPr>
          <w:rFonts w:ascii="Arial" w:hAnsi="Arial"/>
          <w:sz w:val="20"/>
          <w:szCs w:val="20"/>
        </w:rPr>
        <w:t>do relógio.</w:t>
      </w:r>
      <w:r w:rsidR="000D0D12">
        <w:rPr>
          <w:rFonts w:ascii="Arial" w:hAnsi="Arial"/>
          <w:sz w:val="20"/>
          <w:szCs w:val="20"/>
        </w:rPr>
        <w:br/>
      </w:r>
    </w:p>
    <w:p w:rsidR="00E92E45" w:rsidRDefault="00C44D9F" w:rsidP="000D0D1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tipos dos registros</w:t>
      </w:r>
      <w:r w:rsidR="00E92E45">
        <w:rPr>
          <w:rFonts w:ascii="Arial" w:hAnsi="Arial"/>
          <w:sz w:val="20"/>
          <w:szCs w:val="20"/>
        </w:rPr>
        <w:t xml:space="preserve"> </w:t>
      </w:r>
      <w:r w:rsidR="002F51BF">
        <w:rPr>
          <w:rFonts w:ascii="Arial" w:hAnsi="Arial"/>
          <w:sz w:val="20"/>
          <w:szCs w:val="20"/>
        </w:rPr>
        <w:t>são:</w:t>
      </w:r>
    </w:p>
    <w:p w:rsidR="00E92E45" w:rsidRPr="000D0D12" w:rsidRDefault="00E92E45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>Marcações de ponto;</w:t>
      </w:r>
    </w:p>
    <w:p w:rsidR="00E92E45" w:rsidRPr="000D0D12" w:rsidRDefault="00E92E45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 xml:space="preserve">Alterações de empregado (Exemplo: </w:t>
      </w:r>
      <w:r w:rsidR="002F51BF" w:rsidRPr="000D0D12">
        <w:rPr>
          <w:rFonts w:ascii="Arial" w:hAnsi="Arial"/>
          <w:sz w:val="20"/>
          <w:szCs w:val="20"/>
        </w:rPr>
        <w:t xml:space="preserve">inclusão, </w:t>
      </w:r>
      <w:r w:rsidRPr="000D0D12">
        <w:rPr>
          <w:rFonts w:ascii="Arial" w:hAnsi="Arial"/>
          <w:sz w:val="20"/>
          <w:szCs w:val="20"/>
        </w:rPr>
        <w:t>alteração e exclusão);</w:t>
      </w:r>
    </w:p>
    <w:p w:rsidR="00E92E45" w:rsidRPr="000D0D12" w:rsidRDefault="002F51BF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 xml:space="preserve">Acerto de data e hora; </w:t>
      </w:r>
    </w:p>
    <w:p w:rsidR="002F51BF" w:rsidRPr="000D0D12" w:rsidRDefault="002F51BF" w:rsidP="000D0D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/>
          <w:sz w:val="20"/>
          <w:szCs w:val="20"/>
        </w:rPr>
      </w:pPr>
      <w:r w:rsidRPr="000D0D12">
        <w:rPr>
          <w:rFonts w:ascii="Arial" w:hAnsi="Arial"/>
          <w:sz w:val="20"/>
          <w:szCs w:val="20"/>
        </w:rPr>
        <w:t>Alterações dados cadastrais de empregador (Exemplo: mudança de endereço, CNPJ)</w:t>
      </w:r>
      <w:r w:rsidR="000D0D12">
        <w:rPr>
          <w:rFonts w:ascii="Arial" w:hAnsi="Arial"/>
          <w:sz w:val="20"/>
          <w:szCs w:val="20"/>
        </w:rPr>
        <w:t>.</w:t>
      </w:r>
    </w:p>
    <w:p w:rsidR="002A6DDC" w:rsidRDefault="002A6DDC" w:rsidP="00C44D9F">
      <w:pPr>
        <w:spacing w:after="0" w:line="240" w:lineRule="auto"/>
        <w:rPr>
          <w:rFonts w:ascii="Arial" w:hAnsi="Arial"/>
          <w:sz w:val="20"/>
          <w:szCs w:val="20"/>
        </w:rPr>
      </w:pPr>
    </w:p>
    <w:p w:rsidR="002A6DDC" w:rsidRDefault="002A6DDC" w:rsidP="00C44D9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Observação</w:t>
      </w:r>
      <w:r w:rsidR="000D0D12">
        <w:rPr>
          <w:rFonts w:ascii="Arial" w:hAnsi="Arial"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0D0D12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o executar esse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a </w:t>
      </w:r>
      <w:proofErr w:type="spellStart"/>
      <w:proofErr w:type="gramStart"/>
      <w:r>
        <w:rPr>
          <w:rFonts w:ascii="Arial" w:hAnsi="Arial"/>
          <w:sz w:val="20"/>
          <w:szCs w:val="20"/>
        </w:rPr>
        <w:t>Dll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WatchComm</w:t>
      </w:r>
      <w:proofErr w:type="spellEnd"/>
      <w:r>
        <w:rPr>
          <w:rFonts w:ascii="Arial" w:hAnsi="Arial"/>
          <w:sz w:val="20"/>
          <w:szCs w:val="20"/>
        </w:rPr>
        <w:t xml:space="preserve"> enviará um registro coletado do relógio</w:t>
      </w:r>
      <w:r w:rsidR="000D0D12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caso contenha registros. Após receber o</w:t>
      </w:r>
      <w:r w:rsidR="000D0D12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registro</w:t>
      </w:r>
      <w:r w:rsidR="000D0D12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 é necessário a confirmação do recebimento com </w:t>
      </w:r>
      <w:r w:rsidR="000D0D12">
        <w:rPr>
          <w:rFonts w:ascii="Arial" w:hAnsi="Arial"/>
          <w:sz w:val="20"/>
          <w:szCs w:val="20"/>
        </w:rPr>
        <w:t xml:space="preserve">o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2A6DDC">
        <w:rPr>
          <w:rFonts w:ascii="Arial" w:hAnsi="Arial"/>
          <w:sz w:val="20"/>
          <w:szCs w:val="20"/>
        </w:rPr>
        <w:t>ConfirmationReceiptMRPRecords</w:t>
      </w:r>
      <w:proofErr w:type="spellEnd"/>
      <w:proofErr w:type="gramEnd"/>
      <w:r w:rsidR="000D0D12">
        <w:rPr>
          <w:rFonts w:ascii="Arial" w:hAnsi="Arial"/>
          <w:sz w:val="20"/>
          <w:szCs w:val="20"/>
        </w:rPr>
        <w:t xml:space="preserve"> p</w:t>
      </w:r>
      <w:r w:rsidRPr="002A6DDC">
        <w:rPr>
          <w:rFonts w:ascii="Arial" w:hAnsi="Arial"/>
          <w:sz w:val="20"/>
          <w:szCs w:val="20"/>
        </w:rPr>
        <w:t xml:space="preserve">ara </w:t>
      </w:r>
      <w:r w:rsidR="000D0D12">
        <w:rPr>
          <w:rFonts w:ascii="Arial" w:hAnsi="Arial"/>
          <w:sz w:val="20"/>
          <w:szCs w:val="20"/>
        </w:rPr>
        <w:t xml:space="preserve">que </w:t>
      </w:r>
      <w:r w:rsidRPr="002A6DDC">
        <w:rPr>
          <w:rFonts w:ascii="Arial" w:hAnsi="Arial"/>
          <w:sz w:val="20"/>
          <w:szCs w:val="20"/>
        </w:rPr>
        <w:t xml:space="preserve">a </w:t>
      </w:r>
      <w:proofErr w:type="spellStart"/>
      <w:r w:rsidRPr="002A6DDC">
        <w:rPr>
          <w:rFonts w:ascii="Arial" w:hAnsi="Arial"/>
          <w:sz w:val="20"/>
          <w:szCs w:val="20"/>
        </w:rPr>
        <w:t>Dll</w:t>
      </w:r>
      <w:proofErr w:type="spellEnd"/>
      <w:r w:rsidRPr="002A6DDC">
        <w:rPr>
          <w:rFonts w:ascii="Arial" w:hAnsi="Arial"/>
          <w:sz w:val="20"/>
          <w:szCs w:val="20"/>
        </w:rPr>
        <w:t xml:space="preserve"> </w:t>
      </w:r>
      <w:proofErr w:type="spellStart"/>
      <w:r w:rsidR="000D0D12">
        <w:rPr>
          <w:rFonts w:ascii="Arial" w:hAnsi="Arial"/>
          <w:sz w:val="20"/>
          <w:szCs w:val="20"/>
        </w:rPr>
        <w:t>WatchComm</w:t>
      </w:r>
      <w:proofErr w:type="spellEnd"/>
      <w:r w:rsidR="000D0D12">
        <w:rPr>
          <w:rFonts w:ascii="Arial" w:hAnsi="Arial"/>
          <w:sz w:val="20"/>
          <w:szCs w:val="20"/>
        </w:rPr>
        <w:t xml:space="preserve"> envie</w:t>
      </w:r>
      <w:r>
        <w:rPr>
          <w:rFonts w:ascii="Arial" w:hAnsi="Arial"/>
          <w:sz w:val="20"/>
          <w:szCs w:val="20"/>
        </w:rPr>
        <w:t xml:space="preserve"> os próximos registros.</w:t>
      </w:r>
    </w:p>
    <w:p w:rsidR="000A1D61" w:rsidRDefault="000A1D61" w:rsidP="00C44D9F">
      <w:pPr>
        <w:spacing w:after="0" w:line="240" w:lineRule="auto"/>
        <w:rPr>
          <w:rFonts w:ascii="Arial" w:hAnsi="Arial"/>
          <w:sz w:val="20"/>
          <w:szCs w:val="20"/>
        </w:rPr>
      </w:pPr>
    </w:p>
    <w:p w:rsidR="000A1D61" w:rsidRPr="000824C3" w:rsidRDefault="00D82CFF" w:rsidP="00694D15">
      <w:pPr>
        <w:pStyle w:val="Ttulo2"/>
      </w:pPr>
      <w:bookmarkStart w:id="9" w:name="_Toc257357419"/>
      <w:proofErr w:type="spellStart"/>
      <w:proofErr w:type="gramStart"/>
      <w:r w:rsidRPr="000824C3">
        <w:t>InquiryMRPRecords</w:t>
      </w:r>
      <w:proofErr w:type="spellEnd"/>
      <w:proofErr w:type="gramEnd"/>
      <w:r w:rsidRPr="000824C3">
        <w:t xml:space="preserve"> </w:t>
      </w:r>
      <w:r w:rsidR="00C53578" w:rsidRPr="000824C3">
        <w:t>(</w:t>
      </w:r>
      <w:r w:rsidR="000A1D61" w:rsidRPr="000824C3">
        <w:t>Registros de coleta</w:t>
      </w:r>
      <w:r w:rsidR="00C53578" w:rsidRPr="000824C3">
        <w:t>)</w:t>
      </w:r>
      <w:bookmarkEnd w:id="9"/>
      <w:r w:rsidR="00283BF1" w:rsidRPr="000824C3">
        <w:tab/>
      </w:r>
    </w:p>
    <w:p w:rsidR="000B4E3D" w:rsidRPr="00C53578" w:rsidRDefault="000D0D12" w:rsidP="000D0D12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C53578" w:rsidRPr="00C53578">
        <w:rPr>
          <w:rFonts w:ascii="Arial" w:hAnsi="Arial"/>
          <w:sz w:val="20"/>
          <w:szCs w:val="20"/>
        </w:rPr>
        <w:t>Retornam</w:t>
      </w:r>
      <w:r w:rsidR="000B4E3D" w:rsidRPr="00C53578">
        <w:rPr>
          <w:rFonts w:ascii="Arial" w:hAnsi="Arial"/>
          <w:sz w:val="20"/>
          <w:szCs w:val="20"/>
        </w:rPr>
        <w:t xml:space="preserve"> todos os registros de marcações realizadas no relógio</w:t>
      </w:r>
      <w:r>
        <w:rPr>
          <w:rFonts w:ascii="Arial" w:hAnsi="Arial"/>
          <w:sz w:val="20"/>
          <w:szCs w:val="20"/>
        </w:rPr>
        <w:t>.</w:t>
      </w:r>
      <w:r w:rsidR="000B4E3D" w:rsidRPr="00C53578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 w:rsidR="000B4E3D" w:rsidRPr="00C53578">
        <w:rPr>
          <w:rFonts w:ascii="Arial" w:hAnsi="Arial"/>
          <w:sz w:val="20"/>
          <w:szCs w:val="20"/>
        </w:rPr>
        <w:t xml:space="preserve"> tipo do retorno é uma lista da classe </w:t>
      </w:r>
      <w:proofErr w:type="spellStart"/>
      <w:proofErr w:type="gramStart"/>
      <w:r w:rsidR="00283BF1" w:rsidRPr="00283BF1">
        <w:rPr>
          <w:rFonts w:ascii="Arial" w:hAnsi="Arial"/>
          <w:sz w:val="20"/>
          <w:szCs w:val="20"/>
        </w:rPr>
        <w:t>MRPRecord_RegistrationMarkingPoint</w:t>
      </w:r>
      <w:proofErr w:type="spellEnd"/>
      <w:proofErr w:type="gramEnd"/>
    </w:p>
    <w:p w:rsidR="00C44D9F" w:rsidRDefault="00C44D9F" w:rsidP="002F51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</w:p>
    <w:p w:rsidR="00D94C57" w:rsidRPr="00572182" w:rsidRDefault="000B4E3D" w:rsidP="000B4E3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7"/>
        <w:gridCol w:w="1931"/>
        <w:gridCol w:w="4903"/>
      </w:tblGrid>
      <w:tr w:rsidR="00D94C57" w:rsidRPr="007E19FC" w:rsidTr="0068472B">
        <w:trPr>
          <w:trHeight w:val="141"/>
        </w:trPr>
        <w:tc>
          <w:tcPr>
            <w:tcW w:w="4297" w:type="dxa"/>
            <w:shd w:val="clear" w:color="auto" w:fill="000000"/>
          </w:tcPr>
          <w:p w:rsidR="00D94C57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31" w:type="dxa"/>
            <w:shd w:val="clear" w:color="auto" w:fill="000000"/>
          </w:tcPr>
          <w:p w:rsidR="00D94C57" w:rsidRPr="00C53578" w:rsidRDefault="00D94C57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903" w:type="dxa"/>
            <w:shd w:val="clear" w:color="auto" w:fill="000000"/>
          </w:tcPr>
          <w:p w:rsidR="00D94C57" w:rsidRPr="00C53578" w:rsidRDefault="00D94C57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D293D" w:rsidRPr="001B452C" w:rsidTr="0068472B">
        <w:trPr>
          <w:trHeight w:val="93"/>
        </w:trPr>
        <w:tc>
          <w:tcPr>
            <w:tcW w:w="4297" w:type="dxa"/>
          </w:tcPr>
          <w:p w:rsidR="002D293D" w:rsidRDefault="002D293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InquiryRegistrationMarkingPoint</w:t>
            </w:r>
          </w:p>
        </w:tc>
        <w:tc>
          <w:tcPr>
            <w:tcW w:w="1931" w:type="dxa"/>
          </w:tcPr>
          <w:p w:rsidR="002D293D" w:rsidRDefault="002D293D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4903" w:type="dxa"/>
          </w:tcPr>
          <w:p w:rsidR="002D293D" w:rsidRDefault="002D293D" w:rsidP="002D293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 registros de coleta esse parâmetro deve ter o valor “true”.</w:t>
            </w:r>
          </w:p>
        </w:tc>
      </w:tr>
    </w:tbl>
    <w:p w:rsidR="00745737" w:rsidRDefault="00745737" w:rsidP="00C53578">
      <w:pPr>
        <w:spacing w:after="0" w:line="240" w:lineRule="auto"/>
        <w:rPr>
          <w:rFonts w:ascii="Arial" w:hAnsi="Arial"/>
          <w:sz w:val="20"/>
          <w:szCs w:val="20"/>
        </w:rPr>
      </w:pPr>
    </w:p>
    <w:p w:rsidR="00C53578" w:rsidRPr="00572182" w:rsidRDefault="00452C0E" w:rsidP="00C5357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C53578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="00C53578" w:rsidRPr="00C53578">
        <w:rPr>
          <w:rFonts w:ascii="Arial" w:hAnsi="Arial"/>
          <w:sz w:val="20"/>
          <w:szCs w:val="20"/>
        </w:rPr>
        <w:t>MRPRecord_RegistrationMarkingPoint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244"/>
      </w:tblGrid>
      <w:tr w:rsidR="00C53578" w:rsidRPr="00C53578" w:rsidTr="00EB7E1F">
        <w:trPr>
          <w:trHeight w:val="141"/>
        </w:trPr>
        <w:tc>
          <w:tcPr>
            <w:tcW w:w="3085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C53578" w:rsidRPr="00C53578" w:rsidRDefault="00C5357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D0D12" w:rsidRPr="001B452C" w:rsidTr="00EB7E1F">
        <w:trPr>
          <w:trHeight w:val="93"/>
        </w:trPr>
        <w:tc>
          <w:tcPr>
            <w:tcW w:w="3085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5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D0D12" w:rsidRDefault="000D0D12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C53578" w:rsidRPr="001B452C" w:rsidTr="00EB7E1F">
        <w:trPr>
          <w:trHeight w:val="93"/>
        </w:trPr>
        <w:tc>
          <w:tcPr>
            <w:tcW w:w="3085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DateTimeMarkingPoint</w:t>
            </w:r>
          </w:p>
        </w:tc>
        <w:tc>
          <w:tcPr>
            <w:tcW w:w="1985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244" w:type="dxa"/>
          </w:tcPr>
          <w:p w:rsidR="00C53578" w:rsidRPr="001B452C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da marcação do ponto.</w:t>
            </w:r>
          </w:p>
        </w:tc>
      </w:tr>
      <w:tr w:rsidR="00C53578" w:rsidRPr="001B452C" w:rsidTr="00EB7E1F">
        <w:trPr>
          <w:trHeight w:val="93"/>
        </w:trPr>
        <w:tc>
          <w:tcPr>
            <w:tcW w:w="3085" w:type="dxa"/>
          </w:tcPr>
          <w:p w:rsidR="00C53578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C53578" w:rsidRDefault="00C5357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C53578" w:rsidRDefault="00C53578" w:rsidP="00E63CD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da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empregado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C53578" w:rsidRDefault="00C53578" w:rsidP="00D94C57">
      <w:pPr>
        <w:spacing w:after="0" w:line="240" w:lineRule="auto"/>
      </w:pPr>
    </w:p>
    <w:p w:rsidR="00EB7E1F" w:rsidRPr="000824C3" w:rsidRDefault="00C53578" w:rsidP="00694D15">
      <w:pPr>
        <w:pStyle w:val="Ttulo2"/>
      </w:pPr>
      <w:bookmarkStart w:id="10" w:name="_Toc257357420"/>
      <w:proofErr w:type="spellStart"/>
      <w:proofErr w:type="gramStart"/>
      <w:r w:rsidRPr="000824C3">
        <w:lastRenderedPageBreak/>
        <w:t>InquiryMRPRecords</w:t>
      </w:r>
      <w:proofErr w:type="spellEnd"/>
      <w:proofErr w:type="gramEnd"/>
      <w:r w:rsidRPr="000824C3">
        <w:t xml:space="preserve"> </w:t>
      </w:r>
      <w:r w:rsidR="00EB7E1F" w:rsidRPr="000824C3">
        <w:t>(</w:t>
      </w:r>
      <w:r w:rsidR="00B61556" w:rsidRPr="000824C3">
        <w:t>Alteração</w:t>
      </w:r>
      <w:r w:rsidR="00EB7E1F" w:rsidRPr="000824C3">
        <w:t xml:space="preserve"> de empregado)</w:t>
      </w:r>
      <w:bookmarkEnd w:id="10"/>
    </w:p>
    <w:p w:rsidR="000D0D12" w:rsidRDefault="00EB7E1F" w:rsidP="00EB7E1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C53578" w:rsidRPr="00C53578" w:rsidRDefault="00C53578" w:rsidP="00EB7E1F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Retorna todos os registros </w:t>
      </w:r>
      <w:r w:rsidR="00EB7E1F">
        <w:rPr>
          <w:rFonts w:ascii="Arial" w:hAnsi="Arial"/>
          <w:sz w:val="20"/>
          <w:szCs w:val="20"/>
        </w:rPr>
        <w:t>inclusão, alteração e exclusão na lista de funcionários do relógio</w:t>
      </w:r>
      <w:r w:rsidR="000D0D12">
        <w:rPr>
          <w:rFonts w:ascii="Arial" w:hAnsi="Arial"/>
          <w:sz w:val="20"/>
          <w:szCs w:val="20"/>
        </w:rPr>
        <w:t>. O</w:t>
      </w:r>
      <w:r w:rsidR="00EB7E1F">
        <w:rPr>
          <w:rFonts w:ascii="Arial" w:hAnsi="Arial"/>
          <w:sz w:val="20"/>
          <w:szCs w:val="20"/>
        </w:rPr>
        <w:t xml:space="preserve"> tipo d</w:t>
      </w:r>
      <w:r w:rsidR="000D0D12">
        <w:rPr>
          <w:rFonts w:ascii="Arial" w:hAnsi="Arial"/>
          <w:sz w:val="20"/>
          <w:szCs w:val="20"/>
        </w:rPr>
        <w:t>o</w:t>
      </w:r>
      <w:r w:rsidR="00EB7E1F">
        <w:rPr>
          <w:rFonts w:ascii="Arial" w:hAnsi="Arial"/>
          <w:sz w:val="20"/>
          <w:szCs w:val="20"/>
        </w:rPr>
        <w:t xml:space="preserve"> retorno</w:t>
      </w:r>
      <w:r w:rsidR="007C4D70">
        <w:rPr>
          <w:rFonts w:ascii="Arial" w:hAnsi="Arial"/>
          <w:sz w:val="20"/>
          <w:szCs w:val="20"/>
        </w:rPr>
        <w:t xml:space="preserve"> </w:t>
      </w:r>
      <w:r w:rsidR="001B0FF7">
        <w:rPr>
          <w:rFonts w:ascii="Arial" w:hAnsi="Arial"/>
          <w:sz w:val="20"/>
          <w:szCs w:val="20"/>
        </w:rPr>
        <w:t>é</w:t>
      </w:r>
      <w:r w:rsidR="00EB7E1F">
        <w:rPr>
          <w:rFonts w:ascii="Arial" w:hAnsi="Arial"/>
          <w:sz w:val="20"/>
          <w:szCs w:val="20"/>
        </w:rPr>
        <w:t xml:space="preserve"> uma lista da classe </w:t>
      </w:r>
      <w:proofErr w:type="spellStart"/>
      <w:proofErr w:type="gramStart"/>
      <w:r w:rsidR="00283BF1" w:rsidRPr="00283BF1">
        <w:rPr>
          <w:rFonts w:ascii="Arial" w:hAnsi="Arial"/>
          <w:sz w:val="20"/>
          <w:szCs w:val="20"/>
        </w:rPr>
        <w:t>MRPRecord_ChangeEmployee</w:t>
      </w:r>
      <w:proofErr w:type="spellEnd"/>
      <w:proofErr w:type="gramEnd"/>
      <w:r w:rsidR="000D0D12">
        <w:rPr>
          <w:rFonts w:ascii="Arial" w:hAnsi="Arial"/>
          <w:sz w:val="20"/>
          <w:szCs w:val="20"/>
        </w:rPr>
        <w:t>.</w:t>
      </w:r>
    </w:p>
    <w:p w:rsidR="00C53578" w:rsidRDefault="00C53578" w:rsidP="00EB7E1F">
      <w:pPr>
        <w:spacing w:after="0" w:line="240" w:lineRule="auto"/>
      </w:pPr>
    </w:p>
    <w:p w:rsidR="00EB7E1F" w:rsidRPr="00572182" w:rsidRDefault="00EB7E1F" w:rsidP="00EB7E1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1985"/>
        <w:gridCol w:w="5103"/>
      </w:tblGrid>
      <w:tr w:rsidR="00EB7E1F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EB7E1F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InquiryChangeEmployed</w:t>
            </w:r>
          </w:p>
        </w:tc>
        <w:tc>
          <w:tcPr>
            <w:tcW w:w="1985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Pr="001B452C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 registros de alteração de funcionários esse parâmetro deve ter o valor “true”.</w:t>
            </w:r>
          </w:p>
        </w:tc>
      </w:tr>
    </w:tbl>
    <w:p w:rsidR="00E63CDC" w:rsidRPr="00C53578" w:rsidRDefault="00E63CDC" w:rsidP="00EB7E1F">
      <w:pPr>
        <w:spacing w:after="0" w:line="240" w:lineRule="auto"/>
        <w:rPr>
          <w:rFonts w:ascii="Arial" w:hAnsi="Arial"/>
          <w:sz w:val="20"/>
          <w:szCs w:val="20"/>
        </w:rPr>
      </w:pPr>
    </w:p>
    <w:p w:rsidR="00EB7E1F" w:rsidRPr="00572182" w:rsidRDefault="000C3B0C" w:rsidP="00EB7E1F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="00664D2C">
        <w:rPr>
          <w:rFonts w:ascii="Arial" w:hAnsi="Arial"/>
          <w:sz w:val="20"/>
          <w:szCs w:val="20"/>
        </w:rPr>
        <w:br/>
      </w:r>
      <w:r w:rsidR="00EB7E1F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="00A87847" w:rsidRPr="00283BF1">
        <w:rPr>
          <w:rFonts w:ascii="Arial" w:hAnsi="Arial"/>
          <w:sz w:val="20"/>
          <w:szCs w:val="20"/>
        </w:rPr>
        <w:t>MRPRecord_ChangeEmployee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1985"/>
        <w:gridCol w:w="5244"/>
      </w:tblGrid>
      <w:tr w:rsidR="00EB7E1F" w:rsidRPr="00C53578" w:rsidTr="000D0D12">
        <w:trPr>
          <w:trHeight w:val="141"/>
        </w:trPr>
        <w:tc>
          <w:tcPr>
            <w:tcW w:w="3217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EB7E1F" w:rsidRPr="00C53578" w:rsidRDefault="00EB7E1F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D0D12" w:rsidRPr="001B452C" w:rsidTr="000D0D12">
        <w:trPr>
          <w:trHeight w:val="93"/>
        </w:trPr>
        <w:tc>
          <w:tcPr>
            <w:tcW w:w="3217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5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D0D12" w:rsidRDefault="000D0D12" w:rsidP="000D0D1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EB7E1F" w:rsidRPr="001B452C" w:rsidTr="000D0D12">
        <w:trPr>
          <w:trHeight w:val="93"/>
        </w:trPr>
        <w:tc>
          <w:tcPr>
            <w:tcW w:w="3217" w:type="dxa"/>
          </w:tcPr>
          <w:p w:rsidR="00EB7E1F" w:rsidRPr="001B452C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DateTimeRecordingRegistry</w:t>
            </w:r>
          </w:p>
        </w:tc>
        <w:tc>
          <w:tcPr>
            <w:tcW w:w="1985" w:type="dxa"/>
          </w:tcPr>
          <w:p w:rsidR="00EB7E1F" w:rsidRPr="001B452C" w:rsidRDefault="00EB7E1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244" w:type="dxa"/>
          </w:tcPr>
          <w:p w:rsidR="00EB7E1F" w:rsidRPr="001B452C" w:rsidRDefault="00EB7E1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e hora da </w:t>
            </w:r>
            <w:r w:rsidR="00E63CDC">
              <w:rPr>
                <w:rFonts w:ascii="Courier New" w:hAnsi="Courier New" w:cs="Courier New"/>
                <w:noProof/>
                <w:sz w:val="20"/>
                <w:szCs w:val="20"/>
              </w:rPr>
              <w:t>alteração</w:t>
            </w:r>
          </w:p>
        </w:tc>
      </w:tr>
      <w:tr w:rsidR="00EB7E1F" w:rsidRPr="001B452C" w:rsidTr="000D0D12">
        <w:trPr>
          <w:trHeight w:val="93"/>
        </w:trPr>
        <w:tc>
          <w:tcPr>
            <w:tcW w:w="3217" w:type="dxa"/>
          </w:tcPr>
          <w:p w:rsidR="00EB7E1F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ChangeEmployeeType</w:t>
            </w:r>
          </w:p>
        </w:tc>
        <w:tc>
          <w:tcPr>
            <w:tcW w:w="1985" w:type="dxa"/>
          </w:tcPr>
          <w:p w:rsidR="00EB7E1F" w:rsidRDefault="00E63CDC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244" w:type="dxa"/>
          </w:tcPr>
          <w:p w:rsidR="00E63CDC" w:rsidRDefault="00E63CDC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Inclusion = 0  (Inclusão de empregado)</w:t>
            </w:r>
          </w:p>
          <w:p w:rsidR="00E63CDC" w:rsidRDefault="00E63CDC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Exclusion = 1  (Exclusão de empregado)</w:t>
            </w:r>
          </w:p>
          <w:p w:rsidR="00EB7E1F" w:rsidRDefault="00E63CDC" w:rsidP="00E63CD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Alteration = 2 (Alteração de empregado)</w:t>
            </w:r>
          </w:p>
        </w:tc>
      </w:tr>
      <w:tr w:rsidR="002909AA" w:rsidRPr="001B452C" w:rsidTr="000D0D12">
        <w:trPr>
          <w:trHeight w:val="93"/>
        </w:trPr>
        <w:tc>
          <w:tcPr>
            <w:tcW w:w="3217" w:type="dxa"/>
          </w:tcPr>
          <w:p w:rsidR="002909AA" w:rsidRPr="00E63CDC" w:rsidRDefault="002909AA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2909AA" w:rsidRDefault="002909AA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2909AA" w:rsidRDefault="002909AA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Pis da </w:t>
            </w: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empregado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2909AA" w:rsidRPr="001B452C" w:rsidTr="000D0D12">
        <w:trPr>
          <w:trHeight w:val="93"/>
        </w:trPr>
        <w:tc>
          <w:tcPr>
            <w:tcW w:w="3217" w:type="dxa"/>
          </w:tcPr>
          <w:p w:rsidR="002909AA" w:rsidRPr="00E63CD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2909AA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2909AA" w:rsidRDefault="005A4FB8" w:rsidP="00E63C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empregado.</w:t>
            </w:r>
          </w:p>
        </w:tc>
      </w:tr>
    </w:tbl>
    <w:p w:rsidR="005A4FB8" w:rsidRDefault="005A4FB8" w:rsidP="005A4FB8">
      <w:pPr>
        <w:spacing w:after="0" w:line="240" w:lineRule="auto"/>
      </w:pPr>
    </w:p>
    <w:p w:rsidR="005A4FB8" w:rsidRPr="006E2B2E" w:rsidRDefault="005A4FB8" w:rsidP="00694D15">
      <w:pPr>
        <w:pStyle w:val="Ttulo2"/>
      </w:pPr>
      <w:bookmarkStart w:id="11" w:name="_Toc257357421"/>
      <w:proofErr w:type="spellStart"/>
      <w:proofErr w:type="gramStart"/>
      <w:r w:rsidRPr="006E2B2E">
        <w:t>InquiryMRPRecords</w:t>
      </w:r>
      <w:proofErr w:type="spellEnd"/>
      <w:proofErr w:type="gramEnd"/>
      <w:r w:rsidRPr="006E2B2E">
        <w:t xml:space="preserve"> (Alteração de data e hora)</w:t>
      </w:r>
      <w:bookmarkEnd w:id="11"/>
    </w:p>
    <w:p w:rsidR="000D0D12" w:rsidRDefault="005A4FB8" w:rsidP="005A4FB8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8E4D21" w:rsidRPr="00C53578" w:rsidRDefault="000D0D12" w:rsidP="005A4FB8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Toda alteração de data e hora é registrada pelo relógio na MRP. Esse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solicita todos os registros correspondentes a estas alterações. O</w:t>
      </w:r>
      <w:r w:rsidR="0008514F">
        <w:rPr>
          <w:rFonts w:ascii="Arial" w:hAnsi="Arial"/>
          <w:sz w:val="20"/>
          <w:szCs w:val="20"/>
        </w:rPr>
        <w:t xml:space="preserve"> tipo de retorno </w:t>
      </w:r>
      <w:r w:rsidR="001B0FF7">
        <w:rPr>
          <w:rFonts w:ascii="Arial" w:hAnsi="Arial"/>
          <w:sz w:val="20"/>
          <w:szCs w:val="20"/>
        </w:rPr>
        <w:t xml:space="preserve">é uma lista da classe </w:t>
      </w:r>
      <w:proofErr w:type="spellStart"/>
      <w:proofErr w:type="gramStart"/>
      <w:r w:rsidR="001B0FF7" w:rsidRPr="001B0FF7">
        <w:rPr>
          <w:rFonts w:ascii="Arial" w:hAnsi="Arial"/>
          <w:sz w:val="20"/>
          <w:szCs w:val="20"/>
        </w:rPr>
        <w:t>MRPRecord_SettingRealTimeClock</w:t>
      </w:r>
      <w:proofErr w:type="spellEnd"/>
      <w:proofErr w:type="gramEnd"/>
      <w:r w:rsidR="001B0FF7">
        <w:rPr>
          <w:rFonts w:ascii="Arial" w:hAnsi="Arial"/>
          <w:sz w:val="20"/>
          <w:szCs w:val="20"/>
        </w:rPr>
        <w:t>.</w:t>
      </w:r>
      <w:r w:rsidR="008E4D21">
        <w:rPr>
          <w:rFonts w:ascii="Arial" w:hAnsi="Arial"/>
          <w:sz w:val="20"/>
          <w:szCs w:val="20"/>
        </w:rPr>
        <w:tab/>
      </w:r>
    </w:p>
    <w:p w:rsidR="005A4FB8" w:rsidRDefault="005A4FB8" w:rsidP="005A4FB8">
      <w:pPr>
        <w:spacing w:after="0" w:line="240" w:lineRule="auto"/>
      </w:pPr>
    </w:p>
    <w:p w:rsidR="005A4FB8" w:rsidRPr="00572182" w:rsidRDefault="005A4FB8" w:rsidP="005A4FB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57"/>
        <w:gridCol w:w="1985"/>
        <w:gridCol w:w="5103"/>
      </w:tblGrid>
      <w:tr w:rsidR="005A4FB8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5A4FB8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InquirySettingRealTimeClock</w:t>
            </w:r>
          </w:p>
        </w:tc>
        <w:tc>
          <w:tcPr>
            <w:tcW w:w="1985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 registros de alteração da data e hora do relógio esse parâmetro deve ter o valor “true”.</w:t>
            </w:r>
          </w:p>
        </w:tc>
      </w:tr>
    </w:tbl>
    <w:p w:rsidR="005A4FB8" w:rsidRPr="00C53578" w:rsidRDefault="005A4FB8" w:rsidP="005A4FB8">
      <w:pPr>
        <w:spacing w:after="0" w:line="240" w:lineRule="auto"/>
        <w:rPr>
          <w:rFonts w:ascii="Arial" w:hAnsi="Arial"/>
          <w:sz w:val="20"/>
          <w:szCs w:val="20"/>
        </w:rPr>
      </w:pPr>
    </w:p>
    <w:p w:rsidR="005A4FB8" w:rsidRPr="00572182" w:rsidRDefault="00664D2C" w:rsidP="005A4FB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5A4FB8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="001B0FF7" w:rsidRPr="001B0FF7">
        <w:rPr>
          <w:rFonts w:ascii="Arial" w:hAnsi="Arial"/>
          <w:sz w:val="20"/>
          <w:szCs w:val="20"/>
        </w:rPr>
        <w:t>MRPRecord_SettingRealTimeClock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1984"/>
        <w:gridCol w:w="5103"/>
      </w:tblGrid>
      <w:tr w:rsidR="005A4FB8" w:rsidRPr="00C53578" w:rsidTr="0008514F">
        <w:trPr>
          <w:trHeight w:val="141"/>
        </w:trPr>
        <w:tc>
          <w:tcPr>
            <w:tcW w:w="3227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4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5A4FB8" w:rsidRPr="00C53578" w:rsidRDefault="005A4FB8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D06A27" w:rsidRPr="001B452C" w:rsidTr="0008514F">
        <w:trPr>
          <w:trHeight w:val="93"/>
        </w:trPr>
        <w:tc>
          <w:tcPr>
            <w:tcW w:w="3227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4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5A4FB8" w:rsidRPr="001B452C" w:rsidTr="0008514F">
        <w:trPr>
          <w:trHeight w:val="93"/>
        </w:trPr>
        <w:tc>
          <w:tcPr>
            <w:tcW w:w="3227" w:type="dxa"/>
          </w:tcPr>
          <w:p w:rsidR="005A4FB8" w:rsidRPr="001B452C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DateTimeBeforeSetting</w:t>
            </w:r>
          </w:p>
        </w:tc>
        <w:tc>
          <w:tcPr>
            <w:tcW w:w="1984" w:type="dxa"/>
          </w:tcPr>
          <w:p w:rsidR="005A4FB8" w:rsidRPr="001B452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5A4FB8" w:rsidRPr="001B452C" w:rsidRDefault="005A4FB8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Data e hora </w:t>
            </w:r>
            <w:r w:rsidR="0008514F">
              <w:rPr>
                <w:rFonts w:ascii="Courier New" w:hAnsi="Courier New" w:cs="Courier New"/>
                <w:noProof/>
                <w:sz w:val="20"/>
                <w:szCs w:val="20"/>
              </w:rPr>
              <w:t>antes da alteração</w:t>
            </w:r>
          </w:p>
        </w:tc>
      </w:tr>
      <w:tr w:rsidR="005A4FB8" w:rsidRPr="001B452C" w:rsidTr="0008514F">
        <w:trPr>
          <w:trHeight w:val="93"/>
        </w:trPr>
        <w:tc>
          <w:tcPr>
            <w:tcW w:w="3227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DateTimeSetting</w:t>
            </w:r>
          </w:p>
        </w:tc>
        <w:tc>
          <w:tcPr>
            <w:tcW w:w="1984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5A4FB8" w:rsidRDefault="0008514F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configurada no relógio.</w:t>
            </w:r>
          </w:p>
        </w:tc>
      </w:tr>
    </w:tbl>
    <w:p w:rsidR="00D06A27" w:rsidRDefault="00D06A27" w:rsidP="00D767FA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8514F" w:rsidRPr="00D311F5" w:rsidRDefault="0008514F" w:rsidP="00694D15">
      <w:pPr>
        <w:pStyle w:val="Ttulo2"/>
      </w:pPr>
      <w:bookmarkStart w:id="12" w:name="_Toc257357422"/>
      <w:proofErr w:type="spellStart"/>
      <w:proofErr w:type="gramStart"/>
      <w:r w:rsidRPr="00D311F5">
        <w:lastRenderedPageBreak/>
        <w:t>InquiryMRPRecords</w:t>
      </w:r>
      <w:proofErr w:type="spellEnd"/>
      <w:proofErr w:type="gramEnd"/>
      <w:r w:rsidRPr="00D311F5">
        <w:t xml:space="preserve"> (Alteração de Empregador)</w:t>
      </w:r>
      <w:bookmarkEnd w:id="12"/>
    </w:p>
    <w:p w:rsidR="00D06A27" w:rsidRDefault="00D06A27" w:rsidP="000455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4551E" w:rsidRDefault="0008514F" w:rsidP="00D767FA">
      <w:pPr>
        <w:spacing w:after="0" w:line="240" w:lineRule="auto"/>
        <w:ind w:firstLine="708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>Retorna todas as</w:t>
      </w:r>
      <w:r w:rsidR="0004551E">
        <w:rPr>
          <w:rFonts w:ascii="Arial" w:hAnsi="Arial"/>
          <w:sz w:val="20"/>
          <w:szCs w:val="20"/>
        </w:rPr>
        <w:t xml:space="preserve"> alterações nos dados cadastrais do empregador</w:t>
      </w:r>
      <w:r w:rsidR="00D06A27">
        <w:rPr>
          <w:rFonts w:ascii="Arial" w:hAnsi="Arial"/>
          <w:sz w:val="20"/>
          <w:szCs w:val="20"/>
        </w:rPr>
        <w:t>.</w:t>
      </w:r>
      <w:r w:rsidR="0004551E"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>O</w:t>
      </w:r>
      <w:r w:rsidR="0004551E">
        <w:rPr>
          <w:rFonts w:ascii="Arial" w:hAnsi="Arial"/>
          <w:sz w:val="20"/>
          <w:szCs w:val="20"/>
        </w:rPr>
        <w:t xml:space="preserve"> tipo de retorno é uma lista da classe </w:t>
      </w:r>
      <w:proofErr w:type="spellStart"/>
      <w:proofErr w:type="gramStart"/>
      <w:r w:rsidR="0004551E" w:rsidRPr="0004551E">
        <w:rPr>
          <w:rFonts w:ascii="Arial" w:hAnsi="Arial"/>
          <w:sz w:val="20"/>
          <w:szCs w:val="20"/>
        </w:rPr>
        <w:t>MRPRecord_ChangeCompanyIdentification</w:t>
      </w:r>
      <w:proofErr w:type="spellEnd"/>
      <w:proofErr w:type="gramEnd"/>
    </w:p>
    <w:p w:rsidR="0004551E" w:rsidRDefault="0004551E" w:rsidP="00D767FA">
      <w:pPr>
        <w:spacing w:after="0" w:line="240" w:lineRule="auto"/>
        <w:ind w:firstLine="708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04551E" w:rsidRPr="00572182" w:rsidRDefault="0004551E" w:rsidP="0004551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7"/>
        <w:gridCol w:w="1934"/>
        <w:gridCol w:w="4900"/>
      </w:tblGrid>
      <w:tr w:rsidR="0004551E" w:rsidRPr="007E19FC" w:rsidTr="0068472B">
        <w:trPr>
          <w:trHeight w:val="141"/>
        </w:trPr>
        <w:tc>
          <w:tcPr>
            <w:tcW w:w="3217" w:type="dxa"/>
            <w:shd w:val="clear" w:color="auto" w:fill="000000"/>
          </w:tcPr>
          <w:p w:rsidR="0004551E" w:rsidRPr="00C53578" w:rsidRDefault="008E7D02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8472B" w:rsidRPr="001B452C" w:rsidTr="0068472B">
        <w:trPr>
          <w:trHeight w:val="93"/>
        </w:trPr>
        <w:tc>
          <w:tcPr>
            <w:tcW w:w="3217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InquiryChangeCompanyIdentification</w:t>
            </w:r>
          </w:p>
        </w:tc>
        <w:tc>
          <w:tcPr>
            <w:tcW w:w="1985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8472B" w:rsidRDefault="0068472B" w:rsidP="0068472B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 solicita registros de alteração de dados do empregador esse parâmetro deve ter o valor “true”.</w:t>
            </w:r>
          </w:p>
        </w:tc>
      </w:tr>
    </w:tbl>
    <w:p w:rsidR="0004551E" w:rsidRPr="00C53578" w:rsidRDefault="0004551E" w:rsidP="0004551E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4551E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4551E">
      <w:pPr>
        <w:spacing w:after="0" w:line="240" w:lineRule="auto"/>
        <w:rPr>
          <w:rFonts w:ascii="Arial" w:hAnsi="Arial"/>
          <w:sz w:val="20"/>
          <w:szCs w:val="20"/>
        </w:rPr>
      </w:pPr>
    </w:p>
    <w:p w:rsidR="0004551E" w:rsidRPr="00572182" w:rsidRDefault="00664D2C" w:rsidP="0004551E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04551E"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="00B61556" w:rsidRPr="0004551E">
        <w:rPr>
          <w:rFonts w:ascii="Arial" w:hAnsi="Arial"/>
          <w:sz w:val="20"/>
          <w:szCs w:val="20"/>
        </w:rPr>
        <w:t>MRPRecord_ChangeCompanyIdentification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1984"/>
        <w:gridCol w:w="5103"/>
      </w:tblGrid>
      <w:tr w:rsidR="0004551E" w:rsidRPr="00C53578" w:rsidTr="0004551E">
        <w:trPr>
          <w:trHeight w:val="141"/>
        </w:trPr>
        <w:tc>
          <w:tcPr>
            <w:tcW w:w="3227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4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4551E" w:rsidRPr="00C53578" w:rsidRDefault="0004551E" w:rsidP="0004551E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D06A27" w:rsidRPr="001B452C" w:rsidTr="0004551E">
        <w:trPr>
          <w:trHeight w:val="93"/>
        </w:trPr>
        <w:tc>
          <w:tcPr>
            <w:tcW w:w="3227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984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06A27" w:rsidRDefault="00D06A27" w:rsidP="00D06A2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sequêncial do registro gravado na MRP do relógio.</w:t>
            </w:r>
          </w:p>
        </w:tc>
      </w:tr>
      <w:tr w:rsidR="0004551E" w:rsidRPr="001B452C" w:rsidTr="0004551E">
        <w:trPr>
          <w:trHeight w:val="93"/>
        </w:trPr>
        <w:tc>
          <w:tcPr>
            <w:tcW w:w="3227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RecordingDateTime</w:t>
            </w:r>
          </w:p>
        </w:tc>
        <w:tc>
          <w:tcPr>
            <w:tcW w:w="1984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04551E" w:rsidRPr="001B452C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da alteração.</w:t>
            </w:r>
          </w:p>
        </w:tc>
      </w:tr>
      <w:tr w:rsidR="0004551E" w:rsidRPr="001B452C" w:rsidTr="0004551E">
        <w:trPr>
          <w:trHeight w:val="93"/>
        </w:trPr>
        <w:tc>
          <w:tcPr>
            <w:tcW w:w="3227" w:type="dxa"/>
          </w:tcPr>
          <w:p w:rsidR="0004551E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61556">
              <w:rPr>
                <w:rFonts w:ascii="Courier New" w:hAnsi="Courier New" w:cs="Courier New"/>
                <w:noProof/>
                <w:sz w:val="20"/>
                <w:szCs w:val="20"/>
              </w:rPr>
              <w:t>EmployerType</w:t>
            </w:r>
          </w:p>
        </w:tc>
        <w:tc>
          <w:tcPr>
            <w:tcW w:w="1984" w:type="dxa"/>
          </w:tcPr>
          <w:p w:rsidR="0004551E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</w:tcPr>
          <w:p w:rsidR="0004551E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indentificação do empregador (CNPJ = 1, CPF = 2)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ou Cnpj do empregador.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empregador.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P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empregador</w:t>
            </w:r>
          </w:p>
        </w:tc>
      </w:tr>
      <w:tr w:rsidR="00B61556" w:rsidRPr="001B452C" w:rsidTr="0004551E">
        <w:trPr>
          <w:trHeight w:val="93"/>
        </w:trPr>
        <w:tc>
          <w:tcPr>
            <w:tcW w:w="3227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4" w:type="dxa"/>
          </w:tcPr>
          <w:p w:rsidR="00B61556" w:rsidRDefault="00B61556" w:rsidP="000455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61556" w:rsidRDefault="00B61556" w:rsidP="00B615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</w:t>
            </w:r>
          </w:p>
        </w:tc>
      </w:tr>
    </w:tbl>
    <w:p w:rsidR="0008514F" w:rsidRDefault="0008514F" w:rsidP="00D767FA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50834" w:rsidRPr="00D311F5" w:rsidRDefault="00E50834" w:rsidP="00694D15">
      <w:pPr>
        <w:pStyle w:val="Ttulo2"/>
        <w:rPr>
          <w:rFonts w:cs="Courier New"/>
          <w:noProof/>
        </w:rPr>
      </w:pPr>
      <w:bookmarkStart w:id="13" w:name="_Toc257357423"/>
      <w:proofErr w:type="spellStart"/>
      <w:proofErr w:type="gramStart"/>
      <w:r w:rsidRPr="00D311F5">
        <w:t>ConfirmationReceiptMRPRecords</w:t>
      </w:r>
      <w:bookmarkEnd w:id="13"/>
      <w:proofErr w:type="spellEnd"/>
      <w:proofErr w:type="gramEnd"/>
    </w:p>
    <w:p w:rsidR="00D06A27" w:rsidRDefault="00D06A27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E50834" w:rsidRDefault="00E50834" w:rsidP="00E50834">
      <w:pPr>
        <w:spacing w:after="0" w:line="240" w:lineRule="auto"/>
        <w:ind w:firstLine="708"/>
        <w:rPr>
          <w:b/>
          <w:bCs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  Confirma o recebimento de um registro</w:t>
      </w:r>
      <w:r w:rsidR="000F4A39">
        <w:rPr>
          <w:rFonts w:ascii="Arial" w:hAnsi="Arial"/>
          <w:sz w:val="20"/>
          <w:szCs w:val="20"/>
        </w:rPr>
        <w:t xml:space="preserve"> recebido pelo método </w:t>
      </w:r>
      <w:proofErr w:type="spellStart"/>
      <w:proofErr w:type="gramStart"/>
      <w:r w:rsidR="000F4A39" w:rsidRPr="00950CEF">
        <w:rPr>
          <w:b/>
          <w:bCs/>
          <w:sz w:val="24"/>
          <w:szCs w:val="24"/>
        </w:rPr>
        <w:t>InquiryMRPRecords</w:t>
      </w:r>
      <w:proofErr w:type="spellEnd"/>
      <w:proofErr w:type="gramEnd"/>
      <w:r w:rsidR="000F4A39">
        <w:rPr>
          <w:b/>
          <w:bCs/>
          <w:sz w:val="24"/>
          <w:szCs w:val="24"/>
        </w:rPr>
        <w:t>.</w:t>
      </w:r>
    </w:p>
    <w:p w:rsidR="000F4A39" w:rsidRDefault="000F4A39" w:rsidP="000F4A3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F4A39">
        <w:rPr>
          <w:rFonts w:ascii="Arial" w:hAnsi="Arial"/>
          <w:sz w:val="20"/>
          <w:szCs w:val="20"/>
        </w:rPr>
        <w:t xml:space="preserve">O retorno desse </w:t>
      </w:r>
      <w:r w:rsidR="00D06A27">
        <w:rPr>
          <w:rFonts w:ascii="Arial" w:hAnsi="Arial"/>
          <w:sz w:val="20"/>
          <w:szCs w:val="20"/>
        </w:rPr>
        <w:t>comando</w:t>
      </w:r>
      <w:r w:rsidRPr="000F4A39"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>é</w:t>
      </w:r>
      <w:r w:rsidRPr="000F4A39">
        <w:rPr>
          <w:rFonts w:ascii="Arial" w:hAnsi="Arial"/>
          <w:sz w:val="20"/>
          <w:szCs w:val="20"/>
        </w:rPr>
        <w:t xml:space="preserve"> uma l</w:t>
      </w:r>
      <w:r>
        <w:rPr>
          <w:rFonts w:ascii="Arial" w:hAnsi="Arial"/>
          <w:sz w:val="20"/>
          <w:szCs w:val="20"/>
        </w:rPr>
        <w:t>ista de registros que foi</w:t>
      </w:r>
      <w:r w:rsidRPr="000F4A39">
        <w:rPr>
          <w:rFonts w:ascii="Arial" w:hAnsi="Arial"/>
          <w:sz w:val="20"/>
          <w:szCs w:val="20"/>
        </w:rPr>
        <w:t xml:space="preserve"> solicitado no método </w:t>
      </w:r>
      <w:proofErr w:type="spellStart"/>
      <w:proofErr w:type="gramStart"/>
      <w:r w:rsidRPr="00950CEF">
        <w:rPr>
          <w:b/>
          <w:bCs/>
          <w:sz w:val="24"/>
          <w:szCs w:val="24"/>
        </w:rPr>
        <w:t>InquiryMRPRecords</w:t>
      </w:r>
      <w:proofErr w:type="spellEnd"/>
      <w:proofErr w:type="gramEnd"/>
      <w:r>
        <w:rPr>
          <w:b/>
          <w:bCs/>
          <w:sz w:val="24"/>
          <w:szCs w:val="24"/>
        </w:rPr>
        <w:t xml:space="preserve">. </w:t>
      </w:r>
    </w:p>
    <w:p w:rsidR="00E50834" w:rsidRDefault="000F4A39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F4A39">
        <w:rPr>
          <w:rFonts w:ascii="Arial" w:hAnsi="Arial"/>
          <w:sz w:val="20"/>
          <w:szCs w:val="20"/>
        </w:rPr>
        <w:t>Exemplo: Caso tenha</w:t>
      </w:r>
      <w:r w:rsidR="00D06A27">
        <w:rPr>
          <w:rFonts w:ascii="Arial" w:hAnsi="Arial"/>
          <w:sz w:val="20"/>
          <w:szCs w:val="20"/>
        </w:rPr>
        <w:t>m</w:t>
      </w:r>
      <w:r w:rsidRPr="000F4A39">
        <w:rPr>
          <w:rFonts w:ascii="Arial" w:hAnsi="Arial"/>
          <w:sz w:val="20"/>
          <w:szCs w:val="20"/>
        </w:rPr>
        <w:t xml:space="preserve"> sido solicitados os registros de coleta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Pr="000F4A39">
        <w:rPr>
          <w:b/>
          <w:bCs/>
          <w:sz w:val="24"/>
          <w:szCs w:val="24"/>
        </w:rPr>
        <w:t>RegistrationMarkingPoint</w:t>
      </w:r>
      <w:proofErr w:type="spellEnd"/>
      <w:proofErr w:type="gramEnd"/>
      <w:r w:rsidRPr="000F4A39">
        <w:rPr>
          <w:b/>
          <w:bCs/>
          <w:sz w:val="24"/>
          <w:szCs w:val="24"/>
        </w:rPr>
        <w:t xml:space="preserve">) </w:t>
      </w:r>
      <w:r w:rsidRPr="000F4A39">
        <w:rPr>
          <w:rFonts w:ascii="Arial" w:hAnsi="Arial"/>
          <w:sz w:val="20"/>
          <w:szCs w:val="20"/>
        </w:rPr>
        <w:t xml:space="preserve">no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950CEF">
        <w:rPr>
          <w:b/>
          <w:bCs/>
          <w:sz w:val="24"/>
          <w:szCs w:val="24"/>
        </w:rPr>
        <w:t>InquiryMRPRecords</w:t>
      </w:r>
      <w:proofErr w:type="spellEnd"/>
      <w:r w:rsidR="00D06A2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0F4A39">
        <w:t>será retornado uma lista de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0F4A39">
        <w:rPr>
          <w:b/>
          <w:bCs/>
          <w:sz w:val="24"/>
          <w:szCs w:val="24"/>
        </w:rPr>
        <w:t>MRPRecord_RegistrationMarkingPoint</w:t>
      </w:r>
      <w:proofErr w:type="spellEnd"/>
      <w:r>
        <w:rPr>
          <w:rFonts w:ascii="Arial" w:hAnsi="Arial"/>
          <w:sz w:val="20"/>
          <w:szCs w:val="20"/>
        </w:rPr>
        <w:t xml:space="preserve"> com</w:t>
      </w:r>
      <w:r w:rsidR="00BC26A8">
        <w:rPr>
          <w:rFonts w:ascii="Arial" w:hAnsi="Arial"/>
          <w:sz w:val="20"/>
          <w:szCs w:val="20"/>
        </w:rPr>
        <w:t>o</w:t>
      </w:r>
      <w:r>
        <w:rPr>
          <w:rFonts w:ascii="Arial" w:hAnsi="Arial"/>
          <w:sz w:val="20"/>
          <w:szCs w:val="20"/>
        </w:rPr>
        <w:t xml:space="preserve"> descrito no método </w:t>
      </w:r>
      <w:proofErr w:type="spellStart"/>
      <w:r w:rsidRPr="00950CEF">
        <w:rPr>
          <w:b/>
          <w:bCs/>
          <w:sz w:val="24"/>
          <w:szCs w:val="24"/>
        </w:rPr>
        <w:t>InquiryMRPRecords</w:t>
      </w:r>
      <w:proofErr w:type="spellEnd"/>
      <w:r>
        <w:rPr>
          <w:b/>
          <w:bCs/>
          <w:sz w:val="24"/>
          <w:szCs w:val="24"/>
        </w:rPr>
        <w:t>.</w:t>
      </w:r>
    </w:p>
    <w:p w:rsidR="00E50834" w:rsidRPr="00B84E82" w:rsidRDefault="00E50834" w:rsidP="00B84E82">
      <w:pPr>
        <w:spacing w:after="0" w:line="240" w:lineRule="auto"/>
        <w:rPr>
          <w:b/>
          <w:bCs/>
          <w:sz w:val="24"/>
          <w:szCs w:val="24"/>
        </w:rPr>
      </w:pPr>
    </w:p>
    <w:p w:rsidR="009326B2" w:rsidRPr="00D311F5" w:rsidRDefault="00B84E82" w:rsidP="00694D15">
      <w:pPr>
        <w:pStyle w:val="Ttulo2"/>
      </w:pPr>
      <w:bookmarkStart w:id="14" w:name="_Toc257357424"/>
      <w:proofErr w:type="spellStart"/>
      <w:proofErr w:type="gramStart"/>
      <w:r w:rsidRPr="00D311F5">
        <w:t>AddEmployee</w:t>
      </w:r>
      <w:bookmarkEnd w:id="14"/>
      <w:proofErr w:type="spellEnd"/>
      <w:proofErr w:type="gramEnd"/>
    </w:p>
    <w:p w:rsidR="00D06A27" w:rsidRPr="00B84E82" w:rsidRDefault="00D06A27" w:rsidP="00B84E82">
      <w:pPr>
        <w:spacing w:after="0" w:line="240" w:lineRule="auto"/>
        <w:rPr>
          <w:b/>
          <w:bCs/>
          <w:sz w:val="24"/>
          <w:szCs w:val="24"/>
        </w:rPr>
      </w:pPr>
    </w:p>
    <w:p w:rsidR="00820D37" w:rsidRDefault="00767131" w:rsidP="00820D3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</w:t>
      </w:r>
      <w:r w:rsidR="00820D37">
        <w:rPr>
          <w:rFonts w:ascii="Arial" w:hAnsi="Arial"/>
          <w:sz w:val="20"/>
          <w:szCs w:val="20"/>
        </w:rPr>
        <w:t xml:space="preserve"> adiciona um empregado na lista de empregados a ser enviada para relógio.</w:t>
      </w:r>
    </w:p>
    <w:p w:rsidR="00820D37" w:rsidRDefault="00820D37" w:rsidP="00820D37">
      <w:pPr>
        <w:spacing w:after="0" w:line="240" w:lineRule="auto"/>
        <w:rPr>
          <w:b/>
          <w:bCs/>
          <w:sz w:val="24"/>
          <w:szCs w:val="24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84E82">
        <w:rPr>
          <w:b/>
          <w:bCs/>
          <w:sz w:val="24"/>
          <w:szCs w:val="24"/>
        </w:rPr>
        <w:t>AddEmployee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D06A27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>caso não seja possível adicionar um empregado na lista ocorrerá uma exceção.</w:t>
      </w:r>
    </w:p>
    <w:p w:rsidR="009326B2" w:rsidRDefault="009326B2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820D37" w:rsidRPr="00572182" w:rsidRDefault="00820D37" w:rsidP="00820D3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820D37" w:rsidRPr="007E19FC" w:rsidTr="004304B1">
        <w:trPr>
          <w:trHeight w:val="141"/>
        </w:trPr>
        <w:tc>
          <w:tcPr>
            <w:tcW w:w="3085" w:type="dxa"/>
            <w:shd w:val="clear" w:color="auto" w:fill="000000"/>
          </w:tcPr>
          <w:p w:rsidR="00820D37" w:rsidRPr="00C53578" w:rsidRDefault="008E7D02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820D37" w:rsidRPr="00C53578" w:rsidRDefault="00820D37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820D37" w:rsidRPr="00C53578" w:rsidRDefault="00820D37" w:rsidP="004304B1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Pr="001B452C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="00820D37">
              <w:rPr>
                <w:rFonts w:ascii="Courier New" w:hAnsi="Courier New" w:cs="Courier New"/>
                <w:noProof/>
                <w:sz w:val="20"/>
                <w:szCs w:val="20"/>
              </w:rPr>
              <w:t>is</w:t>
            </w:r>
          </w:p>
        </w:tc>
        <w:tc>
          <w:tcPr>
            <w:tcW w:w="1985" w:type="dxa"/>
          </w:tcPr>
          <w:p w:rsidR="00820D37" w:rsidRPr="001B452C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820D37" w:rsidRPr="001B452C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 w:rsidR="00820D37">
              <w:rPr>
                <w:rFonts w:ascii="Courier New" w:hAnsi="Courier New" w:cs="Courier New"/>
                <w:noProof/>
                <w:sz w:val="20"/>
                <w:szCs w:val="20"/>
              </w:rPr>
              <w:t>ame</w:t>
            </w:r>
          </w:p>
        </w:tc>
        <w:tc>
          <w:tcPr>
            <w:tcW w:w="1985" w:type="dxa"/>
          </w:tcPr>
          <w:p w:rsidR="00820D37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820D37" w:rsidRDefault="00820D37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do empregado.</w:t>
            </w:r>
            <w:r w:rsidR="00F233A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(Parâmetro Opcional)</w:t>
            </w:r>
          </w:p>
        </w:tc>
      </w:tr>
      <w:tr w:rsidR="00820D37" w:rsidRPr="001B452C" w:rsidTr="004304B1">
        <w:trPr>
          <w:trHeight w:val="93"/>
        </w:trPr>
        <w:tc>
          <w:tcPr>
            <w:tcW w:w="3085" w:type="dxa"/>
          </w:tcPr>
          <w:p w:rsidR="00820D37" w:rsidRDefault="000138F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</w:t>
            </w:r>
            <w:r w:rsidR="002E2CF8">
              <w:rPr>
                <w:rFonts w:ascii="Courier New" w:hAnsi="Courier New" w:cs="Courier New"/>
                <w:noProof/>
                <w:sz w:val="20"/>
                <w:szCs w:val="20"/>
              </w:rPr>
              <w:t>assword</w:t>
            </w:r>
          </w:p>
        </w:tc>
        <w:tc>
          <w:tcPr>
            <w:tcW w:w="1985" w:type="dxa"/>
          </w:tcPr>
          <w:p w:rsidR="00820D37" w:rsidRDefault="002E2CF8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233A1" w:rsidRDefault="002E2CF8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do empregado para efeutar autenticação no ato da marcação.</w:t>
            </w:r>
            <w:r w:rsidR="0042649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Com seis digitos numéricos.</w:t>
            </w:r>
            <w:r w:rsidR="00F233A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(Parâmetro Opcional)</w:t>
            </w:r>
          </w:p>
        </w:tc>
      </w:tr>
    </w:tbl>
    <w:p w:rsidR="009326B2" w:rsidRDefault="009326B2" w:rsidP="00E5083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4304B1" w:rsidRPr="00D311F5" w:rsidRDefault="004304B1" w:rsidP="00694D15">
      <w:pPr>
        <w:pStyle w:val="Ttulo2"/>
      </w:pPr>
      <w:bookmarkStart w:id="15" w:name="_Toc257357425"/>
      <w:proofErr w:type="spellStart"/>
      <w:proofErr w:type="gramStart"/>
      <w:r w:rsidRPr="00D311F5">
        <w:t>IncludeEmployeesList</w:t>
      </w:r>
      <w:bookmarkEnd w:id="15"/>
      <w:proofErr w:type="spellEnd"/>
      <w:proofErr w:type="gramEnd"/>
    </w:p>
    <w:p w:rsidR="00D06A27" w:rsidRPr="00B84E82" w:rsidRDefault="00D06A27" w:rsidP="004304B1">
      <w:pPr>
        <w:spacing w:after="0" w:line="240" w:lineRule="auto"/>
        <w:rPr>
          <w:b/>
          <w:bCs/>
          <w:sz w:val="24"/>
          <w:szCs w:val="24"/>
        </w:rPr>
      </w:pPr>
    </w:p>
    <w:p w:rsidR="004304B1" w:rsidRDefault="00767131" w:rsidP="004304B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</w:t>
      </w:r>
      <w:r w:rsidR="004304B1">
        <w:rPr>
          <w:rFonts w:ascii="Arial" w:hAnsi="Arial"/>
          <w:sz w:val="20"/>
          <w:szCs w:val="20"/>
        </w:rPr>
        <w:t xml:space="preserve"> envia uma lista de empregados para o relógio.</w:t>
      </w:r>
    </w:p>
    <w:p w:rsidR="004304B1" w:rsidRDefault="004304B1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</w:t>
      </w:r>
      <w:r w:rsidR="00D06A27">
        <w:rPr>
          <w:rFonts w:ascii="Arial" w:hAnsi="Arial"/>
          <w:sz w:val="20"/>
          <w:szCs w:val="20"/>
        </w:rPr>
        <w:t>com os empregados que este comando envia para o relógio</w:t>
      </w:r>
      <w:r>
        <w:rPr>
          <w:rFonts w:ascii="Arial" w:hAnsi="Arial"/>
          <w:sz w:val="20"/>
          <w:szCs w:val="20"/>
        </w:rPr>
        <w:t xml:space="preserve"> fo</w:t>
      </w:r>
      <w:r w:rsidR="00D06A27">
        <w:rPr>
          <w:rFonts w:ascii="Arial" w:hAnsi="Arial"/>
          <w:sz w:val="20"/>
          <w:szCs w:val="20"/>
        </w:rPr>
        <w:t>i incrementada</w:t>
      </w:r>
      <w:r>
        <w:rPr>
          <w:rFonts w:ascii="Arial" w:hAnsi="Arial"/>
          <w:sz w:val="20"/>
          <w:szCs w:val="20"/>
        </w:rPr>
        <w:t xml:space="preserve"> </w:t>
      </w:r>
      <w:r w:rsidR="00D06A27">
        <w:rPr>
          <w:rFonts w:ascii="Arial" w:hAnsi="Arial"/>
          <w:sz w:val="20"/>
          <w:szCs w:val="20"/>
        </w:rPr>
        <w:t xml:space="preserve">através do </w:t>
      </w:r>
      <w:r w:rsidR="00767131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B84E82">
        <w:rPr>
          <w:b/>
          <w:bCs/>
          <w:sz w:val="24"/>
          <w:szCs w:val="24"/>
        </w:rPr>
        <w:t>AddEmployee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395029" w:rsidRDefault="00395029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4B1" w:rsidRDefault="00BD2685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395029" w:rsidRDefault="00395029" w:rsidP="00D06A2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4B1" w:rsidRPr="00572182" w:rsidRDefault="004304B1" w:rsidP="004304B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4304B1" w:rsidRPr="007E19FC" w:rsidTr="004304B1">
        <w:trPr>
          <w:trHeight w:val="141"/>
        </w:trPr>
        <w:tc>
          <w:tcPr>
            <w:tcW w:w="3085" w:type="dxa"/>
            <w:shd w:val="clear" w:color="auto" w:fill="000000"/>
          </w:tcPr>
          <w:p w:rsidR="004304B1" w:rsidRPr="00F233A1" w:rsidRDefault="008E7D02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304B1" w:rsidRPr="00F233A1" w:rsidRDefault="004304B1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304B1" w:rsidRPr="00F233A1" w:rsidRDefault="004304B1" w:rsidP="00430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Descrição</w:t>
            </w:r>
          </w:p>
        </w:tc>
      </w:tr>
      <w:tr w:rsidR="004304B1" w:rsidRPr="001B452C" w:rsidTr="004304B1">
        <w:trPr>
          <w:trHeight w:val="93"/>
        </w:trPr>
        <w:tc>
          <w:tcPr>
            <w:tcW w:w="3085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usesPassword</w:t>
            </w:r>
          </w:p>
        </w:tc>
        <w:tc>
          <w:tcPr>
            <w:tcW w:w="1985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4304B1" w:rsidRPr="001B452C" w:rsidRDefault="004304B1" w:rsidP="004304B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Caso este parâmetro esteja com TRUE será solicitado a senha para realizar a marcação.</w:t>
            </w:r>
          </w:p>
        </w:tc>
      </w:tr>
      <w:tr w:rsidR="00F233A1" w:rsidRPr="001B452C" w:rsidTr="004304B1">
        <w:trPr>
          <w:trHeight w:val="93"/>
        </w:trPr>
        <w:tc>
          <w:tcPr>
            <w:tcW w:w="3085" w:type="dxa"/>
          </w:tcPr>
          <w:p w:rsidR="00F233A1" w:rsidRDefault="00F233A1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isTotalProgramming</w:t>
            </w:r>
          </w:p>
        </w:tc>
        <w:tc>
          <w:tcPr>
            <w:tcW w:w="1985" w:type="dxa"/>
          </w:tcPr>
          <w:p w:rsidR="00F233A1" w:rsidRPr="001B452C" w:rsidRDefault="00F233A1" w:rsidP="00F233A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F233A1" w:rsidRDefault="00395029" w:rsidP="003950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Indica para o relógio se os empregados estão sendo incluso dentro de um processo de </w:t>
            </w:r>
            <w:r w:rsidRPr="00395029">
              <w:rPr>
                <w:rFonts w:ascii="Courier New" w:hAnsi="Courier New" w:cs="Courier New"/>
                <w:i/>
                <w:noProof/>
                <w:sz w:val="20"/>
                <w:szCs w:val="20"/>
              </w:rPr>
              <w:t>programação total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ou não.</w:t>
            </w:r>
          </w:p>
        </w:tc>
      </w:tr>
    </w:tbl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664D2C" w:rsidRDefault="00664D2C" w:rsidP="0070496C">
      <w:pPr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E50834" w:rsidRPr="00395029" w:rsidRDefault="00395029" w:rsidP="0070496C">
      <w:pPr>
        <w:spacing w:after="0" w:line="240" w:lineRule="auto"/>
      </w:pPr>
      <w:r w:rsidRPr="00395029">
        <w:rPr>
          <w:rFonts w:ascii="Courier New" w:hAnsi="Courier New" w:cs="Courier New"/>
          <w:b/>
          <w:i/>
          <w:noProof/>
          <w:sz w:val="20"/>
          <w:szCs w:val="20"/>
        </w:rPr>
        <w:t>Programação total:</w:t>
      </w:r>
      <w:r>
        <w:rPr>
          <w:rFonts w:ascii="Courier New" w:hAnsi="Courier New" w:cs="Courier New"/>
          <w:i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Ao fim do envio de uma lista dentro de um processo de programação total, o relógio excluirá da sua lista todos os funcionários que não estão presentes nesta lista enviada para o relógio, realizará a alteração dos fucionário que já possuí em sua lista e incluirá os funcionários enviados pelo software que não existem ainda em sua lista. Antes do envio da lista é necessário executar o comando EmployeesTotalProgrammingBegin e após o envio da lista é necessário enviar o comando EmployeesTotalProgrammingEnd.</w:t>
      </w:r>
    </w:p>
    <w:p w:rsidR="00395029" w:rsidRDefault="00395029" w:rsidP="0070496C">
      <w:pPr>
        <w:spacing w:after="0" w:line="240" w:lineRule="auto"/>
      </w:pPr>
    </w:p>
    <w:p w:rsidR="00E8184B" w:rsidRPr="00D311F5" w:rsidRDefault="00BD2685" w:rsidP="00694D15">
      <w:pPr>
        <w:pStyle w:val="Ttulo2"/>
      </w:pPr>
      <w:bookmarkStart w:id="16" w:name="_Toc257357426"/>
      <w:proofErr w:type="spellStart"/>
      <w:proofErr w:type="gramStart"/>
      <w:r w:rsidRPr="00D311F5">
        <w:t>ExcludeEmployeesList</w:t>
      </w:r>
      <w:bookmarkEnd w:id="16"/>
      <w:proofErr w:type="spellEnd"/>
      <w:proofErr w:type="gramEnd"/>
    </w:p>
    <w:p w:rsidR="00395029" w:rsidRPr="00B84E82" w:rsidRDefault="00395029" w:rsidP="00E8184B">
      <w:pPr>
        <w:spacing w:after="0" w:line="240" w:lineRule="auto"/>
        <w:rPr>
          <w:b/>
          <w:bCs/>
          <w:sz w:val="24"/>
          <w:szCs w:val="24"/>
        </w:rPr>
      </w:pPr>
    </w:p>
    <w:p w:rsidR="00E8184B" w:rsidRDefault="00395029" w:rsidP="00E8184B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</w:t>
      </w:r>
      <w:r w:rsidR="00DF7183">
        <w:rPr>
          <w:rFonts w:ascii="Arial" w:hAnsi="Arial"/>
          <w:sz w:val="20"/>
          <w:szCs w:val="20"/>
        </w:rPr>
        <w:t>método</w:t>
      </w:r>
      <w:r w:rsidR="00E8184B">
        <w:rPr>
          <w:rFonts w:ascii="Arial" w:hAnsi="Arial"/>
          <w:sz w:val="20"/>
          <w:szCs w:val="20"/>
        </w:rPr>
        <w:t xml:space="preserve"> exclui uma lista de empregados no relógio.</w:t>
      </w:r>
    </w:p>
    <w:p w:rsidR="00E8184B" w:rsidRDefault="00E8184B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 lista que esse </w:t>
      </w:r>
      <w:r w:rsidR="00F84460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exclui são os empregados que foram adicionados pelo </w:t>
      </w:r>
      <w:r w:rsidR="00B366D4">
        <w:rPr>
          <w:rFonts w:ascii="Arial" w:hAnsi="Arial"/>
          <w:sz w:val="20"/>
          <w:szCs w:val="20"/>
        </w:rPr>
        <w:t>método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B84E82">
        <w:rPr>
          <w:b/>
          <w:bCs/>
          <w:sz w:val="24"/>
          <w:szCs w:val="24"/>
        </w:rPr>
        <w:t>AddEmployee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E8184B" w:rsidRDefault="00E8184B" w:rsidP="00E8184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</w:t>
      </w:r>
      <w:r w:rsidR="00B366D4">
        <w:rPr>
          <w:rFonts w:ascii="Arial" w:hAnsi="Arial"/>
          <w:sz w:val="20"/>
          <w:szCs w:val="20"/>
        </w:rPr>
        <w:t xml:space="preserve">método </w:t>
      </w:r>
      <w:r>
        <w:rPr>
          <w:rFonts w:ascii="Arial" w:hAnsi="Arial"/>
          <w:sz w:val="20"/>
          <w:szCs w:val="20"/>
        </w:rPr>
        <w:t xml:space="preserve">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9A2905" w:rsidRDefault="00B366D4" w:rsidP="00395029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 xml:space="preserve">Método </w:t>
      </w:r>
      <w:r w:rsidR="00E8184B">
        <w:rPr>
          <w:rFonts w:ascii="Arial" w:hAnsi="Arial"/>
          <w:sz w:val="20"/>
          <w:szCs w:val="20"/>
        </w:rPr>
        <w:t>sem parâmetros.</w:t>
      </w:r>
      <w:r w:rsidR="00E8184B">
        <w:t xml:space="preserve"> </w:t>
      </w:r>
    </w:p>
    <w:p w:rsidR="009A2905" w:rsidRPr="00D311F5" w:rsidRDefault="009A2905" w:rsidP="00694D15">
      <w:pPr>
        <w:pStyle w:val="Ttulo2"/>
      </w:pPr>
      <w:bookmarkStart w:id="17" w:name="_Toc257357427"/>
      <w:proofErr w:type="spellStart"/>
      <w:proofErr w:type="gramStart"/>
      <w:r w:rsidRPr="00D311F5">
        <w:t>EmployeesTotalProgrammingBegin</w:t>
      </w:r>
      <w:bookmarkEnd w:id="17"/>
      <w:proofErr w:type="spellEnd"/>
      <w:proofErr w:type="gramEnd"/>
    </w:p>
    <w:p w:rsidR="009A2905" w:rsidRDefault="009A2905" w:rsidP="009A290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Default="009A2905" w:rsidP="009A290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responsável por indicar ao relógio o início de uma transmissão total de lista de funcionários.</w:t>
      </w:r>
    </w:p>
    <w:p w:rsidR="009A2905" w:rsidRDefault="009A2905" w:rsidP="009A290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não seja possível enviar o comando para o relógio, ocorrerá uma exceção.</w:t>
      </w:r>
    </w:p>
    <w:p w:rsidR="009A2905" w:rsidRPr="00D311F5" w:rsidRDefault="009A2905" w:rsidP="00694D15">
      <w:pPr>
        <w:pStyle w:val="Ttulo2"/>
      </w:pPr>
      <w:bookmarkStart w:id="18" w:name="_Toc257357428"/>
      <w:proofErr w:type="spellStart"/>
      <w:proofErr w:type="gramStart"/>
      <w:r w:rsidRPr="00D311F5">
        <w:t>EmployeesTotalProgrammingEnd</w:t>
      </w:r>
      <w:bookmarkEnd w:id="18"/>
      <w:proofErr w:type="spellEnd"/>
      <w:proofErr w:type="gramEnd"/>
    </w:p>
    <w:p w:rsidR="009A2905" w:rsidRDefault="009A2905" w:rsidP="009A290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Default="009A2905" w:rsidP="009A290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responsável por indicar ao relógio o fim de uma transmissão total de lista de funcionários.</w:t>
      </w:r>
    </w:p>
    <w:p w:rsidR="00F233A1" w:rsidRDefault="009A2905" w:rsidP="00664D2C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O método não tem retorno e caso não seja possível enviar o comando para o relógio, ocorrerá uma exceção.</w:t>
      </w:r>
    </w:p>
    <w:p w:rsidR="00B42030" w:rsidRPr="00D311F5" w:rsidRDefault="00B42030" w:rsidP="00694D15">
      <w:pPr>
        <w:pStyle w:val="Ttulo2"/>
      </w:pPr>
      <w:bookmarkStart w:id="19" w:name="_Toc257357429"/>
      <w:proofErr w:type="spellStart"/>
      <w:proofErr w:type="gramStart"/>
      <w:r w:rsidRPr="00D311F5">
        <w:t>AddCredential</w:t>
      </w:r>
      <w:bookmarkEnd w:id="19"/>
      <w:proofErr w:type="spellEnd"/>
      <w:proofErr w:type="gramEnd"/>
    </w:p>
    <w:p w:rsidR="00395029" w:rsidRDefault="00395029" w:rsidP="0070496C">
      <w:pPr>
        <w:spacing w:after="0" w:line="240" w:lineRule="auto"/>
      </w:pPr>
    </w:p>
    <w:p w:rsidR="000138F1" w:rsidRDefault="00B366D4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</w:t>
      </w:r>
      <w:r w:rsidR="000138F1">
        <w:rPr>
          <w:rFonts w:ascii="Arial" w:hAnsi="Arial"/>
          <w:sz w:val="20"/>
          <w:szCs w:val="20"/>
        </w:rPr>
        <w:t>adiciona uma credencial na lista de credenciais a ser enviada para relógio.</w:t>
      </w:r>
    </w:p>
    <w:p w:rsidR="000138F1" w:rsidRDefault="000138F1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 xml:space="preserve">O </w:t>
      </w:r>
      <w:r w:rsidR="008C14CB">
        <w:rPr>
          <w:rFonts w:ascii="Arial" w:hAnsi="Arial"/>
          <w:sz w:val="20"/>
          <w:szCs w:val="20"/>
        </w:rPr>
        <w:t>método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138F1">
        <w:rPr>
          <w:b/>
          <w:bCs/>
          <w:sz w:val="24"/>
          <w:szCs w:val="24"/>
        </w:rPr>
        <w:t>AddCredential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8C14CB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</w:t>
      </w:r>
      <w:r w:rsidR="00395029">
        <w:rPr>
          <w:rFonts w:ascii="Arial" w:hAnsi="Arial"/>
          <w:sz w:val="20"/>
          <w:szCs w:val="20"/>
        </w:rPr>
        <w:t>uma credencial</w:t>
      </w:r>
      <w:r w:rsidRPr="00820D37">
        <w:rPr>
          <w:rFonts w:ascii="Arial" w:hAnsi="Arial"/>
          <w:sz w:val="20"/>
          <w:szCs w:val="20"/>
        </w:rPr>
        <w:t xml:space="preserve"> na lista</w:t>
      </w:r>
      <w:r w:rsidR="00395029"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0138F1" w:rsidRDefault="000138F1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138F1" w:rsidRPr="00572182" w:rsidRDefault="000138F1" w:rsidP="000138F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0138F1" w:rsidRPr="007E19FC" w:rsidTr="00B44F82">
        <w:trPr>
          <w:trHeight w:val="141"/>
        </w:trPr>
        <w:tc>
          <w:tcPr>
            <w:tcW w:w="3085" w:type="dxa"/>
            <w:shd w:val="clear" w:color="auto" w:fill="000000"/>
          </w:tcPr>
          <w:p w:rsidR="000138F1" w:rsidRPr="00C53578" w:rsidRDefault="008E7D0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0138F1" w:rsidRPr="00C53578" w:rsidRDefault="000138F1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0138F1" w:rsidRPr="00C53578" w:rsidRDefault="000138F1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B2F1E" w:rsidRPr="007E19FC" w:rsidTr="000B2F1E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0B2F1E" w:rsidRPr="000B2F1E" w:rsidRDefault="000B2F1E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cardCode</w:t>
            </w:r>
          </w:p>
        </w:tc>
        <w:tc>
          <w:tcPr>
            <w:tcW w:w="1985" w:type="dxa"/>
            <w:shd w:val="clear" w:color="auto" w:fill="FFFFFF" w:themeFill="background1"/>
          </w:tcPr>
          <w:p w:rsidR="000B2F1E" w:rsidRPr="000B2F1E" w:rsidRDefault="000B2F1E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FFFFFF" w:themeFill="background1"/>
          </w:tcPr>
          <w:p w:rsidR="000B2F1E" w:rsidRPr="000B2F1E" w:rsidRDefault="000B2F1E" w:rsidP="000B2F1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cartão.</w:t>
            </w:r>
          </w:p>
        </w:tc>
      </w:tr>
      <w:tr w:rsidR="000138F1" w:rsidRPr="001B452C" w:rsidTr="00B44F82">
        <w:trPr>
          <w:trHeight w:val="93"/>
        </w:trPr>
        <w:tc>
          <w:tcPr>
            <w:tcW w:w="3085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0138F1" w:rsidRPr="001B452C" w:rsidRDefault="000138F1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B44F82" w:rsidRPr="001B452C" w:rsidTr="00B44F82">
        <w:trPr>
          <w:trHeight w:val="93"/>
        </w:trPr>
        <w:tc>
          <w:tcPr>
            <w:tcW w:w="3085" w:type="dxa"/>
          </w:tcPr>
          <w:p w:rsidR="00B44F82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</w:p>
        </w:tc>
        <w:tc>
          <w:tcPr>
            <w:tcW w:w="1985" w:type="dxa"/>
          </w:tcPr>
          <w:p w:rsidR="00B44F82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44F82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do empregado para efeutar autenticação no ato da marcação. Com seis digitos numéricos. (Parâmetro Opcional)</w:t>
            </w:r>
          </w:p>
        </w:tc>
      </w:tr>
    </w:tbl>
    <w:p w:rsidR="000138F1" w:rsidRDefault="000138F1" w:rsidP="000138F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CC78E4" w:rsidRPr="00D311F5" w:rsidRDefault="007176E9" w:rsidP="00694D15">
      <w:pPr>
        <w:pStyle w:val="Ttulo2"/>
      </w:pPr>
      <w:bookmarkStart w:id="20" w:name="_Toc257357430"/>
      <w:proofErr w:type="spellStart"/>
      <w:proofErr w:type="gramStart"/>
      <w:r w:rsidRPr="00D311F5">
        <w:t>IncludeCredentialList</w:t>
      </w:r>
      <w:bookmarkEnd w:id="20"/>
      <w:proofErr w:type="spellEnd"/>
      <w:proofErr w:type="gramEnd"/>
    </w:p>
    <w:p w:rsidR="00395029" w:rsidRDefault="00395029" w:rsidP="0070496C">
      <w:pPr>
        <w:spacing w:after="0" w:line="240" w:lineRule="auto"/>
      </w:pPr>
    </w:p>
    <w:p w:rsidR="007176E9" w:rsidRDefault="008C14CB" w:rsidP="007176E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7176E9">
        <w:rPr>
          <w:rFonts w:ascii="Arial" w:hAnsi="Arial"/>
          <w:sz w:val="20"/>
          <w:szCs w:val="20"/>
        </w:rPr>
        <w:t>étodo envia uma lista de credenciais para o relógio.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solicitará para o relógio a inclusão</w:t>
      </w:r>
      <w:r w:rsidR="000951E6">
        <w:rPr>
          <w:rFonts w:ascii="Arial" w:hAnsi="Arial"/>
          <w:sz w:val="20"/>
          <w:szCs w:val="20"/>
        </w:rPr>
        <w:t xml:space="preserve"> de</w:t>
      </w:r>
      <w:r>
        <w:rPr>
          <w:rFonts w:ascii="Arial" w:hAnsi="Arial"/>
          <w:sz w:val="20"/>
          <w:szCs w:val="20"/>
        </w:rPr>
        <w:t xml:space="preserve"> todas as credenciais inclusas na lista pelo método </w:t>
      </w:r>
      <w:proofErr w:type="spellStart"/>
      <w:proofErr w:type="gramStart"/>
      <w:r w:rsidRPr="000138F1">
        <w:rPr>
          <w:b/>
          <w:bCs/>
          <w:sz w:val="24"/>
          <w:szCs w:val="24"/>
        </w:rPr>
        <w:t>AddCredential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7176E9" w:rsidRDefault="007176E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caso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</w:t>
      </w:r>
      <w:r w:rsidR="00395029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uma exceção.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7176E9" w:rsidRPr="00572182" w:rsidRDefault="007176E9" w:rsidP="007176E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7176E9" w:rsidRPr="007E19FC" w:rsidTr="00B44F82">
        <w:trPr>
          <w:trHeight w:val="141"/>
        </w:trPr>
        <w:tc>
          <w:tcPr>
            <w:tcW w:w="3085" w:type="dxa"/>
            <w:shd w:val="clear" w:color="auto" w:fill="000000"/>
          </w:tcPr>
          <w:p w:rsidR="007176E9" w:rsidRPr="00F233A1" w:rsidRDefault="008E7D02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7176E9" w:rsidRPr="00F233A1" w:rsidRDefault="007176E9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7176E9" w:rsidRPr="00F233A1" w:rsidRDefault="007176E9" w:rsidP="00B44F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Descrição</w:t>
            </w:r>
          </w:p>
        </w:tc>
      </w:tr>
      <w:tr w:rsidR="007176E9" w:rsidRPr="001B452C" w:rsidTr="00B44F82">
        <w:trPr>
          <w:trHeight w:val="93"/>
        </w:trPr>
        <w:tc>
          <w:tcPr>
            <w:tcW w:w="3085" w:type="dxa"/>
          </w:tcPr>
          <w:p w:rsidR="007176E9" w:rsidRPr="001B452C" w:rsidRDefault="00CD2F2D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usesVersion</w:t>
            </w:r>
          </w:p>
        </w:tc>
        <w:tc>
          <w:tcPr>
            <w:tcW w:w="1985" w:type="dxa"/>
          </w:tcPr>
          <w:p w:rsidR="007176E9" w:rsidRPr="001B452C" w:rsidRDefault="007176E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233A1"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7176E9" w:rsidRPr="001B452C" w:rsidRDefault="007176E9" w:rsidP="00CD2F2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Caso este parâmetro esteja com TRUE será </w:t>
            </w:r>
            <w:r w:rsidR="00CD2F2D">
              <w:rPr>
                <w:rFonts w:ascii="Courier New" w:hAnsi="Courier New" w:cs="Courier New"/>
                <w:noProof/>
                <w:sz w:val="20"/>
                <w:szCs w:val="20"/>
              </w:rPr>
              <w:t>significa que o cartão utiliza o controle de versão.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7176E9" w:rsidRDefault="007176E9" w:rsidP="007176E9">
      <w:pPr>
        <w:spacing w:after="0" w:line="240" w:lineRule="auto"/>
      </w:pPr>
    </w:p>
    <w:p w:rsidR="00664D2C" w:rsidRDefault="00664D2C" w:rsidP="00694D15">
      <w:pPr>
        <w:pStyle w:val="Ttulo2"/>
      </w:pPr>
    </w:p>
    <w:p w:rsidR="00F233A1" w:rsidRPr="00D311F5" w:rsidRDefault="00CC78E4" w:rsidP="00694D15">
      <w:pPr>
        <w:pStyle w:val="Ttulo2"/>
      </w:pPr>
      <w:bookmarkStart w:id="21" w:name="_Toc257357431"/>
      <w:proofErr w:type="spellStart"/>
      <w:proofErr w:type="gramStart"/>
      <w:r w:rsidRPr="00D311F5">
        <w:t>ExcludeCredentialList</w:t>
      </w:r>
      <w:bookmarkEnd w:id="21"/>
      <w:proofErr w:type="spellEnd"/>
      <w:proofErr w:type="gramEnd"/>
    </w:p>
    <w:p w:rsidR="00395029" w:rsidRDefault="00395029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C78E4" w:rsidRDefault="00395029" w:rsidP="00CC78E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CC78E4">
        <w:rPr>
          <w:rFonts w:ascii="Arial" w:hAnsi="Arial"/>
          <w:sz w:val="20"/>
          <w:szCs w:val="20"/>
        </w:rPr>
        <w:t>étodo exclui uma lista de credenciais no relógio.</w:t>
      </w:r>
    </w:p>
    <w:p w:rsidR="00395029" w:rsidRDefault="00395029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exclusão </w:t>
      </w:r>
      <w:r w:rsidR="000951E6">
        <w:rPr>
          <w:rFonts w:ascii="Arial" w:hAnsi="Arial"/>
          <w:sz w:val="20"/>
          <w:szCs w:val="20"/>
        </w:rPr>
        <w:t xml:space="preserve">de </w:t>
      </w:r>
      <w:r>
        <w:rPr>
          <w:rFonts w:ascii="Arial" w:hAnsi="Arial"/>
          <w:sz w:val="20"/>
          <w:szCs w:val="20"/>
        </w:rPr>
        <w:t>todas as credenciais inclusas na lista pelo método</w:t>
      </w:r>
      <w:r w:rsidR="008C14CB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0138F1">
        <w:rPr>
          <w:b/>
          <w:bCs/>
          <w:sz w:val="24"/>
          <w:szCs w:val="24"/>
        </w:rPr>
        <w:t>AddCredential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CC78E4" w:rsidRDefault="00CC78E4" w:rsidP="00395029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395029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395029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727E1E" w:rsidRDefault="00E21133" w:rsidP="00E21133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</w:t>
      </w:r>
      <w:r w:rsidR="00CC78E4">
        <w:rPr>
          <w:rFonts w:ascii="Arial" w:hAnsi="Arial"/>
          <w:sz w:val="20"/>
          <w:szCs w:val="20"/>
        </w:rPr>
        <w:t>étodo sem parâmetros.</w:t>
      </w:r>
      <w:r w:rsidR="00CC78E4">
        <w:t xml:space="preserve"> </w:t>
      </w:r>
    </w:p>
    <w:p w:rsidR="00727E1E" w:rsidRPr="00D311F5" w:rsidRDefault="00727E1E" w:rsidP="00694D15">
      <w:pPr>
        <w:pStyle w:val="Ttulo2"/>
      </w:pPr>
      <w:bookmarkStart w:id="22" w:name="_Toc257357432"/>
      <w:proofErr w:type="spellStart"/>
      <w:proofErr w:type="gramStart"/>
      <w:r w:rsidRPr="00D311F5">
        <w:t>ClearCredentialsList</w:t>
      </w:r>
      <w:bookmarkEnd w:id="22"/>
      <w:proofErr w:type="spellEnd"/>
      <w:proofErr w:type="gramEnd"/>
    </w:p>
    <w:p w:rsidR="00727E1E" w:rsidRDefault="00727E1E" w:rsidP="00727E1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7E1E" w:rsidRDefault="00727E1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todas as credenciais cadastradas no relógio.</w:t>
      </w:r>
    </w:p>
    <w:p w:rsidR="00727E1E" w:rsidRDefault="00727E1E" w:rsidP="00727E1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6647CB" w:rsidRDefault="00727E1E" w:rsidP="00694D15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</w:p>
    <w:p w:rsidR="00B44F82" w:rsidRPr="00D311F5" w:rsidRDefault="00B44F82" w:rsidP="00694D15">
      <w:pPr>
        <w:pStyle w:val="Ttulo2"/>
      </w:pPr>
      <w:bookmarkStart w:id="23" w:name="_Toc257357433"/>
      <w:proofErr w:type="spellStart"/>
      <w:proofErr w:type="gramStart"/>
      <w:r w:rsidRPr="00D311F5">
        <w:t>AddMaster</w:t>
      </w:r>
      <w:bookmarkEnd w:id="23"/>
      <w:proofErr w:type="spellEnd"/>
      <w:proofErr w:type="gramEnd"/>
    </w:p>
    <w:p w:rsidR="000951E6" w:rsidRDefault="000951E6" w:rsidP="00B44F82">
      <w:pPr>
        <w:spacing w:after="0" w:line="240" w:lineRule="auto"/>
      </w:pPr>
    </w:p>
    <w:p w:rsidR="00B44F82" w:rsidRDefault="00B44F82" w:rsidP="00B44F8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adiciona um supervisor na lista de supervisores a ser enviada para relógio.</w:t>
      </w:r>
    </w:p>
    <w:p w:rsidR="00B44F82" w:rsidRDefault="00B44F82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44F82">
        <w:rPr>
          <w:b/>
          <w:bCs/>
          <w:sz w:val="24"/>
          <w:szCs w:val="24"/>
        </w:rPr>
        <w:t>AddMaster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 w:rsidR="000951E6"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um </w:t>
      </w:r>
      <w:r>
        <w:rPr>
          <w:rFonts w:ascii="Arial" w:hAnsi="Arial"/>
          <w:sz w:val="20"/>
          <w:szCs w:val="20"/>
        </w:rPr>
        <w:t>supervisor</w:t>
      </w:r>
      <w:r w:rsidRPr="00820D37">
        <w:rPr>
          <w:rFonts w:ascii="Arial" w:hAnsi="Arial"/>
          <w:sz w:val="20"/>
          <w:szCs w:val="20"/>
        </w:rPr>
        <w:t xml:space="preserve"> na lista</w:t>
      </w:r>
      <w:r w:rsidR="000951E6"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B44F82" w:rsidRDefault="00B44F82" w:rsidP="00B44F82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D70D94" w:rsidRPr="00572182" w:rsidRDefault="00B44F82" w:rsidP="00B44F82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7"/>
        <w:gridCol w:w="1985"/>
        <w:gridCol w:w="5103"/>
      </w:tblGrid>
      <w:tr w:rsidR="00B44F82" w:rsidRPr="007E19FC" w:rsidTr="00B44F82">
        <w:trPr>
          <w:trHeight w:val="141"/>
        </w:trPr>
        <w:tc>
          <w:tcPr>
            <w:tcW w:w="3085" w:type="dxa"/>
            <w:shd w:val="clear" w:color="auto" w:fill="000000"/>
          </w:tcPr>
          <w:p w:rsidR="00B44F82" w:rsidRPr="00C53578" w:rsidRDefault="008E7D0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44F82" w:rsidRPr="00C53578" w:rsidRDefault="00B44F8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44F82" w:rsidRPr="00C53578" w:rsidRDefault="00B44F82" w:rsidP="00B44F82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44F82" w:rsidRPr="007E19FC" w:rsidTr="00B44F82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B44F82" w:rsidRPr="000B2F1E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cardCode</w:t>
            </w:r>
          </w:p>
        </w:tc>
        <w:tc>
          <w:tcPr>
            <w:tcW w:w="1985" w:type="dxa"/>
            <w:shd w:val="clear" w:color="auto" w:fill="FFFFFF" w:themeFill="background1"/>
          </w:tcPr>
          <w:p w:rsidR="00B44F82" w:rsidRPr="000B2F1E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  <w:shd w:val="clear" w:color="auto" w:fill="FFFFFF" w:themeFill="background1"/>
          </w:tcPr>
          <w:p w:rsidR="00B44F82" w:rsidRPr="000B2F1E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do cartão.</w:t>
            </w:r>
          </w:p>
        </w:tc>
      </w:tr>
      <w:tr w:rsidR="00B44F82" w:rsidRPr="001B452C" w:rsidTr="00B44F82">
        <w:trPr>
          <w:trHeight w:val="93"/>
        </w:trPr>
        <w:tc>
          <w:tcPr>
            <w:tcW w:w="3085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B44F82" w:rsidRPr="001B452C" w:rsidRDefault="00B44F82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B44F82" w:rsidRPr="001B452C" w:rsidTr="00B44F82">
        <w:trPr>
          <w:trHeight w:val="93"/>
        </w:trPr>
        <w:tc>
          <w:tcPr>
            <w:tcW w:w="30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hasTechniquesProgramming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Permission</w:t>
            </w:r>
          </w:p>
        </w:tc>
        <w:tc>
          <w:tcPr>
            <w:tcW w:w="1985" w:type="dxa"/>
          </w:tcPr>
          <w:p w:rsidR="00B44F82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Boolean</w:t>
            </w:r>
          </w:p>
        </w:tc>
        <w:tc>
          <w:tcPr>
            <w:tcW w:w="5103" w:type="dxa"/>
          </w:tcPr>
          <w:p w:rsidR="00B44F82" w:rsidRDefault="006C1DB9" w:rsidP="006C1D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Permite permissão para acessar as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programações técnicas do relógio.</w:t>
            </w:r>
          </w:p>
        </w:tc>
      </w:tr>
      <w:tr w:rsidR="006C1DB9" w:rsidRPr="001B452C" w:rsidTr="00B44F82">
        <w:trPr>
          <w:trHeight w:val="93"/>
        </w:trPr>
        <w:tc>
          <w:tcPr>
            <w:tcW w:w="3085" w:type="dxa"/>
          </w:tcPr>
          <w:p w:rsidR="006C1DB9" w:rsidRDefault="006C1DB9" w:rsidP="006C1D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hasDateAndTimePermission</w:t>
            </w:r>
          </w:p>
        </w:tc>
        <w:tc>
          <w:tcPr>
            <w:tcW w:w="19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alterar a data e hora do relógio.</w:t>
            </w:r>
          </w:p>
        </w:tc>
      </w:tr>
      <w:tr w:rsidR="006C1DB9" w:rsidRPr="001B452C" w:rsidTr="00B44F82">
        <w:trPr>
          <w:trHeight w:val="93"/>
        </w:trPr>
        <w:tc>
          <w:tcPr>
            <w:tcW w:w="30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hasPenDriveProgramming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>Permission</w:t>
            </w:r>
          </w:p>
        </w:tc>
        <w:tc>
          <w:tcPr>
            <w:tcW w:w="1985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C1DB9" w:rsidRDefault="006C1DB9" w:rsidP="00B44F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Permite permissão para acessar as operações que envolvem a programação do relógio via PenDrive.</w:t>
            </w:r>
          </w:p>
        </w:tc>
      </w:tr>
    </w:tbl>
    <w:p w:rsidR="006647CB" w:rsidRDefault="006647CB" w:rsidP="00D70D94">
      <w:pPr>
        <w:spacing w:after="0" w:line="240" w:lineRule="auto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CC78E4" w:rsidRPr="00D311F5" w:rsidRDefault="00D70D94" w:rsidP="00694D15">
      <w:pPr>
        <w:pStyle w:val="Ttulo2"/>
        <w:rPr>
          <w:rFonts w:cs="Courier New"/>
          <w:noProof/>
        </w:rPr>
      </w:pPr>
      <w:bookmarkStart w:id="24" w:name="_Toc257357434"/>
      <w:proofErr w:type="spellStart"/>
      <w:proofErr w:type="gramStart"/>
      <w:r w:rsidRPr="00D311F5">
        <w:t>SendMasterList</w:t>
      </w:r>
      <w:bookmarkEnd w:id="24"/>
      <w:proofErr w:type="spellEnd"/>
      <w:proofErr w:type="gramEnd"/>
      <w:r w:rsidRPr="00D311F5">
        <w:rPr>
          <w:rFonts w:cs="Courier New"/>
          <w:noProof/>
        </w:rPr>
        <w:t xml:space="preserve"> </w:t>
      </w:r>
    </w:p>
    <w:p w:rsidR="000951E6" w:rsidRDefault="000951E6" w:rsidP="00D70D9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D70D94" w:rsidRDefault="00D70D94" w:rsidP="00D70D9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envia uma lista de supervisores para o relógio.</w:t>
      </w:r>
    </w:p>
    <w:p w:rsidR="00D70D94" w:rsidRDefault="000951E6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inclusão de todos os supervisores inclusos na lista pelo método </w:t>
      </w:r>
      <w:proofErr w:type="spellStart"/>
      <w:proofErr w:type="gramStart"/>
      <w:r w:rsidRPr="00B44F82">
        <w:rPr>
          <w:b/>
          <w:bCs/>
          <w:sz w:val="24"/>
          <w:szCs w:val="24"/>
        </w:rPr>
        <w:t>AddMaster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D70D94" w:rsidRDefault="00D70D94" w:rsidP="000951E6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não tem retorno </w:t>
      </w:r>
      <w:r w:rsidR="000951E6">
        <w:rPr>
          <w:rFonts w:ascii="Arial" w:hAnsi="Arial"/>
          <w:sz w:val="20"/>
          <w:szCs w:val="20"/>
        </w:rPr>
        <w:t xml:space="preserve">e </w:t>
      </w:r>
      <w:r>
        <w:rPr>
          <w:rFonts w:ascii="Arial" w:hAnsi="Arial"/>
          <w:sz w:val="20"/>
          <w:szCs w:val="20"/>
        </w:rPr>
        <w:t>caso não seja possível o envio</w:t>
      </w:r>
      <w:r w:rsidR="000951E6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será gerado uma exceção.</w:t>
      </w:r>
    </w:p>
    <w:p w:rsidR="009E102D" w:rsidRDefault="00D70D94" w:rsidP="000951E6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9E102D" w:rsidRPr="00D311F5" w:rsidRDefault="009E102D" w:rsidP="00694D15">
      <w:pPr>
        <w:pStyle w:val="Ttulo2"/>
        <w:rPr>
          <w:rFonts w:cs="Courier New"/>
          <w:noProof/>
        </w:rPr>
      </w:pPr>
      <w:bookmarkStart w:id="25" w:name="_Toc257357435"/>
      <w:proofErr w:type="spellStart"/>
      <w:proofErr w:type="gramStart"/>
      <w:r w:rsidRPr="00D311F5">
        <w:t>ClearMasterList</w:t>
      </w:r>
      <w:bookmarkEnd w:id="25"/>
      <w:proofErr w:type="spellEnd"/>
      <w:proofErr w:type="gramEnd"/>
      <w:r w:rsidRPr="00D311F5">
        <w:rPr>
          <w:rFonts w:cs="Courier New"/>
          <w:noProof/>
        </w:rPr>
        <w:t xml:space="preserve"> </w:t>
      </w: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todos os supervisores cadastrados no relógio.</w:t>
      </w:r>
    </w:p>
    <w:p w:rsidR="009E102D" w:rsidRDefault="009E102D" w:rsidP="009E102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1C20B7" w:rsidRDefault="009E102D" w:rsidP="00694D15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9A2905" w:rsidRPr="00D311F5" w:rsidRDefault="009A2905" w:rsidP="00694D15">
      <w:pPr>
        <w:pStyle w:val="Ttulo2"/>
        <w:rPr>
          <w:rFonts w:cs="Courier New"/>
          <w:noProof/>
        </w:rPr>
      </w:pPr>
      <w:bookmarkStart w:id="26" w:name="_Toc257357436"/>
      <w:proofErr w:type="spellStart"/>
      <w:proofErr w:type="gramStart"/>
      <w:r w:rsidRPr="00D311F5">
        <w:t>IncludeFingerPrint</w:t>
      </w:r>
      <w:bookmarkEnd w:id="26"/>
      <w:proofErr w:type="spellEnd"/>
      <w:proofErr w:type="gramEnd"/>
      <w:r w:rsidRPr="00D311F5">
        <w:rPr>
          <w:rFonts w:cs="Courier New"/>
          <w:noProof/>
        </w:rPr>
        <w:t xml:space="preserve"> 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adiciona uma digital </w:t>
      </w:r>
      <w:r w:rsidR="009A22B7">
        <w:rPr>
          <w:rFonts w:ascii="Arial" w:hAnsi="Arial"/>
          <w:sz w:val="20"/>
          <w:szCs w:val="20"/>
        </w:rPr>
        <w:t>à</w:t>
      </w:r>
      <w:r>
        <w:rPr>
          <w:rFonts w:ascii="Arial" w:hAnsi="Arial"/>
          <w:sz w:val="20"/>
          <w:szCs w:val="20"/>
        </w:rPr>
        <w:t xml:space="preserve"> lista de digitais do relógio.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a transmissão da digital para o relógio, uma exceção será gerada.</w:t>
      </w:r>
    </w:p>
    <w:p w:rsidR="009A2905" w:rsidRDefault="009A2905" w:rsidP="009A29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905" w:rsidRPr="00572182" w:rsidRDefault="009A2905" w:rsidP="009A290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9A2905" w:rsidRPr="007E19FC" w:rsidTr="001B3415">
        <w:trPr>
          <w:trHeight w:val="141"/>
        </w:trPr>
        <w:tc>
          <w:tcPr>
            <w:tcW w:w="3085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9A2905" w:rsidRPr="00C53578" w:rsidRDefault="009A2905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A2905" w:rsidRPr="001B452C" w:rsidTr="001B3415">
        <w:trPr>
          <w:trHeight w:val="93"/>
        </w:trPr>
        <w:tc>
          <w:tcPr>
            <w:tcW w:w="3085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905" w:rsidRPr="001B452C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empregado.</w:t>
            </w:r>
          </w:p>
        </w:tc>
      </w:tr>
      <w:tr w:rsidR="009A2905" w:rsidRPr="001B452C" w:rsidTr="001B3415">
        <w:trPr>
          <w:trHeight w:val="93"/>
        </w:trPr>
        <w:tc>
          <w:tcPr>
            <w:tcW w:w="3085" w:type="dxa"/>
          </w:tcPr>
          <w:p w:rsidR="009A2905" w:rsidRDefault="009A2905" w:rsidP="009A29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1985" w:type="dxa"/>
          </w:tcPr>
          <w:p w:rsidR="009A2905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905" w:rsidRDefault="009A2905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Impressão digital do empregado.</w:t>
            </w:r>
          </w:p>
        </w:tc>
      </w:tr>
    </w:tbl>
    <w:p w:rsidR="009A2905" w:rsidRDefault="009A2905" w:rsidP="00BD7C05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694D15">
      <w:pPr>
        <w:pStyle w:val="Ttulo2"/>
      </w:pPr>
    </w:p>
    <w:p w:rsidR="009A22B7" w:rsidRPr="00D311F5" w:rsidRDefault="009A22B7" w:rsidP="00694D15">
      <w:pPr>
        <w:pStyle w:val="Ttulo2"/>
        <w:rPr>
          <w:rFonts w:cs="Courier New"/>
          <w:noProof/>
        </w:rPr>
      </w:pPr>
      <w:bookmarkStart w:id="27" w:name="_Toc257357437"/>
      <w:proofErr w:type="spellStart"/>
      <w:proofErr w:type="gramStart"/>
      <w:r w:rsidRPr="00D311F5">
        <w:t>ExcludeFingerPrint</w:t>
      </w:r>
      <w:bookmarkEnd w:id="27"/>
      <w:proofErr w:type="spellEnd"/>
      <w:proofErr w:type="gramEnd"/>
      <w:r w:rsidRPr="00D311F5">
        <w:rPr>
          <w:rFonts w:cs="Courier New"/>
          <w:noProof/>
        </w:rPr>
        <w:t xml:space="preserve"> 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exclui uma digital da lista de digitais do relógio.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a transmissão da digital para o relógio, uma exceção será gerada.</w:t>
      </w:r>
    </w:p>
    <w:p w:rsidR="009A22B7" w:rsidRDefault="009A22B7" w:rsidP="009A22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A22B7" w:rsidRPr="00572182" w:rsidRDefault="009A22B7" w:rsidP="009A22B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9A22B7" w:rsidRPr="007E19FC" w:rsidTr="001B3415">
        <w:trPr>
          <w:trHeight w:val="141"/>
        </w:trPr>
        <w:tc>
          <w:tcPr>
            <w:tcW w:w="3085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9A22B7" w:rsidRPr="00C53578" w:rsidRDefault="009A22B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A22B7" w:rsidRPr="001B452C" w:rsidTr="001B3415">
        <w:trPr>
          <w:trHeight w:val="93"/>
        </w:trPr>
        <w:tc>
          <w:tcPr>
            <w:tcW w:w="3085" w:type="dxa"/>
          </w:tcPr>
          <w:p w:rsidR="009A22B7" w:rsidRPr="001B452C" w:rsidRDefault="009A22B7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9A22B7" w:rsidRPr="001B452C" w:rsidRDefault="009A22B7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9A22B7" w:rsidRPr="001B452C" w:rsidRDefault="009A22B7" w:rsidP="009A22B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do empregado cuja digital deve ser excluída.</w:t>
            </w:r>
          </w:p>
        </w:tc>
      </w:tr>
    </w:tbl>
    <w:p w:rsidR="009A22B7" w:rsidRDefault="009A22B7" w:rsidP="009A22B7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694D15">
      <w:pPr>
        <w:pStyle w:val="Ttulo2"/>
      </w:pPr>
    </w:p>
    <w:p w:rsidR="00BD7C05" w:rsidRPr="00D311F5" w:rsidRDefault="00BD7C05" w:rsidP="00694D15">
      <w:pPr>
        <w:pStyle w:val="Ttulo2"/>
        <w:rPr>
          <w:rFonts w:cs="Courier New"/>
          <w:noProof/>
        </w:rPr>
      </w:pPr>
      <w:bookmarkStart w:id="28" w:name="_Toc257357438"/>
      <w:proofErr w:type="spellStart"/>
      <w:proofErr w:type="gramStart"/>
      <w:r w:rsidRPr="00D311F5">
        <w:t>InquiryFingerPrint</w:t>
      </w:r>
      <w:bookmarkEnd w:id="28"/>
      <w:proofErr w:type="spellEnd"/>
      <w:proofErr w:type="gramEnd"/>
      <w:r w:rsidRPr="00D311F5">
        <w:rPr>
          <w:rFonts w:cs="Courier New"/>
          <w:noProof/>
        </w:rPr>
        <w:t xml:space="preserve"> </w:t>
      </w:r>
    </w:p>
    <w:p w:rsidR="000951E6" w:rsidRDefault="000951E6" w:rsidP="00BD7C05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C05" w:rsidRDefault="006E04BE" w:rsidP="00BD7C05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</w:t>
      </w:r>
      <w:r w:rsidR="00BD7C05">
        <w:rPr>
          <w:rFonts w:ascii="Arial" w:hAnsi="Arial"/>
          <w:sz w:val="20"/>
          <w:szCs w:val="20"/>
        </w:rPr>
        <w:t>étodo solicita as digitais cadastradas no relógio</w:t>
      </w:r>
      <w:r>
        <w:rPr>
          <w:rFonts w:ascii="Arial" w:hAnsi="Arial"/>
          <w:sz w:val="20"/>
          <w:szCs w:val="20"/>
        </w:rPr>
        <w:t>.</w:t>
      </w:r>
    </w:p>
    <w:p w:rsidR="00D70D94" w:rsidRDefault="00BD7C05" w:rsidP="006E04BE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 xml:space="preserve">Esse método retorna </w:t>
      </w:r>
      <w:r w:rsidR="006E04BE">
        <w:rPr>
          <w:rFonts w:ascii="Arial" w:hAnsi="Arial"/>
          <w:sz w:val="20"/>
          <w:szCs w:val="20"/>
        </w:rPr>
        <w:t>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PrintPointFingerPrintMessage</w:t>
      </w:r>
      <w:proofErr w:type="spellEnd"/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E04BE">
        <w:rPr>
          <w:rFonts w:ascii="Arial" w:hAnsi="Arial"/>
          <w:sz w:val="20"/>
          <w:szCs w:val="20"/>
        </w:rPr>
        <w:t>ou uma exce</w:t>
      </w:r>
      <w:r w:rsidRPr="000C3B0C">
        <w:rPr>
          <w:rFonts w:ascii="Arial" w:hAnsi="Arial"/>
          <w:sz w:val="20"/>
          <w:szCs w:val="20"/>
        </w:rPr>
        <w:t>ção caso não seja possível o envio para o relógio.</w:t>
      </w:r>
      <w:r w:rsidR="000C3B0C">
        <w:rPr>
          <w:rFonts w:ascii="Arial" w:hAnsi="Arial"/>
          <w:sz w:val="20"/>
          <w:szCs w:val="20"/>
        </w:rPr>
        <w:t xml:space="preserve"> Após receber uma digital é necessário confirmar o recebimento com o comando </w:t>
      </w:r>
      <w:proofErr w:type="spellStart"/>
      <w:proofErr w:type="gramStart"/>
      <w:r w:rsidR="000C3B0C" w:rsidRPr="000C3B0C">
        <w:rPr>
          <w:b/>
          <w:bCs/>
          <w:sz w:val="24"/>
          <w:szCs w:val="24"/>
        </w:rPr>
        <w:t>ConfirmationReceiptFingerPrint</w:t>
      </w:r>
      <w:proofErr w:type="spellEnd"/>
      <w:proofErr w:type="gramEnd"/>
      <w:r w:rsidR="000C3B0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C3B0C" w:rsidRPr="000C3B0C">
        <w:rPr>
          <w:rFonts w:ascii="Arial" w:hAnsi="Arial"/>
          <w:sz w:val="20"/>
          <w:szCs w:val="20"/>
        </w:rPr>
        <w:t xml:space="preserve">para que a </w:t>
      </w:r>
      <w:proofErr w:type="spellStart"/>
      <w:r w:rsidR="000C3B0C" w:rsidRPr="000C3B0C">
        <w:rPr>
          <w:rFonts w:ascii="Arial" w:hAnsi="Arial"/>
          <w:sz w:val="20"/>
          <w:szCs w:val="20"/>
        </w:rPr>
        <w:t>Dll</w:t>
      </w:r>
      <w:proofErr w:type="spellEnd"/>
      <w:r w:rsidR="000C3B0C" w:rsidRPr="000C3B0C">
        <w:rPr>
          <w:rFonts w:ascii="Arial" w:hAnsi="Arial"/>
          <w:sz w:val="20"/>
          <w:szCs w:val="20"/>
        </w:rPr>
        <w:t xml:space="preserve"> </w:t>
      </w:r>
      <w:proofErr w:type="spellStart"/>
      <w:r w:rsidR="000C3B0C" w:rsidRPr="000C3B0C">
        <w:rPr>
          <w:rFonts w:ascii="Arial" w:hAnsi="Arial"/>
          <w:sz w:val="20"/>
          <w:szCs w:val="20"/>
        </w:rPr>
        <w:t>WatchComm</w:t>
      </w:r>
      <w:proofErr w:type="spellEnd"/>
      <w:r w:rsidR="000C3B0C" w:rsidRPr="000C3B0C">
        <w:rPr>
          <w:rFonts w:ascii="Arial" w:hAnsi="Arial"/>
          <w:sz w:val="20"/>
          <w:szCs w:val="20"/>
        </w:rPr>
        <w:t xml:space="preserve"> poss</w:t>
      </w:r>
      <w:r w:rsidR="000C3B0C">
        <w:rPr>
          <w:rFonts w:ascii="Arial" w:hAnsi="Arial"/>
          <w:sz w:val="20"/>
          <w:szCs w:val="20"/>
        </w:rPr>
        <w:t>a</w:t>
      </w:r>
      <w:r w:rsidR="000C3B0C" w:rsidRPr="000C3B0C">
        <w:rPr>
          <w:rFonts w:ascii="Arial" w:hAnsi="Arial"/>
          <w:sz w:val="20"/>
          <w:szCs w:val="20"/>
        </w:rPr>
        <w:t xml:space="preserve"> enviar </w:t>
      </w:r>
      <w:r w:rsidR="006E04BE">
        <w:rPr>
          <w:rFonts w:ascii="Arial" w:hAnsi="Arial"/>
          <w:sz w:val="20"/>
          <w:szCs w:val="20"/>
        </w:rPr>
        <w:t>a próxima digital e assim consecutivamente</w:t>
      </w:r>
      <w:r w:rsidR="000C3B0C">
        <w:rPr>
          <w:rFonts w:ascii="Arial" w:hAnsi="Arial"/>
          <w:sz w:val="20"/>
          <w:szCs w:val="20"/>
        </w:rPr>
        <w:t>.</w:t>
      </w:r>
    </w:p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BD7C05" w:rsidRPr="00572182" w:rsidRDefault="00BD7C05" w:rsidP="00BD7C0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BD7C05" w:rsidRPr="007E19FC" w:rsidTr="00C139D8">
        <w:trPr>
          <w:trHeight w:val="141"/>
        </w:trPr>
        <w:tc>
          <w:tcPr>
            <w:tcW w:w="3085" w:type="dxa"/>
            <w:shd w:val="clear" w:color="auto" w:fill="000000"/>
          </w:tcPr>
          <w:p w:rsidR="00BD7C05" w:rsidRPr="00C53578" w:rsidRDefault="008E7D02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BD7C05" w:rsidRPr="00C53578" w:rsidRDefault="00BD7C05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BD7C05" w:rsidRPr="00C53578" w:rsidRDefault="00BD7C05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D7C05" w:rsidRPr="007E19FC" w:rsidTr="00C139D8">
        <w:trPr>
          <w:trHeight w:val="141"/>
        </w:trPr>
        <w:tc>
          <w:tcPr>
            <w:tcW w:w="3085" w:type="dxa"/>
            <w:shd w:val="clear" w:color="auto" w:fill="FFFFFF" w:themeFill="background1"/>
          </w:tcPr>
          <w:p w:rsidR="00BD7C05" w:rsidRPr="000B2F1E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inquiryFingerPrintType</w:t>
            </w:r>
          </w:p>
        </w:tc>
        <w:tc>
          <w:tcPr>
            <w:tcW w:w="1985" w:type="dxa"/>
            <w:shd w:val="clear" w:color="auto" w:fill="FFFFFF" w:themeFill="background1"/>
          </w:tcPr>
          <w:p w:rsidR="00BD7C05" w:rsidRPr="000B2F1E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</w:t>
            </w:r>
          </w:p>
        </w:tc>
        <w:tc>
          <w:tcPr>
            <w:tcW w:w="5103" w:type="dxa"/>
            <w:shd w:val="clear" w:color="auto" w:fill="FFFFFF" w:themeFill="background1"/>
          </w:tcPr>
          <w:p w:rsidR="00BD7C05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da solicitação de digitais</w:t>
            </w:r>
          </w:p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Valores:</w:t>
            </w:r>
          </w:p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All = 0 (Retorna todas a digitais.)</w:t>
            </w:r>
          </w:p>
          <w:p w:rsidR="000C3B0C" w:rsidRPr="000B2F1E" w:rsidRDefault="000C3B0C" w:rsidP="006E04B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OnlyNew = 1 (Retorna as</w:t>
            </w:r>
            <w:r w:rsidR="006E04B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digitais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6E04BE">
              <w:rPr>
                <w:rFonts w:ascii="Courier New" w:hAnsi="Courier New" w:cs="Courier New"/>
                <w:noProof/>
                <w:sz w:val="20"/>
                <w:szCs w:val="20"/>
              </w:rPr>
              <w:t>que nunca foram coletadas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</w:tr>
    </w:tbl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D70D94" w:rsidRDefault="00D70D94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0C3B0C" w:rsidP="000C3B0C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664D2C" w:rsidRDefault="00664D2C" w:rsidP="000C3B0C">
      <w:pPr>
        <w:spacing w:after="0" w:line="240" w:lineRule="auto"/>
        <w:rPr>
          <w:rFonts w:ascii="Arial" w:hAnsi="Arial"/>
          <w:sz w:val="20"/>
          <w:szCs w:val="20"/>
        </w:rPr>
      </w:pPr>
    </w:p>
    <w:p w:rsidR="000C3B0C" w:rsidRPr="00572182" w:rsidRDefault="000C3B0C" w:rsidP="000C3B0C">
      <w:pPr>
        <w:spacing w:after="0" w:line="240" w:lineRule="auto"/>
        <w:rPr>
          <w:rFonts w:ascii="Arial" w:hAnsi="Arial"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PrintPointFingerPrintMessage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1985"/>
        <w:gridCol w:w="5244"/>
      </w:tblGrid>
      <w:tr w:rsidR="000C3B0C" w:rsidRPr="00C53578" w:rsidTr="000C3B0C">
        <w:trPr>
          <w:trHeight w:val="141"/>
        </w:trPr>
        <w:tc>
          <w:tcPr>
            <w:tcW w:w="3217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0C3B0C" w:rsidRPr="00C53578" w:rsidRDefault="000C3B0C" w:rsidP="00C139D8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0C3B0C" w:rsidRPr="001B452C" w:rsidTr="000C3B0C">
        <w:trPr>
          <w:trHeight w:val="93"/>
        </w:trPr>
        <w:tc>
          <w:tcPr>
            <w:tcW w:w="3217" w:type="dxa"/>
          </w:tcPr>
          <w:p w:rsidR="000C3B0C" w:rsidRPr="00E63CD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Pis da </w:t>
            </w:r>
            <w:r w:rsidRPr="00E63CDC">
              <w:rPr>
                <w:rFonts w:ascii="Courier New" w:hAnsi="Courier New" w:cs="Courier New"/>
                <w:noProof/>
                <w:sz w:val="20"/>
                <w:szCs w:val="20"/>
              </w:rPr>
              <w:t>empregado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  <w:tr w:rsidR="000C3B0C" w:rsidRPr="001B452C" w:rsidTr="000C3B0C">
        <w:trPr>
          <w:trHeight w:val="93"/>
        </w:trPr>
        <w:tc>
          <w:tcPr>
            <w:tcW w:w="3217" w:type="dxa"/>
          </w:tcPr>
          <w:p w:rsidR="000C3B0C" w:rsidRPr="00E63CDC" w:rsidRDefault="000C3B0C" w:rsidP="000C3B0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1985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0C3B0C" w:rsidRDefault="000C3B0C" w:rsidP="00C139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Digital do empregado.</w:t>
            </w:r>
          </w:p>
        </w:tc>
      </w:tr>
    </w:tbl>
    <w:p w:rsidR="000C3B0C" w:rsidRDefault="000C3B0C" w:rsidP="00D70D94">
      <w:pPr>
        <w:autoSpaceDE w:val="0"/>
        <w:autoSpaceDN w:val="0"/>
        <w:adjustRightInd w:val="0"/>
        <w:spacing w:after="0" w:line="240" w:lineRule="auto"/>
      </w:pPr>
    </w:p>
    <w:p w:rsidR="001C20B7" w:rsidRPr="00D311F5" w:rsidRDefault="001C20B7" w:rsidP="00694D15">
      <w:pPr>
        <w:pStyle w:val="Ttulo2"/>
        <w:rPr>
          <w:rFonts w:cs="Courier New"/>
          <w:noProof/>
        </w:rPr>
      </w:pPr>
      <w:bookmarkStart w:id="29" w:name="_Toc257357439"/>
      <w:proofErr w:type="spellStart"/>
      <w:proofErr w:type="gramStart"/>
      <w:r w:rsidRPr="00D311F5">
        <w:t>ConfirmationReceiptFingerPrint</w:t>
      </w:r>
      <w:bookmarkEnd w:id="29"/>
      <w:proofErr w:type="spellEnd"/>
      <w:proofErr w:type="gramEnd"/>
    </w:p>
    <w:p w:rsidR="006E04BE" w:rsidRDefault="006E04BE" w:rsidP="001C20B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1C20B7" w:rsidRDefault="001C20B7" w:rsidP="001C20B7">
      <w:pPr>
        <w:spacing w:after="0" w:line="240" w:lineRule="auto"/>
        <w:ind w:firstLine="708"/>
        <w:rPr>
          <w:b/>
          <w:bCs/>
          <w:sz w:val="24"/>
          <w:szCs w:val="24"/>
        </w:rPr>
      </w:pPr>
      <w:r>
        <w:rPr>
          <w:rFonts w:ascii="Arial" w:hAnsi="Arial"/>
          <w:sz w:val="20"/>
          <w:szCs w:val="20"/>
        </w:rPr>
        <w:t xml:space="preserve">Confirma o recebimento de um registro recebido pelo método </w:t>
      </w:r>
      <w:proofErr w:type="spellStart"/>
      <w:proofErr w:type="gramStart"/>
      <w:r w:rsidRPr="00BD7C05">
        <w:rPr>
          <w:b/>
          <w:bCs/>
          <w:sz w:val="24"/>
          <w:szCs w:val="24"/>
        </w:rPr>
        <w:t>InquiryFingerPrint</w:t>
      </w:r>
      <w:proofErr w:type="spellEnd"/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b/>
          <w:bCs/>
          <w:sz w:val="24"/>
          <w:szCs w:val="24"/>
        </w:rPr>
        <w:t>.</w:t>
      </w:r>
    </w:p>
    <w:p w:rsidR="00F774B3" w:rsidRDefault="001C20B7" w:rsidP="006E04B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retorna </w:t>
      </w:r>
      <w:r w:rsidR="006E04BE">
        <w:rPr>
          <w:rFonts w:ascii="Arial" w:hAnsi="Arial"/>
          <w:sz w:val="20"/>
          <w:szCs w:val="20"/>
        </w:rPr>
        <w:t>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PrintPointFingerPrintMessage</w:t>
      </w:r>
      <w:proofErr w:type="spellEnd"/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C3B0C">
        <w:rPr>
          <w:rFonts w:ascii="Arial" w:hAnsi="Arial"/>
          <w:sz w:val="20"/>
          <w:szCs w:val="20"/>
        </w:rPr>
        <w:t>ou uma exceção caso não seja possível o envio para o relógio</w:t>
      </w:r>
      <w:r>
        <w:rPr>
          <w:rFonts w:ascii="Arial" w:hAnsi="Arial"/>
          <w:sz w:val="20"/>
          <w:szCs w:val="20"/>
        </w:rPr>
        <w:t xml:space="preserve">. A cada execução esse método </w:t>
      </w:r>
      <w:r w:rsidR="006E04BE">
        <w:rPr>
          <w:rFonts w:ascii="Arial" w:hAnsi="Arial"/>
          <w:sz w:val="20"/>
          <w:szCs w:val="20"/>
        </w:rPr>
        <w:t>retornará um objeto da</w:t>
      </w:r>
      <w:r>
        <w:rPr>
          <w:rFonts w:ascii="Arial" w:hAnsi="Arial"/>
          <w:sz w:val="20"/>
          <w:szCs w:val="20"/>
        </w:rPr>
        <w:t xml:space="preserve"> classe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PrintPointFingerPrintMessage</w:t>
      </w:r>
      <w:proofErr w:type="spellEnd"/>
      <w:proofErr w:type="gramEnd"/>
      <w:r w:rsidRPr="001C20B7">
        <w:rPr>
          <w:rFonts w:ascii="Arial" w:hAnsi="Arial"/>
          <w:sz w:val="20"/>
          <w:szCs w:val="20"/>
        </w:rPr>
        <w:t xml:space="preserve"> até que </w:t>
      </w:r>
      <w:r w:rsidR="006E04BE">
        <w:rPr>
          <w:rFonts w:ascii="Arial" w:hAnsi="Arial"/>
          <w:sz w:val="20"/>
          <w:szCs w:val="20"/>
        </w:rPr>
        <w:t xml:space="preserve">o relógio não </w:t>
      </w:r>
      <w:r w:rsidRPr="001C20B7">
        <w:rPr>
          <w:rFonts w:ascii="Arial" w:hAnsi="Arial"/>
          <w:sz w:val="20"/>
          <w:szCs w:val="20"/>
        </w:rPr>
        <w:t xml:space="preserve">contenha mais digitais </w:t>
      </w:r>
      <w:r w:rsidR="006E04BE">
        <w:rPr>
          <w:rFonts w:ascii="Arial" w:hAnsi="Arial"/>
          <w:sz w:val="20"/>
          <w:szCs w:val="20"/>
        </w:rPr>
        <w:t>para envio</w:t>
      </w:r>
      <w:r w:rsidRPr="001C20B7">
        <w:rPr>
          <w:rFonts w:ascii="Arial" w:hAnsi="Arial"/>
          <w:sz w:val="20"/>
          <w:szCs w:val="20"/>
        </w:rPr>
        <w:t>.</w:t>
      </w:r>
    </w:p>
    <w:p w:rsidR="00F774B3" w:rsidRPr="00D311F5" w:rsidRDefault="00F774B3" w:rsidP="00694D15">
      <w:pPr>
        <w:pStyle w:val="Ttulo2"/>
        <w:rPr>
          <w:rFonts w:cs="Courier New"/>
          <w:noProof/>
        </w:rPr>
      </w:pPr>
      <w:bookmarkStart w:id="30" w:name="_Toc257357440"/>
      <w:proofErr w:type="spellStart"/>
      <w:proofErr w:type="gramStart"/>
      <w:r w:rsidRPr="00D311F5">
        <w:t>InquiryEmployer</w:t>
      </w:r>
      <w:bookmarkEnd w:id="30"/>
      <w:proofErr w:type="spellEnd"/>
      <w:proofErr w:type="gramEnd"/>
    </w:p>
    <w:p w:rsidR="00F774B3" w:rsidRDefault="00F774B3" w:rsidP="00F774B3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74B3" w:rsidRDefault="00F774B3" w:rsidP="00F774B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solicita as informações de empregador cadastradas no relógio.</w:t>
      </w:r>
    </w:p>
    <w:p w:rsidR="00F774B3" w:rsidRDefault="00F774B3" w:rsidP="00F774B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Esse método retorna um objeto da classe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</w:t>
      </w:r>
      <w:r>
        <w:rPr>
          <w:b/>
          <w:bCs/>
          <w:sz w:val="24"/>
          <w:szCs w:val="24"/>
        </w:rPr>
        <w:t>EmployerMessage</w:t>
      </w:r>
      <w:proofErr w:type="spellEnd"/>
      <w:proofErr w:type="gramEnd"/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 uma exce</w:t>
      </w:r>
      <w:r w:rsidRPr="000C3B0C">
        <w:rPr>
          <w:rFonts w:ascii="Arial" w:hAnsi="Arial"/>
          <w:sz w:val="20"/>
          <w:szCs w:val="20"/>
        </w:rPr>
        <w:t>ção caso não seja possível o envio para o relógio.</w:t>
      </w:r>
    </w:p>
    <w:p w:rsidR="00F774B3" w:rsidRDefault="00F774B3" w:rsidP="00F774B3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O método não possui parâmetros.</w:t>
      </w:r>
    </w:p>
    <w:p w:rsidR="00F774B3" w:rsidRDefault="00F774B3" w:rsidP="00F774B3">
      <w:pPr>
        <w:autoSpaceDE w:val="0"/>
        <w:autoSpaceDN w:val="0"/>
        <w:adjustRightInd w:val="0"/>
        <w:spacing w:after="0" w:line="240" w:lineRule="auto"/>
      </w:pPr>
    </w:p>
    <w:p w:rsidR="00F774B3" w:rsidRPr="00572182" w:rsidRDefault="00F774B3" w:rsidP="00F774B3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de retorno </w:t>
      </w:r>
      <w:proofErr w:type="spellStart"/>
      <w:proofErr w:type="gramStart"/>
      <w:r w:rsidRPr="000C3B0C">
        <w:rPr>
          <w:b/>
          <w:bCs/>
          <w:sz w:val="24"/>
          <w:szCs w:val="24"/>
        </w:rPr>
        <w:t>PrintPoint</w:t>
      </w:r>
      <w:r>
        <w:rPr>
          <w:b/>
          <w:bCs/>
          <w:sz w:val="24"/>
          <w:szCs w:val="24"/>
        </w:rPr>
        <w:t>EmployerMessage</w:t>
      </w:r>
      <w:proofErr w:type="spellEnd"/>
      <w:proofErr w:type="gramEnd"/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1985"/>
        <w:gridCol w:w="5244"/>
      </w:tblGrid>
      <w:tr w:rsidR="00F774B3" w:rsidRPr="00C53578" w:rsidTr="001B3415">
        <w:trPr>
          <w:trHeight w:val="141"/>
        </w:trPr>
        <w:tc>
          <w:tcPr>
            <w:tcW w:w="3217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F774B3" w:rsidRPr="00C53578" w:rsidRDefault="00F774B3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244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1C2167" w:rsidRPr="001B452C" w:rsidTr="001B3415">
        <w:trPr>
          <w:trHeight w:val="93"/>
        </w:trPr>
        <w:tc>
          <w:tcPr>
            <w:tcW w:w="3217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1C2167" w:rsidRPr="00F774B3" w:rsidTr="001B3415">
        <w:trPr>
          <w:trHeight w:val="93"/>
        </w:trPr>
        <w:tc>
          <w:tcPr>
            <w:tcW w:w="3217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1C2167" w:rsidRPr="00F774B3" w:rsidTr="001B3415">
        <w:trPr>
          <w:trHeight w:val="93"/>
        </w:trPr>
        <w:tc>
          <w:tcPr>
            <w:tcW w:w="3217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empregador.</w:t>
            </w:r>
          </w:p>
        </w:tc>
      </w:tr>
    </w:tbl>
    <w:p w:rsidR="00F774B3" w:rsidRPr="00F774B3" w:rsidRDefault="00F774B3" w:rsidP="00F774B3">
      <w:pPr>
        <w:autoSpaceDE w:val="0"/>
        <w:autoSpaceDN w:val="0"/>
        <w:adjustRightInd w:val="0"/>
        <w:spacing w:after="0" w:line="240" w:lineRule="auto"/>
      </w:pPr>
    </w:p>
    <w:p w:rsidR="00F774B3" w:rsidRPr="00F774B3" w:rsidRDefault="00F774B3" w:rsidP="006E04B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30477D" w:rsidRPr="00D311F5" w:rsidRDefault="0030477D" w:rsidP="00694D15">
      <w:pPr>
        <w:pStyle w:val="Ttulo2"/>
        <w:rPr>
          <w:rFonts w:cs="Courier New"/>
          <w:noProof/>
        </w:rPr>
      </w:pPr>
      <w:bookmarkStart w:id="31" w:name="_Toc257357441"/>
      <w:proofErr w:type="spellStart"/>
      <w:proofErr w:type="gramStart"/>
      <w:r w:rsidRPr="00D311F5">
        <w:t>ChangeEmployer</w:t>
      </w:r>
      <w:bookmarkEnd w:id="31"/>
      <w:proofErr w:type="spellEnd"/>
      <w:proofErr w:type="gramEnd"/>
    </w:p>
    <w:p w:rsidR="0030477D" w:rsidRDefault="0030477D" w:rsidP="0030477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477D" w:rsidRDefault="0030477D" w:rsidP="0030477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é responsável por alterar os dados de empregador do relógio.</w:t>
      </w:r>
    </w:p>
    <w:p w:rsidR="001C2167" w:rsidRDefault="001C2167" w:rsidP="001C216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O método não tem retorno e caso ocorra algum problema durante a transmissão dos dados do empregador para o relógio, uma exceção será gerada.</w:t>
      </w:r>
    </w:p>
    <w:p w:rsidR="001C2167" w:rsidRDefault="001C2167" w:rsidP="001C2167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1C2167" w:rsidRPr="00572182" w:rsidRDefault="001C2167" w:rsidP="001C216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1C2167" w:rsidRPr="007E19FC" w:rsidTr="001B3415">
        <w:trPr>
          <w:trHeight w:val="141"/>
        </w:trPr>
        <w:tc>
          <w:tcPr>
            <w:tcW w:w="3085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1C2167" w:rsidRPr="00C53578" w:rsidRDefault="001C2167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103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C2167" w:rsidRPr="00F774B3" w:rsidRDefault="001C2167" w:rsidP="001C21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1C2167" w:rsidRPr="001B452C" w:rsidTr="001B3415">
        <w:trPr>
          <w:trHeight w:val="93"/>
        </w:trPr>
        <w:tc>
          <w:tcPr>
            <w:tcW w:w="3085" w:type="dxa"/>
          </w:tcPr>
          <w:p w:rsidR="001C2167" w:rsidRPr="00E63CDC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1C2167" w:rsidRDefault="001C2167" w:rsidP="001C216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1B3415" w:rsidRDefault="001C2167" w:rsidP="001B34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empregador.</w:t>
            </w:r>
            <w:r w:rsidR="001B341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1C20B7" w:rsidRDefault="001C20B7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664D2C" w:rsidRDefault="00664D2C" w:rsidP="00694D15">
      <w:pPr>
        <w:pStyle w:val="Ttulo2"/>
      </w:pPr>
    </w:p>
    <w:p w:rsidR="0024059C" w:rsidRPr="00D311F5" w:rsidRDefault="0024059C" w:rsidP="00694D15">
      <w:pPr>
        <w:pStyle w:val="Ttulo2"/>
        <w:rPr>
          <w:rFonts w:cs="Courier New"/>
          <w:noProof/>
        </w:rPr>
      </w:pPr>
      <w:bookmarkStart w:id="32" w:name="_Toc257357442"/>
      <w:proofErr w:type="spellStart"/>
      <w:proofErr w:type="gramStart"/>
      <w:r w:rsidRPr="00D311F5">
        <w:t>RepositioningMRPRecordsPointer</w:t>
      </w:r>
      <w:bookmarkEnd w:id="32"/>
      <w:proofErr w:type="spellEnd"/>
      <w:proofErr w:type="gramEnd"/>
    </w:p>
    <w:p w:rsidR="0024059C" w:rsidRDefault="0024059C" w:rsidP="0024059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059C" w:rsidRDefault="0024059C" w:rsidP="002405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é responsável por reposicionar o ponteiro de leitura dos registros da MRP.</w:t>
      </w:r>
    </w:p>
    <w:p w:rsidR="00430E01" w:rsidRDefault="0024059C" w:rsidP="002405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método não tem retorno e caso ocorra algum problema durante o reposicionamento do ponteiro do relógio, uma exceção será gerada.</w:t>
      </w:r>
    </w:p>
    <w:p w:rsidR="00430E01" w:rsidRDefault="00430E01" w:rsidP="00430E01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30E01" w:rsidRPr="00572182" w:rsidRDefault="00430E01" w:rsidP="00430E01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430E01" w:rsidRPr="007E19FC" w:rsidTr="00F452BF">
        <w:trPr>
          <w:trHeight w:val="141"/>
        </w:trPr>
        <w:tc>
          <w:tcPr>
            <w:tcW w:w="3085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30E01" w:rsidRPr="00C53578" w:rsidRDefault="00430E01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30E01" w:rsidRPr="001B452C" w:rsidTr="00F452BF">
        <w:trPr>
          <w:trHeight w:val="93"/>
        </w:trPr>
        <w:tc>
          <w:tcPr>
            <w:tcW w:w="3085" w:type="dxa"/>
          </w:tcPr>
          <w:p w:rsidR="00430E01" w:rsidRPr="00F774B3" w:rsidRDefault="00C10C73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</w:t>
            </w:r>
            <w:r w:rsidR="00430E0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sr</w:t>
            </w:r>
          </w:p>
        </w:tc>
        <w:tc>
          <w:tcPr>
            <w:tcW w:w="1985" w:type="dxa"/>
          </w:tcPr>
          <w:p w:rsidR="00430E01" w:rsidRPr="00F774B3" w:rsidRDefault="00430E01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 (Opcional)</w:t>
            </w:r>
          </w:p>
        </w:tc>
        <w:tc>
          <w:tcPr>
            <w:tcW w:w="5103" w:type="dxa"/>
          </w:tcPr>
          <w:p w:rsidR="00430E01" w:rsidRPr="00F774B3" w:rsidRDefault="00430E01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ponteiro de leitura dos dados da MRP será reposicionado para a partir do NSR informado.</w:t>
            </w:r>
          </w:p>
        </w:tc>
      </w:tr>
      <w:tr w:rsidR="00430E01" w:rsidRPr="001B452C" w:rsidTr="00F452BF">
        <w:trPr>
          <w:trHeight w:val="93"/>
        </w:trPr>
        <w:tc>
          <w:tcPr>
            <w:tcW w:w="3085" w:type="dxa"/>
          </w:tcPr>
          <w:p w:rsidR="00430E01" w:rsidRDefault="00C10C73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</w:t>
            </w:r>
            <w:r w:rsidR="00430E01">
              <w:rPr>
                <w:rFonts w:ascii="Courier New" w:hAnsi="Courier New" w:cs="Courier New"/>
                <w:noProof/>
                <w:sz w:val="20"/>
                <w:szCs w:val="20"/>
              </w:rPr>
              <w:t>ate</w:t>
            </w:r>
          </w:p>
        </w:tc>
        <w:tc>
          <w:tcPr>
            <w:tcW w:w="1985" w:type="dxa"/>
          </w:tcPr>
          <w:p w:rsidR="00430E01" w:rsidRDefault="00430E01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 (Opcional)</w:t>
            </w:r>
          </w:p>
        </w:tc>
        <w:tc>
          <w:tcPr>
            <w:tcW w:w="5103" w:type="dxa"/>
          </w:tcPr>
          <w:p w:rsidR="00430E01" w:rsidRDefault="00430E01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 ponteiro de leitura dos dados da MRP será reposicionado para a partir da Data informada.</w:t>
            </w:r>
          </w:p>
        </w:tc>
      </w:tr>
    </w:tbl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664D2C" w:rsidRDefault="00664D2C" w:rsidP="00D70D94">
      <w:pPr>
        <w:autoSpaceDE w:val="0"/>
        <w:autoSpaceDN w:val="0"/>
        <w:adjustRightInd w:val="0"/>
        <w:spacing w:after="0" w:line="240" w:lineRule="auto"/>
      </w:pPr>
    </w:p>
    <w:p w:rsidR="00C10C73" w:rsidRDefault="00430E01" w:rsidP="00D70D94">
      <w:pPr>
        <w:autoSpaceDE w:val="0"/>
        <w:autoSpaceDN w:val="0"/>
        <w:adjustRightInd w:val="0"/>
        <w:spacing w:after="0" w:line="240" w:lineRule="auto"/>
      </w:pPr>
      <w:proofErr w:type="spellStart"/>
      <w:r>
        <w:t>Obs</w:t>
      </w:r>
      <w:proofErr w:type="spellEnd"/>
      <w:r>
        <w:t>: Caso nenhuma informação seja passada para o método, o ponteiro de leitura dos dados da MRP será reposicionado para o primeiro registro.</w:t>
      </w:r>
      <w:r w:rsidR="00664D2C">
        <w:br/>
      </w:r>
    </w:p>
    <w:p w:rsidR="00C10C73" w:rsidRPr="00D311F5" w:rsidRDefault="00C10C73" w:rsidP="00694D15">
      <w:pPr>
        <w:pStyle w:val="Ttulo2"/>
        <w:rPr>
          <w:rFonts w:cs="Courier New"/>
          <w:noProof/>
        </w:rPr>
      </w:pPr>
      <w:bookmarkStart w:id="33" w:name="_Toc257357443"/>
      <w:proofErr w:type="spellStart"/>
      <w:proofErr w:type="gramStart"/>
      <w:r w:rsidRPr="00D311F5">
        <w:t>AddConfiguration</w:t>
      </w:r>
      <w:bookmarkEnd w:id="33"/>
      <w:proofErr w:type="spellEnd"/>
      <w:proofErr w:type="gramEnd"/>
    </w:p>
    <w:p w:rsidR="00C10C73" w:rsidRDefault="00C10C73" w:rsidP="00D70D94">
      <w:pPr>
        <w:autoSpaceDE w:val="0"/>
        <w:autoSpaceDN w:val="0"/>
        <w:adjustRightInd w:val="0"/>
        <w:spacing w:after="0" w:line="240" w:lineRule="auto"/>
      </w:pPr>
    </w:p>
    <w:p w:rsidR="00C10C73" w:rsidRDefault="00C10C73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adiciona uma configuração na lista de configurações a ser enviada para relógio.</w:t>
      </w:r>
    </w:p>
    <w:p w:rsidR="00C10C73" w:rsidRDefault="00C10C73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 w:rsidRPr="00820D37">
        <w:rPr>
          <w:rFonts w:ascii="Arial" w:hAnsi="Arial"/>
          <w:sz w:val="20"/>
          <w:szCs w:val="20"/>
        </w:rPr>
        <w:t>O método</w:t>
      </w:r>
      <w:r>
        <w:rPr>
          <w:b/>
          <w:bCs/>
          <w:sz w:val="24"/>
          <w:szCs w:val="24"/>
        </w:rPr>
        <w:t xml:space="preserve"> </w:t>
      </w:r>
      <w:r w:rsidRPr="00820D37">
        <w:rPr>
          <w:rFonts w:ascii="Arial" w:hAnsi="Arial"/>
          <w:sz w:val="20"/>
          <w:szCs w:val="20"/>
        </w:rPr>
        <w:t xml:space="preserve">não tem retorno </w:t>
      </w:r>
      <w:r>
        <w:rPr>
          <w:rFonts w:ascii="Arial" w:hAnsi="Arial"/>
          <w:sz w:val="20"/>
          <w:szCs w:val="20"/>
        </w:rPr>
        <w:t xml:space="preserve">e </w:t>
      </w:r>
      <w:r w:rsidRPr="00820D37">
        <w:rPr>
          <w:rFonts w:ascii="Arial" w:hAnsi="Arial"/>
          <w:sz w:val="20"/>
          <w:szCs w:val="20"/>
        </w:rPr>
        <w:t xml:space="preserve">caso não seja possível adicionar um </w:t>
      </w:r>
      <w:r>
        <w:rPr>
          <w:rFonts w:ascii="Arial" w:hAnsi="Arial"/>
          <w:sz w:val="20"/>
          <w:szCs w:val="20"/>
        </w:rPr>
        <w:t>supervisor</w:t>
      </w:r>
      <w:r w:rsidRPr="00820D37">
        <w:rPr>
          <w:rFonts w:ascii="Arial" w:hAnsi="Arial"/>
          <w:sz w:val="20"/>
          <w:szCs w:val="20"/>
        </w:rPr>
        <w:t xml:space="preserve"> na lista</w:t>
      </w:r>
      <w:r>
        <w:rPr>
          <w:rFonts w:ascii="Arial" w:hAnsi="Arial"/>
          <w:sz w:val="20"/>
          <w:szCs w:val="20"/>
        </w:rPr>
        <w:t>,</w:t>
      </w:r>
      <w:r w:rsidRPr="00820D37">
        <w:rPr>
          <w:rFonts w:ascii="Arial" w:hAnsi="Arial"/>
          <w:sz w:val="20"/>
          <w:szCs w:val="20"/>
        </w:rPr>
        <w:t xml:space="preserve"> ocorrerá uma exceção.</w:t>
      </w:r>
    </w:p>
    <w:p w:rsidR="00417BCB" w:rsidRDefault="00417BCB" w:rsidP="00C10C73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417BCB" w:rsidRPr="00572182" w:rsidRDefault="00417BCB" w:rsidP="00417BC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377"/>
        <w:gridCol w:w="5103"/>
      </w:tblGrid>
      <w:tr w:rsidR="00417BCB" w:rsidRPr="007E19FC" w:rsidTr="00CF5339">
        <w:trPr>
          <w:trHeight w:val="141"/>
        </w:trPr>
        <w:tc>
          <w:tcPr>
            <w:tcW w:w="3085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17BCB" w:rsidRPr="00C53578" w:rsidRDefault="00417BCB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17BCB" w:rsidRPr="001B452C" w:rsidTr="00CF5339">
        <w:trPr>
          <w:trHeight w:val="93"/>
        </w:trPr>
        <w:tc>
          <w:tcPr>
            <w:tcW w:w="3085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configurationType</w:t>
            </w:r>
          </w:p>
        </w:tc>
        <w:tc>
          <w:tcPr>
            <w:tcW w:w="2377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EConfigurationType</w:t>
            </w:r>
          </w:p>
        </w:tc>
        <w:tc>
          <w:tcPr>
            <w:tcW w:w="5103" w:type="dxa"/>
          </w:tcPr>
          <w:p w:rsidR="00417BCB" w:rsidRPr="00F774B3" w:rsidRDefault="00CF533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Refere-se ao tipo de configuração que deseja-se alterar do relógio. Todas as configurações estão listadas logo abaixo vide tabela “Tipo de Configuração”</w:t>
            </w:r>
          </w:p>
        </w:tc>
      </w:tr>
      <w:tr w:rsidR="00417BCB" w:rsidRPr="001B452C" w:rsidTr="00CF5339">
        <w:trPr>
          <w:trHeight w:val="93"/>
        </w:trPr>
        <w:tc>
          <w:tcPr>
            <w:tcW w:w="3085" w:type="dxa"/>
          </w:tcPr>
          <w:p w:rsidR="00417BCB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</w:t>
            </w:r>
          </w:p>
        </w:tc>
        <w:tc>
          <w:tcPr>
            <w:tcW w:w="2377" w:type="dxa"/>
          </w:tcPr>
          <w:p w:rsidR="00417BCB" w:rsidRDefault="00CF5339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</w:t>
            </w:r>
          </w:p>
        </w:tc>
        <w:tc>
          <w:tcPr>
            <w:tcW w:w="5103" w:type="dxa"/>
          </w:tcPr>
          <w:p w:rsidR="00417BCB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Primeiro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Field2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Segundo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Field3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Terceiro valor para alteração correspondente a configuração escolhida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Field4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Quarto valor para alteração correspondente a configuração escolhida através do parâmetro “configurationType”.</w:t>
            </w:r>
          </w:p>
        </w:tc>
      </w:tr>
      <w:tr w:rsidR="00CF5339" w:rsidRPr="001B452C" w:rsidTr="00CF5339">
        <w:trPr>
          <w:trHeight w:val="93"/>
        </w:trPr>
        <w:tc>
          <w:tcPr>
            <w:tcW w:w="3085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Field5</w:t>
            </w:r>
          </w:p>
        </w:tc>
        <w:tc>
          <w:tcPr>
            <w:tcW w:w="2377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Object (opcional)</w:t>
            </w:r>
          </w:p>
        </w:tc>
        <w:tc>
          <w:tcPr>
            <w:tcW w:w="5103" w:type="dxa"/>
          </w:tcPr>
          <w:p w:rsidR="00CF5339" w:rsidRDefault="00CF5339" w:rsidP="00CF5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Quinto valor para alteração correspondente a configuração escolhida através do parâmetro “configurationType”.</w:t>
            </w:r>
          </w:p>
        </w:tc>
      </w:tr>
    </w:tbl>
    <w:p w:rsidR="00417BCB" w:rsidRDefault="00417BCB" w:rsidP="0070496C">
      <w:pPr>
        <w:spacing w:after="0" w:line="240" w:lineRule="auto"/>
      </w:pPr>
    </w:p>
    <w:p w:rsidR="004C068D" w:rsidRPr="00694D15" w:rsidRDefault="004C068D" w:rsidP="00694D15">
      <w:pPr>
        <w:pStyle w:val="Ttulo2"/>
        <w:rPr>
          <w:szCs w:val="20"/>
        </w:rPr>
      </w:pPr>
      <w:bookmarkStart w:id="34" w:name="_Toc257357444"/>
      <w:proofErr w:type="spellStart"/>
      <w:proofErr w:type="gramStart"/>
      <w:r w:rsidRPr="00694D15">
        <w:t>SendConfiguration</w:t>
      </w:r>
      <w:bookmarkEnd w:id="34"/>
      <w:proofErr w:type="spellEnd"/>
      <w:proofErr w:type="gramEnd"/>
    </w:p>
    <w:p w:rsidR="004C068D" w:rsidRPr="00694D15" w:rsidRDefault="004C068D" w:rsidP="004C068D">
      <w:pPr>
        <w:spacing w:after="0" w:line="240" w:lineRule="auto"/>
        <w:ind w:firstLine="708"/>
        <w:rPr>
          <w:rFonts w:ascii="Arial" w:hAnsi="Arial"/>
          <w:b/>
          <w:sz w:val="20"/>
          <w:szCs w:val="20"/>
        </w:rPr>
      </w:pPr>
    </w:p>
    <w:p w:rsidR="004C068D" w:rsidRDefault="004C068D" w:rsidP="004C068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Método envia a lista de configurações para o relógio.</w:t>
      </w:r>
    </w:p>
    <w:p w:rsidR="004C068D" w:rsidRDefault="004C068D" w:rsidP="004C068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solicitará para o relógio a alteração de todas as configurações inclusos na lista pelo método </w:t>
      </w:r>
      <w:proofErr w:type="spellStart"/>
      <w:proofErr w:type="gramStart"/>
      <w:r w:rsidRPr="00B44F82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>Configuration</w:t>
      </w:r>
      <w:proofErr w:type="spellEnd"/>
      <w:proofErr w:type="gramEnd"/>
      <w:r>
        <w:rPr>
          <w:b/>
          <w:bCs/>
          <w:sz w:val="24"/>
          <w:szCs w:val="24"/>
        </w:rPr>
        <w:t>.</w:t>
      </w:r>
    </w:p>
    <w:p w:rsidR="004C068D" w:rsidRDefault="004C068D" w:rsidP="004C068D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Esse método não tem retorno e caso não seja possível o envio, será gerado uma exceção.</w:t>
      </w:r>
    </w:p>
    <w:p w:rsidR="004C068D" w:rsidRDefault="004C068D" w:rsidP="004C068D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Método sem parâmetros.</w:t>
      </w:r>
      <w:r>
        <w:t xml:space="preserve"> </w:t>
      </w:r>
    </w:p>
    <w:p w:rsidR="004C068D" w:rsidRDefault="004C068D" w:rsidP="0070496C">
      <w:pPr>
        <w:spacing w:after="0" w:line="240" w:lineRule="auto"/>
      </w:pPr>
    </w:p>
    <w:p w:rsidR="00F452BF" w:rsidRDefault="00F452BF" w:rsidP="00F452BF">
      <w:pPr>
        <w:shd w:val="clear" w:color="auto" w:fill="000000"/>
        <w:ind w:left="-567" w:right="-567"/>
        <w:rPr>
          <w:rFonts w:ascii="Arial" w:hAnsi="Arial"/>
          <w:color w:val="FFFFFF"/>
          <w:sz w:val="28"/>
        </w:rPr>
      </w:pPr>
      <w:r>
        <w:rPr>
          <w:rFonts w:ascii="Arial" w:hAnsi="Arial"/>
          <w:color w:val="FFFFFF"/>
          <w:sz w:val="28"/>
        </w:rPr>
        <w:t xml:space="preserve">        Tabela “Tipo de Configuração”</w:t>
      </w:r>
    </w:p>
    <w:p w:rsidR="00F452BF" w:rsidRDefault="00F452BF" w:rsidP="0070496C">
      <w:pPr>
        <w:spacing w:after="0" w:line="240" w:lineRule="auto"/>
      </w:pPr>
    </w:p>
    <w:p w:rsidR="00F452BF" w:rsidRDefault="00F452BF" w:rsidP="0070496C">
      <w:pPr>
        <w:spacing w:after="0" w:line="240" w:lineRule="auto"/>
      </w:pP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7"/>
        <w:gridCol w:w="2377"/>
        <w:gridCol w:w="5103"/>
      </w:tblGrid>
      <w:tr w:rsidR="00F452BF" w:rsidRPr="007E19FC" w:rsidTr="00F452BF">
        <w:trPr>
          <w:trHeight w:val="141"/>
        </w:trPr>
        <w:tc>
          <w:tcPr>
            <w:tcW w:w="3085" w:type="dxa"/>
            <w:shd w:val="clear" w:color="auto" w:fill="000000"/>
          </w:tcPr>
          <w:p w:rsidR="00F452BF" w:rsidRPr="00C53578" w:rsidRDefault="00F452BF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 de Configuração (</w:t>
            </w:r>
            <w:proofErr w:type="spellStart"/>
            <w:proofErr w:type="gramStart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EConfigurationType</w:t>
            </w:r>
            <w:proofErr w:type="spellEnd"/>
            <w:proofErr w:type="gramEnd"/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2377" w:type="dxa"/>
            <w:shd w:val="clear" w:color="auto" w:fill="000000"/>
          </w:tcPr>
          <w:p w:rsidR="00F452BF" w:rsidRPr="00C53578" w:rsidRDefault="00F452BF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5103" w:type="dxa"/>
            <w:shd w:val="clear" w:color="auto" w:fill="000000"/>
          </w:tcPr>
          <w:p w:rsidR="00F452BF" w:rsidRPr="00C53578" w:rsidRDefault="00E06BA4" w:rsidP="00F452B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Parâmetros esperados.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F774B3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DST</w:t>
            </w:r>
          </w:p>
        </w:tc>
        <w:tc>
          <w:tcPr>
            <w:tcW w:w="2377" w:type="dxa"/>
          </w:tcPr>
          <w:p w:rsidR="00F452BF" w:rsidRPr="00F774B3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Horário de Verão</w:t>
            </w:r>
          </w:p>
        </w:tc>
        <w:tc>
          <w:tcPr>
            <w:tcW w:w="5103" w:type="dxa"/>
          </w:tcPr>
          <w:p w:rsidR="00F452BF" w:rsidRDefault="00E06BA4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Início do Hor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ário de Verão</w:t>
            </w:r>
          </w:p>
          <w:p w:rsidR="00E06BA4" w:rsidRPr="00E06BA4" w:rsidRDefault="00E06BA4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Field2 : Date </w:t>
            </w:r>
            <w:r w:rsidRPr="00E06BA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Data de Fim do Horário de Verão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Enabled2of5Intercalary</w:t>
            </w:r>
          </w:p>
        </w:tc>
        <w:tc>
          <w:tcPr>
            <w:tcW w:w="2377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2 de 5 Intercalado</w:t>
            </w:r>
          </w:p>
        </w:tc>
        <w:tc>
          <w:tcPr>
            <w:tcW w:w="5103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E06BA4" w:rsidRDefault="00E06BA4" w:rsidP="00E06BA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Enabled2of5Dimep</w:t>
            </w:r>
          </w:p>
        </w:tc>
        <w:tc>
          <w:tcPr>
            <w:tcW w:w="2377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2 de 5 Dimep</w:t>
            </w:r>
          </w:p>
        </w:tc>
        <w:tc>
          <w:tcPr>
            <w:tcW w:w="5103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Enabled3Of9</w:t>
            </w:r>
          </w:p>
        </w:tc>
        <w:tc>
          <w:tcPr>
            <w:tcW w:w="2377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3 de 9</w:t>
            </w:r>
          </w:p>
        </w:tc>
        <w:tc>
          <w:tcPr>
            <w:tcW w:w="5103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EnabledMagneticDIMEP</w:t>
            </w:r>
          </w:p>
        </w:tc>
        <w:tc>
          <w:tcPr>
            <w:tcW w:w="2377" w:type="dxa"/>
          </w:tcPr>
          <w:p w:rsidR="00F452BF" w:rsidRPr="00E06BA4" w:rsidRDefault="00E06BA4" w:rsidP="00E06BA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Magnético Dimep</w:t>
            </w:r>
          </w:p>
        </w:tc>
        <w:tc>
          <w:tcPr>
            <w:tcW w:w="5103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F452BF" w:rsidRPr="00E06BA4" w:rsidTr="00F452BF">
        <w:trPr>
          <w:trHeight w:val="93"/>
        </w:trPr>
        <w:tc>
          <w:tcPr>
            <w:tcW w:w="3085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EnabledABA</w:t>
            </w:r>
          </w:p>
        </w:tc>
        <w:tc>
          <w:tcPr>
            <w:tcW w:w="2377" w:type="dxa"/>
          </w:tcPr>
          <w:p w:rsidR="00F452BF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ABA</w:t>
            </w:r>
          </w:p>
        </w:tc>
        <w:tc>
          <w:tcPr>
            <w:tcW w:w="5103" w:type="dxa"/>
          </w:tcPr>
          <w:p w:rsidR="00F452BF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EnabledWiegand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Wiegand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 se habilita (true) ou não (false).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SmartCardUseType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utilização do cartão Smart</w:t>
            </w:r>
          </w:p>
        </w:tc>
        <w:tc>
          <w:tcPr>
            <w:tcW w:w="5103" w:type="dxa"/>
          </w:tcPr>
          <w:p w:rsidR="00E06BA4" w:rsidRPr="00E06BA4" w:rsidRDefault="00960B3D" w:rsidP="00960B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EPrintPointSmartCardUseType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Utiliza (NotUse), Utilize e a leitura será feita através do ID (ReadID), utiliza e a leitura será feita através da credencial (ReadRegistrationID).</w:t>
            </w:r>
          </w:p>
        </w:tc>
      </w:tr>
      <w:tr w:rsidR="00E06BA4" w:rsidRPr="00960B3D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Format2Of5Intercalary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2 de 5 intercalado</w:t>
            </w:r>
          </w:p>
        </w:tc>
        <w:tc>
          <w:tcPr>
            <w:tcW w:w="5103" w:type="dxa"/>
          </w:tcPr>
          <w:p w:rsidR="00E06BA4" w:rsidRPr="00960B3D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Format2of5Dimep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2 de 5 Dimep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Format3Of9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3 de 9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FormatMagneticDIMEP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Magnético Dimep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FormatABA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ABA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FormatWiegand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Wiegand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FormatSmartCard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Formato do cartão Smart</w:t>
            </w:r>
          </w:p>
        </w:tc>
        <w:tc>
          <w:tcPr>
            <w:tcW w:w="5103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Field1: String </w:t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Formato do cartão com no 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áximo 20 caracteres.</w:t>
            </w:r>
          </w:p>
        </w:tc>
      </w:tr>
      <w:tr w:rsidR="00E06BA4" w:rsidRPr="005F2939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EncryptionType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Criptografia do código do cartão</w:t>
            </w:r>
          </w:p>
        </w:tc>
        <w:tc>
          <w:tcPr>
            <w:tcW w:w="5103" w:type="dxa"/>
          </w:tcPr>
          <w:p w:rsidR="00E06BA4" w:rsidRDefault="005F293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EPrintPointEncryptionType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utiliza (NoEncryption), Oito Digitos (Ei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ghtDigits), Doze Dígitos (TwelveDigits)</w:t>
            </w:r>
          </w:p>
          <w:p w:rsidR="005F2939" w:rsidRPr="005F2939" w:rsidRDefault="005F293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Field2 : Int64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Vetor1</w:t>
            </w:r>
          </w:p>
          <w:p w:rsidR="005F2939" w:rsidRDefault="005F2939" w:rsidP="005F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Field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3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: Int64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Vetor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</w:t>
            </w:r>
          </w:p>
          <w:p w:rsidR="005F2939" w:rsidRPr="005F2939" w:rsidRDefault="005F2939" w:rsidP="005F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Field4 : Int16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Verificador1</w:t>
            </w:r>
          </w:p>
          <w:p w:rsidR="005F2939" w:rsidRDefault="005F2939" w:rsidP="005F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Field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5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: Int16 </w:t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293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Verificador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</w:t>
            </w:r>
          </w:p>
          <w:p w:rsidR="005F2939" w:rsidRPr="005F2939" w:rsidRDefault="005F2939" w:rsidP="005F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293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Obs: Caso field1 seja igual 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(NoEncryption) os </w:t>
            </w:r>
            <w:r w:rsidR="00822A49">
              <w:rPr>
                <w:rFonts w:ascii="Courier New" w:hAnsi="Courier New" w:cs="Courier New"/>
                <w:noProof/>
                <w:sz w:val="20"/>
                <w:szCs w:val="20"/>
              </w:rPr>
              <w:t>demais field’s não precisam ser informados.</w:t>
            </w:r>
          </w:p>
          <w:p w:rsidR="005F2939" w:rsidRPr="005F2939" w:rsidRDefault="005F293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CardEnabled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leitura de cartão</w:t>
            </w:r>
          </w:p>
        </w:tc>
        <w:tc>
          <w:tcPr>
            <w:tcW w:w="5103" w:type="dxa"/>
          </w:tcPr>
          <w:p w:rsidR="00E06BA4" w:rsidRPr="00E06BA4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E06BA4" w:rsidRPr="00520A75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CardAccessType</w:t>
            </w:r>
          </w:p>
        </w:tc>
        <w:tc>
          <w:tcPr>
            <w:tcW w:w="2377" w:type="dxa"/>
          </w:tcPr>
          <w:p w:rsidR="00E06BA4" w:rsidRPr="00E06BA4" w:rsidRDefault="00E06BA4" w:rsidP="00E06BA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que estará contido no cartão</w:t>
            </w:r>
          </w:p>
        </w:tc>
        <w:tc>
          <w:tcPr>
            <w:tcW w:w="5103" w:type="dxa"/>
          </w:tcPr>
          <w:p w:rsidR="00E06BA4" w:rsidRPr="00822A49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EPrintPointAccessType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Credencial (Credential) ou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PIS (PIS).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Card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autenticação que deverá ser feita na leitura do cartão</w:t>
            </w:r>
          </w:p>
        </w:tc>
        <w:tc>
          <w:tcPr>
            <w:tcW w:w="5103" w:type="dxa"/>
          </w:tcPr>
          <w:p w:rsidR="00E06BA4" w:rsidRPr="00E06BA4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 : EPrintPoint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pede autenticação (No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), apenas senha (OnlyPassword), apenas biometria (OnlyBiometrics), biometria ou senha (BiometricsOrPassword), biometria e senha (BiometricsAndPassword).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KeyBoardEnabled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Habilita marcação de ponto via teclado</w:t>
            </w:r>
          </w:p>
        </w:tc>
        <w:tc>
          <w:tcPr>
            <w:tcW w:w="5103" w:type="dxa"/>
          </w:tcPr>
          <w:p w:rsidR="00E06BA4" w:rsidRPr="00E06BA4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E06BA4" w:rsidRPr="00520A75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keyBoardAccessType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Código que deverá ser digitado</w:t>
            </w:r>
          </w:p>
        </w:tc>
        <w:tc>
          <w:tcPr>
            <w:tcW w:w="5103" w:type="dxa"/>
          </w:tcPr>
          <w:p w:rsidR="00E06BA4" w:rsidRPr="00822A49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 : EPrintPointAccessType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Credencial (Credential) ou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PIS (PIS).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keyBoard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</w:t>
            </w:r>
          </w:p>
        </w:tc>
        <w:tc>
          <w:tcPr>
            <w:tcW w:w="2377" w:type="dxa"/>
          </w:tcPr>
          <w:p w:rsidR="00E06BA4" w:rsidRP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Tipo de autenticação que deverá ser feita </w:t>
            </w:r>
            <w:r w:rsidR="00960B3D">
              <w:rPr>
                <w:rFonts w:ascii="Courier New" w:hAnsi="Courier New" w:cs="Courier New"/>
                <w:noProof/>
                <w:sz w:val="20"/>
                <w:szCs w:val="20"/>
              </w:rPr>
              <w:t>na leitura do código</w:t>
            </w:r>
          </w:p>
        </w:tc>
        <w:tc>
          <w:tcPr>
            <w:tcW w:w="5103" w:type="dxa"/>
          </w:tcPr>
          <w:p w:rsidR="00E06BA4" w:rsidRPr="00E06BA4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Field1 : EPrintPoint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Type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Não pede autenticação (No</w:t>
            </w:r>
            <w:r w:rsidR="00B5358A">
              <w:rPr>
                <w:rFonts w:ascii="Courier New" w:hAnsi="Courier New" w:cs="Courier New"/>
                <w:noProof/>
                <w:sz w:val="20"/>
                <w:szCs w:val="20"/>
              </w:rPr>
              <w:t>Authentication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), apenas senha (OnlyPassword), apenas biometria (OnlyBiometrics), biometria ou senha (BiometricsOrPassword), biometria e senha (BiometricsAndPassword).</w:t>
            </w:r>
          </w:p>
        </w:tc>
      </w:tr>
      <w:tr w:rsidR="00E06BA4" w:rsidRPr="00E06BA4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IdentificationEnabled</w:t>
            </w:r>
          </w:p>
        </w:tc>
        <w:tc>
          <w:tcPr>
            <w:tcW w:w="2377" w:type="dxa"/>
          </w:tcPr>
          <w:p w:rsidR="00E06BA4" w:rsidRPr="00E06BA4" w:rsidRDefault="00960B3D" w:rsidP="00960B3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Leitura biométrica 1 para N Habilitada</w:t>
            </w:r>
          </w:p>
        </w:tc>
        <w:tc>
          <w:tcPr>
            <w:tcW w:w="5103" w:type="dxa"/>
          </w:tcPr>
          <w:p w:rsidR="00E06BA4" w:rsidRPr="00E06BA4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Field1 : Boolean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Habilitada (true). Não Habilitada (false).</w:t>
            </w:r>
          </w:p>
        </w:tc>
      </w:tr>
      <w:tr w:rsidR="00E06BA4" w:rsidRPr="00822A49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Identification</w:t>
            </w:r>
            <w:r w:rsid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AuthenticationType</w:t>
            </w:r>
            <w:r w:rsidR="00960B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Identification</w:t>
            </w:r>
          </w:p>
        </w:tc>
        <w:tc>
          <w:tcPr>
            <w:tcW w:w="2377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Tipo de autenticação que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deverá ser feita após leitura da digital</w:t>
            </w:r>
          </w:p>
        </w:tc>
        <w:tc>
          <w:tcPr>
            <w:tcW w:w="5103" w:type="dxa"/>
          </w:tcPr>
          <w:p w:rsidR="00E06BA4" w:rsidRPr="00822A49" w:rsidRDefault="00822A49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 xml:space="preserve">Field1 : EPrintPointTypeIdentification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Nenhuma autenticação </w:t>
            </w:r>
            <w:r w:rsidRPr="00822A4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lastRenderedPageBreak/>
              <w:t xml:space="preserve">(NoAuthentication),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apenas senha (OnlyPassword).</w:t>
            </w:r>
          </w:p>
        </w:tc>
      </w:tr>
      <w:tr w:rsidR="00E06BA4" w:rsidRPr="000A7584" w:rsidTr="00F452BF">
        <w:trPr>
          <w:trHeight w:val="93"/>
        </w:trPr>
        <w:tc>
          <w:tcPr>
            <w:tcW w:w="3085" w:type="dxa"/>
          </w:tcPr>
          <w:p w:rsidR="00E06BA4" w:rsidRDefault="00B5358A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Authentication</w:t>
            </w:r>
          </w:p>
        </w:tc>
        <w:tc>
          <w:tcPr>
            <w:tcW w:w="2377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 permite ou não a marcação de funcionário que não possui digital cadastrada</w:t>
            </w:r>
          </w:p>
        </w:tc>
        <w:tc>
          <w:tcPr>
            <w:tcW w:w="5103" w:type="dxa"/>
          </w:tcPr>
          <w:p w:rsidR="00E06BA4" w:rsidRDefault="00B5358A" w:rsidP="000A75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EprintPointBiometricAuthenticationType </w:t>
            </w:r>
            <w:r w:rsidRPr="00B5358A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Sempre (Always)</w:t>
            </w:r>
            <w:r w:rsidR="000A7584"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, </w:t>
            </w:r>
            <w:r w:rsid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parcial (Partial).</w:t>
            </w:r>
          </w:p>
          <w:p w:rsidR="000A7584" w:rsidRDefault="000A7584" w:rsidP="000A75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Obs: Sempre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exige que o funcion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ário possua digital cadastrada, do contrário, não poderá efetuar a marcação.</w:t>
            </w:r>
          </w:p>
          <w:p w:rsidR="000A7584" w:rsidRPr="000A7584" w:rsidRDefault="000A7584" w:rsidP="000A75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Parcial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Permite que o funcionário marque o ponto mesmo que não possua sua digital cadastrada.</w:t>
            </w:r>
          </w:p>
        </w:tc>
      </w:tr>
      <w:tr w:rsidR="00E06BA4" w:rsidRPr="00520A75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PrinterAdvanceSize</w:t>
            </w:r>
          </w:p>
        </w:tc>
        <w:tc>
          <w:tcPr>
            <w:tcW w:w="2377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Avanço da impressora</w:t>
            </w:r>
          </w:p>
        </w:tc>
        <w:tc>
          <w:tcPr>
            <w:tcW w:w="5103" w:type="dxa"/>
          </w:tcPr>
          <w:p w:rsidR="00E06BA4" w:rsidRPr="000A7584" w:rsidRDefault="000A7584" w:rsidP="000A75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EPrintPointAdvanceSizeType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pequeno (Small), médio (Medium), longo (Long). </w:t>
            </w:r>
          </w:p>
        </w:tc>
      </w:tr>
      <w:tr w:rsidR="00E06BA4" w:rsidRPr="00520A75" w:rsidTr="00F452BF">
        <w:trPr>
          <w:trHeight w:val="93"/>
        </w:trPr>
        <w:tc>
          <w:tcPr>
            <w:tcW w:w="3085" w:type="dxa"/>
          </w:tcPr>
          <w:p w:rsidR="00E06BA4" w:rsidRDefault="00E06BA4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PrinterCutType</w:t>
            </w:r>
          </w:p>
        </w:tc>
        <w:tc>
          <w:tcPr>
            <w:tcW w:w="2377" w:type="dxa"/>
          </w:tcPr>
          <w:p w:rsidR="00E06BA4" w:rsidRPr="00E06BA4" w:rsidRDefault="00960B3D" w:rsidP="00F452B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corte da impressora</w:t>
            </w:r>
          </w:p>
        </w:tc>
        <w:tc>
          <w:tcPr>
            <w:tcW w:w="5103" w:type="dxa"/>
          </w:tcPr>
          <w:p w:rsidR="00E06BA4" w:rsidRPr="000A7584" w:rsidRDefault="000A7584" w:rsidP="00F45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Field1: EPrintPointCutType </w:t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0A75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parcial (Partial), total (Total).</w:t>
            </w:r>
          </w:p>
        </w:tc>
      </w:tr>
    </w:tbl>
    <w:p w:rsidR="00664D2C" w:rsidRPr="006C1DB9" w:rsidRDefault="00664D2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4D2C" w:rsidRDefault="00664D2C" w:rsidP="00664D2C">
      <w:pPr>
        <w:pStyle w:val="Ttulo1"/>
        <w:shd w:val="clear" w:color="auto" w:fill="000000" w:themeFill="text1"/>
        <w:ind w:left="-567" w:firstLine="567"/>
        <w:rPr>
          <w:noProof/>
        </w:rPr>
      </w:pPr>
      <w:bookmarkStart w:id="35" w:name="_Toc257357445"/>
      <w:r>
        <w:rPr>
          <w:noProof/>
        </w:rPr>
        <w:t>Formato do Cartão</w:t>
      </w:r>
      <w:bookmarkEnd w:id="35"/>
    </w:p>
    <w:p w:rsidR="00664D2C" w:rsidRDefault="00664D2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0496C" w:rsidRPr="0070496C" w:rsidRDefault="0070496C" w:rsidP="0070496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O formato do cartão serve para informar como o código de cartão será composto.</w:t>
      </w:r>
    </w:p>
    <w:p w:rsidR="0070496C" w:rsidRDefault="0070496C" w:rsidP="0070496C">
      <w:pPr>
        <w:spacing w:after="0" w:line="240" w:lineRule="auto"/>
      </w:pP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Cada dígito do cartão pode assumir os seguintes valores: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>Dígito</w:t>
      </w:r>
      <w:r>
        <w:rPr>
          <w:rFonts w:ascii="Courier New" w:hAnsi="Courier New" w:cs="Courier New"/>
          <w:noProof/>
          <w:sz w:val="20"/>
          <w:szCs w:val="20"/>
        </w:rPr>
        <w:t xml:space="preserve"> de Informação</w:t>
      </w:r>
      <w:r w:rsidRPr="0070496C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 xml:space="preserve">O </w:t>
      </w:r>
      <w:r w:rsidR="00DD47A3">
        <w:rPr>
          <w:rFonts w:ascii="Courier New" w:hAnsi="Courier New" w:cs="Courier New"/>
          <w:noProof/>
          <w:sz w:val="20"/>
          <w:szCs w:val="20"/>
        </w:rPr>
        <w:t>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Dígito opcional </w:t>
      </w:r>
      <w:r>
        <w:rPr>
          <w:rFonts w:ascii="Courier New" w:hAnsi="Courier New" w:cs="Courier New"/>
          <w:noProof/>
          <w:sz w:val="20"/>
          <w:szCs w:val="20"/>
        </w:rPr>
        <w:t>Opcional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 xml:space="preserve">X </w:t>
      </w:r>
      <w:r>
        <w:rPr>
          <w:rFonts w:ascii="Courier New" w:hAnsi="Courier New" w:cs="Courier New"/>
          <w:noProof/>
          <w:sz w:val="20"/>
          <w:szCs w:val="20"/>
        </w:rPr>
        <w:t>– Digito deve ser ingnorado</w:t>
      </w:r>
    </w:p>
    <w:p w:rsidR="0070496C" w:rsidRDefault="0070496C" w:rsidP="0070496C">
      <w:pPr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>Dígito correspondente a</w:t>
      </w:r>
      <w:r>
        <w:rPr>
          <w:rFonts w:ascii="Courier New" w:hAnsi="Courier New" w:cs="Courier New"/>
          <w:noProof/>
          <w:sz w:val="20"/>
          <w:szCs w:val="20"/>
        </w:rPr>
        <w:t xml:space="preserve"> via</w:t>
      </w:r>
      <w:r w:rsidRPr="0070496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D47A3">
        <w:rPr>
          <w:rFonts w:ascii="Courier New" w:hAnsi="Courier New" w:cs="Courier New"/>
          <w:noProof/>
          <w:sz w:val="20"/>
          <w:szCs w:val="20"/>
        </w:rPr>
        <w:t>do cartão</w:t>
      </w:r>
    </w:p>
    <w:p w:rsidR="0070496C" w:rsidRDefault="0070496C" w:rsidP="0070496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0496C"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Dígito correspondente a </w:t>
      </w:r>
      <w:r>
        <w:rPr>
          <w:rFonts w:ascii="Courier New" w:hAnsi="Courier New" w:cs="Courier New"/>
          <w:noProof/>
          <w:sz w:val="20"/>
          <w:szCs w:val="20"/>
        </w:rPr>
        <w:t>checagem</w:t>
      </w:r>
      <w:r w:rsidR="00DD47A3">
        <w:rPr>
          <w:rFonts w:ascii="Courier New" w:hAnsi="Courier New" w:cs="Courier New"/>
          <w:noProof/>
          <w:sz w:val="20"/>
          <w:szCs w:val="20"/>
        </w:rPr>
        <w:t xml:space="preserve"> do cartão</w:t>
      </w:r>
    </w:p>
    <w:p w:rsidR="0070496C" w:rsidRDefault="0070496C" w:rsidP="0070496C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Além disso poderá conter campos fixos com dígitos de 0 </w:t>
      </w:r>
      <w:r w:rsidR="00622D96">
        <w:rPr>
          <w:rFonts w:ascii="Courier New" w:hAnsi="Courier New" w:cs="Courier New"/>
          <w:noProof/>
          <w:sz w:val="20"/>
          <w:szCs w:val="20"/>
        </w:rPr>
        <w:t>–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 w:rsidR="00622D96">
        <w:rPr>
          <w:rFonts w:ascii="Courier New" w:hAnsi="Courier New" w:cs="Courier New"/>
          <w:noProof/>
          <w:sz w:val="20"/>
          <w:szCs w:val="20"/>
        </w:rPr>
        <w:t xml:space="preserve">. </w:t>
      </w:r>
    </w:p>
    <w:p w:rsidR="003B39BF" w:rsidRDefault="00622D96" w:rsidP="00622D96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 formato do cartão não deve ultrapassar 20 </w:t>
      </w:r>
      <w:r w:rsidRPr="00622D96">
        <w:rPr>
          <w:rFonts w:ascii="Courier New" w:hAnsi="Courier New" w:cs="Courier New"/>
          <w:noProof/>
          <w:sz w:val="20"/>
          <w:szCs w:val="20"/>
        </w:rPr>
        <w:t>caracteres</w:t>
      </w:r>
      <w:r w:rsidR="003B39BF">
        <w:rPr>
          <w:rFonts w:ascii="Courier New" w:hAnsi="Courier New" w:cs="Courier New"/>
          <w:noProof/>
          <w:sz w:val="20"/>
          <w:szCs w:val="20"/>
        </w:rPr>
        <w:t>.</w:t>
      </w:r>
    </w:p>
    <w:p w:rsidR="003B39BF" w:rsidRDefault="003B39BF" w:rsidP="00664D2C">
      <w:pPr>
        <w:pStyle w:val="Ttulo1"/>
        <w:shd w:val="clear" w:color="auto" w:fill="000000" w:themeFill="text1"/>
        <w:ind w:left="-567" w:firstLine="567"/>
      </w:pPr>
      <w:bookmarkStart w:id="36" w:name="_Toc257357446"/>
      <w:r>
        <w:t>Lista de Mensagens</w:t>
      </w:r>
      <w:bookmarkEnd w:id="36"/>
    </w:p>
    <w:p w:rsidR="00664D2C" w:rsidRPr="00664D2C" w:rsidRDefault="00664D2C" w:rsidP="00664D2C"/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5963"/>
      </w:tblGrid>
      <w:tr w:rsidR="003B39BF" w:rsidRPr="00C53578" w:rsidTr="001B3415">
        <w:trPr>
          <w:trHeight w:val="141"/>
        </w:trPr>
        <w:tc>
          <w:tcPr>
            <w:tcW w:w="3217" w:type="dxa"/>
            <w:shd w:val="clear" w:color="auto" w:fill="000000"/>
          </w:tcPr>
          <w:p w:rsidR="003B39BF" w:rsidRPr="00C53578" w:rsidRDefault="003B39BF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Código</w:t>
            </w:r>
          </w:p>
        </w:tc>
        <w:tc>
          <w:tcPr>
            <w:tcW w:w="5963" w:type="dxa"/>
            <w:shd w:val="clear" w:color="auto" w:fill="000000"/>
          </w:tcPr>
          <w:p w:rsidR="003B39BF" w:rsidRPr="00C53578" w:rsidRDefault="003B39BF" w:rsidP="001B3415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Mensagem</w:t>
            </w:r>
          </w:p>
        </w:tc>
      </w:tr>
      <w:tr w:rsidR="003B39BF" w:rsidRPr="001B452C" w:rsidTr="001B3415">
        <w:trPr>
          <w:trHeight w:val="93"/>
        </w:trPr>
        <w:tc>
          <w:tcPr>
            <w:tcW w:w="3217" w:type="dxa"/>
          </w:tcPr>
          <w:p w:rsidR="003B39BF" w:rsidRPr="00E63CDC" w:rsidRDefault="003B39BF" w:rsidP="001B341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5963" w:type="dxa"/>
          </w:tcPr>
          <w:p w:rsidR="003B39BF" w:rsidRDefault="003B39BF" w:rsidP="001B34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3B39BF" w:rsidRDefault="003B39BF" w:rsidP="0070496C">
      <w:pPr>
        <w:jc w:val="both"/>
        <w:rPr>
          <w:b/>
          <w:bCs/>
          <w:sz w:val="24"/>
          <w:szCs w:val="24"/>
        </w:rPr>
      </w:pPr>
    </w:p>
    <w:sectPr w:rsidR="003B39BF" w:rsidSect="0099118A">
      <w:headerReference w:type="default" r:id="rId9"/>
      <w:footerReference w:type="default" r:id="rId10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7D0" w:rsidRDefault="007257D0" w:rsidP="00E16617">
      <w:pPr>
        <w:spacing w:after="0" w:line="240" w:lineRule="auto"/>
      </w:pPr>
      <w:r>
        <w:separator/>
      </w:r>
    </w:p>
  </w:endnote>
  <w:endnote w:type="continuationSeparator" w:id="0">
    <w:p w:rsidR="007257D0" w:rsidRDefault="007257D0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2BF" w:rsidRDefault="001C22D5" w:rsidP="00622D96">
    <w:pPr>
      <w:pStyle w:val="Rodap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7.85pt;margin-top:10.8pt;width:575.45pt;height:0;z-index:251658240" o:connectortype="straight" strokeweight="1.5pt"/>
      </w:pict>
    </w:r>
  </w:p>
  <w:p w:rsidR="00F452BF" w:rsidRDefault="00F452BF" w:rsidP="00D041FD">
    <w:pPr>
      <w:pStyle w:val="Rodap"/>
      <w:jc w:val="center"/>
    </w:pPr>
    <w:r>
      <w:t xml:space="preserve">Elaborado: Laboratório Software – Revisão – </w:t>
    </w:r>
    <w:proofErr w:type="gramStart"/>
    <w:r w:rsidR="00520A75">
      <w:t>1</w:t>
    </w:r>
    <w:proofErr w:type="gramEnd"/>
    <w:r>
      <w:t xml:space="preserve"> Data Revisão – </w:t>
    </w:r>
    <w:r w:rsidR="00520A75">
      <w:t>1</w:t>
    </w:r>
    <w:r>
      <w:t xml:space="preserve"> de </w:t>
    </w:r>
    <w:r w:rsidR="00520A75">
      <w:t>Fevereiro</w:t>
    </w:r>
    <w:r>
      <w:t xml:space="preserve"> de 201</w:t>
    </w:r>
    <w:r w:rsidR="00520A75">
      <w:t>1</w:t>
    </w:r>
    <w:r>
      <w:t xml:space="preserve">            </w:t>
    </w:r>
  </w:p>
  <w:p w:rsidR="00F452BF" w:rsidRDefault="00F452BF" w:rsidP="00D041FD">
    <w:pPr>
      <w:pStyle w:val="Rodap"/>
      <w:jc w:val="center"/>
    </w:pPr>
    <w:r>
      <w:t xml:space="preserve">Página:  </w:t>
    </w:r>
    <w:fldSimple w:instr=" PAGE   \* MERGEFORMAT ">
      <w:r w:rsidR="00520A75">
        <w:rPr>
          <w:noProof/>
        </w:rPr>
        <w:t>2</w:t>
      </w:r>
    </w:fldSimple>
  </w:p>
  <w:p w:rsidR="00F452BF" w:rsidRDefault="00F452B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7D0" w:rsidRDefault="007257D0" w:rsidP="00E16617">
      <w:pPr>
        <w:spacing w:after="0" w:line="240" w:lineRule="auto"/>
      </w:pPr>
      <w:r>
        <w:separator/>
      </w:r>
    </w:p>
  </w:footnote>
  <w:footnote w:type="continuationSeparator" w:id="0">
    <w:p w:rsidR="007257D0" w:rsidRDefault="007257D0" w:rsidP="00E1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2BF" w:rsidRDefault="0055465A">
    <w:pPr>
      <w:pStyle w:val="Cabealho"/>
    </w:pPr>
    <w:r w:rsidRPr="0055465A">
      <w:rPr>
        <w:noProof/>
        <w:lang w:eastAsia="pt-BR"/>
      </w:rPr>
      <w:drawing>
        <wp:inline distT="0" distB="0" distL="0" distR="0">
          <wp:extent cx="866167" cy="671799"/>
          <wp:effectExtent l="19050" t="0" r="0" b="0"/>
          <wp:docPr id="1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404" cy="67663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6617"/>
    <w:rsid w:val="000128EB"/>
    <w:rsid w:val="000138F1"/>
    <w:rsid w:val="0004551E"/>
    <w:rsid w:val="00052175"/>
    <w:rsid w:val="00060C42"/>
    <w:rsid w:val="000824C3"/>
    <w:rsid w:val="0008514F"/>
    <w:rsid w:val="000857ED"/>
    <w:rsid w:val="000951E6"/>
    <w:rsid w:val="000A1D61"/>
    <w:rsid w:val="000A7584"/>
    <w:rsid w:val="000B2F1E"/>
    <w:rsid w:val="000B4E3D"/>
    <w:rsid w:val="000C3B0C"/>
    <w:rsid w:val="000D0D12"/>
    <w:rsid w:val="000F4A39"/>
    <w:rsid w:val="00142D9F"/>
    <w:rsid w:val="001658F8"/>
    <w:rsid w:val="00171F27"/>
    <w:rsid w:val="001B0FF7"/>
    <w:rsid w:val="001B3415"/>
    <w:rsid w:val="001B452C"/>
    <w:rsid w:val="001C20B7"/>
    <w:rsid w:val="001C2167"/>
    <w:rsid w:val="001C22D5"/>
    <w:rsid w:val="001E0E7A"/>
    <w:rsid w:val="001F1C75"/>
    <w:rsid w:val="00200F02"/>
    <w:rsid w:val="00230CD5"/>
    <w:rsid w:val="0024059C"/>
    <w:rsid w:val="00283BF1"/>
    <w:rsid w:val="002909AA"/>
    <w:rsid w:val="002A2174"/>
    <w:rsid w:val="002A6DDC"/>
    <w:rsid w:val="002A6F76"/>
    <w:rsid w:val="002A79B8"/>
    <w:rsid w:val="002C177D"/>
    <w:rsid w:val="002C7725"/>
    <w:rsid w:val="002D293D"/>
    <w:rsid w:val="002E1E22"/>
    <w:rsid w:val="002E2CF8"/>
    <w:rsid w:val="002F1D99"/>
    <w:rsid w:val="002F51BF"/>
    <w:rsid w:val="0030477D"/>
    <w:rsid w:val="003571E5"/>
    <w:rsid w:val="003759F5"/>
    <w:rsid w:val="00395029"/>
    <w:rsid w:val="003A2F75"/>
    <w:rsid w:val="003B39BF"/>
    <w:rsid w:val="003C67C9"/>
    <w:rsid w:val="003D22D9"/>
    <w:rsid w:val="003E0649"/>
    <w:rsid w:val="0040025D"/>
    <w:rsid w:val="004064FE"/>
    <w:rsid w:val="0040690E"/>
    <w:rsid w:val="00417BCB"/>
    <w:rsid w:val="00426498"/>
    <w:rsid w:val="004304B1"/>
    <w:rsid w:val="00430E01"/>
    <w:rsid w:val="00452C0E"/>
    <w:rsid w:val="00485CD9"/>
    <w:rsid w:val="004950B6"/>
    <w:rsid w:val="00495E4E"/>
    <w:rsid w:val="004C068D"/>
    <w:rsid w:val="00501B26"/>
    <w:rsid w:val="00503C1B"/>
    <w:rsid w:val="00520A75"/>
    <w:rsid w:val="005279C9"/>
    <w:rsid w:val="0055465A"/>
    <w:rsid w:val="005960FE"/>
    <w:rsid w:val="005A4FB8"/>
    <w:rsid w:val="005B11C5"/>
    <w:rsid w:val="005F1949"/>
    <w:rsid w:val="005F2939"/>
    <w:rsid w:val="00607452"/>
    <w:rsid w:val="00622D96"/>
    <w:rsid w:val="006462D4"/>
    <w:rsid w:val="006504F7"/>
    <w:rsid w:val="006551A3"/>
    <w:rsid w:val="006647CB"/>
    <w:rsid w:val="00664D2C"/>
    <w:rsid w:val="00667F12"/>
    <w:rsid w:val="00675148"/>
    <w:rsid w:val="0068472B"/>
    <w:rsid w:val="006860D8"/>
    <w:rsid w:val="00694D15"/>
    <w:rsid w:val="006B1C29"/>
    <w:rsid w:val="006C1DB9"/>
    <w:rsid w:val="006D3EE5"/>
    <w:rsid w:val="006E04BE"/>
    <w:rsid w:val="006E2B2E"/>
    <w:rsid w:val="006F04D2"/>
    <w:rsid w:val="0070496C"/>
    <w:rsid w:val="007176E9"/>
    <w:rsid w:val="007221BA"/>
    <w:rsid w:val="007257D0"/>
    <w:rsid w:val="00727E1E"/>
    <w:rsid w:val="00745737"/>
    <w:rsid w:val="00767131"/>
    <w:rsid w:val="00770CEC"/>
    <w:rsid w:val="00793CC7"/>
    <w:rsid w:val="007B0F8D"/>
    <w:rsid w:val="007C4D70"/>
    <w:rsid w:val="007D467C"/>
    <w:rsid w:val="007E2758"/>
    <w:rsid w:val="007F7DDB"/>
    <w:rsid w:val="00812997"/>
    <w:rsid w:val="00820D37"/>
    <w:rsid w:val="00822A49"/>
    <w:rsid w:val="00853D80"/>
    <w:rsid w:val="008879D8"/>
    <w:rsid w:val="008B2FDD"/>
    <w:rsid w:val="008B67F4"/>
    <w:rsid w:val="008C14CB"/>
    <w:rsid w:val="008C16E0"/>
    <w:rsid w:val="008E3BAE"/>
    <w:rsid w:val="008E4069"/>
    <w:rsid w:val="008E4D21"/>
    <w:rsid w:val="008E7D02"/>
    <w:rsid w:val="008F6451"/>
    <w:rsid w:val="008F6F81"/>
    <w:rsid w:val="0092379F"/>
    <w:rsid w:val="009326B2"/>
    <w:rsid w:val="00950CEF"/>
    <w:rsid w:val="00951E76"/>
    <w:rsid w:val="00955EC1"/>
    <w:rsid w:val="00960B3D"/>
    <w:rsid w:val="0099118A"/>
    <w:rsid w:val="009A22B7"/>
    <w:rsid w:val="009A2905"/>
    <w:rsid w:val="009B511C"/>
    <w:rsid w:val="009E102D"/>
    <w:rsid w:val="009F05BE"/>
    <w:rsid w:val="009F6E7D"/>
    <w:rsid w:val="00A00968"/>
    <w:rsid w:val="00A10194"/>
    <w:rsid w:val="00A33AC5"/>
    <w:rsid w:val="00A54DA3"/>
    <w:rsid w:val="00A83CF2"/>
    <w:rsid w:val="00A87847"/>
    <w:rsid w:val="00A92B29"/>
    <w:rsid w:val="00B14690"/>
    <w:rsid w:val="00B20F3D"/>
    <w:rsid w:val="00B366D4"/>
    <w:rsid w:val="00B42030"/>
    <w:rsid w:val="00B44F82"/>
    <w:rsid w:val="00B511BA"/>
    <w:rsid w:val="00B5358A"/>
    <w:rsid w:val="00B60D06"/>
    <w:rsid w:val="00B61556"/>
    <w:rsid w:val="00B7535B"/>
    <w:rsid w:val="00B84E82"/>
    <w:rsid w:val="00BA07B1"/>
    <w:rsid w:val="00BC14B4"/>
    <w:rsid w:val="00BC26A8"/>
    <w:rsid w:val="00BD2685"/>
    <w:rsid w:val="00BD4BFE"/>
    <w:rsid w:val="00BD7C05"/>
    <w:rsid w:val="00BF74B4"/>
    <w:rsid w:val="00C03D85"/>
    <w:rsid w:val="00C10C73"/>
    <w:rsid w:val="00C139D8"/>
    <w:rsid w:val="00C44D9F"/>
    <w:rsid w:val="00C53578"/>
    <w:rsid w:val="00C81F8F"/>
    <w:rsid w:val="00CA7465"/>
    <w:rsid w:val="00CB278C"/>
    <w:rsid w:val="00CC440C"/>
    <w:rsid w:val="00CC78E4"/>
    <w:rsid w:val="00CD2D28"/>
    <w:rsid w:val="00CD2F2D"/>
    <w:rsid w:val="00CE596C"/>
    <w:rsid w:val="00CF5339"/>
    <w:rsid w:val="00D041FD"/>
    <w:rsid w:val="00D06A27"/>
    <w:rsid w:val="00D149D8"/>
    <w:rsid w:val="00D30704"/>
    <w:rsid w:val="00D311F5"/>
    <w:rsid w:val="00D50866"/>
    <w:rsid w:val="00D70D94"/>
    <w:rsid w:val="00D767FA"/>
    <w:rsid w:val="00D82CFF"/>
    <w:rsid w:val="00D94C57"/>
    <w:rsid w:val="00DD47A3"/>
    <w:rsid w:val="00DF7183"/>
    <w:rsid w:val="00E06BA4"/>
    <w:rsid w:val="00E14D77"/>
    <w:rsid w:val="00E16617"/>
    <w:rsid w:val="00E21133"/>
    <w:rsid w:val="00E36CD9"/>
    <w:rsid w:val="00E50834"/>
    <w:rsid w:val="00E5209F"/>
    <w:rsid w:val="00E62D85"/>
    <w:rsid w:val="00E63CDC"/>
    <w:rsid w:val="00E8184B"/>
    <w:rsid w:val="00E92E45"/>
    <w:rsid w:val="00EB7E1F"/>
    <w:rsid w:val="00F233A1"/>
    <w:rsid w:val="00F452BF"/>
    <w:rsid w:val="00F774B3"/>
    <w:rsid w:val="00F84460"/>
    <w:rsid w:val="00FA2C06"/>
    <w:rsid w:val="00FA64F0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7C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09085-9AD5-4884-BF6B-49548278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19</Pages>
  <Words>4533</Words>
  <Characters>24482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28958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Francisco Rodrigues Martins</dc:creator>
  <cp:keywords/>
  <dc:description/>
  <cp:lastModifiedBy>Fernando Cataldi</cp:lastModifiedBy>
  <cp:revision>53</cp:revision>
  <dcterms:created xsi:type="dcterms:W3CDTF">2010-03-24T13:13:00Z</dcterms:created>
  <dcterms:modified xsi:type="dcterms:W3CDTF">2011-02-01T14:16:00Z</dcterms:modified>
</cp:coreProperties>
</file>