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1E" w:rsidRDefault="00B44F82">
      <w:r>
        <w:tab/>
      </w: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2A4625" w:rsidRDefault="002A4625" w:rsidP="008E3BAE">
      <w:pPr>
        <w:spacing w:after="0"/>
      </w:pPr>
    </w:p>
    <w:p w:rsidR="00A83CF2" w:rsidRDefault="00A83CF2" w:rsidP="008E3BAE">
      <w:pPr>
        <w:spacing w:after="0"/>
      </w:pPr>
    </w:p>
    <w:p w:rsidR="002C177D" w:rsidRDefault="002C177D" w:rsidP="008E3BAE">
      <w:pPr>
        <w:spacing w:after="0" w:line="240" w:lineRule="auto"/>
        <w:outlineLvl w:val="0"/>
        <w:rPr>
          <w:rFonts w:ascii="Arial" w:hAnsi="Arial" w:cs="Arial"/>
          <w:b/>
          <w:sz w:val="96"/>
          <w:szCs w:val="96"/>
        </w:rPr>
      </w:pPr>
      <w:bookmarkStart w:id="0" w:name="_Toc257357410"/>
      <w:bookmarkStart w:id="1" w:name="_Toc335662870"/>
      <w:bookmarkStart w:id="2" w:name="_Toc335818435"/>
      <w:bookmarkStart w:id="3" w:name="_Toc335818926"/>
      <w:bookmarkStart w:id="4" w:name="_Toc335819073"/>
      <w:bookmarkStart w:id="5" w:name="_Toc335819531"/>
      <w:bookmarkStart w:id="6" w:name="_Toc335825952"/>
      <w:bookmarkStart w:id="7" w:name="_Toc335832395"/>
      <w:bookmarkStart w:id="8" w:name="_Toc337641717"/>
      <w:bookmarkStart w:id="9" w:name="_Toc337719173"/>
      <w:bookmarkStart w:id="10" w:name="_Toc337730025"/>
      <w:bookmarkStart w:id="11" w:name="_Toc337734157"/>
      <w:bookmarkStart w:id="12" w:name="_Toc337738191"/>
      <w:bookmarkStart w:id="13" w:name="_Toc338063417"/>
      <w:bookmarkStart w:id="14" w:name="_Toc338064819"/>
      <w:bookmarkStart w:id="15" w:name="_Toc338066368"/>
      <w:bookmarkStart w:id="16" w:name="_Toc338078750"/>
      <w:bookmarkStart w:id="17" w:name="_Toc338228602"/>
      <w:bookmarkStart w:id="18" w:name="_Toc338229535"/>
      <w:bookmarkStart w:id="19" w:name="_Toc348617360"/>
      <w:bookmarkStart w:id="20" w:name="_Toc348686247"/>
      <w:bookmarkStart w:id="21" w:name="_Toc348701111"/>
      <w:bookmarkStart w:id="22" w:name="_Toc374432670"/>
      <w:bookmarkStart w:id="23" w:name="_Toc374463922"/>
      <w:r w:rsidRPr="00085E88">
        <w:rPr>
          <w:rFonts w:ascii="Arial" w:hAnsi="Arial" w:cs="Arial"/>
          <w:b/>
          <w:sz w:val="96"/>
          <w:szCs w:val="96"/>
        </w:rPr>
        <w:t>Manual de uso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085E88">
        <w:rPr>
          <w:rFonts w:ascii="Arial" w:hAnsi="Arial" w:cs="Arial"/>
          <w:b/>
          <w:sz w:val="96"/>
          <w:szCs w:val="96"/>
        </w:rPr>
        <w:t xml:space="preserve"> </w:t>
      </w:r>
    </w:p>
    <w:p w:rsidR="002C177D" w:rsidRPr="00085E88" w:rsidRDefault="002C177D" w:rsidP="008E3BAE">
      <w:pPr>
        <w:shd w:val="clear" w:color="auto" w:fill="000000"/>
        <w:spacing w:after="0" w:line="240" w:lineRule="auto"/>
        <w:jc w:val="right"/>
        <w:outlineLvl w:val="0"/>
        <w:rPr>
          <w:rFonts w:ascii="Arial" w:hAnsi="Arial" w:cs="Arial"/>
          <w:b/>
          <w:color w:val="FFFFFF"/>
          <w:sz w:val="96"/>
          <w:szCs w:val="96"/>
        </w:rPr>
      </w:pPr>
      <w:bookmarkStart w:id="24" w:name="_Toc257357411"/>
      <w:bookmarkStart w:id="25" w:name="_Toc335662871"/>
      <w:bookmarkStart w:id="26" w:name="_Toc335818436"/>
      <w:bookmarkStart w:id="27" w:name="_Toc335818927"/>
      <w:bookmarkStart w:id="28" w:name="_Toc335819074"/>
      <w:bookmarkStart w:id="29" w:name="_Toc335819532"/>
      <w:bookmarkStart w:id="30" w:name="_Toc335825953"/>
      <w:bookmarkStart w:id="31" w:name="_Toc335832396"/>
      <w:bookmarkStart w:id="32" w:name="_Toc337641718"/>
      <w:bookmarkStart w:id="33" w:name="_Toc337719174"/>
      <w:bookmarkStart w:id="34" w:name="_Toc337730026"/>
      <w:bookmarkStart w:id="35" w:name="_Toc337734158"/>
      <w:bookmarkStart w:id="36" w:name="_Toc337738192"/>
      <w:bookmarkStart w:id="37" w:name="_Toc338063418"/>
      <w:bookmarkStart w:id="38" w:name="_Toc338064820"/>
      <w:bookmarkStart w:id="39" w:name="_Toc338066369"/>
      <w:bookmarkStart w:id="40" w:name="_Toc338078751"/>
      <w:bookmarkStart w:id="41" w:name="_Toc338228603"/>
      <w:bookmarkStart w:id="42" w:name="_Toc338229536"/>
      <w:bookmarkStart w:id="43" w:name="_Toc348617361"/>
      <w:bookmarkStart w:id="44" w:name="_Toc348686248"/>
      <w:bookmarkStart w:id="45" w:name="_Toc348701112"/>
      <w:bookmarkStart w:id="46" w:name="_Toc374432671"/>
      <w:bookmarkStart w:id="47" w:name="_Toc374463923"/>
      <w:r>
        <w:rPr>
          <w:rFonts w:ascii="Arial" w:hAnsi="Arial" w:cs="Arial"/>
          <w:b/>
          <w:color w:val="FFFFFF"/>
          <w:sz w:val="96"/>
          <w:szCs w:val="96"/>
        </w:rPr>
        <w:t>Dll WatchComm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2C177D" w:rsidRDefault="002C177D" w:rsidP="008E3BAE">
      <w:pPr>
        <w:spacing w:after="0" w:line="240" w:lineRule="auto"/>
      </w:pPr>
    </w:p>
    <w:p w:rsidR="002C177D" w:rsidRDefault="002C177D" w:rsidP="008E3BAE">
      <w:pPr>
        <w:spacing w:after="0"/>
      </w:pPr>
    </w:p>
    <w:p w:rsidR="008E3BAE" w:rsidRDefault="008E3BAE" w:rsidP="008E3BAE">
      <w:pPr>
        <w:spacing w:after="0"/>
      </w:pPr>
    </w:p>
    <w:p w:rsidR="002A4625" w:rsidRDefault="002A4625" w:rsidP="008E3BAE">
      <w:pPr>
        <w:spacing w:after="0"/>
      </w:pPr>
    </w:p>
    <w:p w:rsidR="00CA16CC" w:rsidRDefault="00CA16CC" w:rsidP="008E3BAE">
      <w:pPr>
        <w:spacing w:after="0"/>
      </w:pPr>
    </w:p>
    <w:p w:rsidR="002A4625" w:rsidRDefault="002A4625" w:rsidP="008E3BAE">
      <w:pPr>
        <w:spacing w:after="0"/>
      </w:pPr>
    </w:p>
    <w:p w:rsidR="008E3BAE" w:rsidRDefault="008E3BAE" w:rsidP="008E3BAE">
      <w:pPr>
        <w:spacing w:after="0"/>
      </w:pPr>
    </w:p>
    <w:p w:rsidR="009145D8" w:rsidRDefault="009145D8" w:rsidP="008E3BAE">
      <w:pPr>
        <w:spacing w:after="0" w:line="240" w:lineRule="auto"/>
        <w:jc w:val="center"/>
        <w:outlineLvl w:val="0"/>
        <w:rPr>
          <w:rFonts w:ascii="Arial" w:hAnsi="Arial" w:cs="Arial"/>
          <w:b/>
          <w:sz w:val="96"/>
          <w:szCs w:val="96"/>
        </w:rPr>
      </w:pPr>
      <w:bookmarkStart w:id="48" w:name="_Toc374432672"/>
      <w:bookmarkStart w:id="49" w:name="_Toc374463924"/>
      <w:r>
        <w:rPr>
          <w:rFonts w:ascii="Arial" w:hAnsi="Arial" w:cs="Arial"/>
          <w:b/>
          <w:sz w:val="96"/>
          <w:szCs w:val="96"/>
        </w:rPr>
        <w:t>FaceLock – FL400</w:t>
      </w:r>
      <w:bookmarkEnd w:id="48"/>
      <w:bookmarkEnd w:id="49"/>
      <w:r>
        <w:rPr>
          <w:rFonts w:ascii="Arial" w:hAnsi="Arial" w:cs="Arial"/>
          <w:b/>
          <w:sz w:val="96"/>
          <w:szCs w:val="96"/>
        </w:rPr>
        <w:t xml:space="preserve"> </w:t>
      </w:r>
    </w:p>
    <w:p w:rsidR="009145D8" w:rsidRDefault="00883C74" w:rsidP="008E3BAE">
      <w:pPr>
        <w:spacing w:after="0" w:line="240" w:lineRule="auto"/>
        <w:jc w:val="center"/>
        <w:outlineLvl w:val="0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E</w:t>
      </w:r>
      <w:r w:rsidR="009145D8">
        <w:rPr>
          <w:rFonts w:ascii="Arial" w:hAnsi="Arial" w:cs="Arial"/>
          <w:b/>
          <w:sz w:val="96"/>
          <w:szCs w:val="96"/>
        </w:rPr>
        <w:t xml:space="preserve"> </w:t>
      </w:r>
    </w:p>
    <w:p w:rsidR="00E16617" w:rsidRPr="002C177D" w:rsidRDefault="009145D8" w:rsidP="008E3BAE">
      <w:pPr>
        <w:spacing w:after="0" w:line="240" w:lineRule="auto"/>
        <w:jc w:val="center"/>
        <w:outlineLvl w:val="0"/>
        <w:rPr>
          <w:rFonts w:ascii="Arial" w:hAnsi="Arial" w:cs="Arial"/>
          <w:b/>
          <w:sz w:val="96"/>
          <w:szCs w:val="96"/>
        </w:rPr>
      </w:pPr>
      <w:bookmarkStart w:id="50" w:name="_Toc374432674"/>
      <w:bookmarkStart w:id="51" w:name="_Toc374463926"/>
      <w:r>
        <w:rPr>
          <w:rFonts w:ascii="Arial" w:hAnsi="Arial" w:cs="Arial"/>
          <w:b/>
          <w:sz w:val="96"/>
          <w:szCs w:val="96"/>
        </w:rPr>
        <w:t>FaceAccess – FAC300</w:t>
      </w:r>
      <w:bookmarkEnd w:id="50"/>
      <w:bookmarkEnd w:id="51"/>
    </w:p>
    <w:p w:rsidR="00E16617" w:rsidRDefault="00E16617" w:rsidP="008E3BAE">
      <w:pPr>
        <w:spacing w:after="0"/>
      </w:pPr>
    </w:p>
    <w:p w:rsidR="00CA16CC" w:rsidRDefault="00CA16CC" w:rsidP="008E3BAE">
      <w:pPr>
        <w:spacing w:after="0"/>
      </w:pPr>
    </w:p>
    <w:p w:rsidR="002A4625" w:rsidRDefault="00520A75" w:rsidP="00520A75">
      <w:pPr>
        <w:spacing w:after="0"/>
      </w:pPr>
      <w:r>
        <w:br w:type="textWrapping" w:clear="all"/>
      </w:r>
    </w:p>
    <w:p w:rsidR="00CA16CC" w:rsidRDefault="00CA16CC" w:rsidP="00520A75">
      <w:pPr>
        <w:spacing w:after="0"/>
        <w:rPr>
          <w:noProof/>
        </w:rPr>
      </w:pPr>
      <w:r>
        <w:t xml:space="preserve">                                                           </w:t>
      </w:r>
    </w:p>
    <w:p w:rsidR="009145D8" w:rsidRDefault="009145D8" w:rsidP="00520A75">
      <w:pPr>
        <w:spacing w:after="0"/>
        <w:rPr>
          <w:noProof/>
        </w:rPr>
      </w:pPr>
    </w:p>
    <w:p w:rsidR="009145D8" w:rsidRDefault="009145D8" w:rsidP="00520A75">
      <w:pPr>
        <w:spacing w:after="0"/>
        <w:rPr>
          <w:noProof/>
        </w:rPr>
      </w:pPr>
    </w:p>
    <w:p w:rsidR="009145D8" w:rsidRDefault="009145D8" w:rsidP="00520A75">
      <w:pPr>
        <w:spacing w:after="0"/>
        <w:rPr>
          <w:noProof/>
        </w:rPr>
      </w:pPr>
    </w:p>
    <w:p w:rsidR="009145D8" w:rsidRDefault="009145D8" w:rsidP="00520A75">
      <w:pPr>
        <w:spacing w:after="0"/>
        <w:rPr>
          <w:noProof/>
        </w:rPr>
      </w:pPr>
    </w:p>
    <w:p w:rsidR="009145D8" w:rsidRDefault="009145D8" w:rsidP="00520A75">
      <w:pPr>
        <w:spacing w:after="0"/>
        <w:rPr>
          <w:noProof/>
        </w:rPr>
      </w:pPr>
    </w:p>
    <w:p w:rsidR="009145D8" w:rsidRDefault="009145D8" w:rsidP="00520A75">
      <w:pPr>
        <w:spacing w:after="0"/>
      </w:pPr>
    </w:p>
    <w:p w:rsidR="000857ED" w:rsidRDefault="0030477D" w:rsidP="00520A75">
      <w:pPr>
        <w:spacing w:after="0"/>
      </w:pPr>
      <w:r>
        <w:br/>
      </w:r>
    </w:p>
    <w:p w:rsidR="005F52D7" w:rsidRDefault="000857ED">
      <w:pPr>
        <w:spacing w:after="0" w:line="240" w:lineRule="auto"/>
        <w:jc w:val="both"/>
        <w:rPr>
          <w:rFonts w:ascii="Abadi MT Condensed" w:hAnsi="Abadi MT Condensed"/>
          <w:sz w:val="20"/>
          <w:szCs w:val="20"/>
          <w:vertAlign w:val="superscript"/>
        </w:rPr>
      </w:pPr>
      <w:r w:rsidRPr="00AD1D6A">
        <w:rPr>
          <w:rFonts w:ascii="Arial" w:hAnsi="Arial"/>
          <w:sz w:val="20"/>
          <w:szCs w:val="20"/>
        </w:rPr>
        <w:t xml:space="preserve">Esse documento foi desenvolvido com o objetivo de auxiliar desenvolvedores a utilizar o assembly (Dll) </w:t>
      </w:r>
      <w:r w:rsidRPr="000857ED">
        <w:rPr>
          <w:rFonts w:ascii="Arial" w:hAnsi="Arial"/>
          <w:sz w:val="20"/>
          <w:szCs w:val="20"/>
        </w:rPr>
        <w:t>WatchComm</w:t>
      </w:r>
      <w:r w:rsidR="009145D8">
        <w:rPr>
          <w:rFonts w:ascii="Arial" w:hAnsi="Arial"/>
          <w:sz w:val="20"/>
          <w:szCs w:val="20"/>
        </w:rPr>
        <w:t>.dll que faz a comunicação com os Equipamentos FaceLock – FL400 e FaceAccess – FAC300</w:t>
      </w:r>
      <w:r w:rsidR="0099118A"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sz w:val="20"/>
          <w:szCs w:val="20"/>
        </w:rPr>
        <w:t xml:space="preserve">A Biblioteca </w:t>
      </w:r>
      <w:r w:rsidRPr="000857ED">
        <w:rPr>
          <w:rFonts w:ascii="Arial" w:hAnsi="Arial"/>
          <w:sz w:val="20"/>
          <w:szCs w:val="20"/>
        </w:rPr>
        <w:t>WatchComm</w:t>
      </w:r>
      <w:r>
        <w:rPr>
          <w:rFonts w:ascii="Arial" w:hAnsi="Arial"/>
          <w:sz w:val="20"/>
          <w:szCs w:val="20"/>
        </w:rPr>
        <w:t xml:space="preserve">.dll é compatível com as </w:t>
      </w:r>
      <w:r w:rsidR="008E3BAE">
        <w:rPr>
          <w:rFonts w:ascii="Arial" w:hAnsi="Arial"/>
          <w:sz w:val="20"/>
          <w:szCs w:val="20"/>
        </w:rPr>
        <w:t xml:space="preserve">plataformas. </w:t>
      </w:r>
      <w:r>
        <w:rPr>
          <w:rFonts w:ascii="Arial" w:hAnsi="Arial"/>
          <w:sz w:val="20"/>
          <w:szCs w:val="20"/>
        </w:rPr>
        <w:t>NET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 w:rsidR="008E3BAE">
        <w:rPr>
          <w:rFonts w:ascii="Abadi MT Condensed" w:hAnsi="Abadi MT Condensed"/>
          <w:sz w:val="20"/>
          <w:szCs w:val="20"/>
          <w:vertAlign w:val="superscript"/>
        </w:rPr>
        <w:t xml:space="preserve"> </w:t>
      </w:r>
      <w:r>
        <w:rPr>
          <w:rFonts w:ascii="Arial" w:hAnsi="Arial"/>
          <w:sz w:val="20"/>
          <w:szCs w:val="20"/>
        </w:rPr>
        <w:t>Microsoft</w:t>
      </w:r>
      <w:r w:rsidRPr="007158FE">
        <w:rPr>
          <w:rFonts w:ascii="Abadi MT Condensed" w:hAnsi="Abadi MT Condensed"/>
          <w:sz w:val="20"/>
          <w:szCs w:val="20"/>
          <w:vertAlign w:val="superscript"/>
        </w:rPr>
        <w:t>®</w:t>
      </w:r>
      <w:r>
        <w:rPr>
          <w:rFonts w:ascii="Abadi MT Condensed" w:hAnsi="Abadi MT Condensed"/>
          <w:sz w:val="20"/>
          <w:szCs w:val="20"/>
          <w:vertAlign w:val="superscript"/>
        </w:rPr>
        <w:t>.</w:t>
      </w:r>
    </w:p>
    <w:p w:rsidR="00745737" w:rsidRDefault="00745737" w:rsidP="005A4FB8">
      <w:pPr>
        <w:spacing w:after="0" w:line="240" w:lineRule="auto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209647"/>
        <w:docPartObj>
          <w:docPartGallery w:val="Table of Contents"/>
          <w:docPartUnique/>
        </w:docPartObj>
      </w:sdtPr>
      <w:sdtEndPr>
        <w:rPr>
          <w:rStyle w:val="Hyperlink"/>
          <w:rFonts w:eastAsiaTheme="minorEastAsia"/>
          <w:noProof/>
          <w:color w:val="0000FF" w:themeColor="hyperlink"/>
          <w:u w:val="single"/>
        </w:rPr>
      </w:sdtEndPr>
      <w:sdtContent>
        <w:p w:rsidR="0099118A" w:rsidRDefault="00A61F19" w:rsidP="00D815D1">
          <w:pPr>
            <w:pStyle w:val="CabealhodoSumrio"/>
            <w:jc w:val="center"/>
          </w:pPr>
          <w:r>
            <w:rPr>
              <w:rStyle w:val="Ttulo1Char"/>
              <w:color w:val="auto"/>
            </w:rPr>
            <w:t>Sumário</w:t>
          </w:r>
        </w:p>
        <w:p w:rsidR="00883C74" w:rsidRPr="00883C74" w:rsidRDefault="00973F3C" w:rsidP="00883C74">
          <w:pPr>
            <w:pStyle w:val="Sumrio1"/>
            <w:rPr>
              <w:rStyle w:val="Hyperlink"/>
            </w:rPr>
          </w:pPr>
          <w:r w:rsidRPr="00C05313">
            <w:rPr>
              <w:rStyle w:val="Hyperlink"/>
              <w:b w:val="0"/>
            </w:rPr>
            <w:fldChar w:fldCharType="begin"/>
          </w:r>
          <w:r w:rsidR="0099118A" w:rsidRPr="00C05313">
            <w:rPr>
              <w:rStyle w:val="Hyperlink"/>
              <w:b w:val="0"/>
            </w:rPr>
            <w:instrText xml:space="preserve"> TOC \o "1-3" \h \z \u </w:instrText>
          </w:r>
          <w:r w:rsidRPr="00C05313">
            <w:rPr>
              <w:rStyle w:val="Hyperlink"/>
              <w:b w:val="0"/>
            </w:rPr>
            <w:fldChar w:fldCharType="separate"/>
          </w:r>
        </w:p>
        <w:p w:rsidR="00883C74" w:rsidRPr="00883C74" w:rsidRDefault="00883C74">
          <w:pPr>
            <w:pStyle w:val="Sumrio1"/>
            <w:rPr>
              <w:rStyle w:val="Hyperlink"/>
            </w:rPr>
          </w:pPr>
          <w:hyperlink w:anchor="_Toc374463927" w:history="1">
            <w:r w:rsidRPr="00883C74">
              <w:rPr>
                <w:rStyle w:val="Hyperlink"/>
              </w:rPr>
              <w:t>Métodos</w:t>
            </w:r>
            <w:r w:rsidRPr="00883C74">
              <w:rPr>
                <w:rStyle w:val="Hyperlink"/>
                <w:b w:val="0"/>
                <w:webHidden/>
              </w:rPr>
              <w:tab/>
            </w:r>
            <w:r w:rsidRPr="00883C74">
              <w:rPr>
                <w:rStyle w:val="Hyperlink"/>
                <w:b w:val="0"/>
                <w:webHidden/>
              </w:rPr>
              <w:fldChar w:fldCharType="begin"/>
            </w:r>
            <w:r w:rsidRPr="00883C74">
              <w:rPr>
                <w:rStyle w:val="Hyperlink"/>
                <w:b w:val="0"/>
                <w:webHidden/>
              </w:rPr>
              <w:instrText xml:space="preserve"> PAGEREF _Toc374463927 \h </w:instrText>
            </w:r>
            <w:r w:rsidRPr="00883C74">
              <w:rPr>
                <w:rStyle w:val="Hyperlink"/>
                <w:b w:val="0"/>
                <w:webHidden/>
              </w:rPr>
            </w:r>
            <w:r w:rsidRPr="00883C74">
              <w:rPr>
                <w:rStyle w:val="Hyperlink"/>
                <w:b w:val="0"/>
                <w:webHidden/>
              </w:rPr>
              <w:fldChar w:fldCharType="separate"/>
            </w:r>
            <w:r w:rsidRPr="00883C74">
              <w:rPr>
                <w:rStyle w:val="Hyperlink"/>
                <w:b w:val="0"/>
                <w:webHidden/>
              </w:rPr>
              <w:t>5</w:t>
            </w:r>
            <w:r w:rsidRPr="00883C74">
              <w:rPr>
                <w:rStyle w:val="Hyperlink"/>
                <w:b w:val="0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28" w:history="1">
            <w:r w:rsidRPr="00EC5E4B">
              <w:rPr>
                <w:rStyle w:val="Hyperlink"/>
                <w:noProof/>
              </w:rPr>
              <w:t>ServerControlStart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_Toc374463928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29" w:history="1">
            <w:r w:rsidRPr="00EC5E4B">
              <w:rPr>
                <w:rStyle w:val="Hyperlink"/>
                <w:noProof/>
              </w:rPr>
              <w:t>QueryRoomId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_Toc374463929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0" w:history="1">
            <w:r w:rsidRPr="00EC5E4B">
              <w:rPr>
                <w:rStyle w:val="Hyperlink"/>
                <w:noProof/>
              </w:rPr>
              <w:t>InitCapture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1" w:history="1">
            <w:r w:rsidRPr="00EC5E4B">
              <w:rPr>
                <w:rStyle w:val="Hyperlink"/>
                <w:noProof/>
              </w:rPr>
              <w:t>UnlockDoor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2" w:history="1">
            <w:r w:rsidRPr="00EC5E4B">
              <w:rPr>
                <w:rStyle w:val="Hyperlink"/>
                <w:noProof/>
              </w:rPr>
              <w:t>VerifyError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3" w:history="1">
            <w:r w:rsidRPr="00EC5E4B">
              <w:rPr>
                <w:rStyle w:val="Hyperlink"/>
                <w:noProof/>
              </w:rPr>
              <w:t>Reset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4" w:history="1">
            <w:r w:rsidRPr="00EC5E4B">
              <w:rPr>
                <w:rStyle w:val="Hyperlink"/>
                <w:noProof/>
              </w:rPr>
              <w:t>SetDateTimeF300AC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_Toc374463934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5" w:history="1">
            <w:r w:rsidRPr="00EC5E4B">
              <w:rPr>
                <w:rStyle w:val="Hyperlink"/>
                <w:noProof/>
              </w:rPr>
              <w:t>GetDateTimeF300AC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_Toc374463935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6" w:history="1">
            <w:r w:rsidRPr="00EC5E4B">
              <w:rPr>
                <w:rStyle w:val="Hyperlink"/>
                <w:noProof/>
              </w:rPr>
              <w:t>GetVerifyMode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_Toc374463936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7" w:history="1">
            <w:r w:rsidRPr="00EC5E4B">
              <w:rPr>
                <w:rStyle w:val="Hyperlink"/>
                <w:noProof/>
              </w:rPr>
              <w:t>SetVerifyMode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_Toc374463937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8" w:history="1">
            <w:r w:rsidRPr="00EC5E4B">
              <w:rPr>
                <w:rStyle w:val="Hyperlink"/>
                <w:noProof/>
              </w:rPr>
              <w:t>AddPersonAllDataInList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39" w:history="1">
            <w:r w:rsidRPr="00EC5E4B">
              <w:rPr>
                <w:rStyle w:val="Hyperlink"/>
                <w:noProof/>
              </w:rPr>
              <w:t>StartDispatchPersonInList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_Toc374463939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0" w:history="1">
            <w:r w:rsidRPr="00EC5E4B">
              <w:rPr>
                <w:rStyle w:val="Hyperlink"/>
                <w:noProof/>
              </w:rPr>
              <w:t>StopDispatchPersonInList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1" w:history="1">
            <w:r w:rsidRPr="00883C74">
              <w:rPr>
                <w:rStyle w:val="Hyperlink"/>
                <w:noProof/>
              </w:rPr>
              <w:t>ClearPersonsData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8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2" w:history="1">
            <w:r w:rsidRPr="00883C74">
              <w:rPr>
                <w:rStyle w:val="Hyperlink"/>
                <w:noProof/>
              </w:rPr>
              <w:t>GetSystemLogs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8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3" w:history="1">
            <w:r w:rsidRPr="00EC5E4B">
              <w:rPr>
                <w:rStyle w:val="Hyperlink"/>
                <w:noProof/>
              </w:rPr>
              <w:t>GetPersonAllData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4" w:history="1">
            <w:r w:rsidRPr="00EC5E4B">
              <w:rPr>
                <w:rStyle w:val="Hyperlink"/>
                <w:noProof/>
              </w:rPr>
              <w:t>SetLanguage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_Toc374463944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5" w:history="1">
            <w:r w:rsidRPr="00EC5E4B">
              <w:rPr>
                <w:rStyle w:val="Hyperlink"/>
                <w:noProof/>
              </w:rPr>
              <w:t>GetLanguage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_Toc374463945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6" w:history="1">
            <w:r w:rsidRPr="00EC5E4B">
              <w:rPr>
                <w:rStyle w:val="Hyperlink"/>
                <w:noProof/>
              </w:rPr>
              <w:t>SetSoundVolume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_Toc374463946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7" w:history="1">
            <w:r w:rsidRPr="00EC5E4B">
              <w:rPr>
                <w:rStyle w:val="Hyperlink"/>
                <w:noProof/>
              </w:rPr>
              <w:t>GetSoundVolume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_Toc374463947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8" w:history="1">
            <w:r w:rsidRPr="00EC5E4B">
              <w:rPr>
                <w:rStyle w:val="Hyperlink"/>
                <w:noProof/>
              </w:rPr>
              <w:t>Set</w:t>
            </w:r>
            <w:r w:rsidRPr="00883C74">
              <w:rPr>
                <w:rStyle w:val="Hyperlink"/>
                <w:noProof/>
              </w:rPr>
              <w:t>ReverifyTime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49" w:history="1">
            <w:r w:rsidRPr="00EC5E4B">
              <w:rPr>
                <w:rStyle w:val="Hyperlink"/>
                <w:noProof/>
              </w:rPr>
              <w:t>Get</w:t>
            </w:r>
            <w:r w:rsidRPr="00883C74">
              <w:rPr>
                <w:rStyle w:val="Hyperlink"/>
                <w:noProof/>
              </w:rPr>
              <w:t>ReverifyTime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_Toc374463949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0" w:history="1">
            <w:r w:rsidRPr="00EC5E4B">
              <w:rPr>
                <w:rStyle w:val="Hyperlink"/>
                <w:noProof/>
              </w:rPr>
              <w:t>Set</w:t>
            </w:r>
            <w:r w:rsidRPr="00883C74">
              <w:rPr>
                <w:rStyle w:val="Hyperlink"/>
                <w:noProof/>
              </w:rPr>
              <w:t>MasterPin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1" w:history="1">
            <w:r w:rsidRPr="00EC5E4B">
              <w:rPr>
                <w:rStyle w:val="Hyperlink"/>
                <w:noProof/>
              </w:rPr>
              <w:t>Get</w:t>
            </w:r>
            <w:r w:rsidRPr="00883C74">
              <w:rPr>
                <w:rStyle w:val="Hyperlink"/>
                <w:noProof/>
              </w:rPr>
              <w:t>MasterPin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2" w:history="1">
            <w:r w:rsidRPr="00883C74">
              <w:rPr>
                <w:rStyle w:val="Hyperlink"/>
                <w:noProof/>
              </w:rPr>
              <w:t>QueryRangeIDRegisters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3" w:history="1">
            <w:r w:rsidRPr="00883C74">
              <w:rPr>
                <w:rStyle w:val="Hyperlink"/>
                <w:noProof/>
              </w:rPr>
              <w:t>QueryRangeIDSystemLogs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11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4" w:history="1">
            <w:r w:rsidRPr="00883C74">
              <w:rPr>
                <w:rStyle w:val="Hyperlink"/>
                <w:noProof/>
              </w:rPr>
              <w:t>ClearAllRegisters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_Toc374463954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11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5" w:history="1">
            <w:r w:rsidRPr="00883C74">
              <w:rPr>
                <w:rStyle w:val="Hyperlink"/>
                <w:noProof/>
              </w:rPr>
              <w:t>GetVerificationLogWarnings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_Toc374463955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11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6" w:history="1">
            <w:r w:rsidRPr="00883C74">
              <w:rPr>
                <w:rStyle w:val="Hyperlink"/>
                <w:noProof/>
              </w:rPr>
              <w:t>SetVerificationLogWarnings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_Toc374463956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11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7" w:history="1">
            <w:r w:rsidRPr="00883C74">
              <w:rPr>
                <w:rStyle w:val="Hyperlink"/>
                <w:noProof/>
              </w:rPr>
              <w:t>GetALLRegisters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_Toc374463957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11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8" w:history="1">
            <w:r w:rsidRPr="00883C74">
              <w:rPr>
                <w:rStyle w:val="Hyperlink"/>
                <w:noProof/>
              </w:rPr>
              <w:t>SetSyncPeriod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12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59" w:history="1">
            <w:r w:rsidRPr="00883C74">
              <w:rPr>
                <w:rStyle w:val="Hyperlink"/>
                <w:noProof/>
              </w:rPr>
              <w:t>GetSyncPeriod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_Toc374463959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12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0" w:history="1">
            <w:r w:rsidRPr="00883C74">
              <w:rPr>
                <w:rStyle w:val="Hyperlink"/>
                <w:noProof/>
              </w:rPr>
              <w:t>SetAutoSleep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12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1" w:history="1">
            <w:r w:rsidRPr="00883C74">
              <w:rPr>
                <w:rStyle w:val="Hyperlink"/>
                <w:noProof/>
              </w:rPr>
              <w:t>GetAutoSleep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12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2" w:history="1">
            <w:r w:rsidRPr="00883C74">
              <w:rPr>
                <w:rStyle w:val="Hyperlink"/>
                <w:noProof/>
              </w:rPr>
              <w:t>GetSystemLogWarnings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12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3" w:history="1">
            <w:r w:rsidRPr="00883C74">
              <w:rPr>
                <w:rStyle w:val="Hyperlink"/>
                <w:noProof/>
              </w:rPr>
              <w:t>SetSystemLogWarnings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12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4" w:history="1">
            <w:r w:rsidRPr="00883C74">
              <w:rPr>
                <w:rStyle w:val="Hyperlink"/>
                <w:noProof/>
              </w:rPr>
              <w:t>SetLockReleaseTime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_Toc374463964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13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5" w:history="1">
            <w:r w:rsidRPr="00883C74">
              <w:rPr>
                <w:rStyle w:val="Hyperlink"/>
                <w:noProof/>
              </w:rPr>
              <w:t>GetLockReleaseTime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_Toc374463965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13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6" w:history="1">
            <w:r w:rsidRPr="00883C74">
              <w:rPr>
                <w:rStyle w:val="Hyperlink"/>
                <w:noProof/>
              </w:rPr>
              <w:t>SetDoorOpenTimeout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_Toc374463966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13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7" w:history="1">
            <w:r w:rsidRPr="00883C74">
              <w:rPr>
                <w:rStyle w:val="Hyperlink"/>
                <w:noProof/>
              </w:rPr>
              <w:t>GetDoorOpenTimeout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_Toc374463967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13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8" w:history="1">
            <w:r w:rsidRPr="00883C74">
              <w:rPr>
                <w:rStyle w:val="Hyperlink"/>
                <w:noProof/>
              </w:rPr>
              <w:t>SetDoorSensorType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13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69" w:history="1">
            <w:r w:rsidRPr="00883C74">
              <w:rPr>
                <w:rStyle w:val="Hyperlink"/>
                <w:noProof/>
              </w:rPr>
              <w:t>GetDoorSensorType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_Toc374463969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14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0" w:history="1">
            <w:r w:rsidRPr="00883C74">
              <w:rPr>
                <w:rStyle w:val="Hyperlink"/>
                <w:noProof/>
              </w:rPr>
              <w:t>SetWatchTamper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14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1" w:history="1">
            <w:r w:rsidRPr="00883C74">
              <w:rPr>
                <w:rStyle w:val="Hyperlink"/>
                <w:noProof/>
              </w:rPr>
              <w:t>GetWatchTamper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14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2" w:history="1">
            <w:r w:rsidRPr="00883C74">
              <w:rPr>
                <w:rStyle w:val="Hyperlink"/>
                <w:noProof/>
              </w:rPr>
              <w:t>SetWiegandType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14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3" w:history="1">
            <w:r w:rsidRPr="00883C74">
              <w:rPr>
                <w:rStyle w:val="Hyperlink"/>
                <w:noProof/>
              </w:rPr>
              <w:t>GetWiegandType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14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4" w:history="1">
            <w:r w:rsidRPr="00883C74">
              <w:rPr>
                <w:rStyle w:val="Hyperlink"/>
                <w:noProof/>
              </w:rPr>
              <w:t>RestartDevice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_Toc374463974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14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5" w:history="1">
            <w:r w:rsidRPr="00883C74">
              <w:rPr>
                <w:rStyle w:val="Hyperlink"/>
                <w:noProof/>
              </w:rPr>
              <w:t>SetCameraLed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_Toc374463975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6" w:history="1">
            <w:r w:rsidRPr="00883C74">
              <w:rPr>
                <w:rStyle w:val="Hyperlink"/>
                <w:noProof/>
              </w:rPr>
              <w:t>SetPhotoShowSetting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_Toc374463976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7" w:history="1">
            <w:r w:rsidRPr="00883C74">
              <w:rPr>
                <w:rStyle w:val="Hyperlink"/>
                <w:noProof/>
              </w:rPr>
              <w:t>GetPhotoShowSetting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_Toc374463977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8" w:history="1">
            <w:r w:rsidRPr="00883C74">
              <w:rPr>
                <w:rStyle w:val="Hyperlink"/>
                <w:noProof/>
              </w:rPr>
              <w:t>SetBells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15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79" w:history="1">
            <w:r w:rsidRPr="00883C74">
              <w:rPr>
                <w:rStyle w:val="Hyperlink"/>
                <w:noProof/>
              </w:rPr>
              <w:t>GetBells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_Toc374463979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0" w:history="1">
            <w:r w:rsidRPr="00883C74">
              <w:rPr>
                <w:rStyle w:val="Hyperlink"/>
                <w:noProof/>
              </w:rPr>
              <w:t>GetFirmwareVersion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1" w:history="1">
            <w:r w:rsidRPr="00883C74">
              <w:rPr>
                <w:rStyle w:val="Hyperlink"/>
                <w:noProof/>
              </w:rPr>
              <w:t>Sleep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2" w:history="1">
            <w:r w:rsidRPr="00883C74">
              <w:rPr>
                <w:rStyle w:val="Hyperlink"/>
                <w:noProof/>
              </w:rPr>
              <w:t>GetVoltage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16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3" w:history="1">
            <w:r w:rsidRPr="00883C74">
              <w:rPr>
                <w:rStyle w:val="Hyperlink"/>
                <w:noProof/>
              </w:rPr>
              <w:t>GetAllPersons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4" w:history="1">
            <w:r w:rsidRPr="00883C74">
              <w:rPr>
                <w:rStyle w:val="Hyperlink"/>
                <w:noProof/>
              </w:rPr>
              <w:t>ExcludePerson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_Toc374463984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5" w:history="1">
            <w:r w:rsidRPr="00883C74">
              <w:rPr>
                <w:rStyle w:val="Hyperlink"/>
                <w:noProof/>
              </w:rPr>
              <w:t>StopExcludePersonInList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_Toc374463985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6" w:history="1">
            <w:r w:rsidRPr="00883C74">
              <w:rPr>
                <w:rStyle w:val="Hyperlink"/>
                <w:noProof/>
              </w:rPr>
              <w:t>StartExcludePersonInList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_Toc374463986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7" w:history="1">
            <w:r w:rsidRPr="00883C74">
              <w:rPr>
                <w:rStyle w:val="Hyperlink"/>
                <w:noProof/>
              </w:rPr>
              <w:t>ExcludeFaceById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_Toc374463987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17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88" w:history="1">
            <w:r w:rsidRPr="00883C74">
              <w:rPr>
                <w:rStyle w:val="Hyperlink"/>
                <w:noProof/>
              </w:rPr>
              <w:t>IncludeFa</w:t>
            </w:r>
            <w:r w:rsidRPr="00883C74">
              <w:rPr>
                <w:rStyle w:val="Hyperlink"/>
                <w:noProof/>
              </w:rPr>
              <w:t>c</w:t>
            </w:r>
            <w:r w:rsidRPr="00883C74">
              <w:rPr>
                <w:rStyle w:val="Hyperlink"/>
                <w:noProof/>
              </w:rPr>
              <w:t>eById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_Toc374463988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18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1"/>
            <w:rPr>
              <w:rStyle w:val="Hyperlink"/>
            </w:rPr>
          </w:pPr>
          <w:hyperlink w:anchor="_Toc374463989" w:history="1">
            <w:r w:rsidRPr="00883C74">
              <w:rPr>
                <w:rStyle w:val="Hyperlink"/>
              </w:rPr>
              <w:t>Eventos</w:t>
            </w:r>
            <w:r w:rsidRPr="00883C74">
              <w:rPr>
                <w:rStyle w:val="Hyperlink"/>
                <w:b w:val="0"/>
                <w:webHidden/>
              </w:rPr>
              <w:tab/>
            </w:r>
            <w:r w:rsidRPr="00883C74">
              <w:rPr>
                <w:rStyle w:val="Hyperlink"/>
                <w:b w:val="0"/>
                <w:webHidden/>
              </w:rPr>
              <w:fldChar w:fldCharType="begin"/>
            </w:r>
            <w:r w:rsidRPr="00883C74">
              <w:rPr>
                <w:rStyle w:val="Hyperlink"/>
                <w:b w:val="0"/>
                <w:webHidden/>
              </w:rPr>
              <w:instrText xml:space="preserve"> PAGEREF _Toc374463989 \h </w:instrText>
            </w:r>
            <w:r w:rsidRPr="00883C74">
              <w:rPr>
                <w:rStyle w:val="Hyperlink"/>
                <w:b w:val="0"/>
                <w:webHidden/>
              </w:rPr>
            </w:r>
            <w:r w:rsidRPr="00883C74">
              <w:rPr>
                <w:rStyle w:val="Hyperlink"/>
                <w:b w:val="0"/>
                <w:webHidden/>
              </w:rPr>
              <w:fldChar w:fldCharType="separate"/>
            </w:r>
            <w:r w:rsidRPr="00883C74">
              <w:rPr>
                <w:rStyle w:val="Hyperlink"/>
                <w:b w:val="0"/>
                <w:webHidden/>
              </w:rPr>
              <w:t>18</w:t>
            </w:r>
            <w:r w:rsidRPr="00883C74">
              <w:rPr>
                <w:rStyle w:val="Hyperlink"/>
                <w:b w:val="0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0" w:history="1">
            <w:r w:rsidRPr="00883C74">
              <w:rPr>
                <w:rStyle w:val="Hyperlink"/>
                <w:noProof/>
              </w:rPr>
              <w:t>OnCapturePinEvent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18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1" w:history="1">
            <w:r w:rsidRPr="00883C74">
              <w:rPr>
                <w:rStyle w:val="Hyperlink"/>
                <w:noProof/>
              </w:rPr>
              <w:t>OnCaptureFaceEvent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18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2" w:history="1">
            <w:r w:rsidRPr="00883C74">
              <w:rPr>
                <w:rStyle w:val="Hyperlink"/>
                <w:noProof/>
              </w:rPr>
              <w:t>OnCaptureCardEvent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18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3" w:history="1">
            <w:r w:rsidRPr="00883C74">
              <w:rPr>
                <w:rStyle w:val="Hyperlink"/>
                <w:noProof/>
              </w:rPr>
              <w:t>OnPinCancelEvent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4" w:history="1">
            <w:r w:rsidRPr="00883C74">
              <w:rPr>
                <w:rStyle w:val="Hyperlink"/>
                <w:noProof/>
              </w:rPr>
              <w:t>OnTransportErrorEvent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_Toc374463994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5" w:history="1">
            <w:r w:rsidRPr="00883C74">
              <w:rPr>
                <w:rStyle w:val="Hyperlink"/>
                <w:noProof/>
              </w:rPr>
              <w:t>OnTransportDisconnectEvent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_Toc374463995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6" w:history="1">
            <w:r w:rsidRPr="00883C74">
              <w:rPr>
                <w:rStyle w:val="Hyperlink"/>
                <w:noProof/>
              </w:rPr>
              <w:t>OnSystemLogEvent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_Toc374463996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7" w:history="1">
            <w:r w:rsidRPr="00883C74">
              <w:rPr>
                <w:rStyle w:val="Hyperlink"/>
                <w:noProof/>
              </w:rPr>
              <w:t>OnVerificationLogEvent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_Toc374463997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19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8" w:history="1">
            <w:r w:rsidRPr="00883C74">
              <w:rPr>
                <w:rStyle w:val="Hyperlink"/>
                <w:noProof/>
              </w:rPr>
              <w:t>OnPersonsListTransmissionProgressEvent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_Toc374463998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20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3999" w:history="1">
            <w:r w:rsidRPr="00883C74">
              <w:rPr>
                <w:rStyle w:val="Hyperlink"/>
                <w:noProof/>
              </w:rPr>
              <w:t>OnPersonListTransmissionErrorEvent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_Toc374463999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20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4000" w:history="1">
            <w:r w:rsidRPr="00883C74">
              <w:rPr>
                <w:rStyle w:val="Hyperlink"/>
                <w:noProof/>
              </w:rPr>
              <w:t>OnTranferFirmwareDataProgressEvent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_Toc374464000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20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4001" w:history="1">
            <w:r w:rsidRPr="00883C74">
              <w:rPr>
                <w:rStyle w:val="Hyperlink"/>
                <w:noProof/>
              </w:rPr>
              <w:t>OnWriteFirmwareDataProgressEvent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_Toc374464001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20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4002" w:history="1">
            <w:r w:rsidRPr="00883C74">
              <w:rPr>
                <w:rStyle w:val="Hyperlink"/>
                <w:noProof/>
              </w:rPr>
              <w:t>OnUpdateFirmwareCompletedEvent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_Toc374464002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21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883C74" w:rsidRPr="00883C74" w:rsidRDefault="00883C74">
          <w:pPr>
            <w:pStyle w:val="Sumrio2"/>
            <w:tabs>
              <w:tab w:val="right" w:leader="dot" w:pos="10905"/>
            </w:tabs>
            <w:rPr>
              <w:rStyle w:val="Hyperlink"/>
            </w:rPr>
          </w:pPr>
          <w:hyperlink w:anchor="_Toc374464003" w:history="1">
            <w:r w:rsidRPr="00883C74">
              <w:rPr>
                <w:rStyle w:val="Hyperlink"/>
                <w:noProof/>
              </w:rPr>
              <w:t>OnPowerKeyEvent</w:t>
            </w:r>
            <w:r w:rsidRPr="00883C74">
              <w:rPr>
                <w:rStyle w:val="Hyperlink"/>
                <w:webHidden/>
              </w:rPr>
              <w:tab/>
            </w:r>
            <w:r w:rsidRPr="00883C74">
              <w:rPr>
                <w:rStyle w:val="Hyperlink"/>
                <w:webHidden/>
              </w:rPr>
              <w:fldChar w:fldCharType="begin"/>
            </w:r>
            <w:r w:rsidRPr="00883C74">
              <w:rPr>
                <w:rStyle w:val="Hyperlink"/>
                <w:webHidden/>
              </w:rPr>
              <w:instrText xml:space="preserve"> PAGEREF _Toc374464003 \h </w:instrText>
            </w:r>
            <w:r w:rsidRPr="00883C74">
              <w:rPr>
                <w:rStyle w:val="Hyperlink"/>
                <w:webHidden/>
              </w:rPr>
            </w:r>
            <w:r w:rsidRPr="00883C74">
              <w:rPr>
                <w:rStyle w:val="Hyperlink"/>
                <w:webHidden/>
              </w:rPr>
              <w:fldChar w:fldCharType="separate"/>
            </w:r>
            <w:r w:rsidRPr="00883C74">
              <w:rPr>
                <w:rStyle w:val="Hyperlink"/>
                <w:webHidden/>
              </w:rPr>
              <w:t>21</w:t>
            </w:r>
            <w:r w:rsidRPr="00883C74">
              <w:rPr>
                <w:rStyle w:val="Hyperlink"/>
                <w:webHidden/>
              </w:rPr>
              <w:fldChar w:fldCharType="end"/>
            </w:r>
          </w:hyperlink>
        </w:p>
        <w:p w:rsidR="00D22E10" w:rsidRDefault="00973F3C" w:rsidP="00F7298A">
          <w:pPr>
            <w:pStyle w:val="Sumrio2"/>
            <w:tabs>
              <w:tab w:val="right" w:leader="dot" w:pos="10905"/>
            </w:tabs>
            <w:rPr>
              <w:rStyle w:val="Hyperlink"/>
              <w:noProof/>
            </w:rPr>
          </w:pPr>
          <w:r w:rsidRPr="00C05313">
            <w:rPr>
              <w:rStyle w:val="Hyperlink"/>
              <w:noProof/>
            </w:rPr>
            <w:fldChar w:fldCharType="end"/>
          </w:r>
        </w:p>
        <w:p w:rsidR="00A33676" w:rsidRPr="00D22E10" w:rsidRDefault="00D22E10" w:rsidP="00D22E10"/>
      </w:sdtContent>
    </w:sdt>
    <w:p w:rsidR="00D22E10" w:rsidRDefault="00D22E10" w:rsidP="006D3EE5">
      <w:pPr>
        <w:pStyle w:val="Ttulo1"/>
        <w:shd w:val="clear" w:color="auto" w:fill="000000" w:themeFill="text1"/>
        <w:ind w:left="-567"/>
      </w:pPr>
      <w:r>
        <w:t xml:space="preserve"> </w:t>
      </w:r>
    </w:p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Default="00D22E10" w:rsidP="00D22E10"/>
    <w:p w:rsidR="00D22E10" w:rsidRPr="00D22E10" w:rsidRDefault="00D22E10" w:rsidP="00D22E10"/>
    <w:p w:rsidR="008E7D02" w:rsidRPr="0035721C" w:rsidRDefault="008E7D02" w:rsidP="00D22E10">
      <w:pPr>
        <w:pStyle w:val="Ttulo1"/>
        <w:shd w:val="clear" w:color="auto" w:fill="000000" w:themeFill="text1"/>
      </w:pPr>
      <w:r>
        <w:lastRenderedPageBreak/>
        <w:t xml:space="preserve">      </w:t>
      </w:r>
      <w:bookmarkStart w:id="52" w:name="_Toc337719176"/>
      <w:bookmarkStart w:id="53" w:name="_Toc337730028"/>
      <w:bookmarkStart w:id="54" w:name="_Toc337734160"/>
      <w:bookmarkStart w:id="55" w:name="_Toc337738194"/>
      <w:bookmarkStart w:id="56" w:name="_Toc338063420"/>
      <w:bookmarkStart w:id="57" w:name="_Toc338064822"/>
      <w:bookmarkStart w:id="58" w:name="_Toc348701114"/>
      <w:bookmarkStart w:id="59" w:name="_Toc374463927"/>
      <w:r w:rsidR="006860D8" w:rsidRPr="006D3EE5">
        <w:rPr>
          <w:shd w:val="clear" w:color="auto" w:fill="000000" w:themeFill="text1"/>
        </w:rPr>
        <w:t>Métodos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4C7C45" w:rsidRPr="000824C3" w:rsidRDefault="00C22E9A" w:rsidP="004C7C45">
      <w:pPr>
        <w:pStyle w:val="Ttulo2"/>
      </w:pPr>
      <w:r>
        <w:br/>
      </w:r>
      <w:bookmarkStart w:id="60" w:name="_Toc374463928"/>
      <w:r w:rsidR="00E612FE" w:rsidRPr="00E612FE">
        <w:t>ServerControlStart</w:t>
      </w:r>
      <w:bookmarkEnd w:id="60"/>
      <w:r w:rsidR="004C7C45">
        <w:br/>
      </w:r>
    </w:p>
    <w:p w:rsidR="004C7C45" w:rsidRDefault="002E4389" w:rsidP="004C7C45">
      <w:pPr>
        <w:ind w:firstLine="708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Após o equipamento conectar ao listener (</w:t>
      </w:r>
      <w:r w:rsidRPr="002E4389">
        <w:rPr>
          <w:rStyle w:val="hps"/>
          <w:lang w:val="pt-PT"/>
        </w:rPr>
        <w:t>WatchListener</w:t>
      </w:r>
      <w:r>
        <w:rPr>
          <w:rStyle w:val="hps"/>
          <w:lang w:val="pt-PT"/>
        </w:rPr>
        <w:t>) este metodo deve ser usado para Inicia a</w:t>
      </w:r>
      <w:r>
        <w:rPr>
          <w:rStyle w:val="longtext"/>
          <w:lang w:val="pt-PT"/>
        </w:rPr>
        <w:t xml:space="preserve"> </w:t>
      </w:r>
      <w:r>
        <w:rPr>
          <w:rStyle w:val="hps"/>
          <w:lang w:val="pt-PT"/>
        </w:rPr>
        <w:t>negociação</w:t>
      </w:r>
      <w:r>
        <w:rPr>
          <w:rStyle w:val="longtext"/>
          <w:lang w:val="pt-PT"/>
        </w:rPr>
        <w:t xml:space="preserve"> c</w:t>
      </w:r>
      <w:r>
        <w:rPr>
          <w:rStyle w:val="hps"/>
          <w:lang w:val="pt-PT"/>
        </w:rPr>
        <w:t>om</w:t>
      </w:r>
      <w:r>
        <w:rPr>
          <w:rStyle w:val="longtext"/>
          <w:lang w:val="pt-PT"/>
        </w:rPr>
        <w:t xml:space="preserve"> </w:t>
      </w:r>
      <w:r>
        <w:rPr>
          <w:rStyle w:val="hps"/>
          <w:lang w:val="pt-PT"/>
        </w:rPr>
        <w:t>o equipamento cliente.</w:t>
      </w:r>
    </w:p>
    <w:p w:rsidR="004C7C45" w:rsidRPr="000824C3" w:rsidRDefault="002E4389" w:rsidP="004C7C45">
      <w:pPr>
        <w:pStyle w:val="Ttulo2"/>
      </w:pPr>
      <w:bookmarkStart w:id="61" w:name="_Toc374463929"/>
      <w:r w:rsidRPr="002E4389">
        <w:t>QueryRoomId</w:t>
      </w:r>
      <w:bookmarkEnd w:id="61"/>
      <w:r w:rsidR="004C7C45">
        <w:br/>
      </w:r>
    </w:p>
    <w:p w:rsidR="005F52D7" w:rsidRDefault="002E438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Este método retorna o Id do equipamento, retornando uma string com este valor.</w:t>
      </w:r>
    </w:p>
    <w:p w:rsidR="004C7C45" w:rsidRPr="000824C3" w:rsidRDefault="002E4389" w:rsidP="004C7C45">
      <w:pPr>
        <w:pStyle w:val="Ttulo2"/>
      </w:pPr>
      <w:bookmarkStart w:id="62" w:name="_Toc374463930"/>
      <w:r w:rsidRPr="002E4389">
        <w:t>InitCapture</w:t>
      </w:r>
      <w:bookmarkEnd w:id="62"/>
      <w:r w:rsidR="004C7C45">
        <w:br/>
      </w:r>
    </w:p>
    <w:p w:rsidR="005F52D7" w:rsidRDefault="002E438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Define o modo de</w:t>
      </w:r>
      <w:r>
        <w:rPr>
          <w:rStyle w:val="longtext"/>
          <w:lang w:val="pt-PT"/>
        </w:rPr>
        <w:t xml:space="preserve"> </w:t>
      </w:r>
      <w:r>
        <w:rPr>
          <w:rStyle w:val="hps"/>
          <w:lang w:val="pt-PT"/>
        </w:rPr>
        <w:t>de captura em tempo real.</w:t>
      </w:r>
    </w:p>
    <w:p w:rsidR="004C7C45" w:rsidRPr="00572182" w:rsidRDefault="004C7C45" w:rsidP="004C7C4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7C45" w:rsidRPr="007E19FC" w:rsidTr="0008435D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7C45" w:rsidRPr="00C53578" w:rsidRDefault="004C7C45" w:rsidP="0008435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7C45" w:rsidRPr="001B452C" w:rsidTr="0008435D">
        <w:trPr>
          <w:trHeight w:val="93"/>
        </w:trPr>
        <w:tc>
          <w:tcPr>
            <w:tcW w:w="3085" w:type="dxa"/>
          </w:tcPr>
          <w:p w:rsidR="004C7C45" w:rsidRPr="00F774B3" w:rsidRDefault="002E438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E438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mode</w:t>
            </w:r>
          </w:p>
        </w:tc>
        <w:tc>
          <w:tcPr>
            <w:tcW w:w="2377" w:type="dxa"/>
          </w:tcPr>
          <w:p w:rsidR="004C7C45" w:rsidRPr="00F774B3" w:rsidRDefault="002E4389" w:rsidP="0008435D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E4389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TypeModeFaceF300AC</w:t>
            </w:r>
          </w:p>
        </w:tc>
        <w:tc>
          <w:tcPr>
            <w:tcW w:w="5103" w:type="dxa"/>
          </w:tcPr>
          <w:p w:rsidR="004C7C45" w:rsidRDefault="002E4389" w:rsidP="00876D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 com os seguintes valores:</w:t>
            </w:r>
          </w:p>
          <w:p w:rsidR="002E4389" w:rsidRPr="00F774B3" w:rsidRDefault="002E4389" w:rsidP="002E43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4389">
              <w:rPr>
                <w:rFonts w:ascii="Courier New" w:hAnsi="Courier New" w:cs="Courier New"/>
                <w:noProof/>
                <w:sz w:val="20"/>
                <w:szCs w:val="20"/>
              </w:rPr>
              <w:t>Face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t>Card</w:t>
            </w:r>
            <w:r w:rsidRPr="002E438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ou</w:t>
            </w:r>
            <w:r w:rsidRPr="002E4389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</w:tr>
    </w:tbl>
    <w:p w:rsidR="001569E9" w:rsidRDefault="001569E9" w:rsidP="00F24C0D"/>
    <w:p w:rsidR="00375490" w:rsidRPr="000824C3" w:rsidRDefault="00375490" w:rsidP="00375490">
      <w:pPr>
        <w:pStyle w:val="Ttulo2"/>
      </w:pPr>
      <w:bookmarkStart w:id="63" w:name="_Toc374463931"/>
      <w:r w:rsidRPr="00375490">
        <w:t>UnlockDoor</w:t>
      </w:r>
      <w:bookmarkEnd w:id="63"/>
      <w:r>
        <w:br/>
      </w:r>
    </w:p>
    <w:p w:rsidR="00375490" w:rsidRDefault="00375490" w:rsidP="00375490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permir um acesso no equipamento e apresentar uma mensagem no LCD por tempo determinando.</w:t>
      </w:r>
    </w:p>
    <w:p w:rsidR="00375490" w:rsidRPr="00572182" w:rsidRDefault="00375490" w:rsidP="0037549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375490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75490" w:rsidRPr="001B452C" w:rsidTr="00F70754">
        <w:trPr>
          <w:trHeight w:val="93"/>
        </w:trPr>
        <w:tc>
          <w:tcPr>
            <w:tcW w:w="3085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7549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timeout</w:t>
            </w:r>
          </w:p>
        </w:tc>
        <w:tc>
          <w:tcPr>
            <w:tcW w:w="2377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</w:p>
        </w:tc>
        <w:tc>
          <w:tcPr>
            <w:tcW w:w="5103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Tempo em Ms para o tempo da mensagem.</w:t>
            </w:r>
          </w:p>
        </w:tc>
      </w:tr>
    </w:tbl>
    <w:p w:rsidR="00375490" w:rsidRDefault="00375490" w:rsidP="00375490"/>
    <w:p w:rsidR="00375490" w:rsidRPr="000824C3" w:rsidRDefault="00375490" w:rsidP="00375490">
      <w:pPr>
        <w:pStyle w:val="Ttulo2"/>
      </w:pPr>
      <w:bookmarkStart w:id="64" w:name="_Toc374463932"/>
      <w:r w:rsidRPr="00375490">
        <w:t>VerifyError</w:t>
      </w:r>
      <w:bookmarkEnd w:id="64"/>
      <w:r>
        <w:br/>
      </w:r>
    </w:p>
    <w:p w:rsidR="00375490" w:rsidRDefault="00375490" w:rsidP="00375490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imperir um acesso no equipamento e apresentar uma mensagem no LCD por tempo determinando.</w:t>
      </w:r>
    </w:p>
    <w:p w:rsidR="00375490" w:rsidRPr="00572182" w:rsidRDefault="00375490" w:rsidP="0037549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375490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75490" w:rsidRPr="001B452C" w:rsidTr="00F70754">
        <w:trPr>
          <w:trHeight w:val="93"/>
        </w:trPr>
        <w:tc>
          <w:tcPr>
            <w:tcW w:w="3085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7549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timeout</w:t>
            </w:r>
          </w:p>
        </w:tc>
        <w:tc>
          <w:tcPr>
            <w:tcW w:w="2377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</w:p>
        </w:tc>
        <w:tc>
          <w:tcPr>
            <w:tcW w:w="5103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Tempo em Ms para o tempo da mensagem.</w:t>
            </w:r>
          </w:p>
        </w:tc>
      </w:tr>
    </w:tbl>
    <w:p w:rsidR="00375490" w:rsidRDefault="00375490" w:rsidP="00375490"/>
    <w:p w:rsidR="00375490" w:rsidRPr="000824C3" w:rsidRDefault="00375490" w:rsidP="00375490">
      <w:pPr>
        <w:pStyle w:val="Ttulo2"/>
      </w:pPr>
      <w:bookmarkStart w:id="65" w:name="_Toc374463933"/>
      <w:r>
        <w:t>Reset</w:t>
      </w:r>
      <w:bookmarkEnd w:id="65"/>
      <w:r>
        <w:br/>
      </w:r>
    </w:p>
    <w:p w:rsidR="00375490" w:rsidRDefault="00375490" w:rsidP="00375490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retirar o equipameto de qualquer modo de captura.</w:t>
      </w:r>
    </w:p>
    <w:p w:rsidR="00375490" w:rsidRDefault="00375490" w:rsidP="00375490">
      <w:pPr>
        <w:pStyle w:val="Ttulo2"/>
      </w:pPr>
    </w:p>
    <w:p w:rsidR="00375490" w:rsidRPr="000824C3" w:rsidRDefault="00375490" w:rsidP="00375490">
      <w:pPr>
        <w:pStyle w:val="Ttulo2"/>
      </w:pPr>
      <w:bookmarkStart w:id="66" w:name="_Toc374463934"/>
      <w:r w:rsidRPr="00375490">
        <w:t>SetDateTimeF300AC</w:t>
      </w:r>
      <w:bookmarkEnd w:id="66"/>
      <w:r>
        <w:br/>
      </w:r>
    </w:p>
    <w:p w:rsidR="00375490" w:rsidRDefault="00375490" w:rsidP="00375490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alterar a data e a hora do equipamento.</w:t>
      </w:r>
    </w:p>
    <w:p w:rsidR="00375490" w:rsidRPr="00572182" w:rsidRDefault="00375490" w:rsidP="0037549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375490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375490" w:rsidRPr="00C53578" w:rsidRDefault="0037549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375490" w:rsidRPr="001B452C" w:rsidTr="00F70754">
        <w:trPr>
          <w:trHeight w:val="93"/>
        </w:trPr>
        <w:tc>
          <w:tcPr>
            <w:tcW w:w="3085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7549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2377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37549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375490" w:rsidRPr="00F774B3" w:rsidRDefault="00375490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Nova data e hora a ser alterada.</w:t>
            </w:r>
          </w:p>
        </w:tc>
      </w:tr>
    </w:tbl>
    <w:p w:rsidR="00375490" w:rsidRDefault="00375490" w:rsidP="00375490"/>
    <w:p w:rsidR="008E5A88" w:rsidRPr="000824C3" w:rsidRDefault="008E5A88" w:rsidP="008E5A88">
      <w:pPr>
        <w:pStyle w:val="Ttulo2"/>
      </w:pPr>
      <w:bookmarkStart w:id="67" w:name="_Toc374463935"/>
      <w:r w:rsidRPr="008E5A88">
        <w:t>GetDateTimeF300AC</w:t>
      </w:r>
      <w:bookmarkEnd w:id="67"/>
      <w:r>
        <w:br/>
      </w:r>
    </w:p>
    <w:p w:rsidR="008E5A88" w:rsidRDefault="008E5A88" w:rsidP="008E5A8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retornar a data e a hora do equipamento.</w:t>
      </w:r>
    </w:p>
    <w:p w:rsidR="008E5A88" w:rsidRPr="000824C3" w:rsidRDefault="008E5A88" w:rsidP="008E5A88">
      <w:pPr>
        <w:pStyle w:val="Ttulo2"/>
      </w:pPr>
      <w:bookmarkStart w:id="68" w:name="_Toc374463936"/>
      <w:r w:rsidRPr="008E5A88">
        <w:t>GetVerifyMode</w:t>
      </w:r>
      <w:bookmarkEnd w:id="68"/>
      <w:r>
        <w:br/>
      </w:r>
    </w:p>
    <w:p w:rsidR="008E5A88" w:rsidRDefault="008E5A88" w:rsidP="008E5A8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obter o modo de autenticação em batch do equipameto.</w:t>
      </w:r>
    </w:p>
    <w:p w:rsidR="008E5A88" w:rsidRPr="00572182" w:rsidRDefault="008E5A88" w:rsidP="008E5A8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Enumerador de Retorno: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E5A88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E5A88" w:rsidRPr="00C53578" w:rsidRDefault="008E5A8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E5A88" w:rsidRPr="00C53578" w:rsidRDefault="008E5A8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E5A88" w:rsidRPr="00C53578" w:rsidRDefault="008E5A8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E5A88" w:rsidRPr="001B452C" w:rsidTr="00F70754">
        <w:trPr>
          <w:trHeight w:val="93"/>
        </w:trPr>
        <w:tc>
          <w:tcPr>
            <w:tcW w:w="3085" w:type="dxa"/>
          </w:tcPr>
          <w:p w:rsidR="008E5A88" w:rsidRPr="00F774B3" w:rsidRDefault="008E5A88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E5A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TypeStatusF300AC</w:t>
            </w:r>
          </w:p>
        </w:tc>
        <w:tc>
          <w:tcPr>
            <w:tcW w:w="2377" w:type="dxa"/>
          </w:tcPr>
          <w:p w:rsidR="008E5A88" w:rsidRPr="00F774B3" w:rsidRDefault="008E5A88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E5A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TypeStatusF300AC</w:t>
            </w:r>
          </w:p>
        </w:tc>
        <w:tc>
          <w:tcPr>
            <w:tcW w:w="5103" w:type="dxa"/>
          </w:tcPr>
          <w:p w:rsidR="008E5A88" w:rsidRDefault="008E5A88" w:rsidP="008E5A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Enumerador com os possiveis returnos:      </w:t>
            </w:r>
          </w:p>
          <w:p w:rsidR="008E5A88" w:rsidRDefault="008E5A88" w:rsidP="008E5A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FaceOrCardOrPin = 9,</w:t>
            </w:r>
          </w:p>
          <w:p w:rsidR="008E5A88" w:rsidRDefault="008E5A88" w:rsidP="008E5A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 = 10,</w:t>
            </w:r>
          </w:p>
          <w:p w:rsidR="008E5A88" w:rsidRDefault="008E5A88" w:rsidP="008E5A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FaceAndCard = 11,</w:t>
            </w:r>
          </w:p>
          <w:p w:rsidR="008E5A88" w:rsidRDefault="008E5A88" w:rsidP="008E5A8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FaceAndPin = 12,</w:t>
            </w:r>
          </w:p>
          <w:p w:rsidR="008E5A88" w:rsidRPr="00F774B3" w:rsidRDefault="008E5A88" w:rsidP="008E5A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FaceAndCardAndPin = 13,</w:t>
            </w:r>
          </w:p>
        </w:tc>
      </w:tr>
    </w:tbl>
    <w:p w:rsidR="008E5A88" w:rsidRDefault="008E5A88" w:rsidP="008E5A88"/>
    <w:p w:rsidR="00FE608C" w:rsidRDefault="00FE608C" w:rsidP="008E5A88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8E5A88" w:rsidRPr="000824C3" w:rsidRDefault="008E5A88" w:rsidP="008E5A88">
      <w:pPr>
        <w:pStyle w:val="Ttulo2"/>
      </w:pPr>
      <w:bookmarkStart w:id="69" w:name="_Toc374463937"/>
      <w:r>
        <w:t>S</w:t>
      </w:r>
      <w:r w:rsidRPr="008E5A88">
        <w:t>etVerifyMode</w:t>
      </w:r>
      <w:bookmarkEnd w:id="69"/>
      <w:r>
        <w:br/>
      </w:r>
    </w:p>
    <w:p w:rsidR="008E5A88" w:rsidRDefault="008E5A88" w:rsidP="008E5A8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o modo de autenticação em batch do equipameto.</w:t>
      </w:r>
    </w:p>
    <w:p w:rsidR="008E5A88" w:rsidRPr="00572182" w:rsidRDefault="008E5A88" w:rsidP="008E5A8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E5A88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E5A88" w:rsidRPr="00C53578" w:rsidRDefault="008E5A8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E5A88" w:rsidRPr="00C53578" w:rsidRDefault="008E5A8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E5A88" w:rsidRPr="00C53578" w:rsidRDefault="008E5A8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E5A88" w:rsidRPr="001B452C" w:rsidTr="00F70754">
        <w:trPr>
          <w:trHeight w:val="93"/>
        </w:trPr>
        <w:tc>
          <w:tcPr>
            <w:tcW w:w="3085" w:type="dxa"/>
          </w:tcPr>
          <w:p w:rsidR="008E5A88" w:rsidRPr="00F774B3" w:rsidRDefault="008E5A88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E5A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capture_state</w:t>
            </w:r>
          </w:p>
        </w:tc>
        <w:tc>
          <w:tcPr>
            <w:tcW w:w="2377" w:type="dxa"/>
          </w:tcPr>
          <w:p w:rsidR="008E5A88" w:rsidRPr="00F774B3" w:rsidRDefault="008E5A88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E5A8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TypeStatusF300AC</w:t>
            </w:r>
          </w:p>
        </w:tc>
        <w:tc>
          <w:tcPr>
            <w:tcW w:w="5103" w:type="dxa"/>
          </w:tcPr>
          <w:p w:rsidR="008E5A88" w:rsidRDefault="008E5A88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Enumerador com os possiveis returnos:      </w:t>
            </w:r>
          </w:p>
          <w:p w:rsidR="008E5A88" w:rsidRDefault="008E5A88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FaceOrCardOrPin = 9,</w:t>
            </w:r>
          </w:p>
          <w:p w:rsidR="008E5A88" w:rsidRDefault="008E5A88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 = 10,</w:t>
            </w:r>
          </w:p>
          <w:p w:rsidR="008E5A88" w:rsidRDefault="008E5A88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FaceAndCard = 11,</w:t>
            </w:r>
          </w:p>
          <w:p w:rsidR="008E5A88" w:rsidRDefault="008E5A88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FaceAndPin = 12,</w:t>
            </w:r>
          </w:p>
          <w:p w:rsidR="008E5A88" w:rsidRPr="00F774B3" w:rsidRDefault="008E5A88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FaceAndCardAndPin = 13,</w:t>
            </w:r>
          </w:p>
        </w:tc>
      </w:tr>
    </w:tbl>
    <w:p w:rsidR="008E5A88" w:rsidRDefault="008E5A88" w:rsidP="008E5A88"/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9771B8" w:rsidRDefault="009771B8" w:rsidP="008E5A88"/>
    <w:p w:rsidR="009771B8" w:rsidRDefault="009771B8" w:rsidP="008E5A88"/>
    <w:p w:rsidR="009771B8" w:rsidRDefault="009771B8" w:rsidP="008E5A88"/>
    <w:p w:rsidR="009771B8" w:rsidRDefault="009771B8" w:rsidP="008E5A88"/>
    <w:p w:rsidR="009771B8" w:rsidRPr="000824C3" w:rsidRDefault="009771B8" w:rsidP="009771B8">
      <w:pPr>
        <w:pStyle w:val="Ttulo2"/>
      </w:pPr>
      <w:bookmarkStart w:id="70" w:name="_Toc374463938"/>
      <w:r w:rsidRPr="009771B8">
        <w:lastRenderedPageBreak/>
        <w:t>AddPersonAllDataInList</w:t>
      </w:r>
      <w:bookmarkEnd w:id="70"/>
      <w:r>
        <w:br/>
      </w:r>
    </w:p>
    <w:p w:rsidR="009771B8" w:rsidRDefault="009771B8" w:rsidP="009771B8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adicionar uma lista de dados de pessoas a ser enviadas para o equipamento.</w:t>
      </w:r>
    </w:p>
    <w:p w:rsidR="009771B8" w:rsidRDefault="009771B8" w:rsidP="009771B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Tal método tem como parâmetro um objeto do tipo lista </w:t>
      </w:r>
      <w:r w:rsidR="00CE6091">
        <w:rPr>
          <w:rFonts w:ascii="Arial" w:hAnsi="Arial"/>
          <w:sz w:val="20"/>
          <w:szCs w:val="20"/>
        </w:rPr>
        <w:t xml:space="preserve">de objetos do tipo </w:t>
      </w:r>
      <w:r w:rsidR="00CE6091" w:rsidRPr="00CE6091">
        <w:rPr>
          <w:rFonts w:ascii="Arial" w:hAnsi="Arial"/>
          <w:sz w:val="20"/>
          <w:szCs w:val="20"/>
        </w:rPr>
        <w:t>PersonAllDataF300AC</w:t>
      </w:r>
      <w:r w:rsidR="00CE6091">
        <w:rPr>
          <w:rFonts w:ascii="Arial" w:hAnsi="Arial"/>
          <w:sz w:val="20"/>
          <w:szCs w:val="20"/>
        </w:rPr>
        <w:t>.</w:t>
      </w:r>
      <w:r>
        <w:rPr>
          <w:rFonts w:ascii="Arial" w:hAnsi="Arial"/>
          <w:sz w:val="20"/>
          <w:szCs w:val="20"/>
        </w:rPr>
        <w:t xml:space="preserve"> Abaixo as propriedades desse objeto:</w:t>
      </w:r>
    </w:p>
    <w:p w:rsidR="009771B8" w:rsidRDefault="009771B8" w:rsidP="009771B8">
      <w:pPr>
        <w:ind w:firstLine="708"/>
        <w:jc w:val="both"/>
        <w:rPr>
          <w:rFonts w:ascii="Arial" w:hAnsi="Arial"/>
          <w:sz w:val="20"/>
          <w:szCs w:val="20"/>
        </w:rPr>
      </w:pPr>
    </w:p>
    <w:p w:rsidR="009771B8" w:rsidRPr="00572182" w:rsidRDefault="009771B8" w:rsidP="009771B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Parâmetros do </w:t>
      </w:r>
      <w:r w:rsidR="00C361FF">
        <w:rPr>
          <w:rFonts w:ascii="Arial" w:hAnsi="Arial"/>
          <w:sz w:val="20"/>
          <w:szCs w:val="20"/>
        </w:rPr>
        <w:t>Objeto</w:t>
      </w:r>
      <w:r>
        <w:rPr>
          <w:rFonts w:ascii="Arial" w:hAnsi="Arial"/>
          <w:sz w:val="20"/>
          <w:szCs w:val="20"/>
        </w:rPr>
        <w:t>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9771B8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9771B8" w:rsidRPr="00C53578" w:rsidRDefault="009771B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9771B8" w:rsidRPr="00C53578" w:rsidRDefault="009771B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9771B8" w:rsidRPr="00C53578" w:rsidRDefault="009771B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771B8" w:rsidRPr="001B452C" w:rsidTr="00F70754">
        <w:trPr>
          <w:trHeight w:val="93"/>
        </w:trPr>
        <w:tc>
          <w:tcPr>
            <w:tcW w:w="3085" w:type="dxa"/>
          </w:tcPr>
          <w:p w:rsidR="009771B8" w:rsidRPr="00F774B3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PersonNumber</w:t>
            </w:r>
          </w:p>
        </w:tc>
        <w:tc>
          <w:tcPr>
            <w:tcW w:w="2377" w:type="dxa"/>
          </w:tcPr>
          <w:p w:rsidR="009771B8" w:rsidRPr="00F774B3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9771B8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Numero de identificação da pessoa.</w:t>
            </w:r>
          </w:p>
        </w:tc>
      </w:tr>
      <w:tr w:rsidR="00CE6091" w:rsidRPr="001B452C" w:rsidTr="00F70754">
        <w:trPr>
          <w:trHeight w:val="93"/>
        </w:trPr>
        <w:tc>
          <w:tcPr>
            <w:tcW w:w="3085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PersonName</w:t>
            </w:r>
          </w:p>
        </w:tc>
        <w:tc>
          <w:tcPr>
            <w:tcW w:w="2377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CE6091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Nome de cadastro da pessoa.</w:t>
            </w:r>
          </w:p>
        </w:tc>
      </w:tr>
      <w:tr w:rsidR="00CE6091" w:rsidRPr="001B452C" w:rsidTr="00F70754">
        <w:trPr>
          <w:trHeight w:val="93"/>
        </w:trPr>
        <w:tc>
          <w:tcPr>
            <w:tcW w:w="3085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ValidFrom</w:t>
            </w:r>
          </w:p>
        </w:tc>
        <w:tc>
          <w:tcPr>
            <w:tcW w:w="2377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CE6091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inicial de validade para autenticar esta pessoa.</w:t>
            </w:r>
          </w:p>
        </w:tc>
      </w:tr>
      <w:tr w:rsidR="00CE6091" w:rsidRPr="001B452C" w:rsidTr="00F70754">
        <w:trPr>
          <w:trHeight w:val="93"/>
        </w:trPr>
        <w:tc>
          <w:tcPr>
            <w:tcW w:w="3085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ValidUntil</w:t>
            </w:r>
          </w:p>
        </w:tc>
        <w:tc>
          <w:tcPr>
            <w:tcW w:w="2377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CE6091" w:rsidRPr="00F774B3" w:rsidRDefault="00337333" w:rsidP="0033733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final de validade para autenticar esta pessoa.</w:t>
            </w:r>
          </w:p>
        </w:tc>
      </w:tr>
      <w:tr w:rsidR="00CE6091" w:rsidRPr="001B452C" w:rsidTr="00F70754">
        <w:trPr>
          <w:trHeight w:val="93"/>
        </w:trPr>
        <w:tc>
          <w:tcPr>
            <w:tcW w:w="3085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TemplateData</w:t>
            </w:r>
          </w:p>
        </w:tc>
        <w:tc>
          <w:tcPr>
            <w:tcW w:w="2377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TemplateF300AC</w:t>
            </w:r>
          </w:p>
        </w:tc>
        <w:tc>
          <w:tcPr>
            <w:tcW w:w="5103" w:type="dxa"/>
          </w:tcPr>
          <w:p w:rsidR="00CE6091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Dados do template facial da pessoa.</w:t>
            </w:r>
          </w:p>
        </w:tc>
      </w:tr>
      <w:tr w:rsidR="00CE6091" w:rsidRPr="001B452C" w:rsidTr="00F70754">
        <w:trPr>
          <w:trHeight w:val="93"/>
        </w:trPr>
        <w:tc>
          <w:tcPr>
            <w:tcW w:w="3085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CardData</w:t>
            </w:r>
          </w:p>
        </w:tc>
        <w:tc>
          <w:tcPr>
            <w:tcW w:w="2377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CardF300AC</w:t>
            </w:r>
          </w:p>
        </w:tc>
        <w:tc>
          <w:tcPr>
            <w:tcW w:w="5103" w:type="dxa"/>
          </w:tcPr>
          <w:p w:rsidR="00CE6091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Dados do Cartão da pessoa.</w:t>
            </w:r>
          </w:p>
        </w:tc>
      </w:tr>
      <w:tr w:rsidR="00CE6091" w:rsidRPr="001B452C" w:rsidTr="00F70754">
        <w:trPr>
          <w:trHeight w:val="93"/>
        </w:trPr>
        <w:tc>
          <w:tcPr>
            <w:tcW w:w="3085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PasswordAccess</w:t>
            </w:r>
          </w:p>
        </w:tc>
        <w:tc>
          <w:tcPr>
            <w:tcW w:w="2377" w:type="dxa"/>
          </w:tcPr>
          <w:p w:rsidR="00CE6091" w:rsidRPr="00CE6091" w:rsidRDefault="00CE6091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E6091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03" w:type="dxa"/>
          </w:tcPr>
          <w:p w:rsidR="00CE6091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PIN de acesso para esta pessoa.</w:t>
            </w:r>
          </w:p>
        </w:tc>
      </w:tr>
    </w:tbl>
    <w:p w:rsidR="00F24C0D" w:rsidRDefault="00F24C0D" w:rsidP="00375490"/>
    <w:p w:rsidR="00CE6091" w:rsidRDefault="00C361FF" w:rsidP="00375490">
      <w:r>
        <w:t>Objeto do tipo TamplateF300AC contém as informações faciais da pessoa.</w:t>
      </w:r>
    </w:p>
    <w:p w:rsidR="00C361FF" w:rsidRPr="00572182" w:rsidRDefault="00C361FF" w:rsidP="00C361F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C361FF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C361FF" w:rsidRPr="00C53578" w:rsidRDefault="00C361FF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C361FF" w:rsidRPr="00C53578" w:rsidRDefault="00C361FF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C361FF" w:rsidRPr="00C53578" w:rsidRDefault="00C361FF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361FF" w:rsidRPr="001B452C" w:rsidTr="00F70754">
        <w:trPr>
          <w:trHeight w:val="93"/>
        </w:trPr>
        <w:tc>
          <w:tcPr>
            <w:tcW w:w="3085" w:type="dxa"/>
          </w:tcPr>
          <w:p w:rsidR="00C361FF" w:rsidRPr="00F774B3" w:rsidRDefault="00C361FF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</w:t>
            </w:r>
          </w:p>
        </w:tc>
        <w:tc>
          <w:tcPr>
            <w:tcW w:w="2377" w:type="dxa"/>
          </w:tcPr>
          <w:p w:rsidR="00C361FF" w:rsidRPr="00F774B3" w:rsidRDefault="0033733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</w:t>
            </w:r>
            <w:r w:rsidR="00C361FF" w:rsidRPr="00C361FF">
              <w:rPr>
                <w:rFonts w:ascii="Courier New" w:hAnsi="Courier New" w:cs="Courier New"/>
                <w:noProof/>
                <w:sz w:val="20"/>
                <w:szCs w:val="20"/>
              </w:rPr>
              <w:t>yte</w:t>
            </w:r>
            <w:r w:rsidR="00C361FF">
              <w:rPr>
                <w:rFonts w:ascii="Courier New" w:hAnsi="Courier New" w:cs="Courier New"/>
                <w:noProof/>
                <w:sz w:val="20"/>
                <w:szCs w:val="20"/>
              </w:rPr>
              <w:t>[]</w:t>
            </w:r>
          </w:p>
        </w:tc>
        <w:tc>
          <w:tcPr>
            <w:tcW w:w="5103" w:type="dxa"/>
          </w:tcPr>
          <w:p w:rsidR="00C361FF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Array de bytes contendo o template facial desta pessoa.</w:t>
            </w:r>
          </w:p>
        </w:tc>
      </w:tr>
    </w:tbl>
    <w:p w:rsidR="00C361FF" w:rsidRDefault="00C361FF" w:rsidP="00375490"/>
    <w:p w:rsidR="00C361FF" w:rsidRDefault="00C361FF" w:rsidP="00375490">
      <w:r>
        <w:t>Objeto do tipo CardF300AC contém os dados do cartão da pessoa.</w:t>
      </w:r>
    </w:p>
    <w:p w:rsidR="00C361FF" w:rsidRPr="00572182" w:rsidRDefault="00C361FF" w:rsidP="00C361F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C361FF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C361FF" w:rsidRPr="00C53578" w:rsidRDefault="00C361FF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C361FF" w:rsidRPr="00C53578" w:rsidRDefault="00C361FF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C361FF" w:rsidRPr="00C53578" w:rsidRDefault="00C361FF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361FF" w:rsidRPr="001B452C" w:rsidTr="00F70754">
        <w:trPr>
          <w:trHeight w:val="93"/>
        </w:trPr>
        <w:tc>
          <w:tcPr>
            <w:tcW w:w="3085" w:type="dxa"/>
          </w:tcPr>
          <w:p w:rsidR="00C361FF" w:rsidRPr="00F774B3" w:rsidRDefault="00C361FF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361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CardId</w:t>
            </w:r>
          </w:p>
        </w:tc>
        <w:tc>
          <w:tcPr>
            <w:tcW w:w="2377" w:type="dxa"/>
          </w:tcPr>
          <w:p w:rsidR="00C361FF" w:rsidRPr="00F774B3" w:rsidRDefault="00C361FF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Long</w:t>
            </w:r>
          </w:p>
        </w:tc>
        <w:tc>
          <w:tcPr>
            <w:tcW w:w="5103" w:type="dxa"/>
          </w:tcPr>
          <w:p w:rsidR="00C361FF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Numero do ID do cartão.</w:t>
            </w:r>
          </w:p>
        </w:tc>
      </w:tr>
      <w:tr w:rsidR="00C361FF" w:rsidRPr="001B452C" w:rsidTr="00F70754">
        <w:trPr>
          <w:trHeight w:val="93"/>
        </w:trPr>
        <w:tc>
          <w:tcPr>
            <w:tcW w:w="3085" w:type="dxa"/>
          </w:tcPr>
          <w:p w:rsidR="00C361FF" w:rsidRPr="00CE6091" w:rsidRDefault="00C361FF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C361F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data</w:t>
            </w:r>
          </w:p>
        </w:tc>
        <w:tc>
          <w:tcPr>
            <w:tcW w:w="2377" w:type="dxa"/>
          </w:tcPr>
          <w:p w:rsidR="00C361FF" w:rsidRPr="00CE6091" w:rsidRDefault="00C361FF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Byte[]</w:t>
            </w:r>
          </w:p>
        </w:tc>
        <w:tc>
          <w:tcPr>
            <w:tcW w:w="5103" w:type="dxa"/>
          </w:tcPr>
          <w:p w:rsidR="00C361FF" w:rsidRPr="00F774B3" w:rsidRDefault="00337333" w:rsidP="00F7075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Area de dados do cartão.</w:t>
            </w:r>
          </w:p>
        </w:tc>
      </w:tr>
    </w:tbl>
    <w:p w:rsidR="00C361FF" w:rsidRDefault="00C361FF" w:rsidP="00375490"/>
    <w:p w:rsidR="006545D3" w:rsidRDefault="006545D3" w:rsidP="006545D3">
      <w:pPr>
        <w:pStyle w:val="Ttulo2"/>
      </w:pPr>
      <w:bookmarkStart w:id="71" w:name="_Toc374463939"/>
      <w:r w:rsidRPr="006545D3">
        <w:t>StartDispatchPersonInList</w:t>
      </w:r>
      <w:bookmarkEnd w:id="71"/>
    </w:p>
    <w:p w:rsidR="006545D3" w:rsidRPr="006545D3" w:rsidRDefault="006545D3" w:rsidP="006545D3"/>
    <w:p w:rsidR="006545D3" w:rsidRDefault="006545D3" w:rsidP="006545D3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iniciar o processo de envio da lista adicionada acima.</w:t>
      </w:r>
    </w:p>
    <w:p w:rsidR="006545D3" w:rsidRDefault="006545D3" w:rsidP="006545D3">
      <w:pPr>
        <w:jc w:val="both"/>
        <w:rPr>
          <w:rStyle w:val="hps"/>
          <w:lang w:val="pt-PT"/>
        </w:rPr>
      </w:pPr>
    </w:p>
    <w:p w:rsidR="006545D3" w:rsidRDefault="006545D3" w:rsidP="006545D3">
      <w:pPr>
        <w:pStyle w:val="Ttulo2"/>
      </w:pPr>
      <w:bookmarkStart w:id="72" w:name="_Toc374463940"/>
      <w:r w:rsidRPr="006545D3">
        <w:t>StopDispatchPersonInList</w:t>
      </w:r>
      <w:bookmarkEnd w:id="72"/>
    </w:p>
    <w:p w:rsidR="006545D3" w:rsidRPr="006545D3" w:rsidRDefault="006545D3" w:rsidP="006545D3"/>
    <w:p w:rsidR="006545D3" w:rsidRDefault="006545D3" w:rsidP="006545D3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parar o processo de envio da lista.</w:t>
      </w:r>
    </w:p>
    <w:p w:rsidR="006545D3" w:rsidRDefault="006545D3" w:rsidP="000130C1">
      <w:pPr>
        <w:pStyle w:val="Ttulo2"/>
        <w:rPr>
          <w:rStyle w:val="hps"/>
          <w:lang w:val="pt-PT"/>
        </w:rPr>
      </w:pPr>
      <w:bookmarkStart w:id="73" w:name="_Toc374463941"/>
      <w:r w:rsidRPr="000130C1">
        <w:rPr>
          <w:rStyle w:val="hps"/>
          <w:lang w:val="pt-PT"/>
        </w:rPr>
        <w:lastRenderedPageBreak/>
        <w:t>ClearPersonsData</w:t>
      </w:r>
      <w:bookmarkEnd w:id="73"/>
    </w:p>
    <w:p w:rsidR="000130C1" w:rsidRPr="000130C1" w:rsidRDefault="000130C1" w:rsidP="000130C1">
      <w:pPr>
        <w:rPr>
          <w:lang w:val="pt-PT"/>
        </w:rPr>
      </w:pPr>
    </w:p>
    <w:p w:rsidR="006545D3" w:rsidRDefault="006545D3" w:rsidP="006545D3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parar limpar todas os dados das  pessoas do equipamento.</w:t>
      </w:r>
    </w:p>
    <w:p w:rsidR="006545D3" w:rsidRPr="000824C3" w:rsidRDefault="006545D3" w:rsidP="006545D3">
      <w:pPr>
        <w:pStyle w:val="Ttulo2"/>
      </w:pPr>
      <w:bookmarkStart w:id="74" w:name="_Toc374463942"/>
      <w:r w:rsidRPr="006545D3">
        <w:rPr>
          <w:rStyle w:val="hps"/>
          <w:lang w:val="pt-PT"/>
        </w:rPr>
        <w:t>GetSystemLogs</w:t>
      </w:r>
      <w:bookmarkEnd w:id="74"/>
      <w:r>
        <w:br/>
      </w:r>
    </w:p>
    <w:p w:rsidR="006545D3" w:rsidRDefault="006545D3" w:rsidP="006545D3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listar os logs de sistemas encontrados no equipamento.</w:t>
      </w:r>
    </w:p>
    <w:p w:rsidR="006545D3" w:rsidRPr="00572182" w:rsidRDefault="006545D3" w:rsidP="006545D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6545D3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6545D3" w:rsidRPr="00C53578" w:rsidRDefault="006545D3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6545D3" w:rsidRPr="00C53578" w:rsidRDefault="006545D3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6545D3" w:rsidRPr="00C53578" w:rsidRDefault="006545D3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545D3" w:rsidRPr="001B452C" w:rsidTr="00F70754">
        <w:trPr>
          <w:trHeight w:val="93"/>
        </w:trPr>
        <w:tc>
          <w:tcPr>
            <w:tcW w:w="3085" w:type="dxa"/>
          </w:tcPr>
          <w:p w:rsidR="006545D3" w:rsidRPr="00F774B3" w:rsidRDefault="006545D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545D3">
              <w:rPr>
                <w:rStyle w:val="hps"/>
                <w:lang w:val="pt-PT"/>
              </w:rPr>
              <w:t>start</w:t>
            </w:r>
          </w:p>
        </w:tc>
        <w:tc>
          <w:tcPr>
            <w:tcW w:w="2377" w:type="dxa"/>
          </w:tcPr>
          <w:p w:rsidR="006545D3" w:rsidRPr="00F774B3" w:rsidRDefault="00A052F8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</w:t>
            </w:r>
            <w:r w:rsidR="006545D3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nt</w:t>
            </w:r>
          </w:p>
        </w:tc>
        <w:tc>
          <w:tcPr>
            <w:tcW w:w="5103" w:type="dxa"/>
          </w:tcPr>
          <w:p w:rsidR="006545D3" w:rsidRPr="00F774B3" w:rsidRDefault="006545D3" w:rsidP="00654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Posição de inicio para obter as informações.</w:t>
            </w:r>
          </w:p>
        </w:tc>
      </w:tr>
      <w:tr w:rsidR="006545D3" w:rsidRPr="001B452C" w:rsidTr="00F70754">
        <w:trPr>
          <w:trHeight w:val="93"/>
        </w:trPr>
        <w:tc>
          <w:tcPr>
            <w:tcW w:w="3085" w:type="dxa"/>
          </w:tcPr>
          <w:p w:rsidR="006545D3" w:rsidRPr="006545D3" w:rsidRDefault="00A052F8" w:rsidP="00F70754">
            <w:pPr>
              <w:autoSpaceDE w:val="0"/>
              <w:autoSpaceDN w:val="0"/>
              <w:adjustRightInd w:val="0"/>
              <w:jc w:val="both"/>
              <w:rPr>
                <w:rStyle w:val="hps"/>
                <w:lang w:val="pt-PT"/>
              </w:rPr>
            </w:pPr>
            <w:r>
              <w:rPr>
                <w:rStyle w:val="hps"/>
                <w:lang w:val="pt-PT"/>
              </w:rPr>
              <w:t>end</w:t>
            </w:r>
          </w:p>
        </w:tc>
        <w:tc>
          <w:tcPr>
            <w:tcW w:w="2377" w:type="dxa"/>
          </w:tcPr>
          <w:p w:rsidR="006545D3" w:rsidRDefault="00A052F8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Int</w:t>
            </w:r>
          </w:p>
        </w:tc>
        <w:tc>
          <w:tcPr>
            <w:tcW w:w="5103" w:type="dxa"/>
          </w:tcPr>
          <w:p w:rsidR="006545D3" w:rsidRDefault="00A052F8" w:rsidP="006545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Posição de fim para obter as informações.</w:t>
            </w:r>
          </w:p>
        </w:tc>
      </w:tr>
    </w:tbl>
    <w:p w:rsidR="006545D3" w:rsidRDefault="006545D3" w:rsidP="00375490"/>
    <w:p w:rsidR="00A052F8" w:rsidRDefault="00A052F8" w:rsidP="00375490">
      <w:pPr>
        <w:rPr>
          <w:rStyle w:val="hps"/>
          <w:lang w:val="pt-PT"/>
        </w:rPr>
      </w:pPr>
      <w:r>
        <w:t xml:space="preserve">Este método retorna um objeto do tipo Lista de </w:t>
      </w:r>
      <w:r w:rsidRPr="006545D3">
        <w:rPr>
          <w:rStyle w:val="hps"/>
          <w:lang w:val="pt-PT"/>
        </w:rPr>
        <w:t>SystemLogF300AC</w:t>
      </w:r>
      <w:r>
        <w:rPr>
          <w:rStyle w:val="hps"/>
          <w:lang w:val="pt-PT"/>
        </w:rPr>
        <w:t xml:space="preserve"> com os seguites </w:t>
      </w:r>
      <w:r w:rsidR="00D53339">
        <w:rPr>
          <w:rFonts w:ascii="Arial" w:hAnsi="Arial"/>
          <w:sz w:val="20"/>
          <w:szCs w:val="20"/>
        </w:rPr>
        <w:t>Parâmetros</w:t>
      </w:r>
      <w:r>
        <w:rPr>
          <w:rStyle w:val="hps"/>
          <w:lang w:val="pt-PT"/>
        </w:rPr>
        <w:t>:</w:t>
      </w:r>
    </w:p>
    <w:p w:rsidR="00A052F8" w:rsidRPr="00572182" w:rsidRDefault="00D53339" w:rsidP="00A052F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Parâmetros </w:t>
      </w:r>
      <w:r w:rsidR="00A052F8">
        <w:rPr>
          <w:rFonts w:ascii="Arial" w:hAnsi="Arial"/>
          <w:sz w:val="20"/>
          <w:szCs w:val="20"/>
        </w:rPr>
        <w:t>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A052F8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A052F8" w:rsidRPr="00C53578" w:rsidRDefault="00D5333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A052F8" w:rsidRPr="00C53578" w:rsidRDefault="00A052F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A052F8" w:rsidRPr="00C53578" w:rsidRDefault="00A052F8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A052F8" w:rsidRPr="001B452C" w:rsidTr="00F70754">
        <w:trPr>
          <w:trHeight w:val="93"/>
        </w:trPr>
        <w:tc>
          <w:tcPr>
            <w:tcW w:w="3085" w:type="dxa"/>
          </w:tcPr>
          <w:p w:rsidR="00A052F8" w:rsidRPr="00F774B3" w:rsidRDefault="00855DC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Style w:val="hps"/>
                <w:lang w:val="pt-PT"/>
              </w:rPr>
              <w:t>id</w:t>
            </w:r>
          </w:p>
        </w:tc>
        <w:tc>
          <w:tcPr>
            <w:tcW w:w="2377" w:type="dxa"/>
          </w:tcPr>
          <w:p w:rsidR="00A052F8" w:rsidRPr="00F774B3" w:rsidRDefault="00855DC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Long</w:t>
            </w:r>
          </w:p>
        </w:tc>
        <w:tc>
          <w:tcPr>
            <w:tcW w:w="5103" w:type="dxa"/>
          </w:tcPr>
          <w:p w:rsidR="00A052F8" w:rsidRPr="00F774B3" w:rsidRDefault="00855DC3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 de identificação do log.</w:t>
            </w:r>
          </w:p>
        </w:tc>
      </w:tr>
      <w:tr w:rsidR="00A052F8" w:rsidRPr="001B452C" w:rsidTr="00F70754">
        <w:trPr>
          <w:trHeight w:val="93"/>
        </w:trPr>
        <w:tc>
          <w:tcPr>
            <w:tcW w:w="3085" w:type="dxa"/>
          </w:tcPr>
          <w:p w:rsidR="00A052F8" w:rsidRPr="006545D3" w:rsidRDefault="00855DC3" w:rsidP="00F70754">
            <w:pPr>
              <w:autoSpaceDE w:val="0"/>
              <w:autoSpaceDN w:val="0"/>
              <w:adjustRightInd w:val="0"/>
              <w:jc w:val="both"/>
              <w:rPr>
                <w:rStyle w:val="hps"/>
                <w:lang w:val="pt-PT"/>
              </w:rPr>
            </w:pPr>
            <w:r>
              <w:rPr>
                <w:rStyle w:val="hps"/>
                <w:lang w:val="pt-PT"/>
              </w:rPr>
              <w:t>Param1</w:t>
            </w:r>
          </w:p>
        </w:tc>
        <w:tc>
          <w:tcPr>
            <w:tcW w:w="2377" w:type="dxa"/>
          </w:tcPr>
          <w:p w:rsidR="00A052F8" w:rsidRDefault="00855DC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Long</w:t>
            </w:r>
          </w:p>
        </w:tc>
        <w:tc>
          <w:tcPr>
            <w:tcW w:w="5103" w:type="dxa"/>
          </w:tcPr>
          <w:p w:rsidR="00A052F8" w:rsidRDefault="00855DC3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Parametro do log, quando este log refere-se a uma alteração nos dados de pessoa este parametro apresenta o id da pessoa.</w:t>
            </w:r>
          </w:p>
        </w:tc>
      </w:tr>
      <w:tr w:rsidR="00855DC3" w:rsidRPr="001B452C" w:rsidTr="00F70754">
        <w:trPr>
          <w:trHeight w:val="93"/>
        </w:trPr>
        <w:tc>
          <w:tcPr>
            <w:tcW w:w="3085" w:type="dxa"/>
          </w:tcPr>
          <w:p w:rsidR="00855DC3" w:rsidRDefault="00855DC3" w:rsidP="00F70754">
            <w:pPr>
              <w:autoSpaceDE w:val="0"/>
              <w:autoSpaceDN w:val="0"/>
              <w:adjustRightInd w:val="0"/>
              <w:jc w:val="both"/>
              <w:rPr>
                <w:rStyle w:val="hps"/>
                <w:lang w:val="pt-PT"/>
              </w:rPr>
            </w:pPr>
            <w:r>
              <w:rPr>
                <w:rStyle w:val="hps"/>
                <w:lang w:val="pt-PT"/>
              </w:rPr>
              <w:t>Time</w:t>
            </w:r>
          </w:p>
        </w:tc>
        <w:tc>
          <w:tcPr>
            <w:tcW w:w="2377" w:type="dxa"/>
          </w:tcPr>
          <w:p w:rsidR="00855DC3" w:rsidRDefault="00855DC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5103" w:type="dxa"/>
          </w:tcPr>
          <w:p w:rsidR="00855DC3" w:rsidRDefault="00855DC3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Data e a hora da ocorrencia do log.</w:t>
            </w:r>
          </w:p>
        </w:tc>
      </w:tr>
      <w:tr w:rsidR="00855DC3" w:rsidRPr="001B452C" w:rsidTr="00F70754">
        <w:trPr>
          <w:trHeight w:val="93"/>
        </w:trPr>
        <w:tc>
          <w:tcPr>
            <w:tcW w:w="3085" w:type="dxa"/>
          </w:tcPr>
          <w:p w:rsidR="00855DC3" w:rsidRDefault="00855DC3" w:rsidP="00F70754">
            <w:pPr>
              <w:autoSpaceDE w:val="0"/>
              <w:autoSpaceDN w:val="0"/>
              <w:adjustRightInd w:val="0"/>
              <w:jc w:val="both"/>
              <w:rPr>
                <w:rStyle w:val="hps"/>
                <w:lang w:val="pt-PT"/>
              </w:rPr>
            </w:pPr>
            <w:r>
              <w:rPr>
                <w:rStyle w:val="hps"/>
                <w:lang w:val="pt-PT"/>
              </w:rPr>
              <w:t>Type</w:t>
            </w:r>
          </w:p>
        </w:tc>
        <w:tc>
          <w:tcPr>
            <w:tcW w:w="2377" w:type="dxa"/>
          </w:tcPr>
          <w:p w:rsidR="00855DC3" w:rsidRDefault="00855DC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SystemLogType</w:t>
            </w:r>
          </w:p>
        </w:tc>
        <w:tc>
          <w:tcPr>
            <w:tcW w:w="5103" w:type="dxa"/>
          </w:tcPr>
          <w:p w:rsidR="00855DC3" w:rsidRDefault="00855DC3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log de sistema com os seguintes valores: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TurnOn = 0,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UserAdded = 1,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UserModified = 2,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UserDeleted = 3,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FaceAdded = 4,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FaceModified = 5,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FaceDeleted = 6,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LogOverflewAndDeleted = 7,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PhotoLogOverflewAndDeleted = 8,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SystemLogOverflewAndDeleted = 9,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TurnOff = 10,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IlgAlarm = 11,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Tamper = 12,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EnterMenu = 13,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SettingChanged = 14,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SetPWD = 16,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EnrollCard = 17,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DeletePWD = 19,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DeleteCard = 20,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DeleteAll = 21,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SetTime = 22,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Restore = 23,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DelAllLog = 24,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DoorOpenTimeoutAlarm = 31,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IlgOpenAlarm = 32,</w:t>
            </w:r>
          </w:p>
          <w:p w:rsidR="00855DC3" w:rsidRP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EnrollPhoto = 35,</w:t>
            </w:r>
          </w:p>
          <w:p w:rsid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55DC3">
              <w:rPr>
                <w:rFonts w:ascii="Courier New" w:hAnsi="Courier New" w:cs="Courier New"/>
                <w:noProof/>
                <w:sz w:val="20"/>
                <w:szCs w:val="20"/>
              </w:rPr>
              <w:tab/>
              <w:t>DeletePhoto = 36,</w:t>
            </w:r>
          </w:p>
          <w:p w:rsidR="00855DC3" w:rsidRDefault="00855DC3" w:rsidP="00855DC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A052F8" w:rsidRDefault="00A052F8" w:rsidP="00A052F8"/>
    <w:p w:rsidR="008A14F8" w:rsidRPr="000824C3" w:rsidRDefault="00D53339" w:rsidP="008A14F8">
      <w:pPr>
        <w:pStyle w:val="Ttulo2"/>
      </w:pPr>
      <w:bookmarkStart w:id="75" w:name="_Toc374463943"/>
      <w:r>
        <w:t>GetPersonAllData</w:t>
      </w:r>
      <w:bookmarkEnd w:id="75"/>
      <w:r w:rsidR="008A14F8">
        <w:br/>
      </w:r>
    </w:p>
    <w:p w:rsidR="008A14F8" w:rsidRDefault="008A14F8" w:rsidP="008A14F8">
      <w:pPr>
        <w:ind w:firstLine="708"/>
        <w:jc w:val="both"/>
      </w:pPr>
      <w:r>
        <w:rPr>
          <w:rStyle w:val="hps"/>
          <w:lang w:val="pt-PT"/>
        </w:rPr>
        <w:t>Metodo usado para</w:t>
      </w:r>
      <w:r w:rsidR="00D53339">
        <w:rPr>
          <w:rStyle w:val="hps"/>
          <w:lang w:val="pt-PT"/>
        </w:rPr>
        <w:t xml:space="preserve"> obter todos os dados de uma pessoa identificada pelo Id, este metodo retorna um objeto do tipo </w:t>
      </w:r>
      <w:r w:rsidR="00D53339">
        <w:t>PersonAllDataF300AC.</w:t>
      </w:r>
    </w:p>
    <w:p w:rsidR="00D53339" w:rsidRDefault="00D53339" w:rsidP="008A14F8">
      <w:pPr>
        <w:ind w:firstLine="708"/>
        <w:jc w:val="both"/>
        <w:rPr>
          <w:rStyle w:val="hps"/>
          <w:lang w:val="pt-PT"/>
        </w:rPr>
      </w:pPr>
      <w:r w:rsidRPr="00D53339">
        <w:rPr>
          <w:b/>
        </w:rPr>
        <w:t>Obs.:</w:t>
      </w:r>
      <w:r>
        <w:t xml:space="preserve"> </w:t>
      </w:r>
      <w:r>
        <w:rPr>
          <w:rFonts w:ascii="Arial" w:hAnsi="Arial"/>
          <w:sz w:val="20"/>
          <w:szCs w:val="20"/>
        </w:rPr>
        <w:t xml:space="preserve">Parâmetros </w:t>
      </w:r>
      <w:r>
        <w:t>deste objeto visto em AddPersonAllDataInList.</w:t>
      </w:r>
    </w:p>
    <w:p w:rsidR="00D53339" w:rsidRPr="000824C3" w:rsidRDefault="00D53339" w:rsidP="00D53339">
      <w:pPr>
        <w:pStyle w:val="Ttulo2"/>
      </w:pPr>
      <w:bookmarkStart w:id="76" w:name="_Toc374463944"/>
      <w:r w:rsidRPr="00D53339">
        <w:t>SetLanguage</w:t>
      </w:r>
      <w:bookmarkEnd w:id="76"/>
      <w:r>
        <w:br/>
      </w:r>
    </w:p>
    <w:p w:rsidR="00D53339" w:rsidRDefault="00D53339" w:rsidP="00D5333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o idioma do equipamento.</w:t>
      </w:r>
    </w:p>
    <w:p w:rsidR="00D53339" w:rsidRPr="00572182" w:rsidRDefault="00D53339" w:rsidP="00D5333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D53339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D53339" w:rsidRPr="00C53578" w:rsidRDefault="00D5333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D53339" w:rsidRPr="00C53578" w:rsidRDefault="00D5333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D53339" w:rsidRPr="00C53578" w:rsidRDefault="00D5333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53339" w:rsidRPr="001B452C" w:rsidTr="00F70754">
        <w:trPr>
          <w:trHeight w:val="93"/>
        </w:trPr>
        <w:tc>
          <w:tcPr>
            <w:tcW w:w="3085" w:type="dxa"/>
          </w:tcPr>
          <w:p w:rsidR="00D53339" w:rsidRPr="00F774B3" w:rsidRDefault="00D53339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D53339">
              <w:rPr>
                <w:rFonts w:ascii="Arial" w:hAnsi="Arial"/>
                <w:sz w:val="20"/>
                <w:szCs w:val="20"/>
              </w:rPr>
              <w:t>language</w:t>
            </w:r>
            <w:proofErr w:type="gramEnd"/>
          </w:p>
        </w:tc>
        <w:tc>
          <w:tcPr>
            <w:tcW w:w="2377" w:type="dxa"/>
          </w:tcPr>
          <w:p w:rsidR="00D53339" w:rsidRPr="00F774B3" w:rsidRDefault="00D53339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53339">
              <w:rPr>
                <w:rFonts w:ascii="Arial" w:hAnsi="Arial"/>
                <w:sz w:val="20"/>
                <w:szCs w:val="20"/>
              </w:rPr>
              <w:t>TypeLanguage</w:t>
            </w:r>
          </w:p>
        </w:tc>
        <w:tc>
          <w:tcPr>
            <w:tcW w:w="5103" w:type="dxa"/>
          </w:tcPr>
          <w:p w:rsidR="00D53339" w:rsidRDefault="00D53339" w:rsidP="00D53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Tipo de idioma,sendo:</w:t>
            </w:r>
          </w:p>
          <w:p w:rsidR="00D53339" w:rsidRDefault="00D53339" w:rsidP="00D53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English = 0,</w:t>
            </w:r>
          </w:p>
          <w:p w:rsidR="00D53339" w:rsidRPr="00F774B3" w:rsidRDefault="00D53339" w:rsidP="00D533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Portuguese = 1,</w:t>
            </w:r>
          </w:p>
        </w:tc>
      </w:tr>
    </w:tbl>
    <w:p w:rsidR="008A14F8" w:rsidRDefault="008A14F8" w:rsidP="008A14F8"/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1179C" w:rsidRDefault="00B1179C" w:rsidP="008A14F8"/>
    <w:p w:rsidR="00E14766" w:rsidRPr="000824C3" w:rsidRDefault="00E14766" w:rsidP="00E14766">
      <w:pPr>
        <w:pStyle w:val="Ttulo2"/>
      </w:pPr>
      <w:bookmarkStart w:id="77" w:name="_Toc374463945"/>
      <w:r>
        <w:t>G</w:t>
      </w:r>
      <w:r w:rsidRPr="00D53339">
        <w:t>etLanguage</w:t>
      </w:r>
      <w:bookmarkEnd w:id="77"/>
      <w:r>
        <w:br/>
      </w:r>
    </w:p>
    <w:p w:rsidR="00E14766" w:rsidRDefault="00E14766" w:rsidP="00E14766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o idioma do equipamento. Retorma um enumerador do tipo TypeLanguage.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1179C" w:rsidRDefault="00B1179C" w:rsidP="00E14766">
      <w:pPr>
        <w:ind w:firstLine="708"/>
        <w:jc w:val="both"/>
        <w:rPr>
          <w:rStyle w:val="hps"/>
          <w:lang w:val="pt-PT"/>
        </w:rPr>
      </w:pPr>
    </w:p>
    <w:p w:rsidR="001B1D84" w:rsidRPr="000824C3" w:rsidRDefault="001B1D84" w:rsidP="001B1D84">
      <w:pPr>
        <w:pStyle w:val="Ttulo2"/>
      </w:pPr>
      <w:bookmarkStart w:id="78" w:name="_Toc374463946"/>
      <w:r w:rsidRPr="001B1D84">
        <w:t>SetSoundVolume</w:t>
      </w:r>
      <w:bookmarkEnd w:id="78"/>
      <w:r>
        <w:br/>
      </w:r>
    </w:p>
    <w:p w:rsidR="001B1D84" w:rsidRDefault="001B1D84" w:rsidP="001B1D8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o volume do som do equipamento.</w:t>
      </w:r>
    </w:p>
    <w:p w:rsidR="001B1D84" w:rsidRPr="00572182" w:rsidRDefault="001B1D84" w:rsidP="001B1D8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1B1D84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1B1D84" w:rsidRPr="00C53578" w:rsidRDefault="001B1D8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1B1D84" w:rsidRPr="00C53578" w:rsidRDefault="001B1D8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1B1D84" w:rsidRPr="00C53578" w:rsidRDefault="001B1D8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B1D84" w:rsidRPr="001B452C" w:rsidTr="00F70754">
        <w:trPr>
          <w:trHeight w:val="93"/>
        </w:trPr>
        <w:tc>
          <w:tcPr>
            <w:tcW w:w="3085" w:type="dxa"/>
          </w:tcPr>
          <w:p w:rsidR="001B1D84" w:rsidRPr="00F774B3" w:rsidRDefault="001B1D8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vol</w:t>
            </w:r>
            <w:proofErr w:type="gramEnd"/>
          </w:p>
        </w:tc>
        <w:tc>
          <w:tcPr>
            <w:tcW w:w="2377" w:type="dxa"/>
          </w:tcPr>
          <w:p w:rsidR="001B1D84" w:rsidRPr="00F774B3" w:rsidRDefault="001B1D8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1B1D84" w:rsidRDefault="001B1D84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Valor numerico de 0 até 10,sendo:</w:t>
            </w:r>
          </w:p>
          <w:p w:rsidR="001B1D84" w:rsidRDefault="001B1D84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0 – sem som,</w:t>
            </w:r>
          </w:p>
          <w:p w:rsidR="001B1D84" w:rsidRPr="00F774B3" w:rsidRDefault="001B1D84" w:rsidP="001B1D8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10 – volume maximo</w:t>
            </w:r>
          </w:p>
        </w:tc>
      </w:tr>
    </w:tbl>
    <w:p w:rsidR="001B1D84" w:rsidRDefault="001B1D84" w:rsidP="001B1D84"/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1179C" w:rsidRDefault="00B1179C" w:rsidP="001B1D84"/>
    <w:p w:rsidR="001B1D84" w:rsidRPr="000824C3" w:rsidRDefault="001B1D84" w:rsidP="001B1D84">
      <w:pPr>
        <w:pStyle w:val="Ttulo2"/>
      </w:pPr>
      <w:bookmarkStart w:id="79" w:name="_Toc374463947"/>
      <w:r>
        <w:t>G</w:t>
      </w:r>
      <w:r w:rsidRPr="00D53339">
        <w:t>et</w:t>
      </w:r>
      <w:r w:rsidRPr="001B1D84">
        <w:t>SoundVolume</w:t>
      </w:r>
      <w:bookmarkEnd w:id="79"/>
      <w:r>
        <w:br/>
      </w:r>
    </w:p>
    <w:p w:rsidR="001B1D84" w:rsidRDefault="001B1D84" w:rsidP="001B1D84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o volume do equipamento. Retorma um valor numerico entre 0 e 10.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1179C" w:rsidRDefault="00B1179C" w:rsidP="001B1D84">
      <w:pPr>
        <w:ind w:firstLine="708"/>
        <w:jc w:val="both"/>
        <w:rPr>
          <w:rStyle w:val="hps"/>
          <w:lang w:val="pt-PT"/>
        </w:rPr>
      </w:pPr>
    </w:p>
    <w:p w:rsidR="00BB7D47" w:rsidRPr="000824C3" w:rsidRDefault="00BB7D47" w:rsidP="00BB7D47">
      <w:pPr>
        <w:pStyle w:val="Ttulo2"/>
      </w:pPr>
      <w:bookmarkStart w:id="80" w:name="_Toc374463948"/>
      <w:r w:rsidRPr="001B1D84">
        <w:lastRenderedPageBreak/>
        <w:t>Set</w:t>
      </w:r>
      <w:r w:rsidRPr="00BB7D47">
        <w:rPr>
          <w:rFonts w:ascii="Arial" w:hAnsi="Arial"/>
          <w:sz w:val="20"/>
          <w:szCs w:val="20"/>
        </w:rPr>
        <w:t>ReverifyTime</w:t>
      </w:r>
      <w:bookmarkEnd w:id="80"/>
      <w:r>
        <w:br/>
      </w:r>
    </w:p>
    <w:p w:rsidR="00BB7D47" w:rsidRDefault="00BB7D47" w:rsidP="00BB7D47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o tempo de reverificação do equipamento.</w:t>
      </w:r>
    </w:p>
    <w:p w:rsidR="00BB7D47" w:rsidRPr="00572182" w:rsidRDefault="00BB7D47" w:rsidP="00BB7D4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BB7D47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B7D47" w:rsidRPr="00C53578" w:rsidRDefault="00BB7D4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BB7D47" w:rsidRPr="00C53578" w:rsidRDefault="00BB7D4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BB7D47" w:rsidRPr="00C53578" w:rsidRDefault="00BB7D4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B7D47" w:rsidRPr="001B452C" w:rsidTr="00F70754">
        <w:trPr>
          <w:trHeight w:val="93"/>
        </w:trPr>
        <w:tc>
          <w:tcPr>
            <w:tcW w:w="3085" w:type="dxa"/>
          </w:tcPr>
          <w:p w:rsidR="00BB7D47" w:rsidRPr="00F774B3" w:rsidRDefault="00BB7D47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BB7D47">
              <w:rPr>
                <w:rFonts w:ascii="Arial" w:hAnsi="Arial"/>
                <w:sz w:val="20"/>
                <w:szCs w:val="20"/>
              </w:rPr>
              <w:t>minutes</w:t>
            </w:r>
            <w:proofErr w:type="gramEnd"/>
          </w:p>
        </w:tc>
        <w:tc>
          <w:tcPr>
            <w:tcW w:w="2377" w:type="dxa"/>
          </w:tcPr>
          <w:p w:rsidR="00BB7D47" w:rsidRPr="00F774B3" w:rsidRDefault="00BB7D47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BB7D47" w:rsidRPr="00F774B3" w:rsidRDefault="00BB7D4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Tempo em minutos para a reverificação onde quando informado 0, sempre permite a reverificação.</w:t>
            </w:r>
          </w:p>
        </w:tc>
      </w:tr>
    </w:tbl>
    <w:p w:rsidR="00BB7D47" w:rsidRDefault="00BB7D47" w:rsidP="00BB7D47"/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1179C" w:rsidRDefault="00B1179C" w:rsidP="00BB7D47"/>
    <w:p w:rsidR="00BB7D47" w:rsidRPr="000824C3" w:rsidRDefault="00BB7D47" w:rsidP="00BB7D47">
      <w:pPr>
        <w:pStyle w:val="Ttulo2"/>
      </w:pPr>
      <w:bookmarkStart w:id="81" w:name="_Toc374463949"/>
      <w:r>
        <w:t>G</w:t>
      </w:r>
      <w:r w:rsidRPr="00D53339">
        <w:t>et</w:t>
      </w:r>
      <w:r w:rsidRPr="00BB7D47">
        <w:rPr>
          <w:rFonts w:ascii="Arial" w:hAnsi="Arial"/>
          <w:sz w:val="20"/>
          <w:szCs w:val="20"/>
        </w:rPr>
        <w:t>ReverifyTime</w:t>
      </w:r>
      <w:bookmarkEnd w:id="81"/>
      <w:r>
        <w:br/>
      </w:r>
    </w:p>
    <w:p w:rsidR="00BB7D47" w:rsidRDefault="00BB7D47" w:rsidP="00BB7D47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obter o tempo de reverificação do equipamento. 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A6DC5" w:rsidRPr="000824C3" w:rsidRDefault="00BA6DC5" w:rsidP="00BA6DC5">
      <w:pPr>
        <w:pStyle w:val="Ttulo2"/>
      </w:pPr>
      <w:bookmarkStart w:id="82" w:name="_Toc374463950"/>
      <w:r w:rsidRPr="001B1D84">
        <w:t>Set</w:t>
      </w:r>
      <w:r w:rsidRPr="00BA6DC5">
        <w:rPr>
          <w:rFonts w:ascii="Arial" w:hAnsi="Arial"/>
          <w:sz w:val="20"/>
          <w:szCs w:val="20"/>
        </w:rPr>
        <w:t>MasterPin</w:t>
      </w:r>
      <w:bookmarkEnd w:id="82"/>
      <w:r>
        <w:br/>
      </w:r>
    </w:p>
    <w:p w:rsidR="00BA6DC5" w:rsidRDefault="00BA6DC5" w:rsidP="00BA6DC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um codigo (PIN) de acesso master para este equipamento.</w:t>
      </w:r>
    </w:p>
    <w:p w:rsidR="00BA6DC5" w:rsidRPr="00572182" w:rsidRDefault="00BA6DC5" w:rsidP="00BA6DC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BA6DC5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A6DC5" w:rsidRPr="00C53578" w:rsidRDefault="00BA6DC5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BA6DC5" w:rsidRPr="00C53578" w:rsidRDefault="00BA6DC5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BA6DC5" w:rsidRPr="00C53578" w:rsidRDefault="00BA6DC5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A6DC5" w:rsidRPr="001B452C" w:rsidTr="00F70754">
        <w:trPr>
          <w:trHeight w:val="93"/>
        </w:trPr>
        <w:tc>
          <w:tcPr>
            <w:tcW w:w="3085" w:type="dxa"/>
          </w:tcPr>
          <w:p w:rsidR="00BA6DC5" w:rsidRPr="00F774B3" w:rsidRDefault="00BA6DC5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BB7D47">
              <w:rPr>
                <w:rFonts w:ascii="Arial" w:hAnsi="Arial"/>
                <w:sz w:val="20"/>
                <w:szCs w:val="20"/>
              </w:rPr>
              <w:t>minutes</w:t>
            </w:r>
            <w:proofErr w:type="gramEnd"/>
          </w:p>
        </w:tc>
        <w:tc>
          <w:tcPr>
            <w:tcW w:w="2377" w:type="dxa"/>
          </w:tcPr>
          <w:p w:rsidR="00BA6DC5" w:rsidRPr="00F774B3" w:rsidRDefault="00BA6DC5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5103" w:type="dxa"/>
          </w:tcPr>
          <w:p w:rsidR="00BA6DC5" w:rsidRPr="00F774B3" w:rsidRDefault="00BA6DC5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Valor numerico para a senha master (PIN), para anular o PIN Master envie uma string </w:t>
            </w:r>
            <w:r w:rsidR="00CA233C">
              <w:rPr>
                <w:rFonts w:ascii="Courier New" w:hAnsi="Courier New" w:cs="Courier New"/>
                <w:noProof/>
                <w:sz w:val="20"/>
                <w:szCs w:val="20"/>
              </w:rPr>
              <w:t>vazia “”.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BA6DC5" w:rsidRDefault="00BA6DC5" w:rsidP="00BA6DC5"/>
    <w:p w:rsidR="00BA6DC5" w:rsidRPr="000824C3" w:rsidRDefault="00BA6DC5" w:rsidP="00BA6DC5">
      <w:pPr>
        <w:pStyle w:val="Ttulo2"/>
      </w:pPr>
      <w:bookmarkStart w:id="83" w:name="_Toc374463951"/>
      <w:r>
        <w:t>G</w:t>
      </w:r>
      <w:r w:rsidRPr="00D53339">
        <w:t>et</w:t>
      </w:r>
      <w:r w:rsidRPr="00BA6DC5">
        <w:rPr>
          <w:rFonts w:ascii="Arial" w:hAnsi="Arial"/>
          <w:sz w:val="20"/>
          <w:szCs w:val="20"/>
        </w:rPr>
        <w:t>MasterPin</w:t>
      </w:r>
      <w:bookmarkEnd w:id="83"/>
    </w:p>
    <w:p w:rsidR="00BA6DC5" w:rsidRDefault="00BA6DC5" w:rsidP="00BA6DC5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obter o codigo (PIN) de acesso master para este equipamento. </w:t>
      </w:r>
    </w:p>
    <w:p w:rsidR="00B1179C" w:rsidRDefault="00B1179C" w:rsidP="00BA6DC5">
      <w:pPr>
        <w:ind w:firstLine="708"/>
        <w:jc w:val="both"/>
        <w:rPr>
          <w:rStyle w:val="hps"/>
          <w:lang w:val="pt-PT"/>
        </w:rPr>
      </w:pPr>
    </w:p>
    <w:p w:rsidR="00C10DF4" w:rsidRPr="000824C3" w:rsidRDefault="00C10DF4" w:rsidP="00C10DF4">
      <w:pPr>
        <w:pStyle w:val="Ttulo2"/>
      </w:pPr>
      <w:bookmarkStart w:id="84" w:name="_Toc374463952"/>
      <w:r w:rsidRPr="00C10DF4">
        <w:rPr>
          <w:rFonts w:ascii="Arial" w:hAnsi="Arial"/>
          <w:sz w:val="20"/>
          <w:szCs w:val="20"/>
        </w:rPr>
        <w:t>QueryRangeIDRegisters</w:t>
      </w:r>
      <w:bookmarkEnd w:id="84"/>
      <w:r>
        <w:br/>
      </w:r>
    </w:p>
    <w:p w:rsidR="00C10DF4" w:rsidRDefault="00C10DF4" w:rsidP="00C10DF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obter o range de registros armazenados no equipamento. Este metodo retorma um objeto do tipo RangeID com os seguintes parametros:</w:t>
      </w:r>
    </w:p>
    <w:p w:rsidR="00C10DF4" w:rsidRPr="00572182" w:rsidRDefault="00C10DF4" w:rsidP="00C10DF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C10DF4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C10DF4" w:rsidRPr="00C53578" w:rsidRDefault="00C10DF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C10DF4" w:rsidRPr="00C53578" w:rsidRDefault="00C10DF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C10DF4" w:rsidRPr="00C53578" w:rsidRDefault="00C10DF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10DF4" w:rsidRPr="001B452C" w:rsidTr="00F70754">
        <w:trPr>
          <w:trHeight w:val="93"/>
        </w:trPr>
        <w:tc>
          <w:tcPr>
            <w:tcW w:w="3085" w:type="dxa"/>
          </w:tcPr>
          <w:p w:rsidR="00C10DF4" w:rsidRPr="00F774B3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Start</w:t>
            </w:r>
          </w:p>
        </w:tc>
        <w:tc>
          <w:tcPr>
            <w:tcW w:w="2377" w:type="dxa"/>
          </w:tcPr>
          <w:p w:rsidR="00C10DF4" w:rsidRPr="00F774B3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C10DF4" w:rsidRPr="00F774B3" w:rsidRDefault="00C10DF4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Inicio do range. </w:t>
            </w:r>
          </w:p>
        </w:tc>
      </w:tr>
      <w:tr w:rsidR="00C10DF4" w:rsidRPr="001B452C" w:rsidTr="00F70754">
        <w:trPr>
          <w:trHeight w:val="93"/>
        </w:trPr>
        <w:tc>
          <w:tcPr>
            <w:tcW w:w="3085" w:type="dxa"/>
          </w:tcPr>
          <w:p w:rsidR="00C10DF4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End</w:t>
            </w:r>
          </w:p>
        </w:tc>
        <w:tc>
          <w:tcPr>
            <w:tcW w:w="2377" w:type="dxa"/>
          </w:tcPr>
          <w:p w:rsidR="00C10DF4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C10DF4" w:rsidRDefault="00C10DF4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Final do range.</w:t>
            </w:r>
          </w:p>
        </w:tc>
      </w:tr>
    </w:tbl>
    <w:p w:rsidR="00C10DF4" w:rsidRDefault="00C10DF4" w:rsidP="00C10DF4">
      <w:pPr>
        <w:jc w:val="both"/>
        <w:rPr>
          <w:rFonts w:ascii="Arial" w:hAnsi="Arial"/>
          <w:sz w:val="20"/>
          <w:szCs w:val="20"/>
        </w:rPr>
      </w:pPr>
    </w:p>
    <w:p w:rsidR="00C10DF4" w:rsidRDefault="00C10DF4" w:rsidP="00C10DF4">
      <w:pPr>
        <w:jc w:val="both"/>
        <w:rPr>
          <w:rFonts w:ascii="Arial" w:hAnsi="Arial"/>
          <w:sz w:val="20"/>
          <w:szCs w:val="20"/>
        </w:rPr>
      </w:pPr>
    </w:p>
    <w:p w:rsidR="00C10DF4" w:rsidRPr="000824C3" w:rsidRDefault="00C10DF4" w:rsidP="00C10DF4">
      <w:pPr>
        <w:pStyle w:val="Ttulo2"/>
      </w:pPr>
      <w:bookmarkStart w:id="85" w:name="_Toc374463953"/>
      <w:r w:rsidRPr="00C10DF4">
        <w:rPr>
          <w:rFonts w:ascii="Arial" w:hAnsi="Arial"/>
          <w:sz w:val="20"/>
          <w:szCs w:val="20"/>
        </w:rPr>
        <w:lastRenderedPageBreak/>
        <w:t>QueryRangeIDSystemLogs</w:t>
      </w:r>
      <w:bookmarkEnd w:id="85"/>
      <w:r>
        <w:br/>
      </w:r>
    </w:p>
    <w:p w:rsidR="00C10DF4" w:rsidRDefault="00C10DF4" w:rsidP="00C10DF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obter o range de logs de sistemas armazenados no equipamento. Este metodo retorma um objeto do tipo RangeID com os seguintes parametros:</w:t>
      </w:r>
    </w:p>
    <w:p w:rsidR="00C10DF4" w:rsidRPr="00572182" w:rsidRDefault="00C10DF4" w:rsidP="00C10DF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C10DF4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C10DF4" w:rsidRPr="00C53578" w:rsidRDefault="00C10DF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C10DF4" w:rsidRPr="00C53578" w:rsidRDefault="00C10DF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C10DF4" w:rsidRPr="00C53578" w:rsidRDefault="00C10DF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10DF4" w:rsidRPr="001B452C" w:rsidTr="00F70754">
        <w:trPr>
          <w:trHeight w:val="93"/>
        </w:trPr>
        <w:tc>
          <w:tcPr>
            <w:tcW w:w="3085" w:type="dxa"/>
          </w:tcPr>
          <w:p w:rsidR="00C10DF4" w:rsidRPr="00F774B3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Start</w:t>
            </w:r>
          </w:p>
        </w:tc>
        <w:tc>
          <w:tcPr>
            <w:tcW w:w="2377" w:type="dxa"/>
          </w:tcPr>
          <w:p w:rsidR="00C10DF4" w:rsidRPr="00F774B3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C10DF4" w:rsidRPr="00F774B3" w:rsidRDefault="00C10DF4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Inicio do range. </w:t>
            </w:r>
          </w:p>
        </w:tc>
      </w:tr>
      <w:tr w:rsidR="00C10DF4" w:rsidRPr="001B452C" w:rsidTr="00F70754">
        <w:trPr>
          <w:trHeight w:val="93"/>
        </w:trPr>
        <w:tc>
          <w:tcPr>
            <w:tcW w:w="3085" w:type="dxa"/>
          </w:tcPr>
          <w:p w:rsidR="00C10DF4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End</w:t>
            </w:r>
          </w:p>
        </w:tc>
        <w:tc>
          <w:tcPr>
            <w:tcW w:w="2377" w:type="dxa"/>
          </w:tcPr>
          <w:p w:rsidR="00C10DF4" w:rsidRDefault="00C10DF4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Long</w:t>
            </w:r>
          </w:p>
        </w:tc>
        <w:tc>
          <w:tcPr>
            <w:tcW w:w="5103" w:type="dxa"/>
          </w:tcPr>
          <w:p w:rsidR="00C10DF4" w:rsidRDefault="00C10DF4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Final do range.</w:t>
            </w:r>
          </w:p>
        </w:tc>
      </w:tr>
    </w:tbl>
    <w:p w:rsidR="00C10DF4" w:rsidRPr="00C10DF4" w:rsidRDefault="00C10DF4" w:rsidP="00C10DF4">
      <w:pPr>
        <w:jc w:val="both"/>
        <w:rPr>
          <w:rFonts w:ascii="Arial" w:hAnsi="Arial"/>
          <w:sz w:val="20"/>
          <w:szCs w:val="20"/>
        </w:rPr>
      </w:pPr>
    </w:p>
    <w:p w:rsidR="00DA7B2C" w:rsidRPr="000824C3" w:rsidRDefault="00F03E21" w:rsidP="00DA7B2C">
      <w:pPr>
        <w:pStyle w:val="Ttulo2"/>
      </w:pPr>
      <w:bookmarkStart w:id="86" w:name="_Toc374463954"/>
      <w:r w:rsidRPr="00C10DF4">
        <w:rPr>
          <w:rFonts w:ascii="Arial" w:hAnsi="Arial"/>
          <w:sz w:val="20"/>
          <w:szCs w:val="20"/>
        </w:rPr>
        <w:t>ClearAllRegisters</w:t>
      </w:r>
      <w:bookmarkEnd w:id="86"/>
      <w:r w:rsidR="00DA7B2C">
        <w:br/>
      </w:r>
    </w:p>
    <w:p w:rsidR="00DA7B2C" w:rsidRDefault="00DA7B2C" w:rsidP="00DA7B2C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excluir todos os registros armazenados no equipamento. </w:t>
      </w:r>
    </w:p>
    <w:p w:rsidR="00F03E21" w:rsidRPr="000824C3" w:rsidRDefault="00F03E21" w:rsidP="00F03E21">
      <w:pPr>
        <w:pStyle w:val="Ttulo2"/>
      </w:pPr>
      <w:bookmarkStart w:id="87" w:name="_Toc374463955"/>
      <w:r w:rsidRPr="00C10DF4">
        <w:rPr>
          <w:rFonts w:ascii="Arial" w:hAnsi="Arial"/>
          <w:sz w:val="20"/>
          <w:szCs w:val="20"/>
        </w:rPr>
        <w:t>GetVerificationLogWarnings</w:t>
      </w:r>
      <w:bookmarkEnd w:id="87"/>
      <w:r>
        <w:br/>
      </w:r>
    </w:p>
    <w:p w:rsidR="00F03E21" w:rsidRDefault="00F03E21" w:rsidP="00F03E21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a limite de logs de verificação para alerta no equipamento. Este metodo retorna um valor inteiro.</w:t>
      </w:r>
    </w:p>
    <w:p w:rsidR="00802926" w:rsidRPr="000824C3" w:rsidRDefault="00802926" w:rsidP="00802926">
      <w:pPr>
        <w:pStyle w:val="Ttulo2"/>
      </w:pPr>
      <w:r w:rsidRPr="00802926">
        <w:rPr>
          <w:rFonts w:ascii="Arial" w:hAnsi="Arial"/>
          <w:sz w:val="20"/>
          <w:szCs w:val="20"/>
        </w:rPr>
        <w:t xml:space="preserve">    </w:t>
      </w:r>
      <w:bookmarkStart w:id="88" w:name="_Toc374463956"/>
      <w:r w:rsidRPr="00802926">
        <w:rPr>
          <w:rFonts w:ascii="Arial" w:hAnsi="Arial"/>
          <w:sz w:val="20"/>
          <w:szCs w:val="20"/>
        </w:rPr>
        <w:t>SetVerificationLogWarnings</w:t>
      </w:r>
      <w:bookmarkEnd w:id="88"/>
      <w:r>
        <w:br/>
      </w:r>
    </w:p>
    <w:p w:rsidR="00802926" w:rsidRDefault="00802926" w:rsidP="00802926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</w:t>
      </w:r>
      <w:r w:rsidR="00BC1FC4">
        <w:rPr>
          <w:rStyle w:val="hps"/>
          <w:lang w:val="pt-PT"/>
        </w:rPr>
        <w:t xml:space="preserve"> </w:t>
      </w:r>
      <w:r>
        <w:rPr>
          <w:rStyle w:val="hps"/>
          <w:lang w:val="pt-PT"/>
        </w:rPr>
        <w:t>um valor limite para os logs de verificação no equipamento.</w:t>
      </w:r>
    </w:p>
    <w:p w:rsidR="00802926" w:rsidRPr="00572182" w:rsidRDefault="00802926" w:rsidP="00802926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02926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02926" w:rsidRPr="00C53578" w:rsidRDefault="00802926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02926" w:rsidRPr="00C53578" w:rsidRDefault="00802926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02926" w:rsidRPr="00C53578" w:rsidRDefault="00802926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02926" w:rsidRPr="001B452C" w:rsidTr="00F70754">
        <w:trPr>
          <w:trHeight w:val="93"/>
        </w:trPr>
        <w:tc>
          <w:tcPr>
            <w:tcW w:w="3085" w:type="dxa"/>
          </w:tcPr>
          <w:p w:rsidR="00802926" w:rsidRPr="00F774B3" w:rsidRDefault="00802926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max</w:t>
            </w:r>
            <w:proofErr w:type="gramEnd"/>
            <w:r w:rsidRPr="00802926">
              <w:rPr>
                <w:rFonts w:ascii="Arial" w:hAnsi="Arial"/>
                <w:sz w:val="20"/>
                <w:szCs w:val="20"/>
              </w:rPr>
              <w:t>_log</w:t>
            </w:r>
          </w:p>
        </w:tc>
        <w:tc>
          <w:tcPr>
            <w:tcW w:w="2377" w:type="dxa"/>
          </w:tcPr>
          <w:p w:rsidR="00802926" w:rsidRPr="00F774B3" w:rsidRDefault="00802926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802926" w:rsidRPr="00F774B3" w:rsidRDefault="00802926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Maximo valor para alerta. </w:t>
            </w:r>
          </w:p>
        </w:tc>
      </w:tr>
    </w:tbl>
    <w:p w:rsidR="00802926" w:rsidRDefault="00802926" w:rsidP="00802926">
      <w:pPr>
        <w:jc w:val="both"/>
        <w:rPr>
          <w:rFonts w:ascii="Arial" w:hAnsi="Arial"/>
          <w:sz w:val="20"/>
          <w:szCs w:val="20"/>
        </w:rPr>
      </w:pPr>
      <w:r w:rsidRPr="00802926">
        <w:rPr>
          <w:rFonts w:ascii="Arial" w:hAnsi="Arial"/>
          <w:sz w:val="20"/>
          <w:szCs w:val="20"/>
        </w:rPr>
        <w:t xml:space="preserve">   </w:t>
      </w:r>
    </w:p>
    <w:p w:rsidR="008461E0" w:rsidRPr="000824C3" w:rsidRDefault="008461E0" w:rsidP="008461E0">
      <w:pPr>
        <w:pStyle w:val="Ttulo2"/>
      </w:pPr>
      <w:bookmarkStart w:id="89" w:name="_Toc374463957"/>
      <w:r w:rsidRPr="00802926">
        <w:rPr>
          <w:rFonts w:ascii="Arial" w:hAnsi="Arial"/>
          <w:sz w:val="20"/>
          <w:szCs w:val="20"/>
        </w:rPr>
        <w:t>GetALLRegisters</w:t>
      </w:r>
      <w:bookmarkEnd w:id="89"/>
      <w:r>
        <w:br/>
      </w:r>
    </w:p>
    <w:p w:rsidR="008461E0" w:rsidRDefault="008461E0" w:rsidP="008461E0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obter todos os registros armazenados no equipamento. Este metodo retorma uma lista de  objetos do tipo </w:t>
      </w:r>
      <w:r w:rsidRPr="00802926">
        <w:rPr>
          <w:rFonts w:ascii="Arial" w:hAnsi="Arial"/>
          <w:sz w:val="20"/>
          <w:szCs w:val="20"/>
        </w:rPr>
        <w:t>FaceLogRecordF300AC</w:t>
      </w:r>
      <w:r>
        <w:rPr>
          <w:rStyle w:val="hps"/>
          <w:lang w:val="pt-PT"/>
        </w:rPr>
        <w:t xml:space="preserve"> com os seguintes parametros:</w:t>
      </w:r>
    </w:p>
    <w:p w:rsidR="008461E0" w:rsidRPr="00572182" w:rsidRDefault="008461E0" w:rsidP="008461E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843"/>
        <w:gridCol w:w="7480"/>
      </w:tblGrid>
      <w:tr w:rsidR="008461E0" w:rsidRPr="007E19FC" w:rsidTr="009B76DE">
        <w:trPr>
          <w:trHeight w:val="141"/>
        </w:trPr>
        <w:tc>
          <w:tcPr>
            <w:tcW w:w="1242" w:type="dxa"/>
            <w:shd w:val="clear" w:color="auto" w:fill="000000"/>
            <w:vAlign w:val="bottom"/>
          </w:tcPr>
          <w:p w:rsidR="008461E0" w:rsidRPr="00C53578" w:rsidRDefault="008461E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1843" w:type="dxa"/>
            <w:shd w:val="clear" w:color="auto" w:fill="000000"/>
            <w:vAlign w:val="bottom"/>
          </w:tcPr>
          <w:p w:rsidR="008461E0" w:rsidRPr="00C53578" w:rsidRDefault="008461E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7480" w:type="dxa"/>
            <w:shd w:val="clear" w:color="auto" w:fill="000000"/>
            <w:vAlign w:val="bottom"/>
          </w:tcPr>
          <w:p w:rsidR="008461E0" w:rsidRPr="00C53578" w:rsidRDefault="008461E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461E0" w:rsidRPr="001B452C" w:rsidTr="009B76DE">
        <w:trPr>
          <w:trHeight w:val="93"/>
        </w:trPr>
        <w:tc>
          <w:tcPr>
            <w:tcW w:w="1242" w:type="dxa"/>
          </w:tcPr>
          <w:p w:rsidR="008461E0" w:rsidRPr="00F774B3" w:rsidRDefault="009B76DE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IdLog</w:t>
            </w:r>
            <w:proofErr w:type="spellEnd"/>
          </w:p>
        </w:tc>
        <w:tc>
          <w:tcPr>
            <w:tcW w:w="1843" w:type="dxa"/>
          </w:tcPr>
          <w:p w:rsidR="008461E0" w:rsidRPr="00F774B3" w:rsidRDefault="008461E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Long</w:t>
            </w:r>
          </w:p>
        </w:tc>
        <w:tc>
          <w:tcPr>
            <w:tcW w:w="7480" w:type="dxa"/>
          </w:tcPr>
          <w:p w:rsidR="008461E0" w:rsidRPr="00F774B3" w:rsidRDefault="009B76DE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 de identificação do registro.</w:t>
            </w:r>
          </w:p>
        </w:tc>
      </w:tr>
      <w:tr w:rsidR="008461E0" w:rsidRPr="001B452C" w:rsidTr="009B76DE">
        <w:trPr>
          <w:trHeight w:val="93"/>
        </w:trPr>
        <w:tc>
          <w:tcPr>
            <w:tcW w:w="1242" w:type="dxa"/>
          </w:tcPr>
          <w:p w:rsidR="008461E0" w:rsidRDefault="009B76DE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IdPesron</w:t>
            </w:r>
          </w:p>
        </w:tc>
        <w:tc>
          <w:tcPr>
            <w:tcW w:w="1843" w:type="dxa"/>
          </w:tcPr>
          <w:p w:rsidR="008461E0" w:rsidRDefault="009B76DE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Int?</w:t>
            </w:r>
          </w:p>
        </w:tc>
        <w:tc>
          <w:tcPr>
            <w:tcW w:w="7480" w:type="dxa"/>
          </w:tcPr>
          <w:p w:rsidR="008461E0" w:rsidRDefault="009B76DE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Id identificador da Pessoa se existir.</w:t>
            </w:r>
          </w:p>
        </w:tc>
      </w:tr>
      <w:tr w:rsidR="009B76DE" w:rsidRPr="001B452C" w:rsidTr="009B76DE">
        <w:trPr>
          <w:trHeight w:val="93"/>
        </w:trPr>
        <w:tc>
          <w:tcPr>
            <w:tcW w:w="1242" w:type="dxa"/>
          </w:tcPr>
          <w:p w:rsidR="009B76DE" w:rsidRDefault="009B76DE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Status</w:t>
            </w:r>
          </w:p>
        </w:tc>
        <w:tc>
          <w:tcPr>
            <w:tcW w:w="1843" w:type="dxa"/>
          </w:tcPr>
          <w:p w:rsidR="009B76DE" w:rsidRDefault="009B76DE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VerificationStatus</w:t>
            </w:r>
          </w:p>
        </w:tc>
        <w:tc>
          <w:tcPr>
            <w:tcW w:w="7480" w:type="dxa"/>
          </w:tcPr>
          <w:p w:rsidR="009B76DE" w:rsidRDefault="009B76DE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Enumerador descrito como: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Failed = 0,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Falha de Verificação.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Face = 1,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Ferificado com Face.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GuestCard = 2,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cartão de cliente.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UserCard = 4,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cartão de usuário.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Pin = 8,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PIN.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MasterCard = 16,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cartão Master.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Server = 32,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Server.</w:t>
            </w:r>
          </w:p>
          <w:p w:rsidR="009B76DE" w:rsidRP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aceAndCard = Face | UserCard,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Face e Cartão.</w:t>
            </w:r>
          </w:p>
          <w:p w:rsid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FaceAndPin = Face | Pin,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Face e PIN.</w:t>
            </w:r>
          </w:p>
          <w:p w:rsidR="009B76DE" w:rsidRDefault="009B76DE" w:rsidP="009B76D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FaceAndCardAndPin = Face | Us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erCard | Pin, </w:t>
            </w:r>
            <w:r w:rsidRPr="009B76DE">
              <w:rPr>
                <w:rFonts w:ascii="Courier New" w:hAnsi="Courier New" w:cs="Courier New"/>
                <w:noProof/>
                <w:sz w:val="20"/>
                <w:szCs w:val="20"/>
              </w:rPr>
              <w:t>Verificado por Face e Cartão e PIN.</w:t>
            </w:r>
          </w:p>
        </w:tc>
      </w:tr>
    </w:tbl>
    <w:p w:rsidR="00802926" w:rsidRDefault="00802926" w:rsidP="00802926">
      <w:pPr>
        <w:jc w:val="both"/>
        <w:rPr>
          <w:rFonts w:ascii="Arial" w:hAnsi="Arial"/>
          <w:sz w:val="20"/>
          <w:szCs w:val="20"/>
        </w:rPr>
      </w:pPr>
    </w:p>
    <w:p w:rsidR="000F6495" w:rsidRPr="000824C3" w:rsidRDefault="000F6495" w:rsidP="000F6495">
      <w:pPr>
        <w:pStyle w:val="Ttulo2"/>
      </w:pPr>
      <w:bookmarkStart w:id="90" w:name="_Toc374463958"/>
      <w:r w:rsidRPr="00802926">
        <w:rPr>
          <w:rFonts w:ascii="Arial" w:hAnsi="Arial"/>
          <w:sz w:val="20"/>
          <w:szCs w:val="20"/>
        </w:rPr>
        <w:lastRenderedPageBreak/>
        <w:t>SetSyncPeriod</w:t>
      </w:r>
      <w:bookmarkEnd w:id="90"/>
      <w:r>
        <w:br/>
      </w:r>
    </w:p>
    <w:p w:rsidR="000F6495" w:rsidRDefault="000F6495" w:rsidP="000F6495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um valor para o periodo de sincronismo do equipamento.</w:t>
      </w:r>
    </w:p>
    <w:p w:rsidR="000F6495" w:rsidRPr="00572182" w:rsidRDefault="000F6495" w:rsidP="000F649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0F6495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0F6495" w:rsidRPr="00C53578" w:rsidRDefault="000F6495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0F6495" w:rsidRPr="00C53578" w:rsidRDefault="000F6495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0F6495" w:rsidRPr="00C53578" w:rsidRDefault="000F6495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F6495" w:rsidRPr="001B452C" w:rsidTr="00F70754">
        <w:trPr>
          <w:trHeight w:val="93"/>
        </w:trPr>
        <w:tc>
          <w:tcPr>
            <w:tcW w:w="3085" w:type="dxa"/>
          </w:tcPr>
          <w:p w:rsidR="000F6495" w:rsidRPr="00F774B3" w:rsidRDefault="000F6495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seconds</w:t>
            </w:r>
            <w:proofErr w:type="spellEnd"/>
            <w:proofErr w:type="gramEnd"/>
          </w:p>
        </w:tc>
        <w:tc>
          <w:tcPr>
            <w:tcW w:w="2377" w:type="dxa"/>
          </w:tcPr>
          <w:p w:rsidR="000F6495" w:rsidRPr="00F774B3" w:rsidRDefault="000F6495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0F6495" w:rsidRPr="00F774B3" w:rsidRDefault="000F6495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Tempo de Periodo de sincronização definido em segundos. </w:t>
            </w:r>
          </w:p>
        </w:tc>
      </w:tr>
    </w:tbl>
    <w:p w:rsidR="000F6495" w:rsidRDefault="000F6495" w:rsidP="000F6495">
      <w:pPr>
        <w:jc w:val="both"/>
        <w:rPr>
          <w:rFonts w:ascii="Arial" w:hAnsi="Arial"/>
          <w:sz w:val="20"/>
          <w:szCs w:val="20"/>
        </w:rPr>
      </w:pPr>
      <w:r w:rsidRPr="00802926">
        <w:rPr>
          <w:rFonts w:ascii="Arial" w:hAnsi="Arial"/>
          <w:sz w:val="20"/>
          <w:szCs w:val="20"/>
        </w:rPr>
        <w:t xml:space="preserve">   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FaceAccess.</w:t>
      </w:r>
    </w:p>
    <w:p w:rsidR="000F6495" w:rsidRPr="000824C3" w:rsidRDefault="000F6495" w:rsidP="000F6495">
      <w:pPr>
        <w:pStyle w:val="Ttulo2"/>
      </w:pPr>
      <w:bookmarkStart w:id="91" w:name="_Toc374463959"/>
      <w:r>
        <w:rPr>
          <w:rFonts w:ascii="Arial" w:hAnsi="Arial"/>
          <w:sz w:val="20"/>
          <w:szCs w:val="20"/>
        </w:rPr>
        <w:t>G</w:t>
      </w:r>
      <w:r w:rsidRPr="00802926">
        <w:rPr>
          <w:rFonts w:ascii="Arial" w:hAnsi="Arial"/>
          <w:sz w:val="20"/>
          <w:szCs w:val="20"/>
        </w:rPr>
        <w:t>etSyncPeriod</w:t>
      </w:r>
      <w:bookmarkEnd w:id="91"/>
      <w:r>
        <w:br/>
      </w:r>
    </w:p>
    <w:p w:rsidR="000F6495" w:rsidRDefault="000F6495" w:rsidP="000F6495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o valor definido no periodo de sincronismo do equipamento. Retornando um valor inteiro correspondente aos segundos.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FaceAccess.</w:t>
      </w:r>
    </w:p>
    <w:p w:rsidR="00B1179C" w:rsidRDefault="00B1179C" w:rsidP="00F67A99">
      <w:pPr>
        <w:pStyle w:val="Ttulo2"/>
        <w:rPr>
          <w:rFonts w:ascii="Arial" w:hAnsi="Arial"/>
          <w:sz w:val="20"/>
          <w:szCs w:val="20"/>
        </w:rPr>
      </w:pPr>
    </w:p>
    <w:p w:rsidR="00F67A99" w:rsidRPr="000824C3" w:rsidRDefault="00F67A99" w:rsidP="00F67A99">
      <w:pPr>
        <w:pStyle w:val="Ttulo2"/>
      </w:pPr>
      <w:bookmarkStart w:id="92" w:name="_Toc374463960"/>
      <w:r w:rsidRPr="00802926">
        <w:rPr>
          <w:rFonts w:ascii="Arial" w:hAnsi="Arial"/>
          <w:sz w:val="20"/>
          <w:szCs w:val="20"/>
        </w:rPr>
        <w:t>SetAutoSleep</w:t>
      </w:r>
      <w:bookmarkEnd w:id="92"/>
      <w:r>
        <w:br/>
      </w:r>
    </w:p>
    <w:p w:rsidR="00F67A99" w:rsidRDefault="00F67A99" w:rsidP="00F67A9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o tempo para o modo de hibernação do equipamento.</w:t>
      </w:r>
    </w:p>
    <w:p w:rsidR="00F67A99" w:rsidRPr="00572182" w:rsidRDefault="00F67A99" w:rsidP="00F67A9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F67A99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F67A99" w:rsidRPr="00C53578" w:rsidRDefault="00F67A9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F67A99" w:rsidRPr="00C53578" w:rsidRDefault="00F67A9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F67A99" w:rsidRPr="00C53578" w:rsidRDefault="00F67A9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67A99" w:rsidRPr="001B452C" w:rsidTr="00F70754">
        <w:trPr>
          <w:trHeight w:val="93"/>
        </w:trPr>
        <w:tc>
          <w:tcPr>
            <w:tcW w:w="3085" w:type="dxa"/>
          </w:tcPr>
          <w:p w:rsidR="00F67A99" w:rsidRPr="00F774B3" w:rsidRDefault="00F67A99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2377" w:type="dxa"/>
          </w:tcPr>
          <w:p w:rsidR="00F67A99" w:rsidRPr="00F774B3" w:rsidRDefault="00F67A99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F67A99" w:rsidRPr="00F774B3" w:rsidRDefault="00F67A99" w:rsidP="00F67A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Tempo do modo de hibernação em minutos. </w:t>
            </w:r>
          </w:p>
        </w:tc>
      </w:tr>
    </w:tbl>
    <w:p w:rsidR="00F67A99" w:rsidRDefault="00F67A99" w:rsidP="00F67A99">
      <w:pPr>
        <w:jc w:val="both"/>
        <w:rPr>
          <w:rFonts w:ascii="Arial" w:hAnsi="Arial"/>
          <w:sz w:val="20"/>
          <w:szCs w:val="20"/>
        </w:rPr>
      </w:pPr>
      <w:r w:rsidRPr="00802926">
        <w:rPr>
          <w:rFonts w:ascii="Arial" w:hAnsi="Arial"/>
          <w:sz w:val="20"/>
          <w:szCs w:val="20"/>
        </w:rPr>
        <w:t xml:space="preserve">   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F67A99" w:rsidRPr="000824C3" w:rsidRDefault="00F67A99" w:rsidP="00F67A99">
      <w:pPr>
        <w:pStyle w:val="Ttulo2"/>
      </w:pPr>
      <w:bookmarkStart w:id="93" w:name="_Toc374463961"/>
      <w:r w:rsidRPr="00802926">
        <w:rPr>
          <w:rFonts w:ascii="Arial" w:hAnsi="Arial"/>
          <w:sz w:val="20"/>
          <w:szCs w:val="20"/>
        </w:rPr>
        <w:t>GetAutoSleep</w:t>
      </w:r>
      <w:bookmarkEnd w:id="93"/>
      <w:r>
        <w:br/>
      </w:r>
    </w:p>
    <w:p w:rsidR="00F67A99" w:rsidRDefault="00F67A99" w:rsidP="00F67A99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o valor definido no modo de hibernação do equipamento. Retornando um valor inteiro correspondente aos minutos.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C1FC4" w:rsidRPr="000824C3" w:rsidRDefault="00BC1FC4" w:rsidP="00BC1FC4">
      <w:pPr>
        <w:pStyle w:val="Ttulo2"/>
      </w:pPr>
      <w:bookmarkStart w:id="94" w:name="_Toc374463962"/>
      <w:r w:rsidRPr="00802926">
        <w:rPr>
          <w:rFonts w:ascii="Arial" w:hAnsi="Arial"/>
          <w:sz w:val="20"/>
          <w:szCs w:val="20"/>
        </w:rPr>
        <w:t>GetSystemLogWarnings</w:t>
      </w:r>
      <w:bookmarkEnd w:id="94"/>
      <w:r>
        <w:br/>
      </w:r>
    </w:p>
    <w:p w:rsidR="00BC1FC4" w:rsidRDefault="00BC1FC4" w:rsidP="00BC1FC4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a limite de logs de sistema para alerta no equipamento. Este metodo retorna um valor inteiro.</w:t>
      </w:r>
    </w:p>
    <w:p w:rsidR="00BC1FC4" w:rsidRPr="000824C3" w:rsidRDefault="00BC1FC4" w:rsidP="00BC1FC4">
      <w:pPr>
        <w:pStyle w:val="Ttulo2"/>
      </w:pPr>
      <w:bookmarkStart w:id="95" w:name="_Toc374463963"/>
      <w:r w:rsidRPr="00802926">
        <w:rPr>
          <w:rFonts w:ascii="Arial" w:hAnsi="Arial"/>
          <w:sz w:val="20"/>
          <w:szCs w:val="20"/>
        </w:rPr>
        <w:t>SetSystemLogWarnings</w:t>
      </w:r>
      <w:bookmarkEnd w:id="95"/>
      <w:r>
        <w:br/>
      </w:r>
    </w:p>
    <w:p w:rsidR="00BC1FC4" w:rsidRDefault="00BC1FC4" w:rsidP="00BC1FC4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um valor limite para os logs de verificação no equipamento.</w:t>
      </w:r>
    </w:p>
    <w:p w:rsidR="00BC1FC4" w:rsidRPr="00572182" w:rsidRDefault="00BC1FC4" w:rsidP="00BC1FC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BC1FC4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BC1FC4" w:rsidRPr="00C53578" w:rsidRDefault="00BC1FC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BC1FC4" w:rsidRPr="00C53578" w:rsidRDefault="00BC1FC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BC1FC4" w:rsidRPr="00C53578" w:rsidRDefault="00BC1FC4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BC1FC4" w:rsidRPr="001B452C" w:rsidTr="00F70754">
        <w:trPr>
          <w:trHeight w:val="93"/>
        </w:trPr>
        <w:tc>
          <w:tcPr>
            <w:tcW w:w="3085" w:type="dxa"/>
          </w:tcPr>
          <w:p w:rsidR="00BC1FC4" w:rsidRPr="00F774B3" w:rsidRDefault="00BC1FC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2377" w:type="dxa"/>
          </w:tcPr>
          <w:p w:rsidR="00BC1FC4" w:rsidRPr="00F774B3" w:rsidRDefault="00BC1FC4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BC1FC4" w:rsidRPr="00F774B3" w:rsidRDefault="00BC1FC4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Maximo valor para alerta. </w:t>
            </w:r>
          </w:p>
        </w:tc>
      </w:tr>
    </w:tbl>
    <w:p w:rsidR="00BC1FC4" w:rsidRDefault="00BC1FC4" w:rsidP="00BC1FC4">
      <w:pPr>
        <w:jc w:val="both"/>
        <w:rPr>
          <w:rFonts w:ascii="Arial" w:hAnsi="Arial"/>
          <w:sz w:val="20"/>
          <w:szCs w:val="20"/>
        </w:rPr>
      </w:pPr>
      <w:r w:rsidRPr="00802926">
        <w:rPr>
          <w:rFonts w:ascii="Arial" w:hAnsi="Arial"/>
          <w:sz w:val="20"/>
          <w:szCs w:val="20"/>
        </w:rPr>
        <w:t xml:space="preserve">   </w:t>
      </w:r>
    </w:p>
    <w:p w:rsidR="00DD6E59" w:rsidRPr="000824C3" w:rsidRDefault="00DD6E59" w:rsidP="00DD6E59">
      <w:pPr>
        <w:pStyle w:val="Ttulo2"/>
      </w:pPr>
      <w:bookmarkStart w:id="96" w:name="_Toc374463964"/>
      <w:r w:rsidRPr="00802926">
        <w:rPr>
          <w:rFonts w:ascii="Arial" w:hAnsi="Arial"/>
          <w:sz w:val="20"/>
          <w:szCs w:val="20"/>
        </w:rPr>
        <w:lastRenderedPageBreak/>
        <w:t>SetLockReleaseTime</w:t>
      </w:r>
      <w:bookmarkEnd w:id="96"/>
      <w:r>
        <w:br/>
      </w:r>
    </w:p>
    <w:p w:rsidR="00DD6E59" w:rsidRDefault="00DD6E59" w:rsidP="00DD6E59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definir um valor para o tempo de </w:t>
      </w:r>
      <w:r w:rsidR="00204B3A">
        <w:rPr>
          <w:rStyle w:val="hps"/>
          <w:lang w:val="pt-PT"/>
        </w:rPr>
        <w:t xml:space="preserve">desbloqueio </w:t>
      </w:r>
      <w:r>
        <w:rPr>
          <w:rStyle w:val="hps"/>
          <w:lang w:val="pt-PT"/>
        </w:rPr>
        <w:t>do equipamento.</w:t>
      </w:r>
    </w:p>
    <w:p w:rsidR="00DD6E59" w:rsidRPr="00572182" w:rsidRDefault="00DD6E59" w:rsidP="00DD6E59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DD6E59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DD6E59" w:rsidRPr="00C53578" w:rsidRDefault="00DD6E5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DD6E59" w:rsidRPr="00C53578" w:rsidRDefault="00DD6E5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DD6E59" w:rsidRPr="00C53578" w:rsidRDefault="00DD6E59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D6E59" w:rsidRPr="001B452C" w:rsidTr="00F70754">
        <w:trPr>
          <w:trHeight w:val="93"/>
        </w:trPr>
        <w:tc>
          <w:tcPr>
            <w:tcW w:w="3085" w:type="dxa"/>
          </w:tcPr>
          <w:p w:rsidR="00DD6E59" w:rsidRPr="00F774B3" w:rsidRDefault="00DD6E59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2377" w:type="dxa"/>
          </w:tcPr>
          <w:p w:rsidR="00DD6E59" w:rsidRPr="00F774B3" w:rsidRDefault="00DD6E59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DD6E59" w:rsidRPr="00F774B3" w:rsidRDefault="00DD6E59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Tempo em segundos para a liberação. </w:t>
            </w:r>
          </w:p>
        </w:tc>
      </w:tr>
    </w:tbl>
    <w:p w:rsidR="00B1179C" w:rsidRDefault="00B1179C" w:rsidP="00B1179C">
      <w:pPr>
        <w:rPr>
          <w:b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DD6E59" w:rsidRPr="000824C3" w:rsidRDefault="00DD6E59" w:rsidP="00DD6E59">
      <w:pPr>
        <w:pStyle w:val="Ttulo2"/>
      </w:pPr>
      <w:bookmarkStart w:id="97" w:name="_Toc374463965"/>
      <w:r w:rsidRPr="00802926">
        <w:rPr>
          <w:rFonts w:ascii="Arial" w:hAnsi="Arial"/>
          <w:sz w:val="20"/>
          <w:szCs w:val="20"/>
        </w:rPr>
        <w:t>GetLockReleaseTime</w:t>
      </w:r>
      <w:bookmarkEnd w:id="97"/>
      <w:r>
        <w:br/>
      </w:r>
    </w:p>
    <w:p w:rsidR="00DD6E59" w:rsidRDefault="00DD6E59" w:rsidP="00DD6E59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obter o tempo de </w:t>
      </w:r>
      <w:r w:rsidR="00204B3A">
        <w:rPr>
          <w:rStyle w:val="hps"/>
          <w:lang w:val="pt-PT"/>
        </w:rPr>
        <w:t>desbloqueio</w:t>
      </w:r>
      <w:r>
        <w:rPr>
          <w:rStyle w:val="hps"/>
          <w:lang w:val="pt-PT"/>
        </w:rPr>
        <w:t xml:space="preserve"> do equipamento. Este metodo retorna um valor inteiro referente ao tempo em segundos.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1179C" w:rsidRDefault="00B1179C" w:rsidP="00204B3A">
      <w:pPr>
        <w:pStyle w:val="Ttulo2"/>
        <w:rPr>
          <w:rFonts w:ascii="Arial" w:hAnsi="Arial"/>
          <w:sz w:val="20"/>
          <w:szCs w:val="20"/>
        </w:rPr>
      </w:pPr>
    </w:p>
    <w:p w:rsidR="00204B3A" w:rsidRPr="000824C3" w:rsidRDefault="00204B3A" w:rsidP="00204B3A">
      <w:pPr>
        <w:pStyle w:val="Ttulo2"/>
      </w:pPr>
      <w:bookmarkStart w:id="98" w:name="_Toc374463966"/>
      <w:r w:rsidRPr="00802926">
        <w:rPr>
          <w:rFonts w:ascii="Arial" w:hAnsi="Arial"/>
          <w:sz w:val="20"/>
          <w:szCs w:val="20"/>
        </w:rPr>
        <w:t>SetDoorOpenTimeout</w:t>
      </w:r>
      <w:bookmarkEnd w:id="98"/>
      <w:r>
        <w:br/>
      </w:r>
    </w:p>
    <w:p w:rsidR="00204B3A" w:rsidRDefault="00204B3A" w:rsidP="00204B3A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um valor o tempo limite para a porta aberta no equipamento.</w:t>
      </w:r>
    </w:p>
    <w:p w:rsidR="00204B3A" w:rsidRPr="00572182" w:rsidRDefault="00204B3A" w:rsidP="00204B3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204B3A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204B3A" w:rsidRPr="00C53578" w:rsidRDefault="00204B3A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204B3A" w:rsidRPr="00C53578" w:rsidRDefault="00204B3A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204B3A" w:rsidRPr="00C53578" w:rsidRDefault="00204B3A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204B3A" w:rsidRPr="001B452C" w:rsidTr="00F70754">
        <w:trPr>
          <w:trHeight w:val="93"/>
        </w:trPr>
        <w:tc>
          <w:tcPr>
            <w:tcW w:w="3085" w:type="dxa"/>
          </w:tcPr>
          <w:p w:rsidR="00204B3A" w:rsidRPr="00F774B3" w:rsidRDefault="00204B3A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2377" w:type="dxa"/>
          </w:tcPr>
          <w:p w:rsidR="00204B3A" w:rsidRPr="00F774B3" w:rsidRDefault="00204B3A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204B3A" w:rsidRPr="00F774B3" w:rsidRDefault="00204B3A" w:rsidP="00204B3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Tempo em segundos do timeout. </w:t>
            </w:r>
          </w:p>
        </w:tc>
      </w:tr>
    </w:tbl>
    <w:p w:rsidR="00204B3A" w:rsidRDefault="00204B3A" w:rsidP="00204B3A">
      <w:pPr>
        <w:jc w:val="both"/>
        <w:rPr>
          <w:rFonts w:ascii="Arial" w:hAnsi="Arial"/>
          <w:sz w:val="20"/>
          <w:szCs w:val="20"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204B3A" w:rsidRPr="000824C3" w:rsidRDefault="00204B3A" w:rsidP="00204B3A">
      <w:pPr>
        <w:pStyle w:val="Ttulo2"/>
      </w:pPr>
      <w:bookmarkStart w:id="99" w:name="_Toc374463967"/>
      <w:r w:rsidRPr="00802926">
        <w:rPr>
          <w:rFonts w:ascii="Arial" w:hAnsi="Arial"/>
          <w:sz w:val="20"/>
          <w:szCs w:val="20"/>
        </w:rPr>
        <w:t>GetDoorOpenTimeout</w:t>
      </w:r>
      <w:bookmarkEnd w:id="99"/>
      <w:r>
        <w:br/>
      </w:r>
    </w:p>
    <w:p w:rsidR="00204B3A" w:rsidRDefault="00204B3A" w:rsidP="00204B3A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o tempo limite para a porta aberta no equipamento. Este metodo retorna um valor inteiro referente ao tempo em segundos.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1F1FA7" w:rsidRPr="000824C3" w:rsidRDefault="001F1FA7" w:rsidP="001F1FA7">
      <w:pPr>
        <w:pStyle w:val="Ttulo2"/>
      </w:pPr>
      <w:bookmarkStart w:id="100" w:name="_Toc374463968"/>
      <w:r w:rsidRPr="00802926">
        <w:rPr>
          <w:rFonts w:ascii="Arial" w:hAnsi="Arial"/>
          <w:sz w:val="20"/>
          <w:szCs w:val="20"/>
        </w:rPr>
        <w:t>SetDoorSensorType</w:t>
      </w:r>
      <w:bookmarkEnd w:id="100"/>
      <w:r>
        <w:br/>
      </w:r>
    </w:p>
    <w:p w:rsidR="001F1FA7" w:rsidRDefault="001F1FA7" w:rsidP="001F1FA7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o tipo de sensor de porta usado no equipamento.</w:t>
      </w:r>
    </w:p>
    <w:p w:rsidR="001F1FA7" w:rsidRPr="00572182" w:rsidRDefault="001F1FA7" w:rsidP="001F1FA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1F1FA7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1F1FA7" w:rsidRPr="00C53578" w:rsidRDefault="001F1FA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1F1FA7" w:rsidRPr="00C53578" w:rsidRDefault="001F1FA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1F1FA7" w:rsidRPr="00C53578" w:rsidRDefault="001F1FA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1F1FA7" w:rsidRPr="001B452C" w:rsidTr="00F70754">
        <w:trPr>
          <w:trHeight w:val="93"/>
        </w:trPr>
        <w:tc>
          <w:tcPr>
            <w:tcW w:w="3085" w:type="dxa"/>
          </w:tcPr>
          <w:p w:rsidR="001F1FA7" w:rsidRPr="00F774B3" w:rsidRDefault="001F1FA7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2377" w:type="dxa"/>
          </w:tcPr>
          <w:p w:rsidR="001F1FA7" w:rsidRPr="00F774B3" w:rsidRDefault="001F1FA7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TypeDoorSensor</w:t>
            </w:r>
          </w:p>
        </w:tc>
        <w:tc>
          <w:tcPr>
            <w:tcW w:w="5103" w:type="dxa"/>
          </w:tcPr>
          <w:p w:rsidR="001F1FA7" w:rsidRDefault="001F1FA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Tipo de sensor de porta, podendo ser:</w:t>
            </w:r>
          </w:p>
          <w:p w:rsidR="001F1FA7" w:rsidRDefault="001F1FA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 xml:space="preserve">None = </w:t>
            </w: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 xml:space="preserve">0, </w:t>
            </w:r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         - Nenhum</w:t>
            </w:r>
          </w:p>
          <w:p w:rsidR="001F1FA7" w:rsidRDefault="001F1FA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 xml:space="preserve">NormalOpen = 1, </w:t>
            </w:r>
            <w:r>
              <w:rPr>
                <w:rFonts w:ascii="Arial" w:hAnsi="Arial"/>
                <w:sz w:val="20"/>
                <w:szCs w:val="20"/>
              </w:rPr>
              <w:t xml:space="preserve">- Normalmente Aberto </w:t>
            </w:r>
          </w:p>
          <w:p w:rsidR="001F1FA7" w:rsidRDefault="001F1FA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 xml:space="preserve">NormalClose = </w:t>
            </w: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 xml:space="preserve">  -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Normalmente Fechado.</w:t>
            </w:r>
          </w:p>
          <w:p w:rsidR="001F1FA7" w:rsidRPr="00F774B3" w:rsidRDefault="001F1FA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1F1FA7" w:rsidRDefault="001F1FA7" w:rsidP="001F1FA7">
      <w:pPr>
        <w:jc w:val="both"/>
        <w:rPr>
          <w:rFonts w:ascii="Arial" w:hAnsi="Arial"/>
          <w:sz w:val="20"/>
          <w:szCs w:val="20"/>
        </w:rPr>
      </w:pPr>
    </w:p>
    <w:p w:rsidR="001F1FA7" w:rsidRPr="000824C3" w:rsidRDefault="001F1FA7" w:rsidP="001F1FA7">
      <w:pPr>
        <w:pStyle w:val="Ttulo2"/>
      </w:pPr>
      <w:bookmarkStart w:id="101" w:name="_Toc374463969"/>
      <w:r w:rsidRPr="00802926">
        <w:rPr>
          <w:rFonts w:ascii="Arial" w:hAnsi="Arial"/>
          <w:sz w:val="20"/>
          <w:szCs w:val="20"/>
        </w:rPr>
        <w:lastRenderedPageBreak/>
        <w:t>GetDoorSensorType</w:t>
      </w:r>
      <w:bookmarkEnd w:id="101"/>
      <w:r>
        <w:br/>
      </w:r>
    </w:p>
    <w:p w:rsidR="001F1FA7" w:rsidRDefault="001F1FA7" w:rsidP="001F1FA7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o tipo de sensor de porta usado no equipamento. Este metodo retorna um valor do tipo enumerador TypeDoorSensor.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670F33" w:rsidRPr="000824C3" w:rsidRDefault="00670F33" w:rsidP="00670F33">
      <w:pPr>
        <w:pStyle w:val="Ttulo2"/>
      </w:pPr>
      <w:bookmarkStart w:id="102" w:name="_Toc374463970"/>
      <w:r w:rsidRPr="00802926">
        <w:rPr>
          <w:rFonts w:ascii="Arial" w:hAnsi="Arial"/>
          <w:sz w:val="20"/>
          <w:szCs w:val="20"/>
        </w:rPr>
        <w:t>SetWatchTamper</w:t>
      </w:r>
      <w:bookmarkEnd w:id="102"/>
      <w:r>
        <w:br/>
      </w:r>
    </w:p>
    <w:p w:rsidR="00670F33" w:rsidRDefault="00670F33" w:rsidP="00670F33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habilitar ou desabilitar o assistente de  interferencia do equipamento.</w:t>
      </w:r>
    </w:p>
    <w:p w:rsidR="00670F33" w:rsidRPr="00572182" w:rsidRDefault="00670F33" w:rsidP="00670F3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670F33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670F33" w:rsidRPr="00C53578" w:rsidRDefault="00670F33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670F33" w:rsidRPr="00C53578" w:rsidRDefault="00670F33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670F33" w:rsidRPr="00C53578" w:rsidRDefault="00670F33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670F33" w:rsidRPr="001B452C" w:rsidTr="00F70754">
        <w:trPr>
          <w:trHeight w:val="93"/>
        </w:trPr>
        <w:tc>
          <w:tcPr>
            <w:tcW w:w="3085" w:type="dxa"/>
          </w:tcPr>
          <w:p w:rsidR="00670F33" w:rsidRPr="00F774B3" w:rsidRDefault="00670F3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2377" w:type="dxa"/>
          </w:tcPr>
          <w:p w:rsidR="00670F33" w:rsidRPr="00F774B3" w:rsidRDefault="00670F33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bool</w:t>
            </w:r>
            <w:proofErr w:type="gramEnd"/>
          </w:p>
        </w:tc>
        <w:tc>
          <w:tcPr>
            <w:tcW w:w="5103" w:type="dxa"/>
          </w:tcPr>
          <w:p w:rsidR="00670F33" w:rsidRDefault="00670F33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True para Sim e False para Não</w:t>
            </w:r>
          </w:p>
          <w:p w:rsidR="00670F33" w:rsidRPr="00F774B3" w:rsidRDefault="00670F33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B1179C" w:rsidRDefault="00B1179C" w:rsidP="00B1179C">
      <w:pPr>
        <w:rPr>
          <w:b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670F33" w:rsidRDefault="00670F33" w:rsidP="00670F33">
      <w:pPr>
        <w:jc w:val="both"/>
        <w:rPr>
          <w:rFonts w:ascii="Arial" w:hAnsi="Arial"/>
          <w:sz w:val="20"/>
          <w:szCs w:val="20"/>
        </w:rPr>
      </w:pPr>
    </w:p>
    <w:p w:rsidR="00670F33" w:rsidRPr="000824C3" w:rsidRDefault="00670F33" w:rsidP="00670F33">
      <w:pPr>
        <w:pStyle w:val="Ttulo2"/>
      </w:pPr>
      <w:bookmarkStart w:id="103" w:name="_Toc374463971"/>
      <w:r w:rsidRPr="00802926">
        <w:rPr>
          <w:rFonts w:ascii="Arial" w:hAnsi="Arial"/>
          <w:sz w:val="20"/>
          <w:szCs w:val="20"/>
        </w:rPr>
        <w:t>GetWatchTamper</w:t>
      </w:r>
      <w:bookmarkEnd w:id="103"/>
      <w:r>
        <w:br/>
      </w:r>
    </w:p>
    <w:p w:rsidR="00670F33" w:rsidRDefault="00670F33" w:rsidP="00670F33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o estado do assistente de interferencia do equipamento. Este metodo retorna um valor do tipo boleano.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E438EE" w:rsidRPr="000824C3" w:rsidRDefault="00E438EE" w:rsidP="00E438EE">
      <w:pPr>
        <w:pStyle w:val="Ttulo2"/>
      </w:pPr>
      <w:bookmarkStart w:id="104" w:name="_Toc374463972"/>
      <w:r w:rsidRPr="00802926">
        <w:rPr>
          <w:rFonts w:ascii="Arial" w:hAnsi="Arial"/>
          <w:sz w:val="20"/>
          <w:szCs w:val="20"/>
        </w:rPr>
        <w:t>SetWiegandType</w:t>
      </w:r>
      <w:bookmarkEnd w:id="104"/>
      <w:r>
        <w:br/>
      </w:r>
    </w:p>
    <w:p w:rsidR="00E438EE" w:rsidRDefault="00E438EE" w:rsidP="00E438EE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definir </w:t>
      </w:r>
      <w:r>
        <w:rPr>
          <w:rFonts w:ascii="Arial" w:hAnsi="Arial"/>
          <w:sz w:val="20"/>
          <w:szCs w:val="20"/>
        </w:rPr>
        <w:t xml:space="preserve">o padrão Wiegand IN e OUT </w:t>
      </w:r>
      <w:r>
        <w:rPr>
          <w:rStyle w:val="hps"/>
          <w:lang w:val="pt-PT"/>
        </w:rPr>
        <w:t>do equipamento.</w:t>
      </w:r>
    </w:p>
    <w:p w:rsidR="00E438EE" w:rsidRPr="00572182" w:rsidRDefault="00E438EE" w:rsidP="00E438EE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E438EE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E438EE" w:rsidRPr="00C53578" w:rsidRDefault="00E438EE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E438EE" w:rsidRPr="00C53578" w:rsidRDefault="00E438EE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E438EE" w:rsidRPr="00C53578" w:rsidRDefault="00E438EE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E438EE" w:rsidRPr="001B452C" w:rsidTr="00F70754">
        <w:trPr>
          <w:trHeight w:val="93"/>
        </w:trPr>
        <w:tc>
          <w:tcPr>
            <w:tcW w:w="3085" w:type="dxa"/>
          </w:tcPr>
          <w:p w:rsidR="00E438EE" w:rsidRPr="00F774B3" w:rsidRDefault="00E438EE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value</w:t>
            </w:r>
            <w:proofErr w:type="gramEnd"/>
          </w:p>
        </w:tc>
        <w:tc>
          <w:tcPr>
            <w:tcW w:w="2377" w:type="dxa"/>
          </w:tcPr>
          <w:p w:rsidR="00E438EE" w:rsidRPr="00F774B3" w:rsidRDefault="00E438EE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TypeWiegand</w:t>
            </w:r>
          </w:p>
        </w:tc>
        <w:tc>
          <w:tcPr>
            <w:tcW w:w="5103" w:type="dxa"/>
          </w:tcPr>
          <w:p w:rsidR="00E438EE" w:rsidRPr="00F774B3" w:rsidRDefault="00E438EE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Wiegand26 = 0 or Wiegand34 = 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E438EE" w:rsidRDefault="00E438EE" w:rsidP="00E438EE">
      <w:pPr>
        <w:jc w:val="both"/>
        <w:rPr>
          <w:rFonts w:ascii="Arial" w:hAnsi="Arial"/>
          <w:sz w:val="20"/>
          <w:szCs w:val="20"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E438EE" w:rsidRPr="000824C3" w:rsidRDefault="00E438EE" w:rsidP="00E438EE">
      <w:pPr>
        <w:pStyle w:val="Ttulo2"/>
      </w:pPr>
      <w:bookmarkStart w:id="105" w:name="_Toc374463973"/>
      <w:r w:rsidRPr="00802926">
        <w:rPr>
          <w:rFonts w:ascii="Arial" w:hAnsi="Arial"/>
          <w:sz w:val="20"/>
          <w:szCs w:val="20"/>
        </w:rPr>
        <w:t>GetWiegandType</w:t>
      </w:r>
      <w:bookmarkEnd w:id="105"/>
      <w:r>
        <w:br/>
      </w:r>
    </w:p>
    <w:p w:rsidR="00E438EE" w:rsidRDefault="00E438EE" w:rsidP="00E438EE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obter </w:t>
      </w:r>
      <w:r>
        <w:rPr>
          <w:rFonts w:ascii="Arial" w:hAnsi="Arial"/>
          <w:sz w:val="20"/>
          <w:szCs w:val="20"/>
        </w:rPr>
        <w:t xml:space="preserve">o padrão Wiegand IN e OUT </w:t>
      </w:r>
      <w:r>
        <w:rPr>
          <w:rStyle w:val="hps"/>
          <w:lang w:val="pt-PT"/>
        </w:rPr>
        <w:t xml:space="preserve">do equipamento. Este metodo retorna um valor do tipo </w:t>
      </w:r>
      <w:r w:rsidRPr="00802926">
        <w:rPr>
          <w:rFonts w:ascii="Arial" w:hAnsi="Arial"/>
          <w:sz w:val="20"/>
          <w:szCs w:val="20"/>
        </w:rPr>
        <w:t>TypeWiegand</w:t>
      </w:r>
      <w:r>
        <w:rPr>
          <w:rStyle w:val="hps"/>
          <w:lang w:val="pt-PT"/>
        </w:rPr>
        <w:t>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C44720" w:rsidRPr="000824C3" w:rsidRDefault="00C44720" w:rsidP="00C44720">
      <w:pPr>
        <w:pStyle w:val="Ttulo2"/>
      </w:pPr>
      <w:bookmarkStart w:id="106" w:name="_Toc374463974"/>
      <w:r w:rsidRPr="00802926">
        <w:rPr>
          <w:rFonts w:ascii="Arial" w:hAnsi="Arial"/>
          <w:sz w:val="20"/>
          <w:szCs w:val="20"/>
        </w:rPr>
        <w:t>RestartDevice</w:t>
      </w:r>
      <w:bookmarkEnd w:id="106"/>
      <w:r>
        <w:br/>
      </w:r>
    </w:p>
    <w:p w:rsidR="00C44720" w:rsidRDefault="00C44720" w:rsidP="00C44720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reiniciar o equipamento. </w:t>
      </w:r>
    </w:p>
    <w:p w:rsidR="00B1179C" w:rsidRDefault="00B1179C" w:rsidP="00C44720">
      <w:pPr>
        <w:ind w:firstLine="708"/>
        <w:jc w:val="both"/>
        <w:rPr>
          <w:rStyle w:val="hps"/>
          <w:lang w:val="pt-PT"/>
        </w:rPr>
      </w:pPr>
    </w:p>
    <w:p w:rsidR="00C44720" w:rsidRPr="000824C3" w:rsidRDefault="00C44720" w:rsidP="00C44720">
      <w:pPr>
        <w:pStyle w:val="Ttulo2"/>
      </w:pPr>
      <w:bookmarkStart w:id="107" w:name="_Toc374463975"/>
      <w:r w:rsidRPr="00802926">
        <w:rPr>
          <w:rFonts w:ascii="Arial" w:hAnsi="Arial"/>
          <w:sz w:val="20"/>
          <w:szCs w:val="20"/>
        </w:rPr>
        <w:lastRenderedPageBreak/>
        <w:t>SetCameraLed</w:t>
      </w:r>
      <w:bookmarkEnd w:id="107"/>
      <w:r>
        <w:br/>
      </w:r>
    </w:p>
    <w:p w:rsidR="00C44720" w:rsidRDefault="00C44720" w:rsidP="00C44720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acender os LED de iluminação do equipamento.</w:t>
      </w:r>
    </w:p>
    <w:p w:rsidR="00C44720" w:rsidRPr="00572182" w:rsidRDefault="00C44720" w:rsidP="00C4472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C44720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C44720" w:rsidRPr="00C53578" w:rsidRDefault="00C4472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C44720" w:rsidRPr="00C53578" w:rsidRDefault="00C4472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C44720" w:rsidRPr="00C53578" w:rsidRDefault="00C44720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44720" w:rsidRPr="001B452C" w:rsidTr="00F70754">
        <w:trPr>
          <w:trHeight w:val="93"/>
        </w:trPr>
        <w:tc>
          <w:tcPr>
            <w:tcW w:w="3085" w:type="dxa"/>
          </w:tcPr>
          <w:p w:rsidR="00C44720" w:rsidRPr="00F774B3" w:rsidRDefault="00C4472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isOn</w:t>
            </w:r>
            <w:proofErr w:type="spellEnd"/>
            <w:proofErr w:type="gramEnd"/>
          </w:p>
        </w:tc>
        <w:tc>
          <w:tcPr>
            <w:tcW w:w="2377" w:type="dxa"/>
          </w:tcPr>
          <w:p w:rsidR="00C44720" w:rsidRPr="00F774B3" w:rsidRDefault="00C44720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bool</w:t>
            </w:r>
            <w:proofErr w:type="gramEnd"/>
          </w:p>
        </w:tc>
        <w:tc>
          <w:tcPr>
            <w:tcW w:w="5103" w:type="dxa"/>
          </w:tcPr>
          <w:p w:rsidR="00C44720" w:rsidRDefault="00C44720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Onde,</w:t>
            </w:r>
          </w:p>
          <w:p w:rsidR="00C44720" w:rsidRDefault="00C44720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 para LEDs Ligados,</w:t>
            </w:r>
          </w:p>
          <w:p w:rsidR="00C44720" w:rsidRPr="00F774B3" w:rsidRDefault="00C44720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 para LEDs Desligados.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B1179C" w:rsidRDefault="00B1179C" w:rsidP="00B1179C">
      <w:pPr>
        <w:rPr>
          <w:b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4C288D" w:rsidRPr="000824C3" w:rsidRDefault="004C288D" w:rsidP="004C288D">
      <w:pPr>
        <w:pStyle w:val="Ttulo2"/>
      </w:pPr>
      <w:bookmarkStart w:id="108" w:name="_Toc374463976"/>
      <w:r w:rsidRPr="00802926">
        <w:rPr>
          <w:rFonts w:ascii="Arial" w:hAnsi="Arial"/>
          <w:sz w:val="20"/>
          <w:szCs w:val="20"/>
        </w:rPr>
        <w:t>SetPhotoShowSetting</w:t>
      </w:r>
      <w:bookmarkEnd w:id="108"/>
      <w:r>
        <w:br/>
      </w:r>
    </w:p>
    <w:p w:rsidR="004C288D" w:rsidRDefault="004C288D" w:rsidP="004C288D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 definir a visualização e captura da imagem no momento da verificação no equipamento.</w:t>
      </w:r>
    </w:p>
    <w:p w:rsidR="004C288D" w:rsidRPr="00572182" w:rsidRDefault="004C288D" w:rsidP="004C288D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C288D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C288D" w:rsidRPr="00C53578" w:rsidRDefault="004C288D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C288D" w:rsidRPr="00C53578" w:rsidRDefault="004C288D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C288D" w:rsidRPr="00C53578" w:rsidRDefault="004C288D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C288D" w:rsidRPr="001B452C" w:rsidTr="00F70754">
        <w:trPr>
          <w:trHeight w:val="93"/>
        </w:trPr>
        <w:tc>
          <w:tcPr>
            <w:tcW w:w="3085" w:type="dxa"/>
          </w:tcPr>
          <w:p w:rsidR="004C288D" w:rsidRPr="00F774B3" w:rsidRDefault="004C288D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setting</w:t>
            </w:r>
            <w:proofErr w:type="gramEnd"/>
          </w:p>
        </w:tc>
        <w:tc>
          <w:tcPr>
            <w:tcW w:w="2377" w:type="dxa"/>
          </w:tcPr>
          <w:p w:rsidR="004C288D" w:rsidRPr="00F774B3" w:rsidRDefault="004C288D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TypePhotoSetting</w:t>
            </w:r>
          </w:p>
        </w:tc>
        <w:tc>
          <w:tcPr>
            <w:tcW w:w="5103" w:type="dxa"/>
          </w:tcPr>
          <w:p w:rsidR="004C288D" w:rsidRPr="004C288D" w:rsidRDefault="004C288D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4C288D">
              <w:rPr>
                <w:rFonts w:ascii="Arial" w:hAnsi="Arial"/>
                <w:sz w:val="20"/>
                <w:szCs w:val="20"/>
              </w:rPr>
              <w:t>Tipo de configuração, podendo ser:</w:t>
            </w:r>
          </w:p>
          <w:p w:rsidR="004C288D" w:rsidRDefault="004C288D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None = 0</w:t>
            </w:r>
            <w:r>
              <w:rPr>
                <w:rFonts w:ascii="Arial" w:hAnsi="Arial"/>
                <w:sz w:val="20"/>
                <w:szCs w:val="20"/>
              </w:rPr>
              <w:t xml:space="preserve"> para nenhum,</w:t>
            </w:r>
          </w:p>
          <w:p w:rsidR="004C288D" w:rsidRDefault="004C288D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UserPhoto = 1</w:t>
            </w:r>
            <w:r>
              <w:rPr>
                <w:rFonts w:ascii="Arial" w:hAnsi="Arial"/>
                <w:sz w:val="20"/>
                <w:szCs w:val="20"/>
              </w:rPr>
              <w:t xml:space="preserve"> para Foto de Usuário, e</w:t>
            </w:r>
          </w:p>
          <w:p w:rsidR="004C288D" w:rsidRPr="00F774B3" w:rsidRDefault="004C288D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RealTimeCamera = 2</w:t>
            </w:r>
            <w:r>
              <w:rPr>
                <w:rFonts w:ascii="Arial" w:hAnsi="Arial"/>
                <w:sz w:val="20"/>
                <w:szCs w:val="20"/>
              </w:rPr>
              <w:t xml:space="preserve"> imagem do momento da captura.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B1179C" w:rsidRDefault="00B1179C" w:rsidP="00B1179C">
      <w:pPr>
        <w:rPr>
          <w:b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4C288D" w:rsidRDefault="004C288D" w:rsidP="004C288D">
      <w:pPr>
        <w:jc w:val="both"/>
        <w:rPr>
          <w:rFonts w:ascii="Arial" w:hAnsi="Arial"/>
          <w:sz w:val="20"/>
          <w:szCs w:val="20"/>
        </w:rPr>
      </w:pPr>
    </w:p>
    <w:p w:rsidR="004C288D" w:rsidRPr="000824C3" w:rsidRDefault="004C288D" w:rsidP="004C288D">
      <w:pPr>
        <w:pStyle w:val="Ttulo2"/>
      </w:pPr>
      <w:bookmarkStart w:id="109" w:name="_Toc374463977"/>
      <w:r w:rsidRPr="00802926">
        <w:rPr>
          <w:rFonts w:ascii="Arial" w:hAnsi="Arial"/>
          <w:sz w:val="20"/>
          <w:szCs w:val="20"/>
        </w:rPr>
        <w:t>GetPhotoShowSetting</w:t>
      </w:r>
      <w:bookmarkEnd w:id="109"/>
      <w:r>
        <w:br/>
      </w:r>
    </w:p>
    <w:p w:rsidR="004C288D" w:rsidRDefault="004C288D" w:rsidP="004C288D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obter o tipo de configuração de captura de foto do equipamento. Este metodo retorna um valor do tipo enumerador </w:t>
      </w:r>
      <w:r w:rsidRPr="00802926">
        <w:rPr>
          <w:rFonts w:ascii="Arial" w:hAnsi="Arial"/>
          <w:sz w:val="20"/>
          <w:szCs w:val="20"/>
        </w:rPr>
        <w:t>TypePhotoSetting</w:t>
      </w:r>
      <w:r>
        <w:rPr>
          <w:rStyle w:val="hps"/>
          <w:lang w:val="pt-PT"/>
        </w:rPr>
        <w:t>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DD4007" w:rsidRPr="000824C3" w:rsidRDefault="00DD4007" w:rsidP="00DD4007">
      <w:pPr>
        <w:pStyle w:val="Ttulo2"/>
      </w:pPr>
      <w:bookmarkStart w:id="110" w:name="_Toc374463978"/>
      <w:r w:rsidRPr="00802926">
        <w:rPr>
          <w:rFonts w:ascii="Arial" w:hAnsi="Arial"/>
          <w:sz w:val="20"/>
          <w:szCs w:val="20"/>
        </w:rPr>
        <w:t>SetBells</w:t>
      </w:r>
      <w:bookmarkEnd w:id="110"/>
      <w:r>
        <w:br/>
      </w:r>
    </w:p>
    <w:p w:rsidR="00DD4007" w:rsidRDefault="00DD4007" w:rsidP="00DD4007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definir </w:t>
      </w:r>
      <w:r>
        <w:rPr>
          <w:rFonts w:ascii="Arial" w:hAnsi="Arial"/>
          <w:sz w:val="20"/>
          <w:szCs w:val="20"/>
        </w:rPr>
        <w:t xml:space="preserve">uma lista de alarmes </w:t>
      </w:r>
      <w:r w:rsidR="004D49FF">
        <w:rPr>
          <w:rFonts w:ascii="Arial" w:hAnsi="Arial"/>
          <w:sz w:val="20"/>
          <w:szCs w:val="20"/>
        </w:rPr>
        <w:t xml:space="preserve">sonoros </w:t>
      </w:r>
      <w:r>
        <w:rPr>
          <w:rFonts w:ascii="Arial" w:hAnsi="Arial"/>
          <w:sz w:val="20"/>
          <w:szCs w:val="20"/>
        </w:rPr>
        <w:t>para o</w:t>
      </w:r>
      <w:r>
        <w:rPr>
          <w:rStyle w:val="hps"/>
          <w:lang w:val="pt-PT"/>
        </w:rPr>
        <w:t xml:space="preserve"> equipamento. </w:t>
      </w:r>
    </w:p>
    <w:p w:rsidR="00DD4007" w:rsidRPr="00572182" w:rsidRDefault="00DD4007" w:rsidP="00DD400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DD4007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DD4007" w:rsidRPr="00C53578" w:rsidRDefault="00DD400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DD4007" w:rsidRPr="00C53578" w:rsidRDefault="00DD400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DD4007" w:rsidRPr="00C53578" w:rsidRDefault="00DD400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D4007" w:rsidRPr="001B452C" w:rsidTr="00F70754">
        <w:trPr>
          <w:trHeight w:val="93"/>
        </w:trPr>
        <w:tc>
          <w:tcPr>
            <w:tcW w:w="3085" w:type="dxa"/>
          </w:tcPr>
          <w:p w:rsidR="00DD4007" w:rsidRPr="00F774B3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bells</w:t>
            </w:r>
            <w:proofErr w:type="gramEnd"/>
          </w:p>
        </w:tc>
        <w:tc>
          <w:tcPr>
            <w:tcW w:w="2377" w:type="dxa"/>
          </w:tcPr>
          <w:p w:rsidR="00DD4007" w:rsidRPr="00F774B3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02926">
              <w:rPr>
                <w:rFonts w:ascii="Arial" w:hAnsi="Arial"/>
                <w:sz w:val="20"/>
                <w:szCs w:val="20"/>
              </w:rPr>
              <w:t>BellF300</w:t>
            </w:r>
            <w:proofErr w:type="gramStart"/>
            <w:r w:rsidRPr="00802926">
              <w:rPr>
                <w:rFonts w:ascii="Arial" w:hAnsi="Arial"/>
                <w:sz w:val="20"/>
                <w:szCs w:val="20"/>
              </w:rPr>
              <w:t>AC[</w:t>
            </w:r>
            <w:proofErr w:type="gramEnd"/>
            <w:r w:rsidRPr="00802926">
              <w:rPr>
                <w:rFonts w:ascii="Arial" w:hAnsi="Arial"/>
                <w:sz w:val="20"/>
                <w:szCs w:val="20"/>
              </w:rPr>
              <w:t>]</w:t>
            </w:r>
          </w:p>
        </w:tc>
        <w:tc>
          <w:tcPr>
            <w:tcW w:w="5103" w:type="dxa"/>
          </w:tcPr>
          <w:p w:rsidR="00DD4007" w:rsidRPr="00F774B3" w:rsidRDefault="00DD400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Array do tipo de objeto Bell300AC com os horários de alarmes e tipos.</w:t>
            </w:r>
          </w:p>
        </w:tc>
      </w:tr>
    </w:tbl>
    <w:p w:rsidR="00DD4007" w:rsidRDefault="00DD4007" w:rsidP="00DD4007">
      <w:pPr>
        <w:jc w:val="both"/>
        <w:rPr>
          <w:rFonts w:ascii="Arial" w:hAnsi="Arial"/>
          <w:sz w:val="20"/>
          <w:szCs w:val="20"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B1179C" w:rsidRDefault="00B1179C" w:rsidP="00DD4007">
      <w:pPr>
        <w:jc w:val="both"/>
        <w:rPr>
          <w:rFonts w:ascii="Arial" w:hAnsi="Arial"/>
          <w:sz w:val="20"/>
          <w:szCs w:val="20"/>
        </w:rPr>
      </w:pPr>
    </w:p>
    <w:p w:rsidR="00B1179C" w:rsidRDefault="00B1179C" w:rsidP="00DD4007">
      <w:pPr>
        <w:jc w:val="both"/>
        <w:rPr>
          <w:rFonts w:ascii="Arial" w:hAnsi="Arial"/>
          <w:sz w:val="20"/>
          <w:szCs w:val="20"/>
        </w:rPr>
      </w:pPr>
    </w:p>
    <w:p w:rsidR="00DD4007" w:rsidRPr="000824C3" w:rsidRDefault="00DD4007" w:rsidP="00DD4007">
      <w:pPr>
        <w:pStyle w:val="Ttulo2"/>
      </w:pPr>
      <w:bookmarkStart w:id="111" w:name="_Toc374463979"/>
      <w:r w:rsidRPr="00802926">
        <w:rPr>
          <w:rFonts w:ascii="Arial" w:hAnsi="Arial"/>
          <w:sz w:val="20"/>
          <w:szCs w:val="20"/>
        </w:rPr>
        <w:lastRenderedPageBreak/>
        <w:t>GetBells</w:t>
      </w:r>
      <w:bookmarkEnd w:id="111"/>
      <w:r>
        <w:br/>
      </w:r>
    </w:p>
    <w:p w:rsidR="00DD4007" w:rsidRDefault="00DD4007" w:rsidP="00DD4007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obter </w:t>
      </w:r>
      <w:r>
        <w:rPr>
          <w:rFonts w:ascii="Arial" w:hAnsi="Arial"/>
          <w:sz w:val="20"/>
          <w:szCs w:val="20"/>
        </w:rPr>
        <w:t xml:space="preserve">a lista de alarmes </w:t>
      </w:r>
      <w:r w:rsidR="004D49FF">
        <w:rPr>
          <w:rFonts w:ascii="Arial" w:hAnsi="Arial"/>
          <w:sz w:val="20"/>
          <w:szCs w:val="20"/>
        </w:rPr>
        <w:t xml:space="preserve">sonoros </w:t>
      </w:r>
      <w:r>
        <w:rPr>
          <w:rFonts w:ascii="Arial" w:hAnsi="Arial"/>
          <w:sz w:val="20"/>
          <w:szCs w:val="20"/>
        </w:rPr>
        <w:t xml:space="preserve">do </w:t>
      </w:r>
      <w:r>
        <w:rPr>
          <w:rStyle w:val="hps"/>
          <w:lang w:val="pt-PT"/>
        </w:rPr>
        <w:t xml:space="preserve">equipamento. Este metodo retorna um array do tipo </w:t>
      </w:r>
      <w:r w:rsidRPr="00802926">
        <w:rPr>
          <w:rFonts w:ascii="Arial" w:hAnsi="Arial"/>
          <w:sz w:val="20"/>
          <w:szCs w:val="20"/>
        </w:rPr>
        <w:t>BellF300AC</w:t>
      </w:r>
      <w:r>
        <w:rPr>
          <w:rStyle w:val="hps"/>
          <w:lang w:val="pt-PT"/>
        </w:rPr>
        <w:t>.</w:t>
      </w:r>
    </w:p>
    <w:p w:rsidR="00DD4007" w:rsidRDefault="00DD4007" w:rsidP="00DD4007">
      <w:pPr>
        <w:ind w:firstLine="708"/>
        <w:jc w:val="both"/>
        <w:rPr>
          <w:rStyle w:val="hps"/>
          <w:lang w:val="pt-PT"/>
        </w:rPr>
      </w:pPr>
      <w:r w:rsidRPr="00802926">
        <w:rPr>
          <w:rFonts w:ascii="Arial" w:hAnsi="Arial"/>
          <w:sz w:val="20"/>
          <w:szCs w:val="20"/>
        </w:rPr>
        <w:t>BellF300AC</w:t>
      </w:r>
      <w:r>
        <w:rPr>
          <w:rFonts w:ascii="Arial" w:hAnsi="Arial"/>
          <w:sz w:val="20"/>
          <w:szCs w:val="20"/>
        </w:rPr>
        <w:t xml:space="preserve"> e um objeto da classe </w:t>
      </w:r>
      <w:r w:rsidRPr="00802926">
        <w:rPr>
          <w:rFonts w:ascii="Arial" w:hAnsi="Arial"/>
          <w:sz w:val="20"/>
          <w:szCs w:val="20"/>
        </w:rPr>
        <w:t>BellF300AC</w:t>
      </w:r>
      <w:r>
        <w:rPr>
          <w:rFonts w:ascii="Arial" w:hAnsi="Arial"/>
          <w:sz w:val="20"/>
          <w:szCs w:val="20"/>
        </w:rPr>
        <w:t xml:space="preserve"> com os seguintes parâmetros:</w:t>
      </w:r>
    </w:p>
    <w:p w:rsidR="00DD4007" w:rsidRPr="00572182" w:rsidRDefault="00DD4007" w:rsidP="00DD4007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DD4007" w:rsidRPr="007E19FC" w:rsidTr="00F70754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DD4007" w:rsidRPr="00DD4007" w:rsidRDefault="00DD400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DD4007" w:rsidRPr="00C53578" w:rsidRDefault="00DD400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DD4007" w:rsidRPr="00C53578" w:rsidRDefault="00DD4007" w:rsidP="00F7075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D4007" w:rsidRPr="001B452C" w:rsidTr="00F70754">
        <w:trPr>
          <w:trHeight w:val="93"/>
        </w:trPr>
        <w:tc>
          <w:tcPr>
            <w:tcW w:w="3085" w:type="dxa"/>
          </w:tcPr>
          <w:p w:rsidR="00DD4007" w:rsidRPr="00DD4007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 w:rsidRPr="00DD4007">
              <w:rPr>
                <w:rFonts w:ascii="Arial" w:hAnsi="Arial"/>
                <w:sz w:val="20"/>
                <w:szCs w:val="20"/>
              </w:rPr>
              <w:t>enabled</w:t>
            </w:r>
            <w:proofErr w:type="gramEnd"/>
          </w:p>
        </w:tc>
        <w:tc>
          <w:tcPr>
            <w:tcW w:w="2377" w:type="dxa"/>
          </w:tcPr>
          <w:p w:rsidR="00DD4007" w:rsidRPr="00F774B3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bool</w:t>
            </w:r>
            <w:proofErr w:type="gramEnd"/>
          </w:p>
        </w:tc>
        <w:tc>
          <w:tcPr>
            <w:tcW w:w="5103" w:type="dxa"/>
          </w:tcPr>
          <w:p w:rsidR="00DD4007" w:rsidRPr="00F774B3" w:rsidRDefault="00DD400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Valor booleano que indica se o alarme está ligado.</w:t>
            </w:r>
          </w:p>
        </w:tc>
      </w:tr>
      <w:tr w:rsidR="00DD4007" w:rsidRPr="001B452C" w:rsidTr="00F70754">
        <w:trPr>
          <w:trHeight w:val="93"/>
        </w:trPr>
        <w:tc>
          <w:tcPr>
            <w:tcW w:w="3085" w:type="dxa"/>
          </w:tcPr>
          <w:p w:rsidR="00DD4007" w:rsidRPr="004D49FF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4D49FF">
              <w:rPr>
                <w:rFonts w:ascii="Arial" w:hAnsi="Arial"/>
                <w:sz w:val="20"/>
                <w:szCs w:val="20"/>
              </w:rPr>
              <w:t>Hour</w:t>
            </w:r>
          </w:p>
        </w:tc>
        <w:tc>
          <w:tcPr>
            <w:tcW w:w="2377" w:type="dxa"/>
          </w:tcPr>
          <w:p w:rsidR="00DD4007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DD4007" w:rsidRDefault="00DD400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Valor correspondente a hora</w:t>
            </w:r>
          </w:p>
        </w:tc>
      </w:tr>
      <w:tr w:rsidR="00DD4007" w:rsidRPr="001B452C" w:rsidTr="00F70754">
        <w:trPr>
          <w:trHeight w:val="93"/>
        </w:trPr>
        <w:tc>
          <w:tcPr>
            <w:tcW w:w="3085" w:type="dxa"/>
          </w:tcPr>
          <w:p w:rsidR="00DD4007" w:rsidRPr="004D49FF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4D49FF">
              <w:rPr>
                <w:rFonts w:ascii="Arial" w:hAnsi="Arial"/>
                <w:sz w:val="20"/>
                <w:szCs w:val="20"/>
              </w:rPr>
              <w:t>Minute</w:t>
            </w:r>
          </w:p>
        </w:tc>
        <w:tc>
          <w:tcPr>
            <w:tcW w:w="2377" w:type="dxa"/>
          </w:tcPr>
          <w:p w:rsidR="00DD4007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DD4007" w:rsidRDefault="00DD400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Valor correspondente aos minutos</w:t>
            </w:r>
          </w:p>
        </w:tc>
      </w:tr>
      <w:tr w:rsidR="00DD4007" w:rsidRPr="001B452C" w:rsidTr="00F70754">
        <w:trPr>
          <w:trHeight w:val="93"/>
        </w:trPr>
        <w:tc>
          <w:tcPr>
            <w:tcW w:w="3085" w:type="dxa"/>
          </w:tcPr>
          <w:p w:rsidR="00DD4007" w:rsidRPr="004D49FF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4D49FF">
              <w:rPr>
                <w:rFonts w:ascii="Arial" w:hAnsi="Arial"/>
                <w:sz w:val="20"/>
                <w:szCs w:val="20"/>
              </w:rPr>
              <w:t>Tone</w:t>
            </w:r>
          </w:p>
        </w:tc>
        <w:tc>
          <w:tcPr>
            <w:tcW w:w="2377" w:type="dxa"/>
          </w:tcPr>
          <w:p w:rsidR="00DD4007" w:rsidRDefault="00DD4007" w:rsidP="00F7075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TypeTone</w:t>
            </w:r>
          </w:p>
        </w:tc>
        <w:tc>
          <w:tcPr>
            <w:tcW w:w="5103" w:type="dxa"/>
          </w:tcPr>
          <w:p w:rsidR="00DD4007" w:rsidRDefault="00DD4007" w:rsidP="00F707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Enumerador com os valores permitidos pelo equipamento.</w:t>
            </w:r>
          </w:p>
        </w:tc>
      </w:tr>
    </w:tbl>
    <w:p w:rsidR="00DD4007" w:rsidRDefault="00DD4007" w:rsidP="00802926">
      <w:pPr>
        <w:jc w:val="both"/>
        <w:rPr>
          <w:rFonts w:ascii="Arial" w:hAnsi="Arial"/>
          <w:sz w:val="20"/>
          <w:szCs w:val="20"/>
        </w:rPr>
      </w:pP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FaceLock.</w:t>
      </w:r>
    </w:p>
    <w:p w:rsidR="005A6853" w:rsidRPr="000824C3" w:rsidRDefault="005A6853" w:rsidP="005A6853">
      <w:pPr>
        <w:pStyle w:val="Ttulo2"/>
      </w:pPr>
      <w:bookmarkStart w:id="112" w:name="_Toc374463980"/>
      <w:r w:rsidRPr="00802926">
        <w:rPr>
          <w:rFonts w:ascii="Arial" w:hAnsi="Arial"/>
          <w:sz w:val="20"/>
          <w:szCs w:val="20"/>
        </w:rPr>
        <w:t>GetFirmwareVersion</w:t>
      </w:r>
      <w:bookmarkEnd w:id="112"/>
      <w:r>
        <w:br/>
      </w:r>
    </w:p>
    <w:p w:rsidR="005A6853" w:rsidRDefault="005A6853" w:rsidP="005A6853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a versão do firmware</w:t>
      </w:r>
      <w:r>
        <w:rPr>
          <w:rFonts w:ascii="Arial" w:hAnsi="Arial"/>
          <w:sz w:val="20"/>
          <w:szCs w:val="20"/>
        </w:rPr>
        <w:t xml:space="preserve"> do </w:t>
      </w:r>
      <w:r>
        <w:rPr>
          <w:rStyle w:val="hps"/>
          <w:lang w:val="pt-PT"/>
        </w:rPr>
        <w:t xml:space="preserve">equipamento. Este metodo retorna um objeto da classe de tipo </w:t>
      </w:r>
      <w:r w:rsidRPr="00802926">
        <w:rPr>
          <w:rFonts w:ascii="Arial" w:hAnsi="Arial"/>
          <w:sz w:val="20"/>
          <w:szCs w:val="20"/>
        </w:rPr>
        <w:t>BellF300AC</w:t>
      </w:r>
      <w:r>
        <w:rPr>
          <w:rStyle w:val="hps"/>
          <w:lang w:val="pt-PT"/>
        </w:rPr>
        <w:t xml:space="preserve">, </w:t>
      </w:r>
      <w:r>
        <w:rPr>
          <w:rFonts w:ascii="Arial" w:hAnsi="Arial"/>
          <w:sz w:val="20"/>
          <w:szCs w:val="20"/>
        </w:rPr>
        <w:t>com os seguintes parâmetros:</w:t>
      </w:r>
    </w:p>
    <w:p w:rsidR="005A6853" w:rsidRPr="00572182" w:rsidRDefault="005A6853" w:rsidP="005A6853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5A6853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5A6853" w:rsidRPr="00DD4007" w:rsidRDefault="005A6853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5A6853" w:rsidRPr="00C53578" w:rsidRDefault="005A6853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5A6853" w:rsidRPr="00C53578" w:rsidRDefault="005A6853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5A6853" w:rsidRPr="001B452C" w:rsidTr="00AF2B0F">
        <w:trPr>
          <w:trHeight w:val="93"/>
        </w:trPr>
        <w:tc>
          <w:tcPr>
            <w:tcW w:w="3085" w:type="dxa"/>
          </w:tcPr>
          <w:p w:rsidR="005A6853" w:rsidRPr="00DD4007" w:rsidRDefault="005A6853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model</w:t>
            </w:r>
            <w:proofErr w:type="gramEnd"/>
          </w:p>
        </w:tc>
        <w:tc>
          <w:tcPr>
            <w:tcW w:w="2377" w:type="dxa"/>
          </w:tcPr>
          <w:p w:rsidR="005A6853" w:rsidRPr="00F774B3" w:rsidRDefault="005A6853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5103" w:type="dxa"/>
          </w:tcPr>
          <w:p w:rsidR="005A6853" w:rsidRPr="00F774B3" w:rsidRDefault="005A6853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Identifica o modelo do equipamento.</w:t>
            </w:r>
          </w:p>
        </w:tc>
      </w:tr>
      <w:tr w:rsidR="005A6853" w:rsidRPr="001B452C" w:rsidTr="00AF2B0F">
        <w:trPr>
          <w:trHeight w:val="93"/>
        </w:trPr>
        <w:tc>
          <w:tcPr>
            <w:tcW w:w="3085" w:type="dxa"/>
          </w:tcPr>
          <w:p w:rsidR="005A6853" w:rsidRPr="004D49FF" w:rsidRDefault="005A6853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Version_number</w:t>
            </w:r>
          </w:p>
        </w:tc>
        <w:tc>
          <w:tcPr>
            <w:tcW w:w="2377" w:type="dxa"/>
          </w:tcPr>
          <w:p w:rsidR="005A6853" w:rsidRDefault="005A6853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uint</w:t>
            </w:r>
            <w:proofErr w:type="gramEnd"/>
          </w:p>
        </w:tc>
        <w:tc>
          <w:tcPr>
            <w:tcW w:w="5103" w:type="dxa"/>
          </w:tcPr>
          <w:p w:rsidR="005A6853" w:rsidRDefault="005A6853" w:rsidP="005A685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Versão do firmware em um formato numérico.</w:t>
            </w:r>
          </w:p>
        </w:tc>
      </w:tr>
      <w:tr w:rsidR="005A6853" w:rsidRPr="001B452C" w:rsidTr="00AF2B0F">
        <w:trPr>
          <w:trHeight w:val="93"/>
        </w:trPr>
        <w:tc>
          <w:tcPr>
            <w:tcW w:w="3085" w:type="dxa"/>
          </w:tcPr>
          <w:p w:rsidR="005A6853" w:rsidRPr="004D49FF" w:rsidRDefault="005A6853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 w:rsidRPr="005A6853">
              <w:rPr>
                <w:rFonts w:ascii="Arial" w:hAnsi="Arial"/>
                <w:sz w:val="20"/>
                <w:szCs w:val="20"/>
              </w:rPr>
              <w:t>version</w:t>
            </w:r>
            <w:proofErr w:type="gramEnd"/>
            <w:r w:rsidRPr="005A6853">
              <w:rPr>
                <w:rFonts w:ascii="Arial" w:hAnsi="Arial"/>
                <w:sz w:val="20"/>
                <w:szCs w:val="20"/>
              </w:rPr>
              <w:t>_string</w:t>
            </w:r>
          </w:p>
        </w:tc>
        <w:tc>
          <w:tcPr>
            <w:tcW w:w="2377" w:type="dxa"/>
          </w:tcPr>
          <w:p w:rsidR="005A6853" w:rsidRDefault="005A6853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5103" w:type="dxa"/>
          </w:tcPr>
          <w:p w:rsidR="005A6853" w:rsidRDefault="005A6853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5A6853">
              <w:rPr>
                <w:rFonts w:ascii="Arial" w:hAnsi="Arial"/>
                <w:sz w:val="20"/>
                <w:szCs w:val="20"/>
              </w:rPr>
              <w:t>Versão do firmware em um formato string</w:t>
            </w:r>
          </w:p>
        </w:tc>
      </w:tr>
    </w:tbl>
    <w:p w:rsidR="005A6853" w:rsidRDefault="005A6853" w:rsidP="005A6853">
      <w:pPr>
        <w:jc w:val="both"/>
        <w:rPr>
          <w:rFonts w:ascii="Arial" w:hAnsi="Arial"/>
          <w:sz w:val="20"/>
          <w:szCs w:val="20"/>
        </w:rPr>
      </w:pPr>
    </w:p>
    <w:p w:rsidR="00B1179C" w:rsidRDefault="00B1179C" w:rsidP="005A6853">
      <w:pPr>
        <w:jc w:val="both"/>
        <w:rPr>
          <w:rFonts w:ascii="Arial" w:hAnsi="Arial"/>
          <w:sz w:val="20"/>
          <w:szCs w:val="20"/>
        </w:rPr>
      </w:pPr>
    </w:p>
    <w:p w:rsidR="007C7394" w:rsidRPr="000824C3" w:rsidRDefault="007C7394" w:rsidP="007C7394">
      <w:pPr>
        <w:pStyle w:val="Ttulo2"/>
      </w:pPr>
      <w:bookmarkStart w:id="113" w:name="_Toc374463981"/>
      <w:r w:rsidRPr="00802926">
        <w:rPr>
          <w:rFonts w:ascii="Arial" w:hAnsi="Arial"/>
          <w:sz w:val="20"/>
          <w:szCs w:val="20"/>
        </w:rPr>
        <w:t>Sleep</w:t>
      </w:r>
      <w:bookmarkEnd w:id="113"/>
      <w:r>
        <w:br/>
      </w:r>
    </w:p>
    <w:p w:rsidR="007C7394" w:rsidRDefault="007C7394" w:rsidP="007C7394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colocar o equipameto em estado de Hibernação.</w:t>
      </w:r>
    </w:p>
    <w:p w:rsidR="007C7394" w:rsidRPr="000824C3" w:rsidRDefault="007C7394" w:rsidP="007C7394">
      <w:pPr>
        <w:pStyle w:val="Ttulo2"/>
      </w:pPr>
      <w:bookmarkStart w:id="114" w:name="_Toc374463982"/>
      <w:r w:rsidRPr="00802926">
        <w:rPr>
          <w:rFonts w:ascii="Arial" w:hAnsi="Arial"/>
          <w:sz w:val="20"/>
          <w:szCs w:val="20"/>
        </w:rPr>
        <w:t>GetVoltage</w:t>
      </w:r>
      <w:bookmarkEnd w:id="114"/>
      <w:r>
        <w:br/>
      </w:r>
    </w:p>
    <w:p w:rsidR="007C7394" w:rsidRDefault="007C7394" w:rsidP="007C7394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>Metodo usado para obter a voltagem da alimentação do equipamento. O retorno deste metodo é do tipo string e a unidade deste valor é dada em Volts (V).</w:t>
      </w:r>
    </w:p>
    <w:p w:rsidR="00B1179C" w:rsidRDefault="00B1179C" w:rsidP="00B1179C">
      <w:r w:rsidRPr="00FE608C">
        <w:rPr>
          <w:b/>
        </w:rPr>
        <w:t>Obs.:</w:t>
      </w:r>
      <w: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Comando não suportado para modelos FaceAccess.</w:t>
      </w:r>
    </w:p>
    <w:p w:rsidR="007C7394" w:rsidRDefault="007C7394" w:rsidP="00802926">
      <w:pPr>
        <w:jc w:val="both"/>
        <w:rPr>
          <w:rFonts w:ascii="Arial" w:hAnsi="Arial"/>
          <w:sz w:val="20"/>
          <w:szCs w:val="20"/>
        </w:rPr>
      </w:pPr>
    </w:p>
    <w:p w:rsidR="00145C9F" w:rsidRDefault="00145C9F" w:rsidP="00802926">
      <w:pPr>
        <w:jc w:val="both"/>
        <w:rPr>
          <w:rFonts w:ascii="Arial" w:hAnsi="Arial"/>
          <w:sz w:val="20"/>
          <w:szCs w:val="20"/>
        </w:rPr>
      </w:pPr>
    </w:p>
    <w:p w:rsidR="00D22E10" w:rsidRDefault="00D22E10" w:rsidP="00802926">
      <w:pPr>
        <w:jc w:val="both"/>
        <w:rPr>
          <w:rFonts w:ascii="Arial" w:hAnsi="Arial"/>
          <w:sz w:val="20"/>
          <w:szCs w:val="20"/>
        </w:rPr>
      </w:pPr>
    </w:p>
    <w:p w:rsidR="00D22E10" w:rsidRDefault="00D22E10" w:rsidP="00802926">
      <w:pPr>
        <w:jc w:val="both"/>
        <w:rPr>
          <w:rFonts w:ascii="Arial" w:hAnsi="Arial"/>
          <w:sz w:val="20"/>
          <w:szCs w:val="20"/>
        </w:rPr>
      </w:pPr>
    </w:p>
    <w:p w:rsidR="00D22E10" w:rsidRDefault="00D22E10" w:rsidP="00802926">
      <w:pPr>
        <w:jc w:val="both"/>
        <w:rPr>
          <w:rFonts w:ascii="Arial" w:hAnsi="Arial"/>
          <w:sz w:val="20"/>
          <w:szCs w:val="20"/>
        </w:rPr>
      </w:pPr>
    </w:p>
    <w:p w:rsidR="00D22E10" w:rsidRDefault="00D22E10" w:rsidP="00D22E10">
      <w:pPr>
        <w:pStyle w:val="Ttulo2"/>
        <w:rPr>
          <w:rFonts w:ascii="Arial" w:hAnsi="Arial"/>
          <w:sz w:val="20"/>
          <w:szCs w:val="20"/>
        </w:rPr>
      </w:pPr>
      <w:bookmarkStart w:id="115" w:name="_Toc374463983"/>
      <w:r w:rsidRPr="00D22E10">
        <w:rPr>
          <w:rFonts w:ascii="Arial" w:hAnsi="Arial"/>
          <w:sz w:val="20"/>
          <w:szCs w:val="20"/>
        </w:rPr>
        <w:lastRenderedPageBreak/>
        <w:t>GetAllPersons</w:t>
      </w:r>
      <w:bookmarkEnd w:id="115"/>
    </w:p>
    <w:p w:rsidR="00145C9F" w:rsidRDefault="00145C9F" w:rsidP="00802926">
      <w:pPr>
        <w:jc w:val="both"/>
        <w:rPr>
          <w:rFonts w:ascii="Arial" w:hAnsi="Arial"/>
          <w:sz w:val="20"/>
          <w:szCs w:val="20"/>
        </w:rPr>
      </w:pPr>
    </w:p>
    <w:p w:rsidR="00D22E10" w:rsidRDefault="00D22E10" w:rsidP="00D22E10">
      <w:pPr>
        <w:ind w:firstLine="708"/>
        <w:jc w:val="both"/>
        <w:rPr>
          <w:rStyle w:val="hps"/>
          <w:lang w:val="pt-PT"/>
        </w:rPr>
      </w:pPr>
      <w:r>
        <w:rPr>
          <w:rStyle w:val="hps"/>
          <w:lang w:val="pt-PT"/>
        </w:rPr>
        <w:t xml:space="preserve">Metodo usado para obter todas os dados das pessoas existentes no equipamento. Este metodo retorna uma lista de objetos da classe de tipo </w:t>
      </w:r>
      <w:r w:rsidRPr="00D22E10">
        <w:rPr>
          <w:rFonts w:ascii="Arial" w:hAnsi="Arial"/>
          <w:sz w:val="20"/>
          <w:szCs w:val="20"/>
        </w:rPr>
        <w:t>PersonAllDataF300AC</w:t>
      </w:r>
      <w:r>
        <w:rPr>
          <w:rStyle w:val="hps"/>
          <w:lang w:val="pt-PT"/>
        </w:rPr>
        <w:t xml:space="preserve">, </w:t>
      </w:r>
      <w:r>
        <w:rPr>
          <w:rFonts w:ascii="Arial" w:hAnsi="Arial"/>
          <w:sz w:val="20"/>
          <w:szCs w:val="20"/>
        </w:rPr>
        <w:t>com os seguintes parâmetros:</w:t>
      </w:r>
    </w:p>
    <w:p w:rsidR="00D22E10" w:rsidRPr="00572182" w:rsidRDefault="00D22E10" w:rsidP="00D22E10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Objeto: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D22E10" w:rsidRPr="007E19FC" w:rsidTr="00D22E10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D22E10" w:rsidRPr="00DD4007" w:rsidRDefault="00D22E10" w:rsidP="00D22E1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D22E10" w:rsidRPr="00C53578" w:rsidRDefault="00D22E10" w:rsidP="00D22E1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D22E10" w:rsidRPr="00C53578" w:rsidRDefault="00D22E10" w:rsidP="00D22E1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D22E10" w:rsidRPr="001B452C" w:rsidTr="00D22E10">
        <w:trPr>
          <w:trHeight w:val="93"/>
        </w:trPr>
        <w:tc>
          <w:tcPr>
            <w:tcW w:w="3085" w:type="dxa"/>
          </w:tcPr>
          <w:p w:rsidR="00D22E10" w:rsidRPr="00DD4007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PersonNumber</w:t>
            </w:r>
          </w:p>
        </w:tc>
        <w:tc>
          <w:tcPr>
            <w:tcW w:w="2377" w:type="dxa"/>
          </w:tcPr>
          <w:p w:rsidR="00D22E10" w:rsidRPr="00F774B3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22E10" w:rsidRPr="00F774B3" w:rsidRDefault="005F7709" w:rsidP="005F77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Id de </w:t>
            </w:r>
            <w:r w:rsidR="00D22E10">
              <w:rPr>
                <w:rFonts w:ascii="Arial" w:hAnsi="Arial"/>
                <w:sz w:val="20"/>
                <w:szCs w:val="20"/>
              </w:rPr>
              <w:t>Identifica</w:t>
            </w:r>
            <w:r>
              <w:rPr>
                <w:rFonts w:ascii="Arial" w:hAnsi="Arial"/>
                <w:sz w:val="20"/>
                <w:szCs w:val="20"/>
              </w:rPr>
              <w:t>ção</w:t>
            </w:r>
            <w:r w:rsidR="00D22E10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da pessoa</w:t>
            </w:r>
          </w:p>
        </w:tc>
      </w:tr>
      <w:tr w:rsidR="00D22E10" w:rsidRPr="001B452C" w:rsidTr="00D22E10">
        <w:trPr>
          <w:trHeight w:val="93"/>
        </w:trPr>
        <w:tc>
          <w:tcPr>
            <w:tcW w:w="3085" w:type="dxa"/>
          </w:tcPr>
          <w:p w:rsidR="00D22E10" w:rsidRPr="004D49FF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PersonName</w:t>
            </w:r>
          </w:p>
        </w:tc>
        <w:tc>
          <w:tcPr>
            <w:tcW w:w="2377" w:type="dxa"/>
          </w:tcPr>
          <w:p w:rsid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22E10" w:rsidRDefault="005F7709" w:rsidP="00D2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Nome da pessoa.</w:t>
            </w:r>
          </w:p>
        </w:tc>
      </w:tr>
      <w:tr w:rsidR="00D22E10" w:rsidRPr="001B452C" w:rsidTr="00D22E10">
        <w:trPr>
          <w:trHeight w:val="93"/>
        </w:trPr>
        <w:tc>
          <w:tcPr>
            <w:tcW w:w="3085" w:type="dxa"/>
          </w:tcPr>
          <w:p w:rsidR="00D22E10" w:rsidRPr="004D49FF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ValidFrom</w:t>
            </w:r>
          </w:p>
        </w:tc>
        <w:tc>
          <w:tcPr>
            <w:tcW w:w="2377" w:type="dxa"/>
          </w:tcPr>
          <w:p w:rsid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D22E10" w:rsidRDefault="005F7709" w:rsidP="00D2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Início do período de validade de acesso.</w:t>
            </w:r>
          </w:p>
        </w:tc>
      </w:tr>
      <w:tr w:rsidR="00D22E10" w:rsidRPr="001B452C" w:rsidTr="00D22E10">
        <w:trPr>
          <w:trHeight w:val="93"/>
        </w:trPr>
        <w:tc>
          <w:tcPr>
            <w:tcW w:w="3085" w:type="dxa"/>
          </w:tcPr>
          <w:p w:rsidR="00D22E10" w:rsidRP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ValidUntil</w:t>
            </w:r>
          </w:p>
        </w:tc>
        <w:tc>
          <w:tcPr>
            <w:tcW w:w="2377" w:type="dxa"/>
          </w:tcPr>
          <w:p w:rsid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DateTime</w:t>
            </w:r>
          </w:p>
        </w:tc>
        <w:tc>
          <w:tcPr>
            <w:tcW w:w="5103" w:type="dxa"/>
          </w:tcPr>
          <w:p w:rsidR="00D22E10" w:rsidRPr="005A6853" w:rsidRDefault="005F7709" w:rsidP="005F770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Fim </w:t>
            </w:r>
            <w:r>
              <w:rPr>
                <w:rFonts w:ascii="Arial" w:hAnsi="Arial"/>
                <w:sz w:val="20"/>
                <w:szCs w:val="20"/>
              </w:rPr>
              <w:t>do período de validade de acesso.</w:t>
            </w:r>
          </w:p>
        </w:tc>
      </w:tr>
      <w:tr w:rsidR="00D22E10" w:rsidRPr="001B452C" w:rsidTr="00D22E10">
        <w:trPr>
          <w:trHeight w:val="93"/>
        </w:trPr>
        <w:tc>
          <w:tcPr>
            <w:tcW w:w="3085" w:type="dxa"/>
          </w:tcPr>
          <w:p w:rsidR="00D22E10" w:rsidRP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TemplateData</w:t>
            </w:r>
          </w:p>
        </w:tc>
        <w:tc>
          <w:tcPr>
            <w:tcW w:w="2377" w:type="dxa"/>
          </w:tcPr>
          <w:p w:rsid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TemplateF300AC</w:t>
            </w:r>
          </w:p>
        </w:tc>
        <w:tc>
          <w:tcPr>
            <w:tcW w:w="5103" w:type="dxa"/>
          </w:tcPr>
          <w:p w:rsidR="00D22E10" w:rsidRPr="005A6853" w:rsidRDefault="005F7709" w:rsidP="00D2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 contendo os dados faciais da pessoa.</w:t>
            </w:r>
          </w:p>
        </w:tc>
      </w:tr>
      <w:tr w:rsidR="00D22E10" w:rsidRPr="001B452C" w:rsidTr="00D22E10">
        <w:trPr>
          <w:trHeight w:val="93"/>
        </w:trPr>
        <w:tc>
          <w:tcPr>
            <w:tcW w:w="3085" w:type="dxa"/>
          </w:tcPr>
          <w:p w:rsidR="00D22E10" w:rsidRP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CardData</w:t>
            </w:r>
          </w:p>
        </w:tc>
        <w:tc>
          <w:tcPr>
            <w:tcW w:w="2377" w:type="dxa"/>
          </w:tcPr>
          <w:p w:rsid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CardF300AC</w:t>
            </w:r>
          </w:p>
        </w:tc>
        <w:tc>
          <w:tcPr>
            <w:tcW w:w="5103" w:type="dxa"/>
          </w:tcPr>
          <w:p w:rsidR="00D22E10" w:rsidRPr="005A6853" w:rsidRDefault="005F7709" w:rsidP="00D2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 contendo os dados do Cartão da pessoa.</w:t>
            </w:r>
          </w:p>
        </w:tc>
      </w:tr>
      <w:tr w:rsidR="00D22E10" w:rsidRPr="001B452C" w:rsidTr="00D22E10">
        <w:trPr>
          <w:trHeight w:val="93"/>
        </w:trPr>
        <w:tc>
          <w:tcPr>
            <w:tcW w:w="3085" w:type="dxa"/>
          </w:tcPr>
          <w:p w:rsidR="00D22E10" w:rsidRP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PasswordAccess</w:t>
            </w:r>
          </w:p>
        </w:tc>
        <w:tc>
          <w:tcPr>
            <w:tcW w:w="2377" w:type="dxa"/>
          </w:tcPr>
          <w:p w:rsidR="00D22E10" w:rsidRDefault="00D22E10" w:rsidP="00D22E10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D22E10">
              <w:rPr>
                <w:rFonts w:ascii="Arial" w:hAnsi="Arial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D22E10" w:rsidRPr="005A6853" w:rsidRDefault="005F7709" w:rsidP="00D22E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String com uma senha numérica (PIN)</w:t>
            </w:r>
          </w:p>
        </w:tc>
      </w:tr>
    </w:tbl>
    <w:p w:rsidR="00D22E10" w:rsidRDefault="00D22E10" w:rsidP="00D22E10">
      <w:pPr>
        <w:jc w:val="both"/>
        <w:rPr>
          <w:rFonts w:ascii="Arial" w:hAnsi="Arial"/>
          <w:sz w:val="20"/>
          <w:szCs w:val="20"/>
        </w:rPr>
      </w:pPr>
    </w:p>
    <w:p w:rsidR="00835B78" w:rsidRPr="000824C3" w:rsidRDefault="00835B78" w:rsidP="00835B78">
      <w:pPr>
        <w:pStyle w:val="Ttulo2"/>
      </w:pPr>
      <w:bookmarkStart w:id="116" w:name="_Toc374463984"/>
      <w:r w:rsidRPr="00835B78">
        <w:rPr>
          <w:rFonts w:ascii="Arial" w:hAnsi="Arial"/>
          <w:sz w:val="20"/>
          <w:szCs w:val="20"/>
        </w:rPr>
        <w:t>ExcludePerson</w:t>
      </w:r>
      <w:bookmarkEnd w:id="116"/>
      <w:r>
        <w:br/>
      </w:r>
    </w:p>
    <w:p w:rsidR="00835B78" w:rsidRDefault="00835B78" w:rsidP="00835B7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</w:t>
      </w:r>
      <w:r>
        <w:rPr>
          <w:rStyle w:val="hps"/>
          <w:lang w:val="pt-PT"/>
        </w:rPr>
        <w:t>excluir uma pessoa do equipamento</w:t>
      </w:r>
      <w:r>
        <w:rPr>
          <w:rStyle w:val="hps"/>
          <w:lang w:val="pt-PT"/>
        </w:rPr>
        <w:t>.</w:t>
      </w:r>
    </w:p>
    <w:p w:rsidR="00835B78" w:rsidRPr="00572182" w:rsidRDefault="00835B78" w:rsidP="00835B7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35B78" w:rsidRPr="007E19FC" w:rsidTr="00686D0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35B78" w:rsidRPr="001B452C" w:rsidTr="00686D05">
        <w:trPr>
          <w:trHeight w:val="93"/>
        </w:trPr>
        <w:tc>
          <w:tcPr>
            <w:tcW w:w="3085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35B78">
              <w:rPr>
                <w:rFonts w:ascii="Arial" w:hAnsi="Arial"/>
                <w:sz w:val="20"/>
                <w:szCs w:val="20"/>
              </w:rPr>
              <w:t>idPerson</w:t>
            </w:r>
            <w:proofErr w:type="gramEnd"/>
          </w:p>
        </w:tc>
        <w:tc>
          <w:tcPr>
            <w:tcW w:w="2377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da Pessoa.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145C9F" w:rsidRDefault="00145C9F" w:rsidP="00802926">
      <w:pPr>
        <w:jc w:val="both"/>
        <w:rPr>
          <w:rFonts w:ascii="Arial" w:hAnsi="Arial"/>
          <w:sz w:val="20"/>
          <w:szCs w:val="20"/>
        </w:rPr>
      </w:pPr>
    </w:p>
    <w:p w:rsidR="00835B78" w:rsidRPr="000824C3" w:rsidRDefault="00835B78" w:rsidP="00835B78">
      <w:pPr>
        <w:pStyle w:val="Ttulo2"/>
      </w:pPr>
      <w:bookmarkStart w:id="117" w:name="_Toc374463985"/>
      <w:r w:rsidRPr="00835B78">
        <w:rPr>
          <w:rFonts w:ascii="Arial" w:hAnsi="Arial"/>
          <w:sz w:val="20"/>
          <w:szCs w:val="20"/>
        </w:rPr>
        <w:t>StopExcludePersonInList</w:t>
      </w:r>
      <w:bookmarkEnd w:id="117"/>
      <w:r>
        <w:br/>
      </w:r>
    </w:p>
    <w:p w:rsidR="00835B78" w:rsidRDefault="00835B78" w:rsidP="00835B7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</w:t>
      </w:r>
      <w:r>
        <w:rPr>
          <w:rStyle w:val="hps"/>
          <w:lang w:val="pt-PT"/>
        </w:rPr>
        <w:t>parar um processo de exclusão em bloco do equipamento</w:t>
      </w:r>
      <w:r>
        <w:rPr>
          <w:rStyle w:val="hps"/>
          <w:lang w:val="pt-PT"/>
        </w:rPr>
        <w:t>.</w:t>
      </w:r>
    </w:p>
    <w:p w:rsidR="00835B78" w:rsidRPr="000824C3" w:rsidRDefault="00835B78" w:rsidP="00835B78">
      <w:pPr>
        <w:pStyle w:val="Ttulo2"/>
      </w:pPr>
      <w:bookmarkStart w:id="118" w:name="_Toc374463986"/>
      <w:r w:rsidRPr="00835B78">
        <w:rPr>
          <w:rFonts w:ascii="Arial" w:hAnsi="Arial"/>
          <w:sz w:val="20"/>
          <w:szCs w:val="20"/>
        </w:rPr>
        <w:t>StartExcludePersonInList</w:t>
      </w:r>
      <w:bookmarkEnd w:id="118"/>
      <w:r>
        <w:br/>
      </w:r>
    </w:p>
    <w:p w:rsidR="00835B78" w:rsidRDefault="00835B78" w:rsidP="00835B7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>Metodo usado para</w:t>
      </w:r>
      <w:r>
        <w:rPr>
          <w:rStyle w:val="hps"/>
          <w:lang w:val="pt-PT"/>
        </w:rPr>
        <w:t xml:space="preserve"> iniciar uma exclusão em bloco no equipamento. Antes de executar este metodo deve ser adicionado uma lista de pessoas a ser excluidas, ver metodo </w:t>
      </w:r>
      <w:r w:rsidRPr="00835B78">
        <w:rPr>
          <w:rStyle w:val="hps"/>
          <w:lang w:val="pt-PT"/>
        </w:rPr>
        <w:t>AddPersonAllDataInList</w:t>
      </w:r>
      <w:r>
        <w:rPr>
          <w:rStyle w:val="hps"/>
          <w:lang w:val="pt-PT"/>
        </w:rPr>
        <w:t>.</w:t>
      </w:r>
    </w:p>
    <w:p w:rsidR="00835B78" w:rsidRPr="000824C3" w:rsidRDefault="00835B78" w:rsidP="00835B78">
      <w:pPr>
        <w:pStyle w:val="Ttulo2"/>
      </w:pPr>
      <w:bookmarkStart w:id="119" w:name="_Toc374463987"/>
      <w:r w:rsidRPr="00835B78">
        <w:rPr>
          <w:rFonts w:ascii="Arial" w:hAnsi="Arial"/>
          <w:sz w:val="20"/>
          <w:szCs w:val="20"/>
        </w:rPr>
        <w:t>ExcludeFaceById</w:t>
      </w:r>
      <w:bookmarkEnd w:id="119"/>
      <w:r>
        <w:br/>
      </w:r>
    </w:p>
    <w:p w:rsidR="00835B78" w:rsidRDefault="00835B78" w:rsidP="00835B7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</w:t>
      </w:r>
      <w:r>
        <w:rPr>
          <w:rStyle w:val="hps"/>
          <w:lang w:val="pt-PT"/>
        </w:rPr>
        <w:t>excluir uma face do equipamento pelo Id da Pessoa</w:t>
      </w:r>
      <w:r>
        <w:rPr>
          <w:rStyle w:val="hps"/>
          <w:lang w:val="pt-PT"/>
        </w:rPr>
        <w:t>.</w:t>
      </w:r>
    </w:p>
    <w:p w:rsidR="00835B78" w:rsidRPr="00572182" w:rsidRDefault="00835B78" w:rsidP="00835B7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35B78" w:rsidRPr="007E19FC" w:rsidTr="00686D0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35B78" w:rsidRPr="001B452C" w:rsidTr="00686D05">
        <w:trPr>
          <w:trHeight w:val="93"/>
        </w:trPr>
        <w:tc>
          <w:tcPr>
            <w:tcW w:w="3085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 w:rsidRPr="00835B78">
              <w:rPr>
                <w:rFonts w:ascii="Arial" w:hAnsi="Arial"/>
                <w:sz w:val="20"/>
                <w:szCs w:val="20"/>
              </w:rPr>
              <w:t>idPerson</w:t>
            </w:r>
            <w:proofErr w:type="gramEnd"/>
          </w:p>
        </w:tc>
        <w:tc>
          <w:tcPr>
            <w:tcW w:w="2377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/>
                <w:sz w:val="20"/>
                <w:szCs w:val="20"/>
              </w:rPr>
              <w:t>int</w:t>
            </w:r>
            <w:proofErr w:type="gramEnd"/>
          </w:p>
        </w:tc>
        <w:tc>
          <w:tcPr>
            <w:tcW w:w="5103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da Pessoa.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</w:tbl>
    <w:p w:rsidR="00835B78" w:rsidRDefault="00835B78" w:rsidP="00835B78">
      <w:pPr>
        <w:jc w:val="both"/>
        <w:rPr>
          <w:rFonts w:ascii="Arial" w:hAnsi="Arial"/>
          <w:sz w:val="20"/>
          <w:szCs w:val="20"/>
        </w:rPr>
      </w:pPr>
    </w:p>
    <w:p w:rsidR="00145C9F" w:rsidRDefault="00145C9F" w:rsidP="00802926">
      <w:pPr>
        <w:jc w:val="both"/>
        <w:rPr>
          <w:rFonts w:ascii="Arial" w:hAnsi="Arial"/>
          <w:sz w:val="20"/>
          <w:szCs w:val="20"/>
        </w:rPr>
      </w:pPr>
    </w:p>
    <w:p w:rsidR="00835B78" w:rsidRDefault="00835B78" w:rsidP="00802926">
      <w:pPr>
        <w:jc w:val="both"/>
        <w:rPr>
          <w:rFonts w:ascii="Arial" w:hAnsi="Arial"/>
          <w:sz w:val="20"/>
          <w:szCs w:val="20"/>
        </w:rPr>
      </w:pPr>
    </w:p>
    <w:p w:rsidR="00835B78" w:rsidRPr="000824C3" w:rsidRDefault="00835B78" w:rsidP="00835B78">
      <w:pPr>
        <w:pStyle w:val="Ttulo2"/>
      </w:pPr>
      <w:bookmarkStart w:id="120" w:name="_Toc374463988"/>
      <w:r w:rsidRPr="00835B78">
        <w:rPr>
          <w:rFonts w:ascii="Arial" w:hAnsi="Arial"/>
          <w:sz w:val="20"/>
          <w:szCs w:val="20"/>
        </w:rPr>
        <w:lastRenderedPageBreak/>
        <w:t>IncludeFaceById</w:t>
      </w:r>
      <w:bookmarkEnd w:id="120"/>
      <w:r>
        <w:br/>
      </w:r>
    </w:p>
    <w:p w:rsidR="00835B78" w:rsidRDefault="00835B78" w:rsidP="00835B78">
      <w:pPr>
        <w:ind w:firstLine="708"/>
        <w:jc w:val="both"/>
        <w:rPr>
          <w:rFonts w:ascii="Arial" w:hAnsi="Arial"/>
          <w:sz w:val="20"/>
          <w:szCs w:val="20"/>
        </w:rPr>
      </w:pPr>
      <w:r>
        <w:rPr>
          <w:rStyle w:val="hps"/>
          <w:lang w:val="pt-PT"/>
        </w:rPr>
        <w:t xml:space="preserve">Metodo usado para </w:t>
      </w:r>
      <w:r>
        <w:rPr>
          <w:rStyle w:val="hps"/>
          <w:lang w:val="pt-PT"/>
        </w:rPr>
        <w:t>incluir uma face n</w:t>
      </w:r>
      <w:r>
        <w:rPr>
          <w:rStyle w:val="hps"/>
          <w:lang w:val="pt-PT"/>
        </w:rPr>
        <w:t>o equipamento pelo Id da Pessoa.</w:t>
      </w:r>
    </w:p>
    <w:p w:rsidR="00835B78" w:rsidRPr="00572182" w:rsidRDefault="00835B78" w:rsidP="00835B7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Método: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35B78" w:rsidRPr="007E19FC" w:rsidTr="00686D05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35B78" w:rsidRPr="00C53578" w:rsidRDefault="00835B78" w:rsidP="00686D0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35B78" w:rsidRPr="001B452C" w:rsidTr="00686D05">
        <w:trPr>
          <w:trHeight w:val="93"/>
        </w:trPr>
        <w:tc>
          <w:tcPr>
            <w:tcW w:w="3085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835B78">
              <w:rPr>
                <w:rFonts w:ascii="Arial" w:hAnsi="Arial"/>
                <w:sz w:val="20"/>
                <w:szCs w:val="20"/>
              </w:rPr>
              <w:t>idPerson</w:t>
            </w:r>
          </w:p>
        </w:tc>
        <w:tc>
          <w:tcPr>
            <w:tcW w:w="2377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35B78" w:rsidRPr="00F774B3" w:rsidRDefault="00835B78" w:rsidP="00686D0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da Pessoa.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</w:tc>
      </w:tr>
      <w:tr w:rsidR="00835B78" w:rsidRPr="001B452C" w:rsidTr="00686D05">
        <w:trPr>
          <w:trHeight w:val="93"/>
        </w:trPr>
        <w:tc>
          <w:tcPr>
            <w:tcW w:w="3085" w:type="dxa"/>
          </w:tcPr>
          <w:p w:rsidR="00835B78" w:rsidRPr="00835B78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835B78">
              <w:rPr>
                <w:rFonts w:ascii="Arial" w:hAnsi="Arial"/>
                <w:sz w:val="20"/>
                <w:szCs w:val="20"/>
              </w:rPr>
              <w:t>template</w:t>
            </w:r>
          </w:p>
        </w:tc>
        <w:tc>
          <w:tcPr>
            <w:tcW w:w="2377" w:type="dxa"/>
          </w:tcPr>
          <w:p w:rsidR="00835B78" w:rsidRDefault="00835B78" w:rsidP="00686D05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835B78">
              <w:rPr>
                <w:rFonts w:ascii="Arial" w:hAnsi="Arial"/>
                <w:sz w:val="20"/>
                <w:szCs w:val="20"/>
              </w:rPr>
              <w:t>TemplateF300AC</w:t>
            </w:r>
          </w:p>
        </w:tc>
        <w:tc>
          <w:tcPr>
            <w:tcW w:w="5103" w:type="dxa"/>
          </w:tcPr>
          <w:p w:rsidR="00835B78" w:rsidRDefault="00835B78" w:rsidP="00686D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Classe contendo os dados faciais da pessoa.</w:t>
            </w:r>
          </w:p>
        </w:tc>
      </w:tr>
    </w:tbl>
    <w:p w:rsidR="00835B78" w:rsidRDefault="00835B78" w:rsidP="00802926">
      <w:pPr>
        <w:jc w:val="both"/>
        <w:rPr>
          <w:rFonts w:ascii="Arial" w:hAnsi="Arial"/>
          <w:sz w:val="20"/>
          <w:szCs w:val="20"/>
        </w:rPr>
      </w:pPr>
    </w:p>
    <w:p w:rsidR="00145C9F" w:rsidRPr="0035721C" w:rsidRDefault="00145C9F" w:rsidP="00145C9F">
      <w:pPr>
        <w:pStyle w:val="Ttulo1"/>
        <w:shd w:val="clear" w:color="auto" w:fill="000000" w:themeFill="text1"/>
        <w:ind w:left="-567"/>
      </w:pPr>
      <w:r>
        <w:t xml:space="preserve">        </w:t>
      </w:r>
      <w:bookmarkStart w:id="121" w:name="_Toc374463989"/>
      <w:r>
        <w:rPr>
          <w:shd w:val="clear" w:color="auto" w:fill="000000" w:themeFill="text1"/>
        </w:rPr>
        <w:t>Eventos</w:t>
      </w:r>
      <w:bookmarkEnd w:id="121"/>
    </w:p>
    <w:p w:rsidR="00145C9F" w:rsidRDefault="00E55FD1" w:rsidP="00E55FD1">
      <w:pPr>
        <w:pStyle w:val="Ttulo2"/>
        <w:rPr>
          <w:rFonts w:ascii="Arial" w:hAnsi="Arial"/>
          <w:sz w:val="20"/>
          <w:szCs w:val="20"/>
        </w:rPr>
      </w:pPr>
      <w:bookmarkStart w:id="122" w:name="_Toc374463990"/>
      <w:r w:rsidRPr="00E55FD1">
        <w:rPr>
          <w:rFonts w:ascii="Arial" w:hAnsi="Arial"/>
          <w:sz w:val="20"/>
          <w:szCs w:val="20"/>
        </w:rPr>
        <w:t>OnCapturePinEvent</w:t>
      </w:r>
      <w:bookmarkEnd w:id="122"/>
      <w:r w:rsidR="00FE5FBF">
        <w:rPr>
          <w:rFonts w:ascii="Arial" w:hAnsi="Arial"/>
          <w:sz w:val="20"/>
          <w:szCs w:val="20"/>
        </w:rPr>
        <w:t xml:space="preserve"> </w:t>
      </w:r>
    </w:p>
    <w:p w:rsidR="00FE5FBF" w:rsidRDefault="00FE5FBF" w:rsidP="00FE5FBF"/>
    <w:p w:rsidR="00FE5FBF" w:rsidRDefault="00FE5FBF" w:rsidP="00FE5FBF">
      <w:r>
        <w:tab/>
        <w:t>Este evento é gerado quando ocorre uma captura de PIN (Senha) no equipamento, onde teremos os seguintes parâmetros:</w:t>
      </w:r>
    </w:p>
    <w:p w:rsidR="00FE5FBF" w:rsidRPr="00572182" w:rsidRDefault="00FE5FBF" w:rsidP="00FE5FB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FE5FBF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E5FBF" w:rsidRPr="001B452C" w:rsidTr="00AF2B0F">
        <w:trPr>
          <w:trHeight w:val="93"/>
        </w:trPr>
        <w:tc>
          <w:tcPr>
            <w:tcW w:w="3085" w:type="dxa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FE5FBF" w:rsidRPr="00F774B3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FE5FBF" w:rsidRPr="00F774B3" w:rsidRDefault="00FE5FBF" w:rsidP="00FE5FB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FE5FBF" w:rsidRPr="001B452C" w:rsidTr="00AF2B0F">
        <w:trPr>
          <w:trHeight w:val="93"/>
        </w:trPr>
        <w:tc>
          <w:tcPr>
            <w:tcW w:w="3085" w:type="dxa"/>
          </w:tcPr>
          <w:p w:rsidR="00FE5FBF" w:rsidRPr="004D49FF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pin</w:t>
            </w:r>
          </w:p>
        </w:tc>
        <w:tc>
          <w:tcPr>
            <w:tcW w:w="2377" w:type="dxa"/>
          </w:tcPr>
          <w:p w:rsidR="00FE5FBF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string</w:t>
            </w:r>
          </w:p>
        </w:tc>
        <w:tc>
          <w:tcPr>
            <w:tcW w:w="5103" w:type="dxa"/>
          </w:tcPr>
          <w:p w:rsidR="00FE5FBF" w:rsidRDefault="00FE5FBF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PIN (Senha) digitado pelo usuário.</w:t>
            </w:r>
          </w:p>
        </w:tc>
      </w:tr>
    </w:tbl>
    <w:p w:rsidR="00E55FD1" w:rsidRDefault="00E55FD1" w:rsidP="00145C9F">
      <w:pPr>
        <w:jc w:val="both"/>
        <w:rPr>
          <w:rFonts w:ascii="Arial" w:hAnsi="Arial"/>
          <w:sz w:val="20"/>
          <w:szCs w:val="20"/>
        </w:rPr>
      </w:pPr>
    </w:p>
    <w:p w:rsidR="00E55FD1" w:rsidRDefault="00E55FD1" w:rsidP="00FE5FBF">
      <w:pPr>
        <w:pStyle w:val="Ttulo2"/>
        <w:rPr>
          <w:rFonts w:ascii="Arial" w:hAnsi="Arial"/>
          <w:sz w:val="20"/>
          <w:szCs w:val="20"/>
        </w:rPr>
      </w:pPr>
      <w:bookmarkStart w:id="123" w:name="_Toc374463991"/>
      <w:r w:rsidRPr="00E55FD1">
        <w:rPr>
          <w:rFonts w:ascii="Arial" w:hAnsi="Arial"/>
          <w:sz w:val="20"/>
          <w:szCs w:val="20"/>
        </w:rPr>
        <w:t>OnCaptureFaceEvent</w:t>
      </w:r>
      <w:bookmarkEnd w:id="123"/>
    </w:p>
    <w:p w:rsidR="00FE5FBF" w:rsidRDefault="00FE5FBF" w:rsidP="00FE5FBF"/>
    <w:p w:rsidR="00FE5FBF" w:rsidRDefault="00FE5FBF" w:rsidP="00FE5FBF">
      <w:r>
        <w:t>Este evento é gerado quando ocorre uma captura de face do usuário no equipamento, onde teremos os seguintes parâmetros:</w:t>
      </w:r>
    </w:p>
    <w:p w:rsidR="00FE5FBF" w:rsidRPr="00572182" w:rsidRDefault="00FE5FBF" w:rsidP="00FE5FB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FE5FBF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E5FBF" w:rsidRPr="001B452C" w:rsidTr="00AF2B0F">
        <w:trPr>
          <w:trHeight w:val="93"/>
        </w:trPr>
        <w:tc>
          <w:tcPr>
            <w:tcW w:w="3085" w:type="dxa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FE5FBF" w:rsidRPr="00F774B3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FE5FBF" w:rsidRPr="00F774B3" w:rsidRDefault="00FE5FBF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FE5FBF" w:rsidRPr="001B452C" w:rsidTr="00AF2B0F">
        <w:trPr>
          <w:trHeight w:val="93"/>
        </w:trPr>
        <w:tc>
          <w:tcPr>
            <w:tcW w:w="3085" w:type="dxa"/>
          </w:tcPr>
          <w:p w:rsidR="00FE5FBF" w:rsidRPr="004D49FF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template</w:t>
            </w:r>
          </w:p>
        </w:tc>
        <w:tc>
          <w:tcPr>
            <w:tcW w:w="2377" w:type="dxa"/>
          </w:tcPr>
          <w:p w:rsidR="00FE5FBF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TemplateF300AC</w:t>
            </w:r>
          </w:p>
        </w:tc>
        <w:tc>
          <w:tcPr>
            <w:tcW w:w="5103" w:type="dxa"/>
          </w:tcPr>
          <w:p w:rsidR="00FE5FBF" w:rsidRDefault="00FE5FBF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Dados Faciais do usuário.</w:t>
            </w:r>
          </w:p>
        </w:tc>
      </w:tr>
    </w:tbl>
    <w:p w:rsidR="00FE5FBF" w:rsidRDefault="00FE5FBF" w:rsidP="00FE5FBF"/>
    <w:p w:rsidR="00E55FD1" w:rsidRDefault="00E55FD1" w:rsidP="00FE5FBF">
      <w:pPr>
        <w:pStyle w:val="Ttulo2"/>
        <w:rPr>
          <w:rFonts w:ascii="Arial" w:hAnsi="Arial"/>
          <w:sz w:val="20"/>
          <w:szCs w:val="20"/>
        </w:rPr>
      </w:pPr>
      <w:bookmarkStart w:id="124" w:name="_Toc374463992"/>
      <w:r w:rsidRPr="00E55FD1">
        <w:rPr>
          <w:rFonts w:ascii="Arial" w:hAnsi="Arial"/>
          <w:sz w:val="20"/>
          <w:szCs w:val="20"/>
        </w:rPr>
        <w:t>OnCaptureCardEvent</w:t>
      </w:r>
      <w:bookmarkEnd w:id="124"/>
    </w:p>
    <w:p w:rsidR="00FE5FBF" w:rsidRDefault="00FE5FBF" w:rsidP="00FE5FBF"/>
    <w:p w:rsidR="00FE5FBF" w:rsidRDefault="00FE5FBF" w:rsidP="00FE5FBF">
      <w:pPr>
        <w:ind w:firstLine="708"/>
      </w:pPr>
      <w:r>
        <w:t>Este evento é gerado quando ocorre uma captura de face do usuário no equipamento, onde teremos os seguintes parâmetros:</w:t>
      </w:r>
    </w:p>
    <w:p w:rsidR="00FE5FBF" w:rsidRPr="00572182" w:rsidRDefault="00FE5FBF" w:rsidP="00FE5FB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FE5FBF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E5FBF" w:rsidRPr="001B452C" w:rsidTr="00AF2B0F">
        <w:trPr>
          <w:trHeight w:val="93"/>
        </w:trPr>
        <w:tc>
          <w:tcPr>
            <w:tcW w:w="3085" w:type="dxa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FE5FBF" w:rsidRPr="00F774B3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FE5FBF" w:rsidRPr="00F774B3" w:rsidRDefault="00FE5FBF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FE5FBF" w:rsidRPr="001B452C" w:rsidTr="00AF2B0F">
        <w:trPr>
          <w:trHeight w:val="93"/>
        </w:trPr>
        <w:tc>
          <w:tcPr>
            <w:tcW w:w="3085" w:type="dxa"/>
          </w:tcPr>
          <w:p w:rsidR="00FE5FBF" w:rsidRPr="004D49FF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card</w:t>
            </w:r>
          </w:p>
        </w:tc>
        <w:tc>
          <w:tcPr>
            <w:tcW w:w="2377" w:type="dxa"/>
          </w:tcPr>
          <w:p w:rsidR="00FE5FBF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CardF300AC</w:t>
            </w:r>
          </w:p>
        </w:tc>
        <w:tc>
          <w:tcPr>
            <w:tcW w:w="5103" w:type="dxa"/>
          </w:tcPr>
          <w:p w:rsidR="00FE5FBF" w:rsidRDefault="00FE5FBF" w:rsidP="00FE5FB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Dados do cartão do usuário.</w:t>
            </w:r>
          </w:p>
        </w:tc>
      </w:tr>
    </w:tbl>
    <w:p w:rsidR="00FE5FBF" w:rsidRDefault="00FE5FBF" w:rsidP="00FE5FBF">
      <w:pPr>
        <w:pStyle w:val="Ttulo2"/>
        <w:rPr>
          <w:rFonts w:ascii="Arial" w:hAnsi="Arial"/>
          <w:sz w:val="20"/>
          <w:szCs w:val="20"/>
        </w:rPr>
      </w:pPr>
    </w:p>
    <w:p w:rsidR="00E55FD1" w:rsidRDefault="00E55FD1" w:rsidP="00FE5FBF">
      <w:pPr>
        <w:pStyle w:val="Ttulo2"/>
        <w:rPr>
          <w:rFonts w:ascii="Arial" w:hAnsi="Arial"/>
          <w:sz w:val="20"/>
          <w:szCs w:val="20"/>
        </w:rPr>
      </w:pPr>
      <w:bookmarkStart w:id="125" w:name="_Toc374463993"/>
      <w:r w:rsidRPr="00E55FD1">
        <w:rPr>
          <w:rFonts w:ascii="Arial" w:hAnsi="Arial"/>
          <w:sz w:val="20"/>
          <w:szCs w:val="20"/>
        </w:rPr>
        <w:t>OnPinCancelEvent</w:t>
      </w:r>
      <w:bookmarkEnd w:id="125"/>
    </w:p>
    <w:p w:rsidR="00FE5FBF" w:rsidRDefault="00FE5FBF" w:rsidP="00FE5FBF">
      <w:pPr>
        <w:ind w:firstLine="708"/>
      </w:pPr>
      <w:r>
        <w:t>Este evento é gerado quando o usuário cancela a autenticação com senha ou a tela de senha é encerrada por timeout, onde teremos o seguinte parâmetro:</w:t>
      </w:r>
    </w:p>
    <w:p w:rsidR="00FE5FBF" w:rsidRPr="00572182" w:rsidRDefault="00FE5FBF" w:rsidP="00FE5FBF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FE5FBF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FE5FBF" w:rsidRPr="00C53578" w:rsidRDefault="00FE5FBF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FE5FBF" w:rsidRPr="001B452C" w:rsidTr="00AF2B0F">
        <w:trPr>
          <w:trHeight w:val="93"/>
        </w:trPr>
        <w:tc>
          <w:tcPr>
            <w:tcW w:w="3085" w:type="dxa"/>
          </w:tcPr>
          <w:p w:rsidR="00FE5FBF" w:rsidRPr="00DD4007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FE5FBF" w:rsidRPr="00F774B3" w:rsidRDefault="00FE5FBF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FE5FBF" w:rsidRPr="00F774B3" w:rsidRDefault="00FE5FBF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</w:tbl>
    <w:p w:rsidR="00FE5FBF" w:rsidRPr="00FE5FBF" w:rsidRDefault="00FE5FBF" w:rsidP="00FE5FBF"/>
    <w:p w:rsidR="00E55FD1" w:rsidRDefault="00E55FD1" w:rsidP="00FE5FBF">
      <w:pPr>
        <w:pStyle w:val="Ttulo2"/>
        <w:rPr>
          <w:rFonts w:ascii="Arial" w:hAnsi="Arial"/>
          <w:sz w:val="20"/>
          <w:szCs w:val="20"/>
        </w:rPr>
      </w:pPr>
      <w:bookmarkStart w:id="126" w:name="_Toc374463994"/>
      <w:r w:rsidRPr="00E55FD1">
        <w:rPr>
          <w:rFonts w:ascii="Arial" w:hAnsi="Arial"/>
          <w:sz w:val="20"/>
          <w:szCs w:val="20"/>
        </w:rPr>
        <w:t>OnTransportErrorEvent</w:t>
      </w:r>
      <w:bookmarkEnd w:id="126"/>
    </w:p>
    <w:p w:rsidR="00C809E5" w:rsidRDefault="00C809E5" w:rsidP="00C809E5">
      <w:pPr>
        <w:ind w:firstLine="708"/>
      </w:pPr>
      <w:r>
        <w:t xml:space="preserve">Este evento é gerado quando </w:t>
      </w:r>
      <w:r w:rsidR="00070AB4">
        <w:t>ocorre um erro de comunicação com o equipamento</w:t>
      </w:r>
      <w:r>
        <w:t>, onde teremos o seguinte parâmetro:</w:t>
      </w:r>
    </w:p>
    <w:p w:rsidR="00C809E5" w:rsidRPr="00572182" w:rsidRDefault="00C809E5" w:rsidP="00C809E5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C809E5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C809E5" w:rsidRPr="00DD4007" w:rsidRDefault="00C809E5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C809E5" w:rsidRPr="00C53578" w:rsidRDefault="00C809E5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C809E5" w:rsidRPr="00C53578" w:rsidRDefault="00C809E5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809E5" w:rsidRPr="001B452C" w:rsidTr="00AF2B0F">
        <w:trPr>
          <w:trHeight w:val="93"/>
        </w:trPr>
        <w:tc>
          <w:tcPr>
            <w:tcW w:w="3085" w:type="dxa"/>
          </w:tcPr>
          <w:p w:rsidR="00C809E5" w:rsidRPr="00DD4007" w:rsidRDefault="00C809E5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C809E5" w:rsidRPr="00F774B3" w:rsidRDefault="00C809E5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C809E5" w:rsidRPr="00F774B3" w:rsidRDefault="00C809E5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C809E5" w:rsidRPr="001B452C" w:rsidTr="00AF2B0F">
        <w:trPr>
          <w:trHeight w:val="93"/>
        </w:trPr>
        <w:tc>
          <w:tcPr>
            <w:tcW w:w="3085" w:type="dxa"/>
          </w:tcPr>
          <w:p w:rsidR="00C809E5" w:rsidRPr="00E55FD1" w:rsidRDefault="00C809E5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error</w:t>
            </w:r>
          </w:p>
        </w:tc>
        <w:tc>
          <w:tcPr>
            <w:tcW w:w="2377" w:type="dxa"/>
          </w:tcPr>
          <w:p w:rsidR="00C809E5" w:rsidRDefault="00C809E5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FaceF300ACException</w:t>
            </w:r>
          </w:p>
        </w:tc>
        <w:tc>
          <w:tcPr>
            <w:tcW w:w="5103" w:type="dxa"/>
          </w:tcPr>
          <w:p w:rsidR="00C809E5" w:rsidRDefault="00C809E5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Objeto da classe de erro com descrições do erro.</w:t>
            </w:r>
          </w:p>
        </w:tc>
      </w:tr>
    </w:tbl>
    <w:p w:rsidR="00C809E5" w:rsidRPr="00C809E5" w:rsidRDefault="00C809E5" w:rsidP="00C809E5"/>
    <w:p w:rsidR="00E55FD1" w:rsidRDefault="00E55FD1" w:rsidP="00FE5FBF">
      <w:pPr>
        <w:pStyle w:val="Ttulo2"/>
        <w:rPr>
          <w:rFonts w:ascii="Arial" w:hAnsi="Arial"/>
          <w:sz w:val="20"/>
          <w:szCs w:val="20"/>
        </w:rPr>
      </w:pPr>
      <w:bookmarkStart w:id="127" w:name="_Toc374463995"/>
      <w:r w:rsidRPr="00E55FD1">
        <w:rPr>
          <w:rFonts w:ascii="Arial" w:hAnsi="Arial"/>
          <w:sz w:val="20"/>
          <w:szCs w:val="20"/>
        </w:rPr>
        <w:t>OnTransportDisconnectEvent</w:t>
      </w:r>
      <w:bookmarkEnd w:id="127"/>
    </w:p>
    <w:p w:rsidR="00070AB4" w:rsidRDefault="00070AB4" w:rsidP="00070AB4">
      <w:pPr>
        <w:ind w:firstLine="708"/>
      </w:pPr>
      <w:r>
        <w:t>Este evento é gerado quando o equipamento é desconectado, onde teremos o seguinte parâmetro:</w:t>
      </w:r>
    </w:p>
    <w:p w:rsidR="00070AB4" w:rsidRPr="00572182" w:rsidRDefault="00070AB4" w:rsidP="00070AB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070AB4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070AB4" w:rsidRPr="00DD4007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070AB4" w:rsidRPr="00C53578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070AB4" w:rsidRPr="00C53578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70AB4" w:rsidRPr="001B452C" w:rsidTr="00AF2B0F">
        <w:trPr>
          <w:trHeight w:val="93"/>
        </w:trPr>
        <w:tc>
          <w:tcPr>
            <w:tcW w:w="3085" w:type="dxa"/>
          </w:tcPr>
          <w:p w:rsidR="00070AB4" w:rsidRPr="00DD4007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070AB4" w:rsidRPr="00F774B3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070AB4" w:rsidRPr="00F774B3" w:rsidRDefault="00070AB4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</w:tbl>
    <w:p w:rsidR="00070AB4" w:rsidRPr="00C809E5" w:rsidRDefault="00070AB4" w:rsidP="00070AB4"/>
    <w:p w:rsidR="00E55FD1" w:rsidRDefault="00E55FD1" w:rsidP="00FE5FBF">
      <w:pPr>
        <w:pStyle w:val="Ttulo2"/>
        <w:rPr>
          <w:rFonts w:ascii="Arial" w:hAnsi="Arial"/>
          <w:sz w:val="20"/>
          <w:szCs w:val="20"/>
        </w:rPr>
      </w:pPr>
      <w:bookmarkStart w:id="128" w:name="_Toc374463996"/>
      <w:r w:rsidRPr="00E55FD1">
        <w:rPr>
          <w:rFonts w:ascii="Arial" w:hAnsi="Arial"/>
          <w:sz w:val="20"/>
          <w:szCs w:val="20"/>
        </w:rPr>
        <w:t>OnSystemLogEvent</w:t>
      </w:r>
      <w:bookmarkEnd w:id="128"/>
    </w:p>
    <w:p w:rsidR="00070AB4" w:rsidRDefault="00070AB4" w:rsidP="00070AB4">
      <w:pPr>
        <w:ind w:firstLine="708"/>
      </w:pPr>
      <w:r>
        <w:t>Este evento é gerado quando ocorre um evento de sistema no equipamento, onde teremos o seguinte parâmetro:</w:t>
      </w:r>
    </w:p>
    <w:p w:rsidR="00070AB4" w:rsidRPr="00572182" w:rsidRDefault="00070AB4" w:rsidP="00070AB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070AB4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070AB4" w:rsidRPr="00DD4007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070AB4" w:rsidRPr="00C53578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070AB4" w:rsidRPr="00C53578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70AB4" w:rsidRPr="001B452C" w:rsidTr="00AF2B0F">
        <w:trPr>
          <w:trHeight w:val="93"/>
        </w:trPr>
        <w:tc>
          <w:tcPr>
            <w:tcW w:w="3085" w:type="dxa"/>
          </w:tcPr>
          <w:p w:rsidR="00070AB4" w:rsidRPr="00DD4007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070AB4" w:rsidRPr="00F774B3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070AB4" w:rsidRPr="00F774B3" w:rsidRDefault="00070AB4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070AB4" w:rsidRPr="001B452C" w:rsidTr="00AF2B0F">
        <w:trPr>
          <w:trHeight w:val="93"/>
        </w:trPr>
        <w:tc>
          <w:tcPr>
            <w:tcW w:w="3085" w:type="dxa"/>
          </w:tcPr>
          <w:p w:rsidR="00070AB4" w:rsidRPr="00E55FD1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log_id</w:t>
            </w:r>
          </w:p>
        </w:tc>
        <w:tc>
          <w:tcPr>
            <w:tcW w:w="2377" w:type="dxa"/>
          </w:tcPr>
          <w:p w:rsidR="00070AB4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070AB4" w:rsidRDefault="00070AB4" w:rsidP="00070A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do Log de sistema.</w:t>
            </w:r>
          </w:p>
        </w:tc>
      </w:tr>
    </w:tbl>
    <w:p w:rsidR="00070AB4" w:rsidRDefault="00070AB4" w:rsidP="00070AB4"/>
    <w:p w:rsidR="00070AB4" w:rsidRDefault="00070AB4" w:rsidP="00070AB4">
      <w:pPr>
        <w:pStyle w:val="Ttulo2"/>
        <w:rPr>
          <w:rFonts w:ascii="Arial" w:hAnsi="Arial"/>
          <w:sz w:val="20"/>
          <w:szCs w:val="20"/>
        </w:rPr>
      </w:pPr>
      <w:bookmarkStart w:id="129" w:name="_Toc374463997"/>
      <w:r w:rsidRPr="00E55FD1">
        <w:rPr>
          <w:rFonts w:ascii="Arial" w:hAnsi="Arial"/>
          <w:sz w:val="20"/>
          <w:szCs w:val="20"/>
        </w:rPr>
        <w:t>OnVerificationLogEvent</w:t>
      </w:r>
      <w:bookmarkEnd w:id="129"/>
    </w:p>
    <w:p w:rsidR="00070AB4" w:rsidRDefault="00070AB4" w:rsidP="00070AB4">
      <w:pPr>
        <w:ind w:firstLine="708"/>
      </w:pPr>
      <w:r>
        <w:t>Este evento é gerado quando ocorre um evento de verificação no equipamento, onde teremos o seguinte parâmetro:</w:t>
      </w:r>
    </w:p>
    <w:p w:rsidR="00070AB4" w:rsidRPr="00572182" w:rsidRDefault="00070AB4" w:rsidP="00070AB4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070AB4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070AB4" w:rsidRPr="00DD4007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070AB4" w:rsidRPr="00C53578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070AB4" w:rsidRPr="00C53578" w:rsidRDefault="00070AB4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070AB4" w:rsidRPr="001B452C" w:rsidTr="00AF2B0F">
        <w:trPr>
          <w:trHeight w:val="93"/>
        </w:trPr>
        <w:tc>
          <w:tcPr>
            <w:tcW w:w="3085" w:type="dxa"/>
          </w:tcPr>
          <w:p w:rsidR="00070AB4" w:rsidRPr="00DD4007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070AB4" w:rsidRPr="00F774B3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070AB4" w:rsidRPr="00F774B3" w:rsidRDefault="00070AB4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070AB4" w:rsidRPr="001B452C" w:rsidTr="00AF2B0F">
        <w:trPr>
          <w:trHeight w:val="93"/>
        </w:trPr>
        <w:tc>
          <w:tcPr>
            <w:tcW w:w="3085" w:type="dxa"/>
          </w:tcPr>
          <w:p w:rsidR="00070AB4" w:rsidRPr="00E55FD1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log_id</w:t>
            </w:r>
          </w:p>
        </w:tc>
        <w:tc>
          <w:tcPr>
            <w:tcW w:w="2377" w:type="dxa"/>
          </w:tcPr>
          <w:p w:rsidR="00070AB4" w:rsidRDefault="00070AB4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070AB4" w:rsidRDefault="00070AB4" w:rsidP="00070AB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do Log de verificação.</w:t>
            </w:r>
          </w:p>
        </w:tc>
      </w:tr>
    </w:tbl>
    <w:p w:rsidR="00070AB4" w:rsidRDefault="00070AB4" w:rsidP="00070AB4"/>
    <w:p w:rsidR="009C287B" w:rsidRDefault="009C287B" w:rsidP="009C287B">
      <w:pPr>
        <w:pStyle w:val="Ttulo2"/>
        <w:rPr>
          <w:rFonts w:ascii="Arial" w:hAnsi="Arial"/>
          <w:sz w:val="20"/>
          <w:szCs w:val="20"/>
        </w:rPr>
      </w:pPr>
      <w:bookmarkStart w:id="130" w:name="_Toc374463998"/>
      <w:r w:rsidRPr="00E55FD1">
        <w:rPr>
          <w:rFonts w:ascii="Arial" w:hAnsi="Arial"/>
          <w:sz w:val="20"/>
          <w:szCs w:val="20"/>
        </w:rPr>
        <w:t>OnPersonsListTransmissionProgressEvent</w:t>
      </w:r>
      <w:bookmarkEnd w:id="130"/>
    </w:p>
    <w:p w:rsidR="009C287B" w:rsidRDefault="009C287B" w:rsidP="009C287B">
      <w:pPr>
        <w:ind w:firstLine="708"/>
      </w:pPr>
      <w:r>
        <w:t>Este evento é gerado para mostra a progressão de uma transmissão de lista, onde teremos o seguinte parâmetro:</w:t>
      </w:r>
    </w:p>
    <w:p w:rsidR="009C287B" w:rsidRPr="00572182" w:rsidRDefault="009C287B" w:rsidP="009C287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9C287B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9C287B" w:rsidRPr="00DD4007" w:rsidRDefault="009C287B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9C287B" w:rsidRPr="00C53578" w:rsidRDefault="009C287B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9C287B" w:rsidRPr="00C53578" w:rsidRDefault="009C287B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C287B" w:rsidRPr="001B452C" w:rsidTr="00AF2B0F">
        <w:trPr>
          <w:trHeight w:val="93"/>
        </w:trPr>
        <w:tc>
          <w:tcPr>
            <w:tcW w:w="3085" w:type="dxa"/>
          </w:tcPr>
          <w:p w:rsidR="009C287B" w:rsidRPr="00DD4007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9C287B" w:rsidRPr="00F774B3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9C287B" w:rsidRPr="00F774B3" w:rsidRDefault="009C287B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9C287B" w:rsidRPr="001B452C" w:rsidTr="00AF2B0F">
        <w:trPr>
          <w:trHeight w:val="93"/>
        </w:trPr>
        <w:tc>
          <w:tcPr>
            <w:tcW w:w="3085" w:type="dxa"/>
          </w:tcPr>
          <w:p w:rsidR="009C287B" w:rsidRPr="00E55FD1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personsTotal</w:t>
            </w:r>
          </w:p>
        </w:tc>
        <w:tc>
          <w:tcPr>
            <w:tcW w:w="2377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Total de pessoas a transmitir.</w:t>
            </w:r>
          </w:p>
        </w:tc>
      </w:tr>
      <w:tr w:rsidR="009C287B" w:rsidRPr="001B452C" w:rsidTr="00AF2B0F">
        <w:trPr>
          <w:trHeight w:val="93"/>
        </w:trPr>
        <w:tc>
          <w:tcPr>
            <w:tcW w:w="3085" w:type="dxa"/>
          </w:tcPr>
          <w:p w:rsidR="009C287B" w:rsidRPr="00E55FD1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personForwarded</w:t>
            </w:r>
          </w:p>
        </w:tc>
        <w:tc>
          <w:tcPr>
            <w:tcW w:w="2377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Estado da transmissão.</w:t>
            </w:r>
          </w:p>
        </w:tc>
      </w:tr>
    </w:tbl>
    <w:p w:rsidR="009C287B" w:rsidRDefault="009C287B" w:rsidP="009C287B">
      <w:pPr>
        <w:pStyle w:val="Ttulo2"/>
        <w:rPr>
          <w:rFonts w:ascii="Arial" w:hAnsi="Arial"/>
          <w:sz w:val="20"/>
          <w:szCs w:val="20"/>
        </w:rPr>
      </w:pPr>
      <w:bookmarkStart w:id="131" w:name="_Toc374463999"/>
      <w:r w:rsidRPr="00E55FD1">
        <w:rPr>
          <w:rFonts w:ascii="Arial" w:hAnsi="Arial"/>
          <w:sz w:val="20"/>
          <w:szCs w:val="20"/>
        </w:rPr>
        <w:t>OnPersonListTransmissionErrorEvent</w:t>
      </w:r>
      <w:bookmarkEnd w:id="131"/>
    </w:p>
    <w:p w:rsidR="009C287B" w:rsidRDefault="009C287B" w:rsidP="009C287B">
      <w:pPr>
        <w:ind w:firstLine="708"/>
      </w:pPr>
      <w:r>
        <w:t>Este evento é gerado para mostrar erros em uma transmissão de lista, onde teremos o seguinte parâmetro:</w:t>
      </w:r>
    </w:p>
    <w:p w:rsidR="009C287B" w:rsidRPr="00572182" w:rsidRDefault="009C287B" w:rsidP="009C287B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9C287B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9C287B" w:rsidRPr="00DD4007" w:rsidRDefault="009C287B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9C287B" w:rsidRPr="00C53578" w:rsidRDefault="009C287B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9C287B" w:rsidRPr="00C53578" w:rsidRDefault="009C287B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C287B" w:rsidRPr="001B452C" w:rsidTr="00AF2B0F">
        <w:trPr>
          <w:trHeight w:val="93"/>
        </w:trPr>
        <w:tc>
          <w:tcPr>
            <w:tcW w:w="3085" w:type="dxa"/>
          </w:tcPr>
          <w:p w:rsidR="009C287B" w:rsidRPr="00DD4007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9C287B" w:rsidRPr="00F774B3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9C287B" w:rsidRPr="00F774B3" w:rsidRDefault="009C287B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9C287B" w:rsidRPr="001B452C" w:rsidTr="00AF2B0F">
        <w:trPr>
          <w:trHeight w:val="93"/>
        </w:trPr>
        <w:tc>
          <w:tcPr>
            <w:tcW w:w="3085" w:type="dxa"/>
          </w:tcPr>
          <w:p w:rsidR="009C287B" w:rsidRPr="00E55FD1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personsTotal</w:t>
            </w:r>
          </w:p>
        </w:tc>
        <w:tc>
          <w:tcPr>
            <w:tcW w:w="2377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Total de pessoas a transmitir.</w:t>
            </w:r>
          </w:p>
        </w:tc>
      </w:tr>
      <w:tr w:rsidR="009C287B" w:rsidRPr="001B452C" w:rsidTr="00AF2B0F">
        <w:trPr>
          <w:trHeight w:val="93"/>
        </w:trPr>
        <w:tc>
          <w:tcPr>
            <w:tcW w:w="3085" w:type="dxa"/>
          </w:tcPr>
          <w:p w:rsidR="009C287B" w:rsidRPr="00E55FD1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personForwarded</w:t>
            </w:r>
          </w:p>
        </w:tc>
        <w:tc>
          <w:tcPr>
            <w:tcW w:w="2377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9C287B" w:rsidRDefault="009C287B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Posição onde ocorreu o erro.</w:t>
            </w:r>
          </w:p>
        </w:tc>
      </w:tr>
    </w:tbl>
    <w:p w:rsidR="009C287B" w:rsidRDefault="009C287B" w:rsidP="009C287B"/>
    <w:p w:rsidR="00800A6A" w:rsidRDefault="00800A6A" w:rsidP="00800A6A">
      <w:pPr>
        <w:pStyle w:val="Ttulo2"/>
        <w:rPr>
          <w:rFonts w:ascii="Arial" w:hAnsi="Arial"/>
          <w:sz w:val="20"/>
          <w:szCs w:val="20"/>
        </w:rPr>
      </w:pPr>
      <w:bookmarkStart w:id="132" w:name="_Toc374464000"/>
      <w:r w:rsidRPr="00E55FD1">
        <w:rPr>
          <w:rFonts w:ascii="Arial" w:hAnsi="Arial"/>
          <w:sz w:val="20"/>
          <w:szCs w:val="20"/>
        </w:rPr>
        <w:t>OnTranferFirmwareDataProgressEvent</w:t>
      </w:r>
      <w:bookmarkEnd w:id="132"/>
    </w:p>
    <w:p w:rsidR="00800A6A" w:rsidRDefault="00800A6A" w:rsidP="00800A6A">
      <w:pPr>
        <w:ind w:firstLine="708"/>
      </w:pPr>
      <w:r>
        <w:t>Este evento é gerado para mostrar a progressão de uma atualização de firmware no momento da transmissão do firmware, onde teremos o seguinte parâmetro:</w:t>
      </w:r>
    </w:p>
    <w:p w:rsidR="00800A6A" w:rsidRPr="00572182" w:rsidRDefault="00800A6A" w:rsidP="00800A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00A6A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00A6A" w:rsidRPr="00DD4007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00A6A" w:rsidRPr="00C53578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00A6A" w:rsidRPr="00C53578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00A6A" w:rsidRPr="001B452C" w:rsidTr="00AF2B0F">
        <w:trPr>
          <w:trHeight w:val="93"/>
        </w:trPr>
        <w:tc>
          <w:tcPr>
            <w:tcW w:w="3085" w:type="dxa"/>
          </w:tcPr>
          <w:p w:rsidR="00800A6A" w:rsidRPr="00DD4007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800A6A" w:rsidRPr="00F774B3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00A6A" w:rsidRPr="00F774B3" w:rsidRDefault="00800A6A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800A6A" w:rsidRPr="001B452C" w:rsidTr="00AF2B0F">
        <w:trPr>
          <w:trHeight w:val="93"/>
        </w:trPr>
        <w:tc>
          <w:tcPr>
            <w:tcW w:w="3085" w:type="dxa"/>
          </w:tcPr>
          <w:p w:rsidR="00800A6A" w:rsidRPr="00E55FD1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</w:t>
            </w:r>
            <w:r w:rsidRPr="00E55FD1">
              <w:rPr>
                <w:rFonts w:ascii="Arial" w:hAnsi="Arial"/>
                <w:sz w:val="20"/>
                <w:szCs w:val="20"/>
              </w:rPr>
              <w:t>Total</w:t>
            </w:r>
          </w:p>
        </w:tc>
        <w:tc>
          <w:tcPr>
            <w:tcW w:w="2377" w:type="dxa"/>
          </w:tcPr>
          <w:p w:rsidR="00800A6A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00A6A" w:rsidRDefault="00800A6A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Total de Bytes a transmitir.</w:t>
            </w:r>
          </w:p>
        </w:tc>
      </w:tr>
      <w:tr w:rsidR="00800A6A" w:rsidRPr="001B452C" w:rsidTr="00AF2B0F">
        <w:trPr>
          <w:trHeight w:val="93"/>
        </w:trPr>
        <w:tc>
          <w:tcPr>
            <w:tcW w:w="3085" w:type="dxa"/>
          </w:tcPr>
          <w:p w:rsidR="00800A6A" w:rsidRPr="00E55FD1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</w:t>
            </w:r>
            <w:r w:rsidRPr="00E55FD1">
              <w:rPr>
                <w:rFonts w:ascii="Arial" w:hAnsi="Arial"/>
                <w:sz w:val="20"/>
                <w:szCs w:val="20"/>
              </w:rPr>
              <w:t>Forwarded</w:t>
            </w:r>
          </w:p>
        </w:tc>
        <w:tc>
          <w:tcPr>
            <w:tcW w:w="2377" w:type="dxa"/>
          </w:tcPr>
          <w:p w:rsidR="00800A6A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00A6A" w:rsidRDefault="00800A6A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Posição em Bytes da transmissão.</w:t>
            </w:r>
          </w:p>
        </w:tc>
      </w:tr>
    </w:tbl>
    <w:p w:rsidR="00800A6A" w:rsidRDefault="00800A6A" w:rsidP="00800A6A"/>
    <w:p w:rsidR="00AC6A6B" w:rsidRDefault="00AC6A6B" w:rsidP="00AC6A6B">
      <w:pPr>
        <w:pStyle w:val="Ttulo2"/>
        <w:rPr>
          <w:rFonts w:ascii="Arial" w:hAnsi="Arial"/>
          <w:sz w:val="20"/>
          <w:szCs w:val="20"/>
        </w:rPr>
      </w:pPr>
      <w:bookmarkStart w:id="133" w:name="_Toc374464001"/>
      <w:r w:rsidRPr="00E55FD1">
        <w:rPr>
          <w:rFonts w:ascii="Arial" w:hAnsi="Arial"/>
          <w:sz w:val="20"/>
          <w:szCs w:val="20"/>
        </w:rPr>
        <w:t>OnWriteFirmwareDataProgressEvent</w:t>
      </w:r>
      <w:bookmarkEnd w:id="133"/>
    </w:p>
    <w:p w:rsidR="00800A6A" w:rsidRDefault="00800A6A" w:rsidP="00800A6A">
      <w:pPr>
        <w:ind w:firstLine="708"/>
      </w:pPr>
      <w:r>
        <w:t xml:space="preserve">Este evento é gerado para mostrar </w:t>
      </w:r>
      <w:r w:rsidR="00AC6A6B">
        <w:t>a progressão da gravação do firmware transmitido</w:t>
      </w:r>
      <w:r>
        <w:t>, onde teremos o seguinte parâmetro:</w:t>
      </w:r>
    </w:p>
    <w:p w:rsidR="00800A6A" w:rsidRPr="00572182" w:rsidRDefault="00800A6A" w:rsidP="00800A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00A6A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00A6A" w:rsidRPr="00DD4007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00A6A" w:rsidRPr="00C53578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00A6A" w:rsidRPr="00C53578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00A6A" w:rsidRPr="001B452C" w:rsidTr="00AF2B0F">
        <w:trPr>
          <w:trHeight w:val="93"/>
        </w:trPr>
        <w:tc>
          <w:tcPr>
            <w:tcW w:w="3085" w:type="dxa"/>
          </w:tcPr>
          <w:p w:rsidR="00800A6A" w:rsidRPr="00DD4007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800A6A" w:rsidRPr="00F774B3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00A6A" w:rsidRPr="00F774B3" w:rsidRDefault="00800A6A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  <w:tr w:rsidR="00800A6A" w:rsidRPr="001B452C" w:rsidTr="00AF2B0F">
        <w:trPr>
          <w:trHeight w:val="93"/>
        </w:trPr>
        <w:tc>
          <w:tcPr>
            <w:tcW w:w="3085" w:type="dxa"/>
          </w:tcPr>
          <w:p w:rsidR="00800A6A" w:rsidRPr="00E55FD1" w:rsidRDefault="00AC6A6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</w:t>
            </w:r>
            <w:r w:rsidR="00800A6A" w:rsidRPr="00E55FD1">
              <w:rPr>
                <w:rFonts w:ascii="Arial" w:hAnsi="Arial"/>
                <w:sz w:val="20"/>
                <w:szCs w:val="20"/>
              </w:rPr>
              <w:t>Total</w:t>
            </w:r>
          </w:p>
        </w:tc>
        <w:tc>
          <w:tcPr>
            <w:tcW w:w="2377" w:type="dxa"/>
          </w:tcPr>
          <w:p w:rsidR="00800A6A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00A6A" w:rsidRDefault="00AC6A6B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Percentual total da gravação</w:t>
            </w:r>
            <w:r w:rsidR="00800A6A">
              <w:rPr>
                <w:rFonts w:ascii="Arial" w:hAnsi="Arial"/>
                <w:sz w:val="20"/>
                <w:szCs w:val="20"/>
              </w:rPr>
              <w:t>.</w:t>
            </w:r>
          </w:p>
        </w:tc>
      </w:tr>
      <w:tr w:rsidR="00800A6A" w:rsidRPr="001B452C" w:rsidTr="00AF2B0F">
        <w:trPr>
          <w:trHeight w:val="93"/>
        </w:trPr>
        <w:tc>
          <w:tcPr>
            <w:tcW w:w="3085" w:type="dxa"/>
          </w:tcPr>
          <w:p w:rsidR="00800A6A" w:rsidRPr="00E55FD1" w:rsidRDefault="00AC6A6B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data</w:t>
            </w:r>
            <w:r w:rsidR="00800A6A" w:rsidRPr="00E55FD1">
              <w:rPr>
                <w:rFonts w:ascii="Arial" w:hAnsi="Arial"/>
                <w:sz w:val="20"/>
                <w:szCs w:val="20"/>
              </w:rPr>
              <w:t>Forwarded</w:t>
            </w:r>
          </w:p>
        </w:tc>
        <w:tc>
          <w:tcPr>
            <w:tcW w:w="2377" w:type="dxa"/>
          </w:tcPr>
          <w:p w:rsidR="00800A6A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00A6A" w:rsidRDefault="00800A6A" w:rsidP="00AC6A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Posiç</w:t>
            </w:r>
            <w:r w:rsidR="00AC6A6B">
              <w:rPr>
                <w:rFonts w:ascii="Arial" w:hAnsi="Arial"/>
                <w:sz w:val="20"/>
                <w:szCs w:val="20"/>
              </w:rPr>
              <w:t>ão atual do percentual da gravação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 w:rsidR="00800A6A" w:rsidRDefault="00800A6A" w:rsidP="00800A6A"/>
    <w:p w:rsidR="00835B78" w:rsidRDefault="00835B78" w:rsidP="00800A6A"/>
    <w:p w:rsidR="00403A4C" w:rsidRDefault="00403A4C" w:rsidP="00403A4C">
      <w:pPr>
        <w:pStyle w:val="Ttulo2"/>
        <w:rPr>
          <w:rFonts w:ascii="Arial" w:hAnsi="Arial"/>
          <w:sz w:val="20"/>
          <w:szCs w:val="20"/>
        </w:rPr>
      </w:pPr>
      <w:bookmarkStart w:id="134" w:name="_Toc374464002"/>
      <w:r w:rsidRPr="00E55FD1">
        <w:rPr>
          <w:rFonts w:ascii="Arial" w:hAnsi="Arial"/>
          <w:sz w:val="20"/>
          <w:szCs w:val="20"/>
        </w:rPr>
        <w:lastRenderedPageBreak/>
        <w:t>OnUpdateFirmwareCompletedEvent</w:t>
      </w:r>
      <w:bookmarkEnd w:id="134"/>
    </w:p>
    <w:p w:rsidR="00800A6A" w:rsidRDefault="00800A6A" w:rsidP="00800A6A">
      <w:pPr>
        <w:ind w:firstLine="708"/>
      </w:pPr>
      <w:r>
        <w:t xml:space="preserve">Este evento é gerado para </w:t>
      </w:r>
      <w:r w:rsidR="00403A4C">
        <w:t>a conclusão da gravação do firmware</w:t>
      </w:r>
      <w:r>
        <w:t>, onde teremos o seguinte parâmetro:</w:t>
      </w:r>
    </w:p>
    <w:p w:rsidR="00800A6A" w:rsidRPr="00572182" w:rsidRDefault="00800A6A" w:rsidP="00800A6A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800A6A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800A6A" w:rsidRPr="00DD4007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800A6A" w:rsidRPr="00C53578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800A6A" w:rsidRPr="00C53578" w:rsidRDefault="00800A6A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800A6A" w:rsidRPr="001B452C" w:rsidTr="00AF2B0F">
        <w:trPr>
          <w:trHeight w:val="93"/>
        </w:trPr>
        <w:tc>
          <w:tcPr>
            <w:tcW w:w="3085" w:type="dxa"/>
          </w:tcPr>
          <w:p w:rsidR="00800A6A" w:rsidRPr="00DD4007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800A6A" w:rsidRPr="00F774B3" w:rsidRDefault="00800A6A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800A6A" w:rsidRPr="00F774B3" w:rsidRDefault="00800A6A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</w:tbl>
    <w:p w:rsidR="00800A6A" w:rsidRDefault="00800A6A" w:rsidP="00800A6A"/>
    <w:p w:rsidR="00E55FD1" w:rsidRDefault="00FE5FBF" w:rsidP="00FE5FBF">
      <w:pPr>
        <w:pStyle w:val="Ttulo2"/>
        <w:rPr>
          <w:rFonts w:ascii="Arial" w:hAnsi="Arial"/>
          <w:sz w:val="20"/>
          <w:szCs w:val="20"/>
        </w:rPr>
      </w:pPr>
      <w:bookmarkStart w:id="135" w:name="_Toc374464003"/>
      <w:bookmarkStart w:id="136" w:name="_GoBack"/>
      <w:bookmarkEnd w:id="136"/>
      <w:r w:rsidRPr="00E55FD1">
        <w:rPr>
          <w:rFonts w:ascii="Arial" w:hAnsi="Arial"/>
          <w:sz w:val="20"/>
          <w:szCs w:val="20"/>
        </w:rPr>
        <w:t>OnPowerKeyEvent</w:t>
      </w:r>
      <w:bookmarkEnd w:id="135"/>
    </w:p>
    <w:p w:rsidR="00403A4C" w:rsidRDefault="00403A4C" w:rsidP="00403A4C">
      <w:pPr>
        <w:ind w:firstLine="708"/>
      </w:pPr>
      <w:r>
        <w:t>Este evento é gerado quando é pressionado o botão de Power do equipamento, onde teremos o seguinte parâmetro:</w:t>
      </w:r>
    </w:p>
    <w:p w:rsidR="00403A4C" w:rsidRPr="00572182" w:rsidRDefault="00403A4C" w:rsidP="00403A4C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Parâmetros do Evento:</w:t>
      </w:r>
    </w:p>
    <w:tbl>
      <w:tblPr>
        <w:tblpPr w:leftFromText="141" w:rightFromText="141" w:vertAnchor="text" w:horzAnchor="page" w:tblpX="793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5"/>
        <w:gridCol w:w="2377"/>
        <w:gridCol w:w="5103"/>
      </w:tblGrid>
      <w:tr w:rsidR="00403A4C" w:rsidRPr="007E19FC" w:rsidTr="00AF2B0F">
        <w:trPr>
          <w:trHeight w:val="141"/>
        </w:trPr>
        <w:tc>
          <w:tcPr>
            <w:tcW w:w="3085" w:type="dxa"/>
            <w:shd w:val="clear" w:color="auto" w:fill="000000"/>
            <w:vAlign w:val="bottom"/>
          </w:tcPr>
          <w:p w:rsidR="00403A4C" w:rsidRPr="00DD4007" w:rsidRDefault="00403A4C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sz w:val="20"/>
                <w:szCs w:val="20"/>
              </w:rPr>
            </w:pPr>
            <w:r w:rsidRPr="00DD4007">
              <w:rPr>
                <w:rFonts w:ascii="Arial" w:hAnsi="Arial"/>
                <w:sz w:val="20"/>
                <w:szCs w:val="20"/>
              </w:rPr>
              <w:t>Parâmetro</w:t>
            </w:r>
          </w:p>
        </w:tc>
        <w:tc>
          <w:tcPr>
            <w:tcW w:w="2377" w:type="dxa"/>
            <w:shd w:val="clear" w:color="auto" w:fill="000000"/>
            <w:vAlign w:val="bottom"/>
          </w:tcPr>
          <w:p w:rsidR="00403A4C" w:rsidRPr="00C53578" w:rsidRDefault="00403A4C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Tipo</w:t>
            </w:r>
          </w:p>
        </w:tc>
        <w:tc>
          <w:tcPr>
            <w:tcW w:w="5103" w:type="dxa"/>
            <w:shd w:val="clear" w:color="auto" w:fill="000000"/>
            <w:vAlign w:val="bottom"/>
          </w:tcPr>
          <w:p w:rsidR="00403A4C" w:rsidRPr="00C53578" w:rsidRDefault="00403A4C" w:rsidP="00AF2B0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 w:rsidRPr="00C53578">
              <w:rPr>
                <w:rFonts w:ascii="Arial" w:hAnsi="Arial"/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03A4C" w:rsidRPr="001B452C" w:rsidTr="00AF2B0F">
        <w:trPr>
          <w:trHeight w:val="93"/>
        </w:trPr>
        <w:tc>
          <w:tcPr>
            <w:tcW w:w="3085" w:type="dxa"/>
          </w:tcPr>
          <w:p w:rsidR="00403A4C" w:rsidRPr="00DD4007" w:rsidRDefault="00403A4C" w:rsidP="00AF2B0F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</w:rPr>
            </w:pPr>
            <w:r w:rsidRPr="00E55FD1">
              <w:rPr>
                <w:rFonts w:ascii="Arial" w:hAnsi="Arial"/>
                <w:sz w:val="20"/>
                <w:szCs w:val="20"/>
              </w:rPr>
              <w:t>watchID</w:t>
            </w:r>
          </w:p>
        </w:tc>
        <w:tc>
          <w:tcPr>
            <w:tcW w:w="2377" w:type="dxa"/>
          </w:tcPr>
          <w:p w:rsidR="00403A4C" w:rsidRPr="00F774B3" w:rsidRDefault="00403A4C" w:rsidP="00AF2B0F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</w:rPr>
              <w:t>int</w:t>
            </w:r>
          </w:p>
        </w:tc>
        <w:tc>
          <w:tcPr>
            <w:tcW w:w="5103" w:type="dxa"/>
          </w:tcPr>
          <w:p w:rsidR="00403A4C" w:rsidRPr="00F774B3" w:rsidRDefault="00403A4C" w:rsidP="00AF2B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Id de identificação do equipamento.</w:t>
            </w:r>
          </w:p>
        </w:tc>
      </w:tr>
    </w:tbl>
    <w:p w:rsidR="00403A4C" w:rsidRDefault="00403A4C" w:rsidP="00403A4C"/>
    <w:sectPr w:rsidR="00403A4C" w:rsidSect="0099118A">
      <w:footerReference w:type="default" r:id="rId8"/>
      <w:pgSz w:w="11906" w:h="16838" w:code="9"/>
      <w:pgMar w:top="567" w:right="424" w:bottom="567" w:left="567" w:header="170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077" w:rsidRDefault="00CA6077" w:rsidP="00E16617">
      <w:pPr>
        <w:spacing w:after="0" w:line="240" w:lineRule="auto"/>
      </w:pPr>
      <w:r>
        <w:separator/>
      </w:r>
    </w:p>
  </w:endnote>
  <w:endnote w:type="continuationSeparator" w:id="0">
    <w:p w:rsidR="00CA6077" w:rsidRDefault="00CA6077" w:rsidP="00E16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badi MT Condensed">
    <w:altName w:val="Nin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E10" w:rsidRDefault="00D22E10" w:rsidP="00622D96">
    <w:pPr>
      <w:pStyle w:val="Rodap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margin-left:-17.85pt;margin-top:10.8pt;width:575.4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u3Hg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+PiQzifZFCN69SWkuCYa6/wnrnsUjBI7b4loO19ppUB4bbNYhhxe&#10;nA+0SHFNCFWV3ggpo/5SoQG4L9JpGjOcloIFb4hztt1V0qIDCSsUf7FJ8NyHWb1XLKJ1nLD1xfZE&#10;yLMN1aUKeNAZ8LlY5x35sUgX6/l6no/yyWw9ytO6Hj1vqnw022SP0/qhrqo6+xmoZXnRCca4Cuyu&#10;+5rlf7cPl5dz3rTbxt7mkLxHjwMDstf/SDpKG9Q878VOs9PWXiWHFY3Bl+cU3sD9Hez7R7/6BQAA&#10;//8DAFBLAwQUAAYACAAAACEAP20wm9wAAAAKAQAADwAAAGRycy9kb3ducmV2LnhtbEyPwU6DQBCG&#10;7ya+w2ZMvJh2AVNKkKUxJp48iG0fYIARiOwsYZeyvr3beNDjzHz55/uLg9ejuNBsB8MK4m0Egrgx&#10;7cCdgvPpdZOBsA65xdEwKfgmC4fy9qbAvDUrf9Dl6DoRQtjmqKB3bsqltE1PGu3WTMTh9mlmjS6M&#10;cyfbGdcQrkeZRFEqNQ4cPvQ40UtPzddx0Qr8e8rOV5mvV17ebPZQedSVUvd3/vkJhCPv/mC46gd1&#10;KINTbRZurRgVbB53+4AqSOIUxBWI410Cov7dyLKQ/yuUPwAAAP//AwBQSwECLQAUAAYACAAAACEA&#10;toM4kv4AAADhAQAAEwAAAAAAAAAAAAAAAAAAAAAAW0NvbnRlbnRfVHlwZXNdLnhtbFBLAQItABQA&#10;BgAIAAAAIQA4/SH/1gAAAJQBAAALAAAAAAAAAAAAAAAAAC8BAABfcmVscy8ucmVsc1BLAQItABQA&#10;BgAIAAAAIQBOWJu3HgIAADwEAAAOAAAAAAAAAAAAAAAAAC4CAABkcnMvZTJvRG9jLnhtbFBLAQIt&#10;ABQABgAIAAAAIQA/bTCb3AAAAAoBAAAPAAAAAAAAAAAAAAAAAHgEAABkcnMvZG93bnJldi54bWxQ&#10;SwUGAAAAAAQABADzAAAAgQUAAAAA&#10;" strokeweight="1.5pt"/>
      </w:pict>
    </w:r>
  </w:p>
  <w:p w:rsidR="00D22E10" w:rsidRDefault="00D22E10" w:rsidP="00D041FD">
    <w:pPr>
      <w:pStyle w:val="Rodap"/>
      <w:jc w:val="center"/>
    </w:pPr>
    <w:r>
      <w:t xml:space="preserve">Elaborado: Laboratório Software – Revisão – 1 Data Revisão – 09 de Dezembro de 2013            </w:t>
    </w:r>
  </w:p>
  <w:p w:rsidR="00D22E10" w:rsidRDefault="00D22E10" w:rsidP="00D041FD">
    <w:pPr>
      <w:pStyle w:val="Rodap"/>
      <w:jc w:val="center"/>
    </w:pPr>
    <w:r>
      <w:t xml:space="preserve">Página:  </w:t>
    </w:r>
    <w:r>
      <w:fldChar w:fldCharType="begin"/>
    </w:r>
    <w:r>
      <w:instrText xml:space="preserve"> PAGE   \* MERGEFORMAT </w:instrText>
    </w:r>
    <w:r>
      <w:fldChar w:fldCharType="separate"/>
    </w:r>
    <w:r w:rsidR="00536786">
      <w:rPr>
        <w:noProof/>
      </w:rPr>
      <w:t>18</w:t>
    </w:r>
    <w:r>
      <w:rPr>
        <w:noProof/>
      </w:rPr>
      <w:fldChar w:fldCharType="end"/>
    </w:r>
  </w:p>
  <w:p w:rsidR="00D22E10" w:rsidRDefault="00D22E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077" w:rsidRDefault="00CA6077" w:rsidP="00E16617">
      <w:pPr>
        <w:spacing w:after="0" w:line="240" w:lineRule="auto"/>
      </w:pPr>
      <w:r>
        <w:separator/>
      </w:r>
    </w:p>
  </w:footnote>
  <w:footnote w:type="continuationSeparator" w:id="0">
    <w:p w:rsidR="00CA6077" w:rsidRDefault="00CA6077" w:rsidP="00E16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A4582"/>
    <w:multiLevelType w:val="hybridMultilevel"/>
    <w:tmpl w:val="AE96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A3C00"/>
    <w:multiLevelType w:val="hybridMultilevel"/>
    <w:tmpl w:val="31723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F0129"/>
    <w:multiLevelType w:val="hybridMultilevel"/>
    <w:tmpl w:val="3E9AE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574B6"/>
    <w:multiLevelType w:val="hybridMultilevel"/>
    <w:tmpl w:val="953ED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10738"/>
    <w:multiLevelType w:val="hybridMultilevel"/>
    <w:tmpl w:val="3FDA02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14FB5"/>
    <w:multiLevelType w:val="hybridMultilevel"/>
    <w:tmpl w:val="2C2C20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6617"/>
    <w:rsid w:val="00000CBE"/>
    <w:rsid w:val="000066BA"/>
    <w:rsid w:val="000128E9"/>
    <w:rsid w:val="000128EB"/>
    <w:rsid w:val="000130C1"/>
    <w:rsid w:val="000138F1"/>
    <w:rsid w:val="0003386A"/>
    <w:rsid w:val="0004551E"/>
    <w:rsid w:val="00052175"/>
    <w:rsid w:val="00060C42"/>
    <w:rsid w:val="00061029"/>
    <w:rsid w:val="00066102"/>
    <w:rsid w:val="00070AB4"/>
    <w:rsid w:val="00073B7F"/>
    <w:rsid w:val="000824C3"/>
    <w:rsid w:val="0008435D"/>
    <w:rsid w:val="0008514F"/>
    <w:rsid w:val="000853E8"/>
    <w:rsid w:val="000857ED"/>
    <w:rsid w:val="000951E6"/>
    <w:rsid w:val="000957D8"/>
    <w:rsid w:val="00096F45"/>
    <w:rsid w:val="000A0D9C"/>
    <w:rsid w:val="000A1986"/>
    <w:rsid w:val="000A1D61"/>
    <w:rsid w:val="000A40C7"/>
    <w:rsid w:val="000A7584"/>
    <w:rsid w:val="000B2F1E"/>
    <w:rsid w:val="000B4E3D"/>
    <w:rsid w:val="000C3B0C"/>
    <w:rsid w:val="000D0D12"/>
    <w:rsid w:val="000E4F9D"/>
    <w:rsid w:val="000F11C4"/>
    <w:rsid w:val="000F4469"/>
    <w:rsid w:val="000F4A39"/>
    <w:rsid w:val="000F55BE"/>
    <w:rsid w:val="000F6495"/>
    <w:rsid w:val="001037DC"/>
    <w:rsid w:val="001114ED"/>
    <w:rsid w:val="0012624B"/>
    <w:rsid w:val="001366D5"/>
    <w:rsid w:val="00137CE7"/>
    <w:rsid w:val="00137DD1"/>
    <w:rsid w:val="0014030B"/>
    <w:rsid w:val="00142D9F"/>
    <w:rsid w:val="00145C9F"/>
    <w:rsid w:val="00155672"/>
    <w:rsid w:val="001568C4"/>
    <w:rsid w:val="001569E9"/>
    <w:rsid w:val="001658F8"/>
    <w:rsid w:val="00171F27"/>
    <w:rsid w:val="00175572"/>
    <w:rsid w:val="0019503B"/>
    <w:rsid w:val="00196844"/>
    <w:rsid w:val="001A2BB9"/>
    <w:rsid w:val="001B0FF7"/>
    <w:rsid w:val="001B1D84"/>
    <w:rsid w:val="001B3415"/>
    <w:rsid w:val="001B452C"/>
    <w:rsid w:val="001C20B7"/>
    <w:rsid w:val="001C2167"/>
    <w:rsid w:val="001C22D5"/>
    <w:rsid w:val="001D113A"/>
    <w:rsid w:val="001E0E7A"/>
    <w:rsid w:val="001E6646"/>
    <w:rsid w:val="001F025B"/>
    <w:rsid w:val="001F1C75"/>
    <w:rsid w:val="001F1FA7"/>
    <w:rsid w:val="00200F02"/>
    <w:rsid w:val="00201592"/>
    <w:rsid w:val="00202B44"/>
    <w:rsid w:val="0020382C"/>
    <w:rsid w:val="00204B3A"/>
    <w:rsid w:val="002075AC"/>
    <w:rsid w:val="00227B52"/>
    <w:rsid w:val="00230CD5"/>
    <w:rsid w:val="00232704"/>
    <w:rsid w:val="0023280C"/>
    <w:rsid w:val="002336C8"/>
    <w:rsid w:val="00236F5A"/>
    <w:rsid w:val="0024059C"/>
    <w:rsid w:val="002475B9"/>
    <w:rsid w:val="0026111D"/>
    <w:rsid w:val="00267E85"/>
    <w:rsid w:val="00277727"/>
    <w:rsid w:val="00281F64"/>
    <w:rsid w:val="00283BF1"/>
    <w:rsid w:val="00285F78"/>
    <w:rsid w:val="002909AA"/>
    <w:rsid w:val="0029691C"/>
    <w:rsid w:val="002A2174"/>
    <w:rsid w:val="002A4625"/>
    <w:rsid w:val="002A5BA9"/>
    <w:rsid w:val="002A6DDC"/>
    <w:rsid w:val="002A6F76"/>
    <w:rsid w:val="002A7062"/>
    <w:rsid w:val="002A715E"/>
    <w:rsid w:val="002A79B8"/>
    <w:rsid w:val="002A7D64"/>
    <w:rsid w:val="002B011C"/>
    <w:rsid w:val="002B7911"/>
    <w:rsid w:val="002C177D"/>
    <w:rsid w:val="002C5D00"/>
    <w:rsid w:val="002C7725"/>
    <w:rsid w:val="002D293D"/>
    <w:rsid w:val="002D49FF"/>
    <w:rsid w:val="002D6700"/>
    <w:rsid w:val="002E0919"/>
    <w:rsid w:val="002E0BD4"/>
    <w:rsid w:val="002E1E22"/>
    <w:rsid w:val="002E2CF8"/>
    <w:rsid w:val="002E4389"/>
    <w:rsid w:val="002F1D99"/>
    <w:rsid w:val="002F51BF"/>
    <w:rsid w:val="00301251"/>
    <w:rsid w:val="0030477D"/>
    <w:rsid w:val="0030569A"/>
    <w:rsid w:val="003066A7"/>
    <w:rsid w:val="00310D14"/>
    <w:rsid w:val="00333A03"/>
    <w:rsid w:val="00337333"/>
    <w:rsid w:val="003476FA"/>
    <w:rsid w:val="003571E5"/>
    <w:rsid w:val="00365381"/>
    <w:rsid w:val="00367474"/>
    <w:rsid w:val="00367E17"/>
    <w:rsid w:val="00375490"/>
    <w:rsid w:val="003759F5"/>
    <w:rsid w:val="00395029"/>
    <w:rsid w:val="0039526E"/>
    <w:rsid w:val="00396378"/>
    <w:rsid w:val="003A2F75"/>
    <w:rsid w:val="003A7BF0"/>
    <w:rsid w:val="003B39BF"/>
    <w:rsid w:val="003B52DD"/>
    <w:rsid w:val="003C1156"/>
    <w:rsid w:val="003C5D56"/>
    <w:rsid w:val="003C67C9"/>
    <w:rsid w:val="003D22D9"/>
    <w:rsid w:val="003E0649"/>
    <w:rsid w:val="003E1A31"/>
    <w:rsid w:val="003E1D32"/>
    <w:rsid w:val="003E32D5"/>
    <w:rsid w:val="003E4A5B"/>
    <w:rsid w:val="003E62D2"/>
    <w:rsid w:val="003F61DA"/>
    <w:rsid w:val="003F76CE"/>
    <w:rsid w:val="0040025D"/>
    <w:rsid w:val="00403A4C"/>
    <w:rsid w:val="004064FE"/>
    <w:rsid w:val="0040690E"/>
    <w:rsid w:val="004132B1"/>
    <w:rsid w:val="00417BCB"/>
    <w:rsid w:val="0042254C"/>
    <w:rsid w:val="00426498"/>
    <w:rsid w:val="004274C9"/>
    <w:rsid w:val="004304B1"/>
    <w:rsid w:val="00430E01"/>
    <w:rsid w:val="00452C0E"/>
    <w:rsid w:val="00465ACD"/>
    <w:rsid w:val="00466CEF"/>
    <w:rsid w:val="00485CD9"/>
    <w:rsid w:val="004950B6"/>
    <w:rsid w:val="00495E4E"/>
    <w:rsid w:val="004A4EF6"/>
    <w:rsid w:val="004A5AA9"/>
    <w:rsid w:val="004B4E5A"/>
    <w:rsid w:val="004C068D"/>
    <w:rsid w:val="004C1AAA"/>
    <w:rsid w:val="004C288D"/>
    <w:rsid w:val="004C7C45"/>
    <w:rsid w:val="004D49FF"/>
    <w:rsid w:val="004D578D"/>
    <w:rsid w:val="00501A69"/>
    <w:rsid w:val="00501B26"/>
    <w:rsid w:val="00503C1B"/>
    <w:rsid w:val="00504E32"/>
    <w:rsid w:val="00511CCC"/>
    <w:rsid w:val="00520A75"/>
    <w:rsid w:val="005244DF"/>
    <w:rsid w:val="005265DB"/>
    <w:rsid w:val="005276BC"/>
    <w:rsid w:val="005279C9"/>
    <w:rsid w:val="00527EBE"/>
    <w:rsid w:val="00536786"/>
    <w:rsid w:val="00536B41"/>
    <w:rsid w:val="005426AC"/>
    <w:rsid w:val="005433D4"/>
    <w:rsid w:val="0055465A"/>
    <w:rsid w:val="00555531"/>
    <w:rsid w:val="00561AAE"/>
    <w:rsid w:val="0056380A"/>
    <w:rsid w:val="00577175"/>
    <w:rsid w:val="005825F4"/>
    <w:rsid w:val="005867AA"/>
    <w:rsid w:val="005871CA"/>
    <w:rsid w:val="005918B1"/>
    <w:rsid w:val="005960FE"/>
    <w:rsid w:val="005A4FB8"/>
    <w:rsid w:val="005A6853"/>
    <w:rsid w:val="005B11C5"/>
    <w:rsid w:val="005B7FB6"/>
    <w:rsid w:val="005C127A"/>
    <w:rsid w:val="005E2DDB"/>
    <w:rsid w:val="005E42AD"/>
    <w:rsid w:val="005E6788"/>
    <w:rsid w:val="005F1949"/>
    <w:rsid w:val="005F2939"/>
    <w:rsid w:val="005F52D7"/>
    <w:rsid w:val="005F7709"/>
    <w:rsid w:val="0060345B"/>
    <w:rsid w:val="006070BC"/>
    <w:rsid w:val="00607452"/>
    <w:rsid w:val="00622D96"/>
    <w:rsid w:val="00630A91"/>
    <w:rsid w:val="006462D4"/>
    <w:rsid w:val="006504F7"/>
    <w:rsid w:val="00653804"/>
    <w:rsid w:val="006545D3"/>
    <w:rsid w:val="006551A3"/>
    <w:rsid w:val="006647CB"/>
    <w:rsid w:val="00664D2C"/>
    <w:rsid w:val="00667F12"/>
    <w:rsid w:val="00670F33"/>
    <w:rsid w:val="00675148"/>
    <w:rsid w:val="0068472B"/>
    <w:rsid w:val="006860D8"/>
    <w:rsid w:val="00694D15"/>
    <w:rsid w:val="00697D59"/>
    <w:rsid w:val="006A3DA2"/>
    <w:rsid w:val="006A6F99"/>
    <w:rsid w:val="006A77C1"/>
    <w:rsid w:val="006B1C29"/>
    <w:rsid w:val="006B41CC"/>
    <w:rsid w:val="006B61F2"/>
    <w:rsid w:val="006C1DB9"/>
    <w:rsid w:val="006C316C"/>
    <w:rsid w:val="006C716E"/>
    <w:rsid w:val="006D3EE5"/>
    <w:rsid w:val="006E04BE"/>
    <w:rsid w:val="006E2B2E"/>
    <w:rsid w:val="006E495C"/>
    <w:rsid w:val="006F04D2"/>
    <w:rsid w:val="006F22F1"/>
    <w:rsid w:val="006F756E"/>
    <w:rsid w:val="0070496C"/>
    <w:rsid w:val="007159DB"/>
    <w:rsid w:val="007176E9"/>
    <w:rsid w:val="007221BA"/>
    <w:rsid w:val="007257D0"/>
    <w:rsid w:val="00727E1E"/>
    <w:rsid w:val="00745737"/>
    <w:rsid w:val="00750618"/>
    <w:rsid w:val="007565C4"/>
    <w:rsid w:val="00767131"/>
    <w:rsid w:val="00770CEC"/>
    <w:rsid w:val="00793CC7"/>
    <w:rsid w:val="00797A21"/>
    <w:rsid w:val="007A039F"/>
    <w:rsid w:val="007A44D9"/>
    <w:rsid w:val="007A4FCA"/>
    <w:rsid w:val="007A7703"/>
    <w:rsid w:val="007B0F8D"/>
    <w:rsid w:val="007C4D70"/>
    <w:rsid w:val="007C7394"/>
    <w:rsid w:val="007D0051"/>
    <w:rsid w:val="007D467C"/>
    <w:rsid w:val="007D6947"/>
    <w:rsid w:val="007E2758"/>
    <w:rsid w:val="007E423F"/>
    <w:rsid w:val="007F1B56"/>
    <w:rsid w:val="007F7DDB"/>
    <w:rsid w:val="00800A6A"/>
    <w:rsid w:val="008010B7"/>
    <w:rsid w:val="00802926"/>
    <w:rsid w:val="00804DAA"/>
    <w:rsid w:val="00812997"/>
    <w:rsid w:val="00820D37"/>
    <w:rsid w:val="00821138"/>
    <w:rsid w:val="00822A49"/>
    <w:rsid w:val="00835B78"/>
    <w:rsid w:val="00841C42"/>
    <w:rsid w:val="00844872"/>
    <w:rsid w:val="008461E0"/>
    <w:rsid w:val="008473B3"/>
    <w:rsid w:val="00853D80"/>
    <w:rsid w:val="00855DC3"/>
    <w:rsid w:val="00876DDE"/>
    <w:rsid w:val="00880C70"/>
    <w:rsid w:val="00883C74"/>
    <w:rsid w:val="0088558F"/>
    <w:rsid w:val="00887830"/>
    <w:rsid w:val="008879D8"/>
    <w:rsid w:val="00887ED9"/>
    <w:rsid w:val="00892345"/>
    <w:rsid w:val="008943A5"/>
    <w:rsid w:val="008A0D7C"/>
    <w:rsid w:val="008A14F8"/>
    <w:rsid w:val="008A69A6"/>
    <w:rsid w:val="008B2FDD"/>
    <w:rsid w:val="008B67F4"/>
    <w:rsid w:val="008C14CB"/>
    <w:rsid w:val="008C16E0"/>
    <w:rsid w:val="008C4098"/>
    <w:rsid w:val="008D2563"/>
    <w:rsid w:val="008D49F4"/>
    <w:rsid w:val="008D7474"/>
    <w:rsid w:val="008E3BAE"/>
    <w:rsid w:val="008E4069"/>
    <w:rsid w:val="008E4D21"/>
    <w:rsid w:val="008E5A88"/>
    <w:rsid w:val="008E7D02"/>
    <w:rsid w:val="008F41F2"/>
    <w:rsid w:val="008F6451"/>
    <w:rsid w:val="008F6F81"/>
    <w:rsid w:val="0090011E"/>
    <w:rsid w:val="00901275"/>
    <w:rsid w:val="00901D6D"/>
    <w:rsid w:val="009145D8"/>
    <w:rsid w:val="0092049C"/>
    <w:rsid w:val="0092379F"/>
    <w:rsid w:val="0093200D"/>
    <w:rsid w:val="009326B2"/>
    <w:rsid w:val="009326CA"/>
    <w:rsid w:val="00947D19"/>
    <w:rsid w:val="00950CEF"/>
    <w:rsid w:val="00951E76"/>
    <w:rsid w:val="00955EC1"/>
    <w:rsid w:val="00960B3D"/>
    <w:rsid w:val="009635C7"/>
    <w:rsid w:val="00963C6F"/>
    <w:rsid w:val="00967110"/>
    <w:rsid w:val="00970191"/>
    <w:rsid w:val="00973F3C"/>
    <w:rsid w:val="009771B8"/>
    <w:rsid w:val="0099118A"/>
    <w:rsid w:val="00991C5F"/>
    <w:rsid w:val="00992A10"/>
    <w:rsid w:val="009A22B7"/>
    <w:rsid w:val="009A2905"/>
    <w:rsid w:val="009B511C"/>
    <w:rsid w:val="009B76DE"/>
    <w:rsid w:val="009C287B"/>
    <w:rsid w:val="009C6B39"/>
    <w:rsid w:val="009E102D"/>
    <w:rsid w:val="009F05BE"/>
    <w:rsid w:val="009F111C"/>
    <w:rsid w:val="009F6E7D"/>
    <w:rsid w:val="00A00968"/>
    <w:rsid w:val="00A052F8"/>
    <w:rsid w:val="00A06A04"/>
    <w:rsid w:val="00A10194"/>
    <w:rsid w:val="00A205C9"/>
    <w:rsid w:val="00A26BC7"/>
    <w:rsid w:val="00A33676"/>
    <w:rsid w:val="00A33AC5"/>
    <w:rsid w:val="00A35FBF"/>
    <w:rsid w:val="00A46742"/>
    <w:rsid w:val="00A512E3"/>
    <w:rsid w:val="00A54A80"/>
    <w:rsid w:val="00A54DA3"/>
    <w:rsid w:val="00A601DF"/>
    <w:rsid w:val="00A61C5D"/>
    <w:rsid w:val="00A61F19"/>
    <w:rsid w:val="00A76DB2"/>
    <w:rsid w:val="00A83CF2"/>
    <w:rsid w:val="00A83E36"/>
    <w:rsid w:val="00A85D69"/>
    <w:rsid w:val="00A87847"/>
    <w:rsid w:val="00A907B4"/>
    <w:rsid w:val="00A92B29"/>
    <w:rsid w:val="00A9612F"/>
    <w:rsid w:val="00AA2446"/>
    <w:rsid w:val="00AA573F"/>
    <w:rsid w:val="00AC6A6B"/>
    <w:rsid w:val="00AC7A27"/>
    <w:rsid w:val="00AD108C"/>
    <w:rsid w:val="00AD426E"/>
    <w:rsid w:val="00AF1B68"/>
    <w:rsid w:val="00AF2B0F"/>
    <w:rsid w:val="00B029F8"/>
    <w:rsid w:val="00B1179C"/>
    <w:rsid w:val="00B14690"/>
    <w:rsid w:val="00B14A9E"/>
    <w:rsid w:val="00B15F0D"/>
    <w:rsid w:val="00B20F3D"/>
    <w:rsid w:val="00B366D4"/>
    <w:rsid w:val="00B37CC9"/>
    <w:rsid w:val="00B37D60"/>
    <w:rsid w:val="00B400AA"/>
    <w:rsid w:val="00B41E95"/>
    <w:rsid w:val="00B42030"/>
    <w:rsid w:val="00B43AC9"/>
    <w:rsid w:val="00B44F82"/>
    <w:rsid w:val="00B470FE"/>
    <w:rsid w:val="00B511BA"/>
    <w:rsid w:val="00B5358A"/>
    <w:rsid w:val="00B60707"/>
    <w:rsid w:val="00B60D06"/>
    <w:rsid w:val="00B61556"/>
    <w:rsid w:val="00B675F5"/>
    <w:rsid w:val="00B7535B"/>
    <w:rsid w:val="00B84E82"/>
    <w:rsid w:val="00B875D0"/>
    <w:rsid w:val="00B87821"/>
    <w:rsid w:val="00BA07B1"/>
    <w:rsid w:val="00BA34ED"/>
    <w:rsid w:val="00BA6DC5"/>
    <w:rsid w:val="00BB7D47"/>
    <w:rsid w:val="00BC14B4"/>
    <w:rsid w:val="00BC1FC4"/>
    <w:rsid w:val="00BC26A8"/>
    <w:rsid w:val="00BD2685"/>
    <w:rsid w:val="00BD4BFE"/>
    <w:rsid w:val="00BD7C05"/>
    <w:rsid w:val="00BE2E44"/>
    <w:rsid w:val="00BE77FF"/>
    <w:rsid w:val="00BF698A"/>
    <w:rsid w:val="00BF74B4"/>
    <w:rsid w:val="00C03D85"/>
    <w:rsid w:val="00C05313"/>
    <w:rsid w:val="00C05C38"/>
    <w:rsid w:val="00C10C73"/>
    <w:rsid w:val="00C10DF4"/>
    <w:rsid w:val="00C139D8"/>
    <w:rsid w:val="00C22E9A"/>
    <w:rsid w:val="00C25EEE"/>
    <w:rsid w:val="00C2794B"/>
    <w:rsid w:val="00C3112C"/>
    <w:rsid w:val="00C34E43"/>
    <w:rsid w:val="00C361FF"/>
    <w:rsid w:val="00C44720"/>
    <w:rsid w:val="00C44D9F"/>
    <w:rsid w:val="00C53578"/>
    <w:rsid w:val="00C55E29"/>
    <w:rsid w:val="00C809E5"/>
    <w:rsid w:val="00C814A1"/>
    <w:rsid w:val="00C81F8F"/>
    <w:rsid w:val="00C8207C"/>
    <w:rsid w:val="00C84C3A"/>
    <w:rsid w:val="00CA0C92"/>
    <w:rsid w:val="00CA16CC"/>
    <w:rsid w:val="00CA233C"/>
    <w:rsid w:val="00CA6077"/>
    <w:rsid w:val="00CA67CA"/>
    <w:rsid w:val="00CA7465"/>
    <w:rsid w:val="00CB0063"/>
    <w:rsid w:val="00CB278C"/>
    <w:rsid w:val="00CB37F1"/>
    <w:rsid w:val="00CB4F7A"/>
    <w:rsid w:val="00CC440C"/>
    <w:rsid w:val="00CC78E4"/>
    <w:rsid w:val="00CD2D28"/>
    <w:rsid w:val="00CD2F2D"/>
    <w:rsid w:val="00CE596C"/>
    <w:rsid w:val="00CE6091"/>
    <w:rsid w:val="00CF06BF"/>
    <w:rsid w:val="00CF10F7"/>
    <w:rsid w:val="00CF5339"/>
    <w:rsid w:val="00D041FD"/>
    <w:rsid w:val="00D04C14"/>
    <w:rsid w:val="00D06A27"/>
    <w:rsid w:val="00D10DF7"/>
    <w:rsid w:val="00D149D8"/>
    <w:rsid w:val="00D2121A"/>
    <w:rsid w:val="00D22CDC"/>
    <w:rsid w:val="00D22E10"/>
    <w:rsid w:val="00D278B6"/>
    <w:rsid w:val="00D30704"/>
    <w:rsid w:val="00D311F5"/>
    <w:rsid w:val="00D327A4"/>
    <w:rsid w:val="00D45293"/>
    <w:rsid w:val="00D50866"/>
    <w:rsid w:val="00D51708"/>
    <w:rsid w:val="00D51968"/>
    <w:rsid w:val="00D53339"/>
    <w:rsid w:val="00D550F7"/>
    <w:rsid w:val="00D55787"/>
    <w:rsid w:val="00D70D94"/>
    <w:rsid w:val="00D72962"/>
    <w:rsid w:val="00D75AC6"/>
    <w:rsid w:val="00D767FA"/>
    <w:rsid w:val="00D76E5A"/>
    <w:rsid w:val="00D815D1"/>
    <w:rsid w:val="00D82CFF"/>
    <w:rsid w:val="00D94C57"/>
    <w:rsid w:val="00D9708B"/>
    <w:rsid w:val="00DA584E"/>
    <w:rsid w:val="00DA5D16"/>
    <w:rsid w:val="00DA7B2C"/>
    <w:rsid w:val="00DB0E0F"/>
    <w:rsid w:val="00DB68EF"/>
    <w:rsid w:val="00DB79BD"/>
    <w:rsid w:val="00DD4007"/>
    <w:rsid w:val="00DD400E"/>
    <w:rsid w:val="00DD47A3"/>
    <w:rsid w:val="00DD6E59"/>
    <w:rsid w:val="00DE7BBD"/>
    <w:rsid w:val="00DF35AB"/>
    <w:rsid w:val="00DF7183"/>
    <w:rsid w:val="00E06BA4"/>
    <w:rsid w:val="00E13AB6"/>
    <w:rsid w:val="00E14766"/>
    <w:rsid w:val="00E14D77"/>
    <w:rsid w:val="00E16617"/>
    <w:rsid w:val="00E21133"/>
    <w:rsid w:val="00E243BC"/>
    <w:rsid w:val="00E36CD9"/>
    <w:rsid w:val="00E438EE"/>
    <w:rsid w:val="00E44FAB"/>
    <w:rsid w:val="00E50834"/>
    <w:rsid w:val="00E5209F"/>
    <w:rsid w:val="00E55FD1"/>
    <w:rsid w:val="00E572DA"/>
    <w:rsid w:val="00E612FE"/>
    <w:rsid w:val="00E62D85"/>
    <w:rsid w:val="00E63CDC"/>
    <w:rsid w:val="00E659A3"/>
    <w:rsid w:val="00E72E14"/>
    <w:rsid w:val="00E75817"/>
    <w:rsid w:val="00E8184B"/>
    <w:rsid w:val="00E92E45"/>
    <w:rsid w:val="00EA0E81"/>
    <w:rsid w:val="00EB0DC7"/>
    <w:rsid w:val="00EB1B21"/>
    <w:rsid w:val="00EB7E1F"/>
    <w:rsid w:val="00EC22AD"/>
    <w:rsid w:val="00F03E21"/>
    <w:rsid w:val="00F233A1"/>
    <w:rsid w:val="00F24C0D"/>
    <w:rsid w:val="00F331DA"/>
    <w:rsid w:val="00F42CF0"/>
    <w:rsid w:val="00F452BF"/>
    <w:rsid w:val="00F52B83"/>
    <w:rsid w:val="00F52DFB"/>
    <w:rsid w:val="00F64906"/>
    <w:rsid w:val="00F67A99"/>
    <w:rsid w:val="00F70754"/>
    <w:rsid w:val="00F7123B"/>
    <w:rsid w:val="00F71DB4"/>
    <w:rsid w:val="00F7298A"/>
    <w:rsid w:val="00F73F92"/>
    <w:rsid w:val="00F7431B"/>
    <w:rsid w:val="00F769D1"/>
    <w:rsid w:val="00F774B3"/>
    <w:rsid w:val="00F84460"/>
    <w:rsid w:val="00F912BD"/>
    <w:rsid w:val="00F92BB7"/>
    <w:rsid w:val="00FA2C06"/>
    <w:rsid w:val="00FA2C91"/>
    <w:rsid w:val="00FA64F0"/>
    <w:rsid w:val="00FA7F0C"/>
    <w:rsid w:val="00FB0611"/>
    <w:rsid w:val="00FB37CB"/>
    <w:rsid w:val="00FB6DF2"/>
    <w:rsid w:val="00FC0C4D"/>
    <w:rsid w:val="00FC7F0A"/>
    <w:rsid w:val="00FD4AD4"/>
    <w:rsid w:val="00FE0A21"/>
    <w:rsid w:val="00FE1F60"/>
    <w:rsid w:val="00FE3174"/>
    <w:rsid w:val="00FE5FBF"/>
    <w:rsid w:val="00FE608C"/>
    <w:rsid w:val="00FE733B"/>
    <w:rsid w:val="00FF1E79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A6FC3E8-2CC3-4098-A149-9DE745D1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9C"/>
  </w:style>
  <w:style w:type="paragraph" w:styleId="Ttulo1">
    <w:name w:val="heading 1"/>
    <w:basedOn w:val="Normal"/>
    <w:next w:val="Normal"/>
    <w:link w:val="Ttulo1Char"/>
    <w:uiPriority w:val="9"/>
    <w:qFormat/>
    <w:rsid w:val="00CD2D28"/>
    <w:pPr>
      <w:keepNext/>
      <w:keepLines/>
      <w:spacing w:before="480" w:after="0"/>
      <w:outlineLvl w:val="0"/>
    </w:pPr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4D1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6617"/>
  </w:style>
  <w:style w:type="paragraph" w:styleId="Rodap">
    <w:name w:val="footer"/>
    <w:basedOn w:val="Normal"/>
    <w:link w:val="RodapChar"/>
    <w:uiPriority w:val="99"/>
    <w:unhideWhenUsed/>
    <w:rsid w:val="00E16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6617"/>
  </w:style>
  <w:style w:type="paragraph" w:styleId="Textodebalo">
    <w:name w:val="Balloon Text"/>
    <w:basedOn w:val="Normal"/>
    <w:link w:val="TextodebaloChar"/>
    <w:uiPriority w:val="99"/>
    <w:semiHidden/>
    <w:unhideWhenUsed/>
    <w:rsid w:val="00E16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61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041FD"/>
    <w:rPr>
      <w:color w:val="0000FF" w:themeColor="hyperlink"/>
      <w:u w:val="single"/>
    </w:rPr>
  </w:style>
  <w:style w:type="table" w:customStyle="1" w:styleId="Calendar4">
    <w:name w:val="Calendar 4"/>
    <w:basedOn w:val="Tabelanormal"/>
    <w:uiPriority w:val="99"/>
    <w:qFormat/>
    <w:rsid w:val="009B511C"/>
    <w:pPr>
      <w:snapToGrid w:val="0"/>
      <w:spacing w:after="0" w:line="240" w:lineRule="auto"/>
    </w:pPr>
    <w:rPr>
      <w:b/>
      <w:bCs/>
      <w:color w:val="D9D9D9" w:themeColor="background1" w:themeShade="D9"/>
      <w:sz w:val="16"/>
      <w:szCs w:val="16"/>
    </w:rPr>
    <w:tblPr>
      <w:tblStyleRow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styleId="PargrafodaLista">
    <w:name w:val="List Paragraph"/>
    <w:basedOn w:val="Normal"/>
    <w:uiPriority w:val="34"/>
    <w:qFormat/>
    <w:rsid w:val="000D0D12"/>
    <w:pPr>
      <w:ind w:left="720"/>
      <w:contextualSpacing/>
    </w:pPr>
  </w:style>
  <w:style w:type="paragraph" w:styleId="SemEspaamento">
    <w:name w:val="No Spacing"/>
    <w:uiPriority w:val="1"/>
    <w:qFormat/>
    <w:rsid w:val="0030477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D2D28"/>
    <w:rPr>
      <w:rFonts w:ascii="Arial" w:eastAsiaTheme="majorEastAsia" w:hAnsi="Arial" w:cs="Arial"/>
      <w:bCs/>
      <w:color w:val="FFFFFF" w:themeColor="background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94D15"/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18A"/>
    <w:pPr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rsid w:val="0099118A"/>
    <w:pPr>
      <w:tabs>
        <w:tab w:val="right" w:leader="dot" w:pos="10915"/>
      </w:tabs>
      <w:spacing w:after="100"/>
    </w:pPr>
    <w:rPr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99118A"/>
    <w:pPr>
      <w:spacing w:after="100"/>
      <w:ind w:left="220"/>
    </w:pPr>
  </w:style>
  <w:style w:type="character" w:customStyle="1" w:styleId="longtext">
    <w:name w:val="long_text"/>
    <w:basedOn w:val="Fontepargpadro"/>
    <w:rsid w:val="002E4389"/>
  </w:style>
  <w:style w:type="character" w:customStyle="1" w:styleId="hps">
    <w:name w:val="hps"/>
    <w:basedOn w:val="Fontepargpadro"/>
    <w:rsid w:val="002E4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3B44D-616F-4783-96C6-21EFEE25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21</Pages>
  <Words>4203</Words>
  <Characters>22701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Protech Participações S/C Ltda</Company>
  <LinksUpToDate>false</LinksUpToDate>
  <CharactersWithSpaces>26851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Francisco Rodrigues Martins</dc:creator>
  <cp:lastModifiedBy>Jeferson Isaias P. Fidelis</cp:lastModifiedBy>
  <cp:revision>99</cp:revision>
  <dcterms:created xsi:type="dcterms:W3CDTF">2012-12-05T11:52:00Z</dcterms:created>
  <dcterms:modified xsi:type="dcterms:W3CDTF">2013-12-10T20:40:00Z</dcterms:modified>
</cp:coreProperties>
</file>