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67" w:rsidRDefault="00452397">
      <w:pPr>
        <w:rPr>
          <w:sz w:val="48"/>
          <w:szCs w:val="48"/>
        </w:rPr>
      </w:pPr>
      <w:r>
        <w:rPr>
          <w:sz w:val="48"/>
          <w:szCs w:val="48"/>
        </w:rPr>
        <w:t>TOMAR BANHO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1 – IR AO BANHEIRO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2 – TIRAR A ROUPA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3 – LIGAR O CHUVEIRO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4 – MOLHAR O CORPO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5 – PASSAR O SABONETE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6 – PASSAR O SHAMPOO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7 – TERMINAR DE TOMAR BANHO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8 – DESLIGAR O CHUVEIRO</w:t>
      </w:r>
    </w:p>
    <w:p w:rsid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9 – SE SECAR</w:t>
      </w:r>
    </w:p>
    <w:p w:rsidR="00452397" w:rsidRPr="00452397" w:rsidRDefault="00452397">
      <w:pPr>
        <w:rPr>
          <w:sz w:val="36"/>
          <w:szCs w:val="36"/>
        </w:rPr>
      </w:pPr>
      <w:r>
        <w:rPr>
          <w:sz w:val="36"/>
          <w:szCs w:val="36"/>
        </w:rPr>
        <w:t>10 – COLOCAR A ROUPA</w:t>
      </w:r>
      <w:bookmarkStart w:id="0" w:name="_GoBack"/>
      <w:bookmarkEnd w:id="0"/>
    </w:p>
    <w:sectPr w:rsidR="00452397" w:rsidRPr="0045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97"/>
    <w:rsid w:val="00452397"/>
    <w:rsid w:val="00733723"/>
    <w:rsid w:val="008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9CF"/>
  <w15:chartTrackingRefBased/>
  <w15:docId w15:val="{D75E78C0-41B0-44EA-B293-D1AB7E71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 NASCIMENTO</dc:creator>
  <cp:keywords/>
  <dc:description/>
  <cp:lastModifiedBy>HENRIQUE DO NASCIMENTO</cp:lastModifiedBy>
  <cp:revision>1</cp:revision>
  <dcterms:created xsi:type="dcterms:W3CDTF">2025-04-10T19:12:00Z</dcterms:created>
  <dcterms:modified xsi:type="dcterms:W3CDTF">2025-04-10T19:19:00Z</dcterms:modified>
</cp:coreProperties>
</file>