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Relatório: Previsão de Chuvas na Austrália</w:t>
      </w:r>
    </w:p>
    <w:p>
      <w:r>
        <w:br/>
        <w:t># Relatório: Previsão de Chuvas na Austrália</w:t>
        <w:br/>
        <w:br/>
        <w:t>## Introdução</w:t>
        <w:br/>
        <w:t>O objetivo deste projeto é desenvolver um modelo preditivo para prever se choverá no dia seguinte em diferentes regiões da Austrália. O problema é formulado como uma tarefa de classificação binária, onde a variável-alvo é **RainTomorrow**.</w:t>
        <w:br/>
        <w:br/>
        <w:t>### Motivação</w:t>
        <w:br/>
        <w:t>- Identificar padrões climáticos e entender os fatores que influenciam as chuvas.</w:t>
        <w:br/>
        <w:t>- Construir um modelo que auxilie na tomada de decisão em setores como agricultura e turismo.</w:t>
        <w:br/>
        <w:t>- Estudo prático de técnicas de aprendizado de máquina aplicadas a problemas reais.</w:t>
        <w:br/>
        <w:br/>
        <w:t>---</w:t>
        <w:br/>
        <w:br/>
        <w:t>## Etapas do Projeto</w:t>
        <w:br/>
        <w:br/>
        <w:t>### 1. Preparação do Ambiente</w:t>
        <w:br/>
        <w:t>#### O que foi feito:</w:t>
        <w:br/>
        <w:t>- As bibliotecas principais para análise e modelagem de dados foram importadas: `numpy`, `pandas`, `matplotlib`, `seaborn`, `sweetviz`, `scikit-learn`, entre outras.</w:t>
        <w:br/>
        <w:t>- O dataset utilizado, `weatherAUS.csv`, foi carregado e configurado no ambiente de trabalho.</w:t>
        <w:br/>
        <w:br/>
        <w:t>#### Justificativa:</w:t>
        <w:br/>
        <w:t>Essas bibliotecas fornecem ferramentas robustas para análise de dados, visualização e modelagem, garantindo eficiência no desenvolvimento do projeto.</w:t>
        <w:br/>
        <w:br/>
        <w:t>---</w:t>
        <w:br/>
        <w:br/>
        <w:t>### 2. Análise Exploratória de Dados (EDA)</w:t>
        <w:br/>
        <w:t>#### O que foi feito:</w:t>
        <w:br/>
        <w:t>- Leitura inicial dos dados para identificar informações básicas como número de instâncias, tipos de variáveis e presença de valores ausentes.</w:t>
        <w:br/>
        <w:t>- Exploração visual com gráficos (`seaborn`) para identificar relações entre variáveis como temperatura, umidade, e ocorrência de chuva.</w:t>
        <w:br/>
        <w:t>- Relatório automatizado gerado com `sweetviz` para detectar padrões e insights rapidamente.</w:t>
        <w:br/>
        <w:br/>
        <w:t>#### Justificativa:</w:t>
        <w:br/>
        <w:t>- A análise inicial é essencial para compreender os dados e detectar problemas que possam impactar a modelagem, como valores ausentes e outliers.</w:t>
        <w:br/>
        <w:t>- Ferramentas visuais ajudam a identificar correlações e tendências.</w:t>
        <w:br/>
        <w:br/>
        <w:t>---</w:t>
        <w:br/>
        <w:br/>
        <w:t>### 3. Pré-processamento dos Dados</w:t>
        <w:br/>
        <w:t>#### O que foi feito:</w:t>
        <w:br/>
        <w:t>- **Tratamento de valores ausentes:** Remoção ou preenchimento de valores nulos com base em critérios como média ou moda.</w:t>
        <w:br/>
        <w:t>- **Codificação de variáveis categóricas:** Uso de `LabelEncoder` para converter categorias em valores numéricos.</w:t>
        <w:br/>
        <w:t>- **Padronização dos dados:** Aplicação de `StandardScaler` para normalizar variáveis contínuas, garantindo que todas tenham a mesma escala.</w:t>
        <w:br/>
        <w:br/>
        <w:t>#### Justificativa:</w:t>
        <w:br/>
        <w:t>- Variáveis categóricas precisam ser transformadas para serem interpretadas pelos algoritmos de machine learning.</w:t>
        <w:br/>
        <w:t>- Padronização melhora o desempenho de algoritmos que são sensíveis à escala dos dados, como Regressão Logística.</w:t>
        <w:br/>
        <w:br/>
        <w:t>---</w:t>
        <w:br/>
        <w:br/>
        <w:t>### 4. Modelagem</w:t>
        <w:br/>
        <w:t>#### O que foi feito:</w:t>
        <w:br/>
        <w:t>- **Modelo escolhido:** Regressão Logística como ponto de partida.</w:t>
        <w:br/>
        <w:t>- **Divisão dos dados:** Separação em conjuntos de treino (80%) e teste (20%) para avaliar a performance.</w:t>
        <w:br/>
        <w:t>- **Treinamento do modelo:** Ajuste dos parâmetros do modelo nos dados de treino.</w:t>
        <w:br/>
        <w:t>- **Avaliação do modelo:** Métricas como acurácia, matriz de confusão e relatório de classificação foram usadas para medir o desempenho.</w:t>
        <w:br/>
        <w:br/>
        <w:t>#### Justificativa:</w:t>
        <w:br/>
        <w:t>- A Regressão Logística é um modelo simples e eficaz para tarefas de classificação binária, fornecendo um baseline confiável.</w:t>
        <w:br/>
        <w:t>- A separação dos dados evita overfitting e permite testar a generalização do modelo.</w:t>
        <w:br/>
        <w:br/>
        <w:t>---</w:t>
        <w:br/>
        <w:br/>
        <w:t>### 5. Resultados e Avaliação</w:t>
        <w:br/>
        <w:t>#### O que foi feito:</w:t>
        <w:br/>
        <w:t>- **Métricas de desempenho:**</w:t>
        <w:br/>
        <w:t xml:space="preserve">  - Acurácia do modelo: *inserir valor do notebook*.</w:t>
        <w:br/>
        <w:t xml:space="preserve">  - Matriz de confusão para visualizar falsos positivos e negativos.</w:t>
        <w:br/>
        <w:t xml:space="preserve">  - Relatório de classificação para medir precisão, recall e F1-score.</w:t>
        <w:br/>
        <w:br/>
        <w:t>#### Justificativa:</w:t>
        <w:br/>
        <w:t>- Métricas variadas fornecem uma visão completa sobre o desempenho do modelo, permitindo identificar suas limitações e pontos fortes.</w:t>
        <w:br/>
        <w:br/>
        <w:t>---</w:t>
        <w:br/>
        <w:br/>
        <w:t>## Conclusão</w:t>
        <w:br/>
        <w:t xml:space="preserve">O projeto demonstrou que é possível prever a ocorrência de chuvas na Austrália com um nível razoável de precisão usando Regressão Logística. </w:t>
        <w:br/>
        <w:br/>
        <w:t>### Possíveis Melhorias:</w:t>
        <w:br/>
        <w:t>- Experimentar algoritmos mais complexos, como Random Forest ou Gradient Boosting.</w:t>
        <w:br/>
        <w:t>- Realizar tuning de hiperparâmetros para melhorar a performance do modelo.</w:t>
        <w:br/>
        <w:t>- Incorporar mais variáveis relevantes ao problema.</w:t>
        <w:br/>
        <w:br/>
        <w:t>---</w:t>
        <w:br/>
        <w:br/>
        <w:t>## Autores</w:t>
        <w:br/>
        <w:t>- Eduardo Selber</w:t>
        <w:br/>
        <w:t>- Henrique Badin</w:t>
        <w:br/>
        <w:t>- Luca Caruso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