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A3A" w:rsidRDefault="001F5E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Global </w:t>
      </w:r>
      <w:proofErr w:type="spellStart"/>
      <w:r>
        <w:rPr>
          <w:b/>
          <w:bCs/>
          <w:sz w:val="26"/>
          <w:szCs w:val="26"/>
        </w:rPr>
        <w:t>Solution</w:t>
      </w:r>
      <w:proofErr w:type="spellEnd"/>
    </w:p>
    <w:p w:rsidR="001F5E21" w:rsidRDefault="001F5E21">
      <w:pPr>
        <w:rPr>
          <w:sz w:val="26"/>
          <w:szCs w:val="26"/>
        </w:rPr>
      </w:pPr>
    </w:p>
    <w:p w:rsidR="001F5E21" w:rsidRDefault="001F5E21">
      <w:pPr>
        <w:rPr>
          <w:sz w:val="26"/>
          <w:szCs w:val="26"/>
        </w:rPr>
      </w:pPr>
      <w:r>
        <w:rPr>
          <w:sz w:val="26"/>
          <w:szCs w:val="26"/>
        </w:rPr>
        <w:t>A nossa proposta para a solução do problema é fazer um aplicativo que, mesmo que</w:t>
      </w:r>
      <w:r w:rsidR="00B549AD">
        <w:rPr>
          <w:sz w:val="26"/>
          <w:szCs w:val="26"/>
        </w:rPr>
        <w:t xml:space="preserve"> o agricultor em questão</w:t>
      </w:r>
      <w:r>
        <w:rPr>
          <w:sz w:val="26"/>
          <w:szCs w:val="26"/>
        </w:rPr>
        <w:t xml:space="preserve"> não </w:t>
      </w:r>
      <w:r w:rsidR="00B549AD">
        <w:rPr>
          <w:sz w:val="26"/>
          <w:szCs w:val="26"/>
        </w:rPr>
        <w:t>haja</w:t>
      </w:r>
      <w:r>
        <w:rPr>
          <w:sz w:val="26"/>
          <w:szCs w:val="26"/>
        </w:rPr>
        <w:t xml:space="preserve"> muito acesso a educação básica consiga utilizá-lo. </w:t>
      </w:r>
    </w:p>
    <w:p w:rsidR="00B549AD" w:rsidRPr="001F5E21" w:rsidRDefault="00B549AD">
      <w:pPr>
        <w:rPr>
          <w:sz w:val="26"/>
          <w:szCs w:val="26"/>
        </w:rPr>
      </w:pPr>
      <w:r>
        <w:rPr>
          <w:sz w:val="26"/>
          <w:szCs w:val="26"/>
        </w:rPr>
        <w:t>A proposta consiste que o usuário consiga se cadastrar,</w:t>
      </w:r>
      <w:r w:rsidR="00D93963">
        <w:rPr>
          <w:sz w:val="26"/>
          <w:szCs w:val="26"/>
        </w:rPr>
        <w:t xml:space="preserve"> conceder as devidas informações sobre a sua plantação e registrar o local onde se encontra. Após feito isso, terá um sistema simples numérico para ser o mais simplista possível, através desse sistema ele conseguirá saber quanto do alimento ele terá em determinado tempo, terá a opção de alterar seus dados, seja por um possível erro ou uma atualização de dados, e conseguirá saber o lucro total de suas vendas com base na porcentagem que ele deseja aplicar em cima do valor de custo.</w:t>
      </w:r>
    </w:p>
    <w:sectPr w:rsidR="00B549AD" w:rsidRPr="001F5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21"/>
    <w:rsid w:val="001F5E21"/>
    <w:rsid w:val="003F478F"/>
    <w:rsid w:val="003F5A3A"/>
    <w:rsid w:val="0055196E"/>
    <w:rsid w:val="00636532"/>
    <w:rsid w:val="00B549AD"/>
    <w:rsid w:val="00D9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F313"/>
  <w15:chartTrackingRefBased/>
  <w15:docId w15:val="{04171237-11C2-4276-B0C6-B1E1C371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Ferreira Cardoso</dc:creator>
  <cp:keywords/>
  <dc:description/>
  <cp:lastModifiedBy>Henrique Ferreira Cardoso</cp:lastModifiedBy>
  <cp:revision>1</cp:revision>
  <dcterms:created xsi:type="dcterms:W3CDTF">2023-06-06T18:06:00Z</dcterms:created>
  <dcterms:modified xsi:type="dcterms:W3CDTF">2023-06-06T19:49:00Z</dcterms:modified>
</cp:coreProperties>
</file>