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Aluno: Henrique Frisso Oliveira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Turma: V06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Matéria: Sociologia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Explorar a vida cotidiana a partir do ponto de vista sociológico nos permite enxergar o comum de uma maneira extraordinária. Considerando o tema "bar da esquina" sob a perspectiva da imaginação sociológica, levando em consideração os insights de Anthony Giddens, o "bar da esquina" pode parecer um espaço trivial, onde as pessoas se encontram para socializar, tomar uma bebida e relaxar. No entanto, ao aplicarmos a imaginação sociológica, começamos a desvendar as complexas teias de significado e relações que estão presentes nesse contexto aparentemente simples.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Primeiramente, podemos observar que o bar serve como um ponto de encontro, uma arena social onde interações humanas se desenrolam. A dinâmica social dentro do bar envolve não apenas o ato de consumir uma bebida, mas também a troca de histórias, experiências e emoções entre as pessoas presentes. Isso reflete a natureza simbólica das atividades cotidianas, onde ações aparentemente triviais ganham significados mais profundos no contexto das relações sociais.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análise sociológica também pode se estender à escolha das bebidas consumidas no bar. Por exemplo, se observarmos um grupo de pessoas optando por determinadas bebidas alcoólicas, podemos identificar padrões culturais, econômicos e até mesmo políticos. Essas escolhas podem refletir normas sociais, status econômico e preferências influenciadas por fatores como publicidade e tendências culturais.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Além disso, a própria existência do bar está conectada a redes econômicas globais, como mencionado por Giddens. As bebidas servidas no bar têm origens diversas, sendo produzidas e distribuídas por uma complexa teia de relações internacionais. Esse simples ato de consumir uma bebida localmente está intrinsecamente ligado a uma rede global de comércio e produção.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Podemos aprofundar ainda mais a análise sociológica do "bar da esquina" ao considerar o papel desse espaço na construção da identidade individual e coletiva. A sociologia nos convida a questionar como as interações no bar influenciam as percepções de pertencimento e a formação de identidades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ambiente do bar, as interações entre os frequentadores podem criar comunidades sociais específicas. Grupos que frequentam o mesmo bar regularmente podem desenvolver uma espécie de cultura própria, com normas, valores e símbolos compartilhados. Essa dinâmica contribui para a construção da identidade coletiva, criando um senso de pertencimento entre os membros desse grupo social.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Além disso, ao considerar o consumo de bebidas alcoólicas, podemos explorar como essas escolhas estão relacionadas a normas sociais e estereótipos culturais. O tipo de bebida escolhida pode ser influenciado por fatores como gênero, classe social e até mesmo expectativas culturais sobre o que é considerado aceitável ou "normal".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sociologia também nos convida a examinar as hierarquias e relações de poder que podem surgir no contexto do bar. Quem frequenta determinado bar com mais frequência? Quem tem mais visibilidade ou influência dentro desse espaço? Essas dinâmicas podem refletir e reproduzir estruturas sociais mais amplas, revelando questões de desigualdade e poder que permeiam a sociedade.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Além disso, o "bar da esquina" pode ser um terreno fértil para a observação de mudanças sociais ao longo do tempo. Por exemplo, como as características do bar e as interações dentro dele evoluíram ao longo das décadas? Essa análise histórica pode oferecer insights sobre transformações culturais, econômicas e urbanas que moldam a vida cotidiana.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Assim, ao aplicarmos a imaginação sociológica ao "bar da esquina", percebemos que esse espaço simples e familiar é, na verdade, um microcosmo dinâmico que reflete e influencia as complexas interações sociais, identidades individuais e coletivas, poder e mudança social que compõem a tapeçaria da vida cotidiana.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right="-1174.724409448817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7387603" cy="2052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7603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