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Default="00EA38BB">
      <w:r>
        <w:rPr>
          <w:noProof/>
          <w:lang w:eastAsia="pt-BR"/>
        </w:rPr>
        <w:drawing>
          <wp:inline distT="0" distB="0" distL="0" distR="0">
            <wp:extent cx="3514725" cy="20955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244D" w:rsidRDefault="0013244D"/>
    <w:p w:rsidR="0013244D" w:rsidRDefault="003C0BFA" w:rsidP="003C0BFA">
      <w:pPr>
        <w:jc w:val="center"/>
      </w:pPr>
      <w:r>
        <w:rPr>
          <w:noProof/>
          <w:lang w:eastAsia="pt-BR"/>
        </w:rPr>
        <w:drawing>
          <wp:inline distT="0" distB="0" distL="0" distR="0" wp14:anchorId="760BE966" wp14:editId="4205D801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244D" w:rsidRDefault="003F6B46">
      <w:r>
        <w:rPr>
          <w:noProof/>
          <w:lang w:eastAsia="pt-BR"/>
        </w:rPr>
        <w:drawing>
          <wp:inline distT="0" distB="0" distL="0" distR="0" wp14:anchorId="2E384726" wp14:editId="400E493B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6B46" w:rsidRDefault="003F6B46"/>
    <w:p w:rsidR="003F6B46" w:rsidRDefault="003F6B46">
      <w:r>
        <w:rPr>
          <w:noProof/>
          <w:lang w:eastAsia="pt-BR"/>
        </w:rPr>
        <w:lastRenderedPageBreak/>
        <w:drawing>
          <wp:inline distT="0" distB="0" distL="0" distR="0" wp14:anchorId="2BA2C5DA" wp14:editId="1E8D14B0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drawing>
          <wp:inline distT="0" distB="0" distL="0" distR="0" wp14:anchorId="3A82B4E0" wp14:editId="4361C28D">
            <wp:extent cx="4276725" cy="27813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lastRenderedPageBreak/>
        <w:drawing>
          <wp:inline distT="0" distB="0" distL="0" distR="0" wp14:anchorId="49639CB8" wp14:editId="0D802473">
            <wp:extent cx="4276725" cy="278130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1232" w:rsidRDefault="00551232"/>
    <w:p w:rsidR="00551232" w:rsidRDefault="00551232"/>
    <w:p w:rsidR="00F41573" w:rsidRDefault="00551232">
      <w:r>
        <w:rPr>
          <w:noProof/>
          <w:lang w:eastAsia="pt-BR"/>
        </w:rPr>
        <w:drawing>
          <wp:inline distT="0" distB="0" distL="0" distR="0" wp14:anchorId="07571B94" wp14:editId="33C9C213">
            <wp:extent cx="4276725" cy="278130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1232" w:rsidRDefault="00551232"/>
    <w:p w:rsidR="00551232" w:rsidRDefault="00551232">
      <w:r>
        <w:rPr>
          <w:noProof/>
          <w:lang w:eastAsia="pt-BR"/>
        </w:rPr>
        <w:lastRenderedPageBreak/>
        <w:drawing>
          <wp:inline distT="0" distB="0" distL="0" distR="0" wp14:anchorId="43B7DA23" wp14:editId="7F38430F">
            <wp:extent cx="4276725" cy="27813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64A1" w:rsidRDefault="00AA64A1"/>
    <w:p w:rsidR="00AA64A1" w:rsidRDefault="00AA64A1">
      <w:r>
        <w:rPr>
          <w:noProof/>
          <w:lang w:eastAsia="pt-BR"/>
        </w:rPr>
        <w:drawing>
          <wp:inline distT="0" distB="0" distL="0" distR="0" wp14:anchorId="0D48399F" wp14:editId="26D73F76">
            <wp:extent cx="5095875" cy="343852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5D7E" w:rsidRDefault="00395D7E"/>
    <w:p w:rsidR="00395D7E" w:rsidRDefault="00395D7E" w:rsidP="00FD3F13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704840" cy="3788410"/>
            <wp:effectExtent l="0" t="0" r="10160" b="254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sectPr w:rsidR="00395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95047"/>
    <w:rsid w:val="0013244D"/>
    <w:rsid w:val="00395D7E"/>
    <w:rsid w:val="003C0BFA"/>
    <w:rsid w:val="003F6B46"/>
    <w:rsid w:val="004712F4"/>
    <w:rsid w:val="00551232"/>
    <w:rsid w:val="005F58A2"/>
    <w:rsid w:val="007101EE"/>
    <w:rsid w:val="00795AE6"/>
    <w:rsid w:val="007D6BF5"/>
    <w:rsid w:val="00885BB8"/>
    <w:rsid w:val="00934E66"/>
    <w:rsid w:val="00AA64A1"/>
    <w:rsid w:val="00B66CD8"/>
    <w:rsid w:val="00C82D94"/>
    <w:rsid w:val="00DA0BBF"/>
    <w:rsid w:val="00EA38BB"/>
    <w:rsid w:val="00EB0B89"/>
    <w:rsid w:val="00F34FBF"/>
    <w:rsid w:val="00F41573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370B"/>
  <w15:chartTrackingRefBased/>
  <w15:docId w15:val="{54B48CE9-9B77-4364-B873-DD7E32F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A-4A10-823D-47E3316006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A-4A10-823D-47E3316006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4A-4A10-823D-47E331600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Ordenados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15-4EF2-B5C3-2594757A073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15-4EF2-B5C3-2594757A073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15-4EF2-B5C3-2594757A073E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15-4EF2-B5C3-2594757A073E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15-4EF2-B5C3-2594757A073E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15-4EF2-B5C3-2594757A073E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15-4EF2-B5C3-2594757A073E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15-4EF2-B5C3-2594757A073E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15-4EF2-B5C3-2594757A0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3-44AE-96DD-0813EB45F01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3-44AE-96DD-0813EB45F01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3-44AE-96DD-0813EB45F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7-4CEA-980F-C05FBF792ED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7-4CEA-980F-C05FBF792ED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67-4CEA-980F-C05FBF792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62-43DF-93CB-AF878415436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62-43DF-93CB-AF878415436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62-43DF-93CB-AF8784154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E-47B9-90EC-394CDD4E6EF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4E-47B9-90EC-394CDD4E6EF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4E-47B9-90EC-394CDD4E6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E-457C-92A2-BD65D00B43C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E-457C-92A2-BD65D00B43C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8E-457C-92A2-BD65D00B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2-454E-822E-AF6A498A92A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2-454E-822E-AF6A498A92A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62-454E-822E-AF6A498A9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76-428F-99E2-A064AA1B281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76-428F-99E2-A064AA1B281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76-428F-99E2-A064AA1B2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Pivô Central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A-449E-B456-60AE025070B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7.0368051528930595E-2</c:v>
                </c:pt>
                <c:pt idx="1">
                  <c:v>1.61946749687194</c:v>
                </c:pt>
                <c:pt idx="2">
                  <c:v>6.5715730190277002</c:v>
                </c:pt>
                <c:pt idx="3">
                  <c:v>14.8352601528167</c:v>
                </c:pt>
                <c:pt idx="4">
                  <c:v>26.2852733135223</c:v>
                </c:pt>
                <c:pt idx="5">
                  <c:v>40.818328857421797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A-449E-B456-60AE025070B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1.5628576278686499E-2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AA-449E-B456-60AE02507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9</cp:revision>
  <dcterms:created xsi:type="dcterms:W3CDTF">2018-04-23T20:56:00Z</dcterms:created>
  <dcterms:modified xsi:type="dcterms:W3CDTF">2018-04-26T20:57:00Z</dcterms:modified>
</cp:coreProperties>
</file>