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0591" w14:textId="77777777" w:rsidR="00BD64B0" w:rsidRPr="00434385" w:rsidRDefault="00E5105B">
      <w:pPr>
        <w:spacing w:after="240"/>
        <w:jc w:val="center"/>
        <w:rPr>
          <w:lang w:val="pt-BR"/>
        </w:rPr>
      </w:pPr>
      <w:r w:rsidRPr="00434385">
        <w:rPr>
          <w:lang w:val="pt-BR"/>
        </w:rPr>
        <w:t>ANHANGUERA DE ITAQUERA</w:t>
      </w:r>
    </w:p>
    <w:p w14:paraId="385C3C61" w14:textId="77777777" w:rsidR="00BD64B0" w:rsidRPr="00434385" w:rsidRDefault="00E5105B">
      <w:pPr>
        <w:spacing w:after="0"/>
        <w:jc w:val="center"/>
        <w:rPr>
          <w:lang w:val="pt-BR"/>
        </w:rPr>
      </w:pPr>
      <w:r w:rsidRPr="00434385">
        <w:rPr>
          <w:lang w:val="pt-BR"/>
        </w:rPr>
        <w:t>HENRIQUE CONSTANTINO QUIOMENTO</w:t>
      </w:r>
    </w:p>
    <w:p w14:paraId="458531A0" w14:textId="77777777" w:rsidR="00BD64B0" w:rsidRPr="00434385" w:rsidRDefault="00E5105B">
      <w:pPr>
        <w:spacing w:after="0"/>
        <w:jc w:val="center"/>
        <w:rPr>
          <w:lang w:val="pt-BR"/>
        </w:rPr>
      </w:pPr>
      <w:r w:rsidRPr="00434385">
        <w:rPr>
          <w:lang w:val="pt-BR"/>
        </w:rPr>
        <w:t>PAULA PATRÍCIA ADÃO GOMES</w:t>
      </w:r>
    </w:p>
    <w:p w14:paraId="21CD9F8B" w14:textId="77777777" w:rsidR="00BD64B0" w:rsidRPr="00434385" w:rsidRDefault="00E5105B">
      <w:pPr>
        <w:spacing w:after="1200"/>
        <w:jc w:val="center"/>
        <w:rPr>
          <w:lang w:val="pt-BR"/>
        </w:rPr>
      </w:pPr>
      <w:r w:rsidRPr="00434385">
        <w:rPr>
          <w:lang w:val="pt-BR"/>
        </w:rPr>
        <w:t>RYAN DE SOUZA CEZARE</w:t>
      </w:r>
    </w:p>
    <w:p w14:paraId="686E57DB" w14:textId="4174BCFC" w:rsidR="00BD64B0" w:rsidRPr="00434385" w:rsidRDefault="00E5105B">
      <w:pPr>
        <w:spacing w:after="2400"/>
        <w:jc w:val="center"/>
        <w:rPr>
          <w:lang w:val="pt-BR"/>
        </w:rPr>
      </w:pPr>
      <w:r w:rsidRPr="00434385">
        <w:rPr>
          <w:b/>
          <w:lang w:val="pt-BR"/>
        </w:rPr>
        <w:t xml:space="preserve">POLÍTICAS DE SEGURANÇA DA INFORMAÇÃO </w:t>
      </w:r>
    </w:p>
    <w:p w14:paraId="6C2D6DE2" w14:textId="13F01F32" w:rsidR="00BD64B0" w:rsidRPr="00434385" w:rsidRDefault="00434385">
      <w:pPr>
        <w:spacing w:after="0"/>
        <w:jc w:val="center"/>
        <w:rPr>
          <w:lang w:val="pt-BR"/>
        </w:rPr>
      </w:pPr>
      <w:r w:rsidRPr="00434385"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 w:rsidR="00E5105B" w:rsidRPr="00434385">
        <w:rPr>
          <w:lang w:val="pt-BR"/>
        </w:rPr>
        <w:t>SÃO PAULO</w:t>
      </w:r>
    </w:p>
    <w:p w14:paraId="25DD6493" w14:textId="7396F240" w:rsidR="00BD64B0" w:rsidRDefault="00E5105B">
      <w:pPr>
        <w:spacing w:after="0"/>
        <w:jc w:val="center"/>
        <w:rPr>
          <w:lang w:val="pt-BR"/>
        </w:rPr>
      </w:pPr>
      <w:r w:rsidRPr="00434385">
        <w:rPr>
          <w:lang w:val="pt-BR"/>
        </w:rPr>
        <w:t>2026</w:t>
      </w:r>
    </w:p>
    <w:p w14:paraId="0413FCB3" w14:textId="77777777" w:rsidR="00C6413A" w:rsidRPr="00C6413A" w:rsidRDefault="00C6413A" w:rsidP="00C6413A">
      <w:pPr>
        <w:rPr>
          <w:b/>
          <w:bCs/>
          <w:lang w:val="pt-BR"/>
        </w:rPr>
      </w:pPr>
      <w:r w:rsidRPr="00C6413A">
        <w:rPr>
          <w:b/>
          <w:bCs/>
          <w:lang w:val="pt-BR"/>
        </w:rPr>
        <w:lastRenderedPageBreak/>
        <w:t>1. Metodologia de Desenvolvimento</w:t>
      </w:r>
    </w:p>
    <w:p w14:paraId="0DD2234A" w14:textId="77777777" w:rsidR="00C6413A" w:rsidRPr="00C6413A" w:rsidRDefault="00C6413A" w:rsidP="00C6413A">
      <w:pPr>
        <w:rPr>
          <w:lang w:val="pt-BR"/>
        </w:rPr>
      </w:pPr>
      <w:r w:rsidRPr="00C6413A">
        <w:rPr>
          <w:lang w:val="pt-BR"/>
        </w:rPr>
        <w:t xml:space="preserve">O projeto será executado seguindo o framework </w:t>
      </w:r>
      <w:r w:rsidRPr="00C6413A">
        <w:rPr>
          <w:b/>
          <w:bCs/>
          <w:lang w:val="pt-BR"/>
        </w:rPr>
        <w:t xml:space="preserve">NIST </w:t>
      </w:r>
      <w:proofErr w:type="spellStart"/>
      <w:r w:rsidRPr="00C6413A">
        <w:rPr>
          <w:b/>
          <w:bCs/>
          <w:lang w:val="pt-BR"/>
        </w:rPr>
        <w:t>Cybersecurity</w:t>
      </w:r>
      <w:proofErr w:type="spellEnd"/>
      <w:r w:rsidRPr="00C6413A">
        <w:rPr>
          <w:b/>
          <w:bCs/>
          <w:lang w:val="pt-BR"/>
        </w:rPr>
        <w:t xml:space="preserve"> Framework</w:t>
      </w:r>
      <w:r w:rsidRPr="00C6413A">
        <w:rPr>
          <w:lang w:val="pt-BR"/>
        </w:rPr>
        <w:t xml:space="preserve">, adaptado para a realidade de um </w:t>
      </w:r>
      <w:proofErr w:type="spellStart"/>
      <w:r w:rsidRPr="00C6413A">
        <w:rPr>
          <w:lang w:val="pt-BR"/>
        </w:rPr>
        <w:t>call</w:t>
      </w:r>
      <w:proofErr w:type="spellEnd"/>
      <w:r w:rsidRPr="00C6413A">
        <w:rPr>
          <w:lang w:val="pt-BR"/>
        </w:rPr>
        <w:t xml:space="preserve"> center:</w:t>
      </w:r>
    </w:p>
    <w:p w14:paraId="51A09391" w14:textId="77777777" w:rsidR="00C6413A" w:rsidRPr="00C6413A" w:rsidRDefault="00C6413A" w:rsidP="00C6413A">
      <w:pPr>
        <w:numPr>
          <w:ilvl w:val="0"/>
          <w:numId w:val="14"/>
        </w:numPr>
        <w:rPr>
          <w:lang w:val="pt-BR"/>
        </w:rPr>
      </w:pPr>
      <w:r w:rsidRPr="00C6413A">
        <w:rPr>
          <w:b/>
          <w:bCs/>
          <w:lang w:val="pt-BR"/>
        </w:rPr>
        <w:t>Identificação e Inventário:</w:t>
      </w:r>
      <w:r w:rsidRPr="00C6413A">
        <w:rPr>
          <w:lang w:val="pt-BR"/>
        </w:rPr>
        <w:t xml:space="preserve"> Levantamento de todos os ativos (computadores, servidores) e mapeamento de quem acessa dados de CPF e informações bancárias.</w:t>
      </w:r>
    </w:p>
    <w:p w14:paraId="1849F8AC" w14:textId="77777777" w:rsidR="00C6413A" w:rsidRPr="00C6413A" w:rsidRDefault="00C6413A" w:rsidP="00C6413A">
      <w:pPr>
        <w:numPr>
          <w:ilvl w:val="0"/>
          <w:numId w:val="14"/>
        </w:numPr>
        <w:rPr>
          <w:lang w:val="pt-BR"/>
        </w:rPr>
      </w:pPr>
      <w:r w:rsidRPr="00C6413A">
        <w:rPr>
          <w:b/>
          <w:bCs/>
          <w:lang w:val="pt-BR"/>
        </w:rPr>
        <w:t>Proteção (Implementação):</w:t>
      </w:r>
      <w:r w:rsidRPr="00C6413A">
        <w:rPr>
          <w:lang w:val="pt-BR"/>
        </w:rPr>
        <w:t xml:space="preserve"> Instalação das barreiras técnicas, como a VPN para trabalho remoto, configuração de níveis de acesso no Windows (Active </w:t>
      </w:r>
      <w:proofErr w:type="spellStart"/>
      <w:r w:rsidRPr="00C6413A">
        <w:rPr>
          <w:lang w:val="pt-BR"/>
        </w:rPr>
        <w:t>Directory</w:t>
      </w:r>
      <w:proofErr w:type="spellEnd"/>
      <w:r w:rsidRPr="00C6413A">
        <w:rPr>
          <w:lang w:val="pt-BR"/>
        </w:rPr>
        <w:t>) e criptografia de planilhas.</w:t>
      </w:r>
    </w:p>
    <w:p w14:paraId="68D58D8A" w14:textId="77777777" w:rsidR="00C6413A" w:rsidRPr="00C6413A" w:rsidRDefault="00C6413A" w:rsidP="00C6413A">
      <w:pPr>
        <w:numPr>
          <w:ilvl w:val="0"/>
          <w:numId w:val="14"/>
        </w:numPr>
        <w:rPr>
          <w:lang w:val="pt-BR"/>
        </w:rPr>
      </w:pPr>
      <w:r w:rsidRPr="00C6413A">
        <w:rPr>
          <w:b/>
          <w:bCs/>
          <w:lang w:val="pt-BR"/>
        </w:rPr>
        <w:t>Detecção e Monitoramento:</w:t>
      </w:r>
      <w:r w:rsidRPr="00C6413A">
        <w:rPr>
          <w:lang w:val="pt-BR"/>
        </w:rPr>
        <w:t xml:space="preserve"> Configuração de logs de acesso para identificar quando um funcionário tenta acessar sites não autorizados ou exportar dados indevidamente.</w:t>
      </w:r>
    </w:p>
    <w:p w14:paraId="63A3C3AB" w14:textId="77777777" w:rsidR="00C6413A" w:rsidRPr="00C6413A" w:rsidRDefault="00C6413A" w:rsidP="00C6413A">
      <w:pPr>
        <w:numPr>
          <w:ilvl w:val="0"/>
          <w:numId w:val="14"/>
        </w:numPr>
        <w:rPr>
          <w:lang w:val="pt-BR"/>
        </w:rPr>
      </w:pPr>
      <w:r w:rsidRPr="00C6413A">
        <w:rPr>
          <w:b/>
          <w:bCs/>
          <w:lang w:val="pt-BR"/>
        </w:rPr>
        <w:t>Treinamento e Conscientização:</w:t>
      </w:r>
      <w:r w:rsidRPr="00C6413A">
        <w:rPr>
          <w:lang w:val="pt-BR"/>
        </w:rPr>
        <w:t xml:space="preserve"> Ciclos mensais de palestras e simulações de </w:t>
      </w:r>
      <w:proofErr w:type="spellStart"/>
      <w:r w:rsidRPr="00C6413A">
        <w:rPr>
          <w:lang w:val="pt-BR"/>
        </w:rPr>
        <w:t>phishing</w:t>
      </w:r>
      <w:proofErr w:type="spellEnd"/>
      <w:r w:rsidRPr="00C6413A">
        <w:rPr>
          <w:lang w:val="pt-BR"/>
        </w:rPr>
        <w:t xml:space="preserve"> para reduzir o risco de engenharia social.</w:t>
      </w:r>
    </w:p>
    <w:p w14:paraId="1C965D7A" w14:textId="77777777" w:rsidR="00C6413A" w:rsidRPr="00C6413A" w:rsidRDefault="00C6413A" w:rsidP="00C6413A">
      <w:pPr>
        <w:numPr>
          <w:ilvl w:val="0"/>
          <w:numId w:val="14"/>
        </w:numPr>
        <w:rPr>
          <w:lang w:val="pt-BR"/>
        </w:rPr>
      </w:pPr>
      <w:r w:rsidRPr="00C6413A">
        <w:rPr>
          <w:b/>
          <w:bCs/>
          <w:lang w:val="pt-BR"/>
        </w:rPr>
        <w:t>Revisão Contínua:</w:t>
      </w:r>
      <w:r w:rsidRPr="00C6413A">
        <w:rPr>
          <w:lang w:val="pt-BR"/>
        </w:rPr>
        <w:t xml:space="preserve"> Auditorias trimestrais para verificar se as senhas permanecem fortes e se os termos de confidencialidade estão assinados.</w:t>
      </w:r>
    </w:p>
    <w:p w14:paraId="4F8CC971" w14:textId="77777777" w:rsidR="00C6413A" w:rsidRPr="00C6413A" w:rsidRDefault="00C6413A" w:rsidP="00C6413A">
      <w:pPr>
        <w:rPr>
          <w:lang w:val="pt-BR"/>
        </w:rPr>
      </w:pPr>
      <w:r w:rsidRPr="00C6413A">
        <w:rPr>
          <w:lang w:val="pt-BR"/>
        </w:rPr>
        <w:pict w14:anchorId="48186441">
          <v:rect id="_x0000_i1037" style="width:0;height:1.5pt" o:hralign="center" o:hrstd="t" o:hr="t" fillcolor="#a0a0a0" stroked="f"/>
        </w:pict>
      </w:r>
    </w:p>
    <w:p w14:paraId="6718CFC3" w14:textId="77777777" w:rsidR="00C6413A" w:rsidRPr="00C6413A" w:rsidRDefault="00C6413A" w:rsidP="00C6413A">
      <w:pPr>
        <w:rPr>
          <w:b/>
          <w:bCs/>
          <w:lang w:val="pt-BR"/>
        </w:rPr>
      </w:pPr>
      <w:r w:rsidRPr="00C6413A">
        <w:rPr>
          <w:b/>
          <w:bCs/>
          <w:lang w:val="pt-BR"/>
        </w:rPr>
        <w:t>2. Artefatos Técnicos</w:t>
      </w:r>
    </w:p>
    <w:p w14:paraId="3DE75244" w14:textId="77777777" w:rsidR="00C6413A" w:rsidRPr="00C6413A" w:rsidRDefault="00C6413A" w:rsidP="00C6413A">
      <w:pPr>
        <w:rPr>
          <w:b/>
          <w:bCs/>
          <w:lang w:val="pt-BR"/>
        </w:rPr>
      </w:pPr>
      <w:r w:rsidRPr="00C6413A">
        <w:rPr>
          <w:b/>
          <w:bCs/>
          <w:lang w:val="pt-BR"/>
        </w:rPr>
        <w:t>Diagrama de Arquitetura de Segurança</w:t>
      </w:r>
    </w:p>
    <w:p w14:paraId="6E4BE027" w14:textId="77777777" w:rsidR="00C6413A" w:rsidRPr="00C6413A" w:rsidRDefault="00C6413A" w:rsidP="00C6413A">
      <w:pPr>
        <w:rPr>
          <w:b/>
          <w:bCs/>
          <w:lang w:val="pt-BR"/>
        </w:rPr>
      </w:pPr>
      <w:r w:rsidRPr="00C6413A">
        <w:rPr>
          <w:b/>
          <w:bCs/>
          <w:lang w:val="pt-BR"/>
        </w:rPr>
        <w:t>Lista de Componentes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2263"/>
        <w:gridCol w:w="4836"/>
      </w:tblGrid>
      <w:tr w:rsidR="00C6413A" w:rsidRPr="00C6413A" w14:paraId="7F4C71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3361F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02A23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D69B0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Função</w:t>
            </w:r>
          </w:p>
        </w:tc>
      </w:tr>
      <w:tr w:rsidR="00C6413A" w:rsidRPr="00C6413A" w14:paraId="7C516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FEA3A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Firewall / Proxy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9832B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>Serviço de Rede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9E922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>Bloqueio de sites de terceiros, redes sociais e aplicações desconhecidas.</w:t>
            </w:r>
          </w:p>
        </w:tc>
      </w:tr>
      <w:tr w:rsidR="00C6413A" w:rsidRPr="00C6413A" w14:paraId="052F5A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D49CA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VPN Corporativa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4BA1B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>Serviço de Segurança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44A9F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>Canal criptografado para acesso remoto seguro aos sistemas de telefonia.</w:t>
            </w:r>
          </w:p>
        </w:tc>
      </w:tr>
      <w:tr w:rsidR="00C6413A" w:rsidRPr="00C6413A" w14:paraId="679D8E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773ED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 xml:space="preserve">Active </w:t>
            </w:r>
            <w:proofErr w:type="spellStart"/>
            <w:r w:rsidRPr="00C6413A">
              <w:rPr>
                <w:b/>
                <w:bCs/>
                <w:lang w:val="pt-BR"/>
              </w:rPr>
              <w:t>Directory</w:t>
            </w:r>
            <w:proofErr w:type="spellEnd"/>
            <w:r w:rsidRPr="00C6413A">
              <w:rPr>
                <w:b/>
                <w:bCs/>
                <w:lang w:val="pt-BR"/>
              </w:rPr>
              <w:t xml:space="preserve"> (AD)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6F7FC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>Software de Gestão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42A75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>Controle de credenciais e permissões (impede uso de senhas de outros usuários).</w:t>
            </w:r>
          </w:p>
        </w:tc>
      </w:tr>
      <w:tr w:rsidR="00C6413A" w:rsidRPr="00C6413A" w14:paraId="347647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07AA1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Servidor de Arquivos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D413D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>VM (Máquina Virtual)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C9753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>Armazenamento centralizado de planilhas com controle de acesso por senha.</w:t>
            </w:r>
          </w:p>
        </w:tc>
      </w:tr>
      <w:tr w:rsidR="00C6413A" w:rsidRPr="00C6413A" w14:paraId="2DA8A5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EFB3B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lastRenderedPageBreak/>
              <w:t>Antivírus / EDR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8E8AA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>Software de Proteção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2A09D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 xml:space="preserve">Proteção contra </w:t>
            </w:r>
            <w:proofErr w:type="spellStart"/>
            <w:r w:rsidRPr="00C6413A">
              <w:rPr>
                <w:i/>
                <w:iCs/>
                <w:lang w:val="pt-BR"/>
              </w:rPr>
              <w:t>worms</w:t>
            </w:r>
            <w:proofErr w:type="spellEnd"/>
            <w:r w:rsidRPr="00C6413A">
              <w:rPr>
                <w:lang w:val="pt-BR"/>
              </w:rPr>
              <w:t xml:space="preserve"> e </w:t>
            </w:r>
            <w:proofErr w:type="spellStart"/>
            <w:r w:rsidRPr="00C6413A">
              <w:rPr>
                <w:i/>
                <w:iCs/>
                <w:lang w:val="pt-BR"/>
              </w:rPr>
              <w:t>ransomware</w:t>
            </w:r>
            <w:proofErr w:type="spellEnd"/>
            <w:r w:rsidRPr="00C6413A">
              <w:rPr>
                <w:lang w:val="pt-BR"/>
              </w:rPr>
              <w:t xml:space="preserve"> em todas as máquinas.</w:t>
            </w:r>
          </w:p>
        </w:tc>
      </w:tr>
      <w:tr w:rsidR="00C6413A" w:rsidRPr="00C6413A" w14:paraId="6E9BE0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563AE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 xml:space="preserve">DLP (Data </w:t>
            </w:r>
            <w:proofErr w:type="spellStart"/>
            <w:r w:rsidRPr="00C6413A">
              <w:rPr>
                <w:b/>
                <w:bCs/>
                <w:lang w:val="pt-BR"/>
              </w:rPr>
              <w:t>Loss</w:t>
            </w:r>
            <w:proofErr w:type="spellEnd"/>
            <w:r w:rsidRPr="00C6413A">
              <w:rPr>
                <w:b/>
                <w:bCs/>
                <w:lang w:val="pt-BR"/>
              </w:rPr>
              <w:t xml:space="preserve"> </w:t>
            </w:r>
            <w:proofErr w:type="spellStart"/>
            <w:r w:rsidRPr="00C6413A">
              <w:rPr>
                <w:b/>
                <w:bCs/>
                <w:lang w:val="pt-BR"/>
              </w:rPr>
              <w:t>Prevention</w:t>
            </w:r>
            <w:proofErr w:type="spellEnd"/>
            <w:r w:rsidRPr="00C6413A">
              <w:rPr>
                <w:b/>
                <w:bCs/>
                <w:lang w:val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DCB2D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>Software de Monitoramento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84354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>Monitora e bloqueia o envio de CPFs ou dados bancários por e-mail ou chat.</w:t>
            </w:r>
          </w:p>
        </w:tc>
      </w:tr>
    </w:tbl>
    <w:p w14:paraId="6CFBD488" w14:textId="77777777" w:rsidR="00C6413A" w:rsidRPr="00C6413A" w:rsidRDefault="00C6413A" w:rsidP="00C6413A">
      <w:pPr>
        <w:rPr>
          <w:lang w:val="pt-BR"/>
        </w:rPr>
      </w:pPr>
      <w:r w:rsidRPr="00C6413A">
        <w:rPr>
          <w:lang w:val="pt-BR"/>
        </w:rPr>
        <w:pict w14:anchorId="6ACAE083">
          <v:rect id="_x0000_i1038" style="width:0;height:1.5pt" o:hralign="center" o:hrstd="t" o:hr="t" fillcolor="#a0a0a0" stroked="f"/>
        </w:pict>
      </w:r>
    </w:p>
    <w:p w14:paraId="141569CF" w14:textId="77777777" w:rsidR="00C6413A" w:rsidRPr="00C6413A" w:rsidRDefault="00C6413A" w:rsidP="00C6413A">
      <w:pPr>
        <w:rPr>
          <w:b/>
          <w:bCs/>
          <w:lang w:val="pt-BR"/>
        </w:rPr>
      </w:pPr>
      <w:r w:rsidRPr="00C6413A">
        <w:rPr>
          <w:b/>
          <w:bCs/>
          <w:lang w:val="pt-BR"/>
        </w:rPr>
        <w:t>3. Plano de Testes</w:t>
      </w:r>
    </w:p>
    <w:p w14:paraId="1488DC2E" w14:textId="77777777" w:rsidR="00C6413A" w:rsidRPr="00C6413A" w:rsidRDefault="00C6413A" w:rsidP="00C6413A">
      <w:pPr>
        <w:rPr>
          <w:lang w:val="pt-BR"/>
        </w:rPr>
      </w:pPr>
      <w:r w:rsidRPr="00C6413A">
        <w:rPr>
          <w:lang w:val="pt-BR"/>
        </w:rPr>
        <w:t>Estes testes validam se as medidas sugeridas realmente protegem a Master Tech LTDA contra as falhas identificadas.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3795"/>
        <w:gridCol w:w="3730"/>
      </w:tblGrid>
      <w:tr w:rsidR="00C6413A" w:rsidRPr="00C6413A" w14:paraId="34D110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38A1B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60CE5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Descrição do 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973ED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Resultado Esperado</w:t>
            </w:r>
          </w:p>
        </w:tc>
      </w:tr>
      <w:tr w:rsidR="00C6413A" w:rsidRPr="00C6413A" w14:paraId="700B3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50009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01. Acesso à VPN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F3B0D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>Tentar acessar o banco de dados de clientes a partir de uma rede externa sem a VPN ativa.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93D22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Bloqueio Total:</w:t>
            </w:r>
            <w:r w:rsidRPr="00C6413A">
              <w:rPr>
                <w:lang w:val="pt-BR"/>
              </w:rPr>
              <w:t xml:space="preserve"> O acesso deve ser negado e o sistema deve exigir a conexão segura.</w:t>
            </w:r>
          </w:p>
        </w:tc>
      </w:tr>
      <w:tr w:rsidR="00C6413A" w:rsidRPr="00C6413A" w14:paraId="130EF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450B6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02. Força de Senha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9599D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>Tentar alterar a senha de um funcionário para uma sequência simples (</w:t>
            </w:r>
            <w:proofErr w:type="spellStart"/>
            <w:r w:rsidRPr="00C6413A">
              <w:rPr>
                <w:lang w:val="pt-BR"/>
              </w:rPr>
              <w:t>ex</w:t>
            </w:r>
            <w:proofErr w:type="spellEnd"/>
            <w:r w:rsidRPr="00C6413A">
              <w:rPr>
                <w:lang w:val="pt-BR"/>
              </w:rPr>
              <w:t>: "123456").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FD3D8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Rejeição:</w:t>
            </w:r>
            <w:r w:rsidRPr="00C6413A">
              <w:rPr>
                <w:lang w:val="pt-BR"/>
              </w:rPr>
              <w:t xml:space="preserve"> O sistema deve exigir requisitos mínimos (letras, números e símbolos).</w:t>
            </w:r>
          </w:p>
        </w:tc>
      </w:tr>
      <w:tr w:rsidR="00C6413A" w:rsidRPr="00C6413A" w14:paraId="0BF137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90DE3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03. Bloqueio de Sites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683F9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>Tentar acessar sites de entretenimento ou redes sociais nas estações de trabalho.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1BE61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Página de Bloqueio:</w:t>
            </w:r>
            <w:r w:rsidRPr="00C6413A">
              <w:rPr>
                <w:lang w:val="pt-BR"/>
              </w:rPr>
              <w:t xml:space="preserve"> O firewall deve impedir o acesso e registrar a tentativa.</w:t>
            </w:r>
          </w:p>
        </w:tc>
      </w:tr>
      <w:tr w:rsidR="00C6413A" w:rsidRPr="00C6413A" w14:paraId="5D0387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44BCF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04. Engenharia 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D2A2D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>Enviar um e-mail falso da "TI" pedindo a senha do funcionário (</w:t>
            </w:r>
            <w:proofErr w:type="spellStart"/>
            <w:r w:rsidRPr="00C6413A">
              <w:rPr>
                <w:lang w:val="pt-BR"/>
              </w:rPr>
              <w:t>Phishing</w:t>
            </w:r>
            <w:proofErr w:type="spellEnd"/>
            <w:r w:rsidRPr="00C6413A">
              <w:rPr>
                <w:lang w:val="pt-BR"/>
              </w:rPr>
              <w:t xml:space="preserve"> Teste).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7E25B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Alerta:</w:t>
            </w:r>
            <w:r w:rsidRPr="00C6413A">
              <w:rPr>
                <w:lang w:val="pt-BR"/>
              </w:rPr>
              <w:t xml:space="preserve"> O funcionário deve reportar o e-mail à supervisão em vez de fornecer a senha.</w:t>
            </w:r>
          </w:p>
        </w:tc>
      </w:tr>
      <w:tr w:rsidR="00C6413A" w:rsidRPr="00C6413A" w14:paraId="64899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F62A4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05. Controle de Planilha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824A4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>Tentar abrir uma planilha de clientes sem as credenciais de supervisor.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2732E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Acesso Negado:</w:t>
            </w:r>
            <w:r w:rsidRPr="00C6413A">
              <w:rPr>
                <w:lang w:val="pt-BR"/>
              </w:rPr>
              <w:t xml:space="preserve"> Apenas usuários com permissão específica no AD devem conseguir abrir.</w:t>
            </w:r>
          </w:p>
        </w:tc>
      </w:tr>
      <w:tr w:rsidR="00C6413A" w:rsidRPr="00C6413A" w14:paraId="600CB0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A91AA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06. Dispositivos USB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2D429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lang w:val="pt-BR"/>
              </w:rPr>
              <w:t xml:space="preserve">Conectar um </w:t>
            </w:r>
            <w:proofErr w:type="spellStart"/>
            <w:r w:rsidRPr="00C6413A">
              <w:rPr>
                <w:lang w:val="pt-BR"/>
              </w:rPr>
              <w:t>pendrive</w:t>
            </w:r>
            <w:proofErr w:type="spellEnd"/>
            <w:r w:rsidRPr="00C6413A">
              <w:rPr>
                <w:lang w:val="pt-BR"/>
              </w:rPr>
              <w:t xml:space="preserve"> para tentar copiar a base de dados de clientes.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22BF2" w14:textId="77777777" w:rsidR="00C6413A" w:rsidRPr="00C6413A" w:rsidRDefault="00C6413A" w:rsidP="00C6413A">
            <w:pPr>
              <w:rPr>
                <w:lang w:val="pt-BR"/>
              </w:rPr>
            </w:pPr>
            <w:r w:rsidRPr="00C6413A">
              <w:rPr>
                <w:b/>
                <w:bCs/>
                <w:lang w:val="pt-BR"/>
              </w:rPr>
              <w:t>Bloqueio de Hardware:</w:t>
            </w:r>
            <w:r w:rsidRPr="00C6413A">
              <w:rPr>
                <w:lang w:val="pt-BR"/>
              </w:rPr>
              <w:t xml:space="preserve"> As portas USB devem estar </w:t>
            </w:r>
            <w:r w:rsidRPr="00C6413A">
              <w:rPr>
                <w:lang w:val="pt-BR"/>
              </w:rPr>
              <w:lastRenderedPageBreak/>
              <w:t>desativadas para transferência de dados.</w:t>
            </w:r>
          </w:p>
        </w:tc>
      </w:tr>
    </w:tbl>
    <w:p w14:paraId="3C3F2881" w14:textId="77777777" w:rsidR="00C6413A" w:rsidRDefault="00C6413A" w:rsidP="00434385">
      <w:pPr>
        <w:rPr>
          <w:lang w:val="pt-BR"/>
        </w:rPr>
      </w:pPr>
    </w:p>
    <w:p w14:paraId="7F3BB20E" w14:textId="77777777" w:rsidR="00C6413A" w:rsidRDefault="00C6413A" w:rsidP="00434385">
      <w:pPr>
        <w:rPr>
          <w:lang w:val="pt-BR"/>
        </w:rPr>
      </w:pPr>
    </w:p>
    <w:p w14:paraId="73CF1CD6" w14:textId="77777777" w:rsidR="00C6413A" w:rsidRDefault="00C6413A" w:rsidP="00434385">
      <w:pPr>
        <w:rPr>
          <w:lang w:val="pt-BR"/>
        </w:rPr>
      </w:pPr>
    </w:p>
    <w:p w14:paraId="62D57074" w14:textId="77777777" w:rsidR="00C6413A" w:rsidRDefault="00C6413A" w:rsidP="00434385">
      <w:pPr>
        <w:rPr>
          <w:lang w:val="pt-BR"/>
        </w:rPr>
      </w:pPr>
    </w:p>
    <w:p w14:paraId="2F9C4933" w14:textId="77777777" w:rsidR="00C6413A" w:rsidRDefault="00C6413A" w:rsidP="00434385">
      <w:pPr>
        <w:rPr>
          <w:lang w:val="pt-BR"/>
        </w:rPr>
      </w:pPr>
    </w:p>
    <w:p w14:paraId="378D36CE" w14:textId="77777777" w:rsidR="00C6413A" w:rsidRDefault="00C6413A" w:rsidP="00434385">
      <w:pPr>
        <w:rPr>
          <w:lang w:val="pt-BR"/>
        </w:rPr>
      </w:pPr>
    </w:p>
    <w:p w14:paraId="1C392903" w14:textId="77777777" w:rsidR="00C6413A" w:rsidRDefault="00C6413A" w:rsidP="00434385">
      <w:pPr>
        <w:rPr>
          <w:lang w:val="pt-BR"/>
        </w:rPr>
      </w:pPr>
    </w:p>
    <w:p w14:paraId="555D4F3A" w14:textId="77777777" w:rsidR="00C6413A" w:rsidRDefault="00C6413A" w:rsidP="00434385">
      <w:pPr>
        <w:rPr>
          <w:lang w:val="pt-BR"/>
        </w:rPr>
      </w:pPr>
    </w:p>
    <w:p w14:paraId="004B575A" w14:textId="77777777" w:rsidR="00C6413A" w:rsidRDefault="00C6413A" w:rsidP="00434385">
      <w:pPr>
        <w:rPr>
          <w:lang w:val="pt-BR"/>
        </w:rPr>
      </w:pPr>
    </w:p>
    <w:p w14:paraId="1C580ECC" w14:textId="77777777" w:rsidR="00C6413A" w:rsidRDefault="00C6413A" w:rsidP="00434385">
      <w:pPr>
        <w:rPr>
          <w:lang w:val="pt-BR"/>
        </w:rPr>
      </w:pPr>
    </w:p>
    <w:p w14:paraId="1AE0232F" w14:textId="77777777" w:rsidR="00C6413A" w:rsidRDefault="00C6413A" w:rsidP="00434385">
      <w:pPr>
        <w:rPr>
          <w:lang w:val="pt-BR"/>
        </w:rPr>
      </w:pPr>
    </w:p>
    <w:p w14:paraId="140EC8F6" w14:textId="77777777" w:rsidR="00C6413A" w:rsidRDefault="00C6413A" w:rsidP="00434385">
      <w:pPr>
        <w:rPr>
          <w:lang w:val="pt-BR"/>
        </w:rPr>
      </w:pPr>
    </w:p>
    <w:p w14:paraId="3AAEB2AC" w14:textId="77777777" w:rsidR="00C6413A" w:rsidRDefault="00C6413A" w:rsidP="00434385">
      <w:pPr>
        <w:rPr>
          <w:lang w:val="pt-BR"/>
        </w:rPr>
      </w:pPr>
    </w:p>
    <w:p w14:paraId="0F5B197B" w14:textId="77777777" w:rsidR="00C6413A" w:rsidRDefault="00C6413A" w:rsidP="00434385">
      <w:pPr>
        <w:rPr>
          <w:lang w:val="pt-BR"/>
        </w:rPr>
      </w:pPr>
    </w:p>
    <w:p w14:paraId="0DAE9772" w14:textId="77777777" w:rsidR="00C6413A" w:rsidRDefault="00C6413A" w:rsidP="00434385">
      <w:pPr>
        <w:rPr>
          <w:lang w:val="pt-BR"/>
        </w:rPr>
      </w:pPr>
    </w:p>
    <w:p w14:paraId="2EE9A05C" w14:textId="77777777" w:rsidR="00C6413A" w:rsidRDefault="00C6413A" w:rsidP="00434385">
      <w:pPr>
        <w:rPr>
          <w:lang w:val="pt-BR"/>
        </w:rPr>
      </w:pPr>
    </w:p>
    <w:p w14:paraId="190EACCF" w14:textId="77777777" w:rsidR="00C6413A" w:rsidRDefault="00C6413A" w:rsidP="00434385">
      <w:pPr>
        <w:rPr>
          <w:lang w:val="pt-BR"/>
        </w:rPr>
      </w:pPr>
    </w:p>
    <w:p w14:paraId="4BE26DA4" w14:textId="77777777" w:rsidR="00C6413A" w:rsidRDefault="00C6413A" w:rsidP="00434385">
      <w:pPr>
        <w:rPr>
          <w:lang w:val="pt-BR"/>
        </w:rPr>
      </w:pPr>
    </w:p>
    <w:p w14:paraId="1971798B" w14:textId="77777777" w:rsidR="00C6413A" w:rsidRDefault="00C6413A" w:rsidP="00434385">
      <w:pPr>
        <w:rPr>
          <w:lang w:val="pt-BR"/>
        </w:rPr>
      </w:pPr>
    </w:p>
    <w:p w14:paraId="7ADF4B35" w14:textId="77777777" w:rsidR="00C6413A" w:rsidRDefault="00C6413A" w:rsidP="00434385">
      <w:pPr>
        <w:rPr>
          <w:lang w:val="pt-BR"/>
        </w:rPr>
      </w:pPr>
    </w:p>
    <w:p w14:paraId="5619CB49" w14:textId="77777777" w:rsidR="00C6413A" w:rsidRDefault="00C6413A" w:rsidP="00434385">
      <w:pPr>
        <w:rPr>
          <w:lang w:val="pt-BR"/>
        </w:rPr>
      </w:pPr>
    </w:p>
    <w:p w14:paraId="6D4951EE" w14:textId="77777777" w:rsidR="00C6413A" w:rsidRDefault="00C6413A" w:rsidP="00434385">
      <w:pPr>
        <w:rPr>
          <w:lang w:val="pt-BR"/>
        </w:rPr>
      </w:pPr>
    </w:p>
    <w:p w14:paraId="6A3D4652" w14:textId="3892A824" w:rsidR="00BD64B0" w:rsidRPr="00434385" w:rsidRDefault="00434385" w:rsidP="00434385">
      <w:pPr>
        <w:rPr>
          <w:lang w:val="pt-BR"/>
        </w:rPr>
      </w:pPr>
      <w:r>
        <w:rPr>
          <w:lang w:val="pt-BR"/>
        </w:rPr>
        <w:lastRenderedPageBreak/>
        <w:t xml:space="preserve">                                    </w:t>
      </w:r>
      <w:r w:rsidR="00E5105B" w:rsidRPr="00434385">
        <w:rPr>
          <w:lang w:val="pt-BR"/>
        </w:rPr>
        <w:t>HENRIQUE CONSTANTINO QUIOMENTO</w:t>
      </w:r>
    </w:p>
    <w:p w14:paraId="4BBF9752" w14:textId="77777777" w:rsidR="00BD64B0" w:rsidRPr="00434385" w:rsidRDefault="00E5105B">
      <w:pPr>
        <w:spacing w:after="0"/>
        <w:jc w:val="center"/>
        <w:rPr>
          <w:lang w:val="pt-BR"/>
        </w:rPr>
      </w:pPr>
      <w:r w:rsidRPr="00434385">
        <w:rPr>
          <w:lang w:val="pt-BR"/>
        </w:rPr>
        <w:t>PAULA PATRÍCIA ADÃO GOMES</w:t>
      </w:r>
    </w:p>
    <w:p w14:paraId="101D1556" w14:textId="77777777" w:rsidR="00BD64B0" w:rsidRPr="00434385" w:rsidRDefault="00E5105B">
      <w:pPr>
        <w:spacing w:after="1200"/>
        <w:jc w:val="center"/>
        <w:rPr>
          <w:lang w:val="pt-BR"/>
        </w:rPr>
      </w:pPr>
      <w:r w:rsidRPr="00434385">
        <w:rPr>
          <w:lang w:val="pt-BR"/>
        </w:rPr>
        <w:t>RYAN DE SOUZA CEZARE</w:t>
      </w:r>
    </w:p>
    <w:p w14:paraId="1BA79F32" w14:textId="60AB74B0" w:rsidR="00085B54" w:rsidRDefault="00E5105B" w:rsidP="00FA1F74">
      <w:pPr>
        <w:spacing w:after="1200"/>
        <w:jc w:val="center"/>
        <w:rPr>
          <w:lang w:val="pt-BR"/>
        </w:rPr>
      </w:pPr>
      <w:r w:rsidRPr="00434385">
        <w:rPr>
          <w:b/>
          <w:lang w:val="pt-BR"/>
        </w:rPr>
        <w:t>POLÍTICAS DE SEGURANÇA DA INFORMAÇÃ</w:t>
      </w:r>
      <w:r w:rsidR="00434385">
        <w:rPr>
          <w:b/>
          <w:lang w:val="pt-BR"/>
        </w:rPr>
        <w:t>O</w:t>
      </w:r>
    </w:p>
    <w:p w14:paraId="0C29E1F0" w14:textId="77777777" w:rsidR="00085B54" w:rsidRDefault="00085B54" w:rsidP="00085B54">
      <w:pPr>
        <w:spacing w:line="240" w:lineRule="auto"/>
        <w:ind w:left="2268"/>
        <w:rPr>
          <w:lang w:val="pt-BR"/>
        </w:rPr>
      </w:pPr>
    </w:p>
    <w:p w14:paraId="30958190" w14:textId="77777777" w:rsidR="00A35E4F" w:rsidRDefault="00A35E4F" w:rsidP="00085B54">
      <w:pPr>
        <w:spacing w:line="240" w:lineRule="auto"/>
        <w:ind w:left="2268"/>
        <w:rPr>
          <w:lang w:val="pt-BR"/>
        </w:rPr>
      </w:pPr>
    </w:p>
    <w:p w14:paraId="55B91DA9" w14:textId="77777777" w:rsidR="00A35E4F" w:rsidRDefault="00A35E4F" w:rsidP="00085B54">
      <w:pPr>
        <w:spacing w:line="240" w:lineRule="auto"/>
        <w:ind w:left="2268"/>
        <w:rPr>
          <w:lang w:val="pt-BR"/>
        </w:rPr>
      </w:pPr>
    </w:p>
    <w:p w14:paraId="0DF76073" w14:textId="77777777" w:rsidR="00085B54" w:rsidRDefault="00085B54" w:rsidP="00085B54">
      <w:pPr>
        <w:spacing w:line="240" w:lineRule="auto"/>
        <w:ind w:left="2268"/>
        <w:rPr>
          <w:lang w:val="pt-BR"/>
        </w:rPr>
      </w:pPr>
    </w:p>
    <w:p w14:paraId="090BAB29" w14:textId="4979F5A6" w:rsidR="00BD64B0" w:rsidRPr="00434385" w:rsidRDefault="00085B54" w:rsidP="00085B54">
      <w:pPr>
        <w:spacing w:line="240" w:lineRule="auto"/>
        <w:ind w:left="2268"/>
        <w:jc w:val="both"/>
        <w:rPr>
          <w:lang w:val="pt-BR"/>
        </w:rPr>
      </w:pPr>
      <w:r w:rsidRPr="00434385">
        <w:rPr>
          <w:lang w:val="pt-BR"/>
        </w:rPr>
        <w:t>Relatório apresentado à disciplina</w:t>
      </w:r>
      <w:r>
        <w:rPr>
          <w:lang w:val="pt-BR"/>
        </w:rPr>
        <w:t xml:space="preserve"> projeto integrado</w:t>
      </w:r>
      <w:r w:rsidRPr="00434385">
        <w:rPr>
          <w:lang w:val="pt-BR"/>
        </w:rPr>
        <w:t xml:space="preserve"> do curso de </w:t>
      </w:r>
      <w:r>
        <w:rPr>
          <w:lang w:val="pt-BR"/>
        </w:rPr>
        <w:t xml:space="preserve">                 </w:t>
      </w:r>
      <w:r w:rsidRPr="00434385">
        <w:rPr>
          <w:lang w:val="pt-BR"/>
        </w:rPr>
        <w:t xml:space="preserve">Análise e Desenvolvimento de Sistemas (3º semestre) como </w:t>
      </w:r>
      <w:r>
        <w:rPr>
          <w:lang w:val="pt-BR"/>
        </w:rPr>
        <w:t xml:space="preserve">    </w:t>
      </w:r>
      <w:r w:rsidRPr="00434385">
        <w:rPr>
          <w:lang w:val="pt-BR"/>
        </w:rPr>
        <w:t>requisi</w:t>
      </w:r>
      <w:r>
        <w:rPr>
          <w:lang w:val="pt-BR"/>
        </w:rPr>
        <w:t xml:space="preserve">tos </w:t>
      </w:r>
      <w:r w:rsidRPr="00434385">
        <w:rPr>
          <w:lang w:val="pt-BR"/>
        </w:rPr>
        <w:t>para</w:t>
      </w:r>
      <w:bookmarkStart w:id="0" w:name="_Hlk225466257"/>
      <w:r>
        <w:rPr>
          <w:lang w:val="pt-BR"/>
        </w:rPr>
        <w:t xml:space="preserve"> </w:t>
      </w:r>
      <w:r w:rsidRPr="00434385">
        <w:rPr>
          <w:lang w:val="pt-BR"/>
        </w:rPr>
        <w:t>avaliação</w:t>
      </w:r>
      <w:bookmarkEnd w:id="0"/>
      <w:r>
        <w:rPr>
          <w:lang w:val="pt-BR"/>
        </w:rPr>
        <w:t xml:space="preserve"> e entrega no dia </w:t>
      </w:r>
      <w:r w:rsidR="00C6413A">
        <w:rPr>
          <w:lang w:val="pt-BR"/>
        </w:rPr>
        <w:t>10</w:t>
      </w:r>
      <w:r>
        <w:rPr>
          <w:lang w:val="pt-BR"/>
        </w:rPr>
        <w:t>/0</w:t>
      </w:r>
      <w:r w:rsidR="00C6413A">
        <w:rPr>
          <w:lang w:val="pt-BR"/>
        </w:rPr>
        <w:t>4</w:t>
      </w:r>
      <w:r>
        <w:rPr>
          <w:lang w:val="pt-BR"/>
        </w:rPr>
        <w:t>/202</w:t>
      </w:r>
      <w:r w:rsidR="00837FD7">
        <w:rPr>
          <w:lang w:val="pt-BR"/>
        </w:rPr>
        <w:t>6</w:t>
      </w:r>
      <w:r>
        <w:rPr>
          <w:lang w:val="pt-BR"/>
        </w:rPr>
        <w:t>.</w:t>
      </w:r>
      <w:r w:rsidR="00E5105B" w:rsidRPr="00434385">
        <w:rPr>
          <w:lang w:val="pt-BR"/>
        </w:rPr>
        <w:br/>
      </w:r>
      <w:r w:rsidR="00E5105B" w:rsidRPr="00434385">
        <w:rPr>
          <w:lang w:val="pt-BR"/>
        </w:rPr>
        <w:br/>
        <w:t>Professor: Roberto</w:t>
      </w:r>
    </w:p>
    <w:p w14:paraId="32665D53" w14:textId="77777777" w:rsidR="00434385" w:rsidRPr="00434385" w:rsidRDefault="00E5105B">
      <w:pPr>
        <w:jc w:val="center"/>
        <w:rPr>
          <w:lang w:val="pt-BR"/>
        </w:rPr>
      </w:pPr>
      <w:r w:rsidRPr="00434385">
        <w:rPr>
          <w:lang w:val="pt-BR"/>
        </w:rPr>
        <w:br/>
      </w:r>
    </w:p>
    <w:p w14:paraId="39498E17" w14:textId="77777777" w:rsidR="00434385" w:rsidRPr="00434385" w:rsidRDefault="00434385">
      <w:pPr>
        <w:jc w:val="center"/>
        <w:rPr>
          <w:lang w:val="pt-BR"/>
        </w:rPr>
      </w:pPr>
    </w:p>
    <w:p w14:paraId="121E5509" w14:textId="77777777" w:rsidR="00434385" w:rsidRPr="00434385" w:rsidRDefault="00434385">
      <w:pPr>
        <w:jc w:val="center"/>
        <w:rPr>
          <w:lang w:val="pt-BR"/>
        </w:rPr>
      </w:pPr>
    </w:p>
    <w:p w14:paraId="0DDA12DB" w14:textId="77777777" w:rsidR="00434385" w:rsidRPr="00434385" w:rsidRDefault="00434385">
      <w:pPr>
        <w:jc w:val="center"/>
        <w:rPr>
          <w:lang w:val="pt-BR"/>
        </w:rPr>
      </w:pPr>
    </w:p>
    <w:p w14:paraId="0B86CA8C" w14:textId="77777777" w:rsidR="00434385" w:rsidRPr="00434385" w:rsidRDefault="00434385">
      <w:pPr>
        <w:jc w:val="center"/>
        <w:rPr>
          <w:lang w:val="pt-BR"/>
        </w:rPr>
      </w:pPr>
    </w:p>
    <w:p w14:paraId="3B68A42F" w14:textId="77777777" w:rsidR="00434385" w:rsidRPr="00434385" w:rsidRDefault="00434385">
      <w:pPr>
        <w:jc w:val="center"/>
        <w:rPr>
          <w:lang w:val="pt-BR"/>
        </w:rPr>
      </w:pPr>
    </w:p>
    <w:p w14:paraId="28CECB8D" w14:textId="77777777" w:rsidR="00434385" w:rsidRPr="00434385" w:rsidRDefault="00434385">
      <w:pPr>
        <w:jc w:val="center"/>
        <w:rPr>
          <w:lang w:val="pt-BR"/>
        </w:rPr>
      </w:pPr>
    </w:p>
    <w:p w14:paraId="29900FE5" w14:textId="77777777" w:rsidR="00434385" w:rsidRPr="00434385" w:rsidRDefault="00434385">
      <w:pPr>
        <w:jc w:val="center"/>
        <w:rPr>
          <w:lang w:val="pt-BR"/>
        </w:rPr>
      </w:pPr>
    </w:p>
    <w:p w14:paraId="35FC552A" w14:textId="77777777" w:rsidR="00434385" w:rsidRPr="00434385" w:rsidRDefault="00434385">
      <w:pPr>
        <w:jc w:val="center"/>
        <w:rPr>
          <w:lang w:val="pt-BR"/>
        </w:rPr>
      </w:pPr>
    </w:p>
    <w:p w14:paraId="1FB1EA2F" w14:textId="2C5BF278" w:rsidR="00BD64B0" w:rsidRPr="00837FD7" w:rsidRDefault="00E5105B">
      <w:pPr>
        <w:jc w:val="center"/>
        <w:rPr>
          <w:lang w:val="pt-BR"/>
        </w:rPr>
      </w:pPr>
      <w:r w:rsidRPr="00837FD7">
        <w:rPr>
          <w:lang w:val="pt-BR"/>
        </w:rPr>
        <w:t>SÃO PAULO</w:t>
      </w:r>
      <w:r w:rsidRPr="00837FD7">
        <w:rPr>
          <w:lang w:val="pt-BR"/>
        </w:rPr>
        <w:br/>
        <w:t>2026</w:t>
      </w:r>
    </w:p>
    <w:sectPr w:rsidR="00BD64B0" w:rsidRPr="00837FD7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CFC06" w14:textId="77777777" w:rsidR="002355F9" w:rsidRDefault="002355F9" w:rsidP="00144458">
      <w:pPr>
        <w:spacing w:after="0" w:line="240" w:lineRule="auto"/>
      </w:pPr>
      <w:r>
        <w:separator/>
      </w:r>
    </w:p>
  </w:endnote>
  <w:endnote w:type="continuationSeparator" w:id="0">
    <w:p w14:paraId="2A5E8ECD" w14:textId="77777777" w:rsidR="002355F9" w:rsidRDefault="002355F9" w:rsidP="00144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B1B5F" w14:textId="77777777" w:rsidR="002355F9" w:rsidRDefault="002355F9" w:rsidP="00144458">
      <w:pPr>
        <w:spacing w:after="0" w:line="240" w:lineRule="auto"/>
      </w:pPr>
      <w:r>
        <w:separator/>
      </w:r>
    </w:p>
  </w:footnote>
  <w:footnote w:type="continuationSeparator" w:id="0">
    <w:p w14:paraId="6ED04770" w14:textId="77777777" w:rsidR="002355F9" w:rsidRDefault="002355F9" w:rsidP="001444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EC683B"/>
    <w:multiLevelType w:val="multilevel"/>
    <w:tmpl w:val="DEFA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C4521"/>
    <w:multiLevelType w:val="hybridMultilevel"/>
    <w:tmpl w:val="8940CDBA"/>
    <w:lvl w:ilvl="0" w:tplc="0416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1" w15:restartNumberingAfterBreak="0">
    <w:nsid w:val="258220E4"/>
    <w:multiLevelType w:val="hybridMultilevel"/>
    <w:tmpl w:val="ECD43520"/>
    <w:lvl w:ilvl="0" w:tplc="0416000F">
      <w:start w:val="1"/>
      <w:numFmt w:val="decimal"/>
      <w:lvlText w:val="%1."/>
      <w:lvlJc w:val="left"/>
      <w:pPr>
        <w:ind w:left="1455" w:hanging="360"/>
      </w:pPr>
    </w:lvl>
    <w:lvl w:ilvl="1" w:tplc="04160019" w:tentative="1">
      <w:start w:val="1"/>
      <w:numFmt w:val="lowerLetter"/>
      <w:lvlText w:val="%2."/>
      <w:lvlJc w:val="left"/>
      <w:pPr>
        <w:ind w:left="2175" w:hanging="360"/>
      </w:pPr>
    </w:lvl>
    <w:lvl w:ilvl="2" w:tplc="0416001B" w:tentative="1">
      <w:start w:val="1"/>
      <w:numFmt w:val="lowerRoman"/>
      <w:lvlText w:val="%3."/>
      <w:lvlJc w:val="right"/>
      <w:pPr>
        <w:ind w:left="2895" w:hanging="180"/>
      </w:pPr>
    </w:lvl>
    <w:lvl w:ilvl="3" w:tplc="0416000F" w:tentative="1">
      <w:start w:val="1"/>
      <w:numFmt w:val="decimal"/>
      <w:lvlText w:val="%4."/>
      <w:lvlJc w:val="left"/>
      <w:pPr>
        <w:ind w:left="3615" w:hanging="360"/>
      </w:pPr>
    </w:lvl>
    <w:lvl w:ilvl="4" w:tplc="04160019" w:tentative="1">
      <w:start w:val="1"/>
      <w:numFmt w:val="lowerLetter"/>
      <w:lvlText w:val="%5."/>
      <w:lvlJc w:val="left"/>
      <w:pPr>
        <w:ind w:left="4335" w:hanging="360"/>
      </w:pPr>
    </w:lvl>
    <w:lvl w:ilvl="5" w:tplc="0416001B" w:tentative="1">
      <w:start w:val="1"/>
      <w:numFmt w:val="lowerRoman"/>
      <w:lvlText w:val="%6."/>
      <w:lvlJc w:val="right"/>
      <w:pPr>
        <w:ind w:left="5055" w:hanging="180"/>
      </w:pPr>
    </w:lvl>
    <w:lvl w:ilvl="6" w:tplc="0416000F" w:tentative="1">
      <w:start w:val="1"/>
      <w:numFmt w:val="decimal"/>
      <w:lvlText w:val="%7."/>
      <w:lvlJc w:val="left"/>
      <w:pPr>
        <w:ind w:left="5775" w:hanging="360"/>
      </w:pPr>
    </w:lvl>
    <w:lvl w:ilvl="7" w:tplc="04160019" w:tentative="1">
      <w:start w:val="1"/>
      <w:numFmt w:val="lowerLetter"/>
      <w:lvlText w:val="%8."/>
      <w:lvlJc w:val="left"/>
      <w:pPr>
        <w:ind w:left="6495" w:hanging="360"/>
      </w:pPr>
    </w:lvl>
    <w:lvl w:ilvl="8" w:tplc="0416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2" w15:restartNumberingAfterBreak="0">
    <w:nsid w:val="332011B5"/>
    <w:multiLevelType w:val="multilevel"/>
    <w:tmpl w:val="DC60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C174A9"/>
    <w:multiLevelType w:val="multilevel"/>
    <w:tmpl w:val="921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854275">
    <w:abstractNumId w:val="8"/>
  </w:num>
  <w:num w:numId="2" w16cid:durableId="927538010">
    <w:abstractNumId w:val="6"/>
  </w:num>
  <w:num w:numId="3" w16cid:durableId="1834108034">
    <w:abstractNumId w:val="5"/>
  </w:num>
  <w:num w:numId="4" w16cid:durableId="15425657">
    <w:abstractNumId w:val="4"/>
  </w:num>
  <w:num w:numId="5" w16cid:durableId="910966996">
    <w:abstractNumId w:val="7"/>
  </w:num>
  <w:num w:numId="6" w16cid:durableId="963392789">
    <w:abstractNumId w:val="3"/>
  </w:num>
  <w:num w:numId="7" w16cid:durableId="491524793">
    <w:abstractNumId w:val="2"/>
  </w:num>
  <w:num w:numId="8" w16cid:durableId="1517621056">
    <w:abstractNumId w:val="1"/>
  </w:num>
  <w:num w:numId="9" w16cid:durableId="773551797">
    <w:abstractNumId w:val="0"/>
  </w:num>
  <w:num w:numId="10" w16cid:durableId="2020161347">
    <w:abstractNumId w:val="10"/>
  </w:num>
  <w:num w:numId="11" w16cid:durableId="2081827331">
    <w:abstractNumId w:val="11"/>
  </w:num>
  <w:num w:numId="12" w16cid:durableId="1375540099">
    <w:abstractNumId w:val="13"/>
  </w:num>
  <w:num w:numId="13" w16cid:durableId="2089770200">
    <w:abstractNumId w:val="9"/>
  </w:num>
  <w:num w:numId="14" w16cid:durableId="19295777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DC6"/>
    <w:rsid w:val="00034616"/>
    <w:rsid w:val="0006063C"/>
    <w:rsid w:val="00085B54"/>
    <w:rsid w:val="00144458"/>
    <w:rsid w:val="0015074B"/>
    <w:rsid w:val="002355F9"/>
    <w:rsid w:val="0029639D"/>
    <w:rsid w:val="002C539E"/>
    <w:rsid w:val="00326F90"/>
    <w:rsid w:val="00434385"/>
    <w:rsid w:val="005D115C"/>
    <w:rsid w:val="00665103"/>
    <w:rsid w:val="00717511"/>
    <w:rsid w:val="0073100F"/>
    <w:rsid w:val="00837FD7"/>
    <w:rsid w:val="0095167C"/>
    <w:rsid w:val="009D3466"/>
    <w:rsid w:val="00A35E4F"/>
    <w:rsid w:val="00A5442F"/>
    <w:rsid w:val="00AA1D8D"/>
    <w:rsid w:val="00B47730"/>
    <w:rsid w:val="00BD64B0"/>
    <w:rsid w:val="00C6413A"/>
    <w:rsid w:val="00CB0664"/>
    <w:rsid w:val="00E5105B"/>
    <w:rsid w:val="00FA1F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A91CB5"/>
  <w14:defaultImageDpi w14:val="300"/>
  <w15:docId w15:val="{23E57E15-CB35-4993-A023-60D8359F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9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562</Words>
  <Characters>3040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Paula Patricia</cp:lastModifiedBy>
  <cp:revision>2</cp:revision>
  <dcterms:created xsi:type="dcterms:W3CDTF">2026-04-11T01:21:00Z</dcterms:created>
  <dcterms:modified xsi:type="dcterms:W3CDTF">2026-04-11T01:21:00Z</dcterms:modified>
  <cp:category/>
</cp:coreProperties>
</file>