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AFF9" w14:textId="77777777" w:rsidR="00177BAA" w:rsidRDefault="00000000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9F6DAD1" w14:textId="77777777" w:rsidR="00177BAA" w:rsidRPr="00C336FE" w:rsidRDefault="00000000">
      <w:pPr>
        <w:jc w:val="center"/>
        <w:rPr>
          <w:lang w:val="pt-BR"/>
        </w:rPr>
      </w:pPr>
      <w:r w:rsidRPr="00C336FE">
        <w:rPr>
          <w:b/>
          <w:sz w:val="40"/>
          <w:lang w:val="pt-BR"/>
        </w:rPr>
        <w:t>Documentação Técnica</w:t>
      </w:r>
      <w:r w:rsidRPr="00C336FE">
        <w:rPr>
          <w:b/>
          <w:sz w:val="40"/>
          <w:lang w:val="pt-BR"/>
        </w:rPr>
        <w:br/>
        <w:t>Infraestrutura AWS com Terraform</w:t>
      </w:r>
    </w:p>
    <w:p w14:paraId="6E356B66" w14:textId="77777777" w:rsidR="00177BAA" w:rsidRPr="00C336FE" w:rsidRDefault="00000000">
      <w:pPr>
        <w:jc w:val="center"/>
        <w:rPr>
          <w:lang w:val="pt-BR"/>
        </w:rPr>
      </w:pPr>
      <w:r w:rsidRPr="00C336FE">
        <w:rPr>
          <w:color w:val="505050"/>
          <w:sz w:val="28"/>
          <w:lang w:val="pt-BR"/>
        </w:rPr>
        <w:br/>
        <w:t>Henrique Rocha Bomfim</w:t>
      </w:r>
      <w:r w:rsidRPr="00C336FE">
        <w:rPr>
          <w:color w:val="505050"/>
          <w:sz w:val="28"/>
          <w:lang w:val="pt-BR"/>
        </w:rPr>
        <w:br/>
        <w:t>TecHacker – 7º Semestre de Engenharia da Computação</w:t>
      </w:r>
    </w:p>
    <w:p w14:paraId="1266225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br w:type="page"/>
      </w:r>
    </w:p>
    <w:p w14:paraId="0D910440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lastRenderedPageBreak/>
        <w:t>Nome: Henrique Rocha Bomfim             TecHacker                                     7º Sem Eng Comp</w:t>
      </w:r>
    </w:p>
    <w:p w14:paraId="0F5CC027" w14:textId="77777777" w:rsidR="00177BAA" w:rsidRPr="00C336FE" w:rsidRDefault="00177BAA">
      <w:pPr>
        <w:rPr>
          <w:lang w:val="pt-BR"/>
        </w:rPr>
      </w:pPr>
    </w:p>
    <w:p w14:paraId="744454C8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Documentação Completa do Projeto: Infraestrutura AWS com Terraform</w:t>
      </w:r>
    </w:p>
    <w:p w14:paraId="7C757AD5" w14:textId="77777777" w:rsidR="00177BAA" w:rsidRPr="00C336FE" w:rsidRDefault="00000000">
      <w:pPr>
        <w:pStyle w:val="Ttulo1"/>
        <w:rPr>
          <w:lang w:val="pt-BR"/>
        </w:rPr>
      </w:pPr>
      <w:r w:rsidRPr="00C336FE">
        <w:rPr>
          <w:lang w:val="pt-BR"/>
        </w:rPr>
        <w:t>1. Introdução e Objetivo do Projeto</w:t>
      </w:r>
    </w:p>
    <w:p w14:paraId="41F63916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Este documento detalha a conceção, implementação e configuração de uma infraestrutura robusta e segura na Amazon Web Services (AWS) utilizando Terraform. O objetivo principal é hospedar uma aplicação web moderna, composta por um frontend (Next.js) e um backend (API FastAPI com PostgreSQL), em múltiplos ambientes (ex: Desenvolvimento, Produção). A infraestrutura foi projetada com foco em segurança, alta disponibilidade, monitoramento e automação, incorporando ferramentas como Wazuh para deteção de intrusão (IDS/HIDS), um Application Load Balancer (ALB) para distribuição de tráfego e acesso via DNS, e um pipeline de CI/CD utilizando GitHub Actions para automação de deploy. Esta documentação serve como um registo completo do desenvolvimento e da arquitetura final implantada.</w:t>
      </w:r>
    </w:p>
    <w:p w14:paraId="1DF8D6A3" w14:textId="77777777" w:rsidR="00177BAA" w:rsidRPr="00C336FE" w:rsidRDefault="00177BAA">
      <w:pPr>
        <w:rPr>
          <w:lang w:val="pt-BR"/>
        </w:rPr>
      </w:pPr>
    </w:p>
    <w:p w14:paraId="6E4EF64A" w14:textId="77777777" w:rsidR="00177BAA" w:rsidRPr="00C336FE" w:rsidRDefault="00000000">
      <w:pPr>
        <w:pStyle w:val="Ttulo1"/>
        <w:rPr>
          <w:lang w:val="pt-BR"/>
        </w:rPr>
      </w:pPr>
      <w:r w:rsidRPr="00C336FE">
        <w:rPr>
          <w:lang w:val="pt-BR"/>
        </w:rPr>
        <w:t>2. Configuração Inicial do Ambiente AWS e Desenvolvimento</w:t>
      </w:r>
    </w:p>
    <w:p w14:paraId="664B753C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2.1. Criação de Utilizador IAM Admin e Configuração de Credenciais</w:t>
      </w:r>
    </w:p>
    <w:p w14:paraId="77DD5E7A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 xml:space="preserve">Conforme as melhores práticas da AWS, </w:t>
      </w:r>
      <w:proofErr w:type="gramStart"/>
      <w:r w:rsidRPr="00C336FE">
        <w:rPr>
          <w:lang w:val="pt-BR"/>
        </w:rPr>
        <w:t>um utilizador IAM</w:t>
      </w:r>
      <w:proofErr w:type="gramEnd"/>
      <w:r w:rsidRPr="00C336FE">
        <w:rPr>
          <w:lang w:val="pt-BR"/>
        </w:rPr>
        <w:t xml:space="preserve"> com permissões administrativas foi criado para gerir os recursos, evitando o uso da conta root. As credenciais de acesso programático (Access Key ID e Secret Access Key) deste utilizador foram configuradas localmente utilizando o AWS Command Line Interface (AWS CLI) com aws configure, estabelecendo o perfil default que o Terraform utiliza para autenticação.</w:t>
      </w:r>
    </w:p>
    <w:p w14:paraId="027E6CCE" w14:textId="77777777" w:rsidR="00177BAA" w:rsidRPr="00C336FE" w:rsidRDefault="00177BAA">
      <w:pPr>
        <w:rPr>
          <w:lang w:val="pt-BR"/>
        </w:rPr>
      </w:pPr>
    </w:p>
    <w:p w14:paraId="4720BF53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2.2. Instalação do Terraform</w:t>
      </w:r>
    </w:p>
    <w:p w14:paraId="4E58BE9A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O Terraform foi instalado no ambiente de desenvolvimento local para permitir a definição e o provisionamento da infraestrutura como código. O PATH do sistema foi configurado para incluir o executável do Terraform.</w:t>
      </w:r>
    </w:p>
    <w:p w14:paraId="3D94F68F" w14:textId="77777777" w:rsidR="00177BAA" w:rsidRPr="00C336FE" w:rsidRDefault="00177BAA">
      <w:pPr>
        <w:rPr>
          <w:lang w:val="pt-BR"/>
        </w:rPr>
      </w:pPr>
    </w:p>
    <w:p w14:paraId="16C392E9" w14:textId="77777777" w:rsidR="00177BAA" w:rsidRPr="00C336FE" w:rsidRDefault="00000000">
      <w:pPr>
        <w:pStyle w:val="Ttulo1"/>
        <w:rPr>
          <w:lang w:val="pt-BR"/>
        </w:rPr>
      </w:pPr>
      <w:r w:rsidRPr="00C336FE">
        <w:rPr>
          <w:lang w:val="pt-BR"/>
        </w:rPr>
        <w:t>3. Estrutura do Projeto Terraform (INFRA-PROJETO-AWS)</w:t>
      </w:r>
    </w:p>
    <w:p w14:paraId="67E7A8A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O projeto Terraform foi organizado de forma modular para promover a reutilização e a clareza, e preparado para gerir múltiplos ambientes.</w:t>
      </w:r>
    </w:p>
    <w:p w14:paraId="3D3D9E07" w14:textId="77777777" w:rsidR="00177BAA" w:rsidRPr="00C336FE" w:rsidRDefault="00177BAA">
      <w:pPr>
        <w:rPr>
          <w:lang w:val="pt-BR"/>
        </w:rPr>
      </w:pPr>
    </w:p>
    <w:p w14:paraId="7FE45572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3.1. Visão Geral da Estrutura de Ficheiros</w:t>
      </w:r>
    </w:p>
    <w:p w14:paraId="75AEED9F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INFRA-PROJETO-AWS/</w:t>
      </w:r>
    </w:p>
    <w:p w14:paraId="52DEECAA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├── modules/</w:t>
      </w:r>
    </w:p>
    <w:p w14:paraId="4D2A11FE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│   ├── ec2/                   # Módulo para instâncias EC2</w:t>
      </w:r>
    </w:p>
    <w:p w14:paraId="62012E1D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│   │   ├── main.tf</w:t>
      </w:r>
    </w:p>
    <w:p w14:paraId="6252FD81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│   │   ├── outputs.tf</w:t>
      </w:r>
    </w:p>
    <w:p w14:paraId="24D41814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│   │   └── variables.tf</w:t>
      </w:r>
    </w:p>
    <w:p w14:paraId="77AC856A" w14:textId="77777777" w:rsidR="00177BAA" w:rsidRDefault="00000000">
      <w:pPr>
        <w:ind w:left="432"/>
      </w:pPr>
      <w:r>
        <w:t xml:space="preserve">│   ├── security/              # Módulo </w:t>
      </w:r>
      <w:proofErr w:type="gramStart"/>
      <w:r>
        <w:t>para Security</w:t>
      </w:r>
      <w:proofErr w:type="gramEnd"/>
      <w:r>
        <w:t xml:space="preserve"> Groups</w:t>
      </w:r>
    </w:p>
    <w:p w14:paraId="30871EA8" w14:textId="77777777" w:rsidR="00177BAA" w:rsidRDefault="00000000">
      <w:pPr>
        <w:ind w:left="432"/>
      </w:pPr>
      <w:r>
        <w:t>│   │   ├── main.tf</w:t>
      </w:r>
    </w:p>
    <w:p w14:paraId="4AAFE347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│   │   ├── outputs.tf</w:t>
      </w:r>
    </w:p>
    <w:p w14:paraId="58AF093C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│   │   └── variables.tf</w:t>
      </w:r>
    </w:p>
    <w:p w14:paraId="4E0238F5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│   └── vpc/                   # Módulo para VPC e componentes de rede</w:t>
      </w:r>
    </w:p>
    <w:p w14:paraId="464FFA00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│       ├── main.tf</w:t>
      </w:r>
    </w:p>
    <w:p w14:paraId="0536BA87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│       ├── outputs.tf</w:t>
      </w:r>
    </w:p>
    <w:p w14:paraId="1F9E8F6F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│       └── variables.tf</w:t>
      </w:r>
    </w:p>
    <w:p w14:paraId="20F14641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├── main.tf                    # Configuração principal do módulo raiz (orquestração)</w:t>
      </w:r>
    </w:p>
    <w:p w14:paraId="6320F68A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├── variables.tf               # Declaração de variáveis de entrada globais do projeto</w:t>
      </w:r>
    </w:p>
    <w:p w14:paraId="029EFE8D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├── terraform.tfvars           # Valores padrão ou para o workspace 'default'</w:t>
      </w:r>
    </w:p>
    <w:p w14:paraId="289828B6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lastRenderedPageBreak/>
        <w:t>├── dev.tfvars                 # Valores específicos para o ambiente de Desenvolvimento</w:t>
      </w:r>
    </w:p>
    <w:p w14:paraId="705E9E84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├── prod.tfvars                # Valores específicos para o ambiente de Produção (exemplo)</w:t>
      </w:r>
    </w:p>
    <w:p w14:paraId="78F41AF8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├── outputs.tf                 # Saídas globais do projeto (ex: DNS do ALB, IPs)</w:t>
      </w:r>
    </w:p>
    <w:p w14:paraId="47BBA763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├── provider.tf                # Configuração do provedor AWS</w:t>
      </w:r>
    </w:p>
    <w:p w14:paraId="05114E38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├── database_app.tf            # Configuração do RDS para a aplicação e Secrets Manager</w:t>
      </w:r>
    </w:p>
    <w:p w14:paraId="03F2783D" w14:textId="77777777" w:rsidR="00177BAA" w:rsidRDefault="00000000">
      <w:pPr>
        <w:ind w:left="432"/>
      </w:pPr>
      <w:r>
        <w:t>├── load_balancer.tf           # Configuração do Application Load Balancer</w:t>
      </w:r>
    </w:p>
    <w:p w14:paraId="07FB70FD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├── user_data_frontend.sh      # Script de inicialização para instâncias frontend</w:t>
      </w:r>
    </w:p>
    <w:p w14:paraId="542A4F8F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├── user_data_backend.sh       # Script de inicialização para instâncias backend</w:t>
      </w:r>
    </w:p>
    <w:p w14:paraId="763AFCE2" w14:textId="77777777" w:rsidR="00177BAA" w:rsidRPr="00C336FE" w:rsidRDefault="00000000">
      <w:pPr>
        <w:ind w:left="432"/>
        <w:rPr>
          <w:lang w:val="pt-BR"/>
        </w:rPr>
      </w:pPr>
      <w:r w:rsidRPr="00C336FE">
        <w:rPr>
          <w:lang w:val="pt-BR"/>
        </w:rPr>
        <w:t>└── user_data_wazuh_server.sh # Script de inicialização para o servidor Wazuh</w:t>
      </w:r>
    </w:p>
    <w:p w14:paraId="5004656F" w14:textId="77777777" w:rsidR="00177BAA" w:rsidRPr="00C336FE" w:rsidRDefault="00177BAA">
      <w:pPr>
        <w:rPr>
          <w:lang w:val="pt-BR"/>
        </w:rPr>
      </w:pPr>
    </w:p>
    <w:p w14:paraId="53B42C90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3.2. Módulo Raiz</w:t>
      </w:r>
    </w:p>
    <w:p w14:paraId="421E76F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Localizado na pasta INFRA-PROJETO-AWS/, o módulo raiz contém:</w:t>
      </w:r>
    </w:p>
    <w:p w14:paraId="25C6B5BA" w14:textId="77777777" w:rsidR="00177BAA" w:rsidRPr="00C336FE" w:rsidRDefault="00177BAA">
      <w:pPr>
        <w:rPr>
          <w:lang w:val="pt-BR"/>
        </w:rPr>
      </w:pPr>
    </w:p>
    <w:p w14:paraId="53366BCC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main.tf: Define os recursos globais (como a configuração IAM para EC2, o perfil da instância, os data sources para os scripts de user data, e os recursos para o servidor Wazuh) e chama os módulos locais (VPC, Security, EC2).</w:t>
      </w:r>
    </w:p>
    <w:p w14:paraId="69D25908" w14:textId="77777777" w:rsidR="00177BAA" w:rsidRPr="00C336FE" w:rsidRDefault="00177BAA">
      <w:pPr>
        <w:rPr>
          <w:lang w:val="pt-BR"/>
        </w:rPr>
      </w:pPr>
    </w:p>
    <w:p w14:paraId="45AE85A3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variables.tf: Declara todas as variáveis de entrada do projeto (ex: região, CIDRs, URLs de repositórios, configurações de banco de dados, tipos de instância).</w:t>
      </w:r>
    </w:p>
    <w:p w14:paraId="5349901C" w14:textId="77777777" w:rsidR="00177BAA" w:rsidRPr="00C336FE" w:rsidRDefault="00177BAA">
      <w:pPr>
        <w:rPr>
          <w:lang w:val="pt-BR"/>
        </w:rPr>
      </w:pPr>
    </w:p>
    <w:p w14:paraId="482A707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terraform.tfvars e ficheiros específicos por ambiente (ex: dev.tfvars, prod.tfvars): Fornecem os valores para as variáveis de entrada, permitindo customização por ambiente.</w:t>
      </w:r>
    </w:p>
    <w:p w14:paraId="1F296D75" w14:textId="77777777" w:rsidR="00177BAA" w:rsidRPr="00C336FE" w:rsidRDefault="00177BAA">
      <w:pPr>
        <w:rPr>
          <w:lang w:val="pt-BR"/>
        </w:rPr>
      </w:pPr>
    </w:p>
    <w:p w14:paraId="1358EE62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outputs.tf: Define quais informações serão exibidas após a aplicação do Terraform (ex: IP público do frontend, endpoint do RDS, DNS do ALB).</w:t>
      </w:r>
    </w:p>
    <w:p w14:paraId="55BDE703" w14:textId="77777777" w:rsidR="00177BAA" w:rsidRPr="00C336FE" w:rsidRDefault="00177BAA">
      <w:pPr>
        <w:rPr>
          <w:lang w:val="pt-BR"/>
        </w:rPr>
      </w:pPr>
    </w:p>
    <w:p w14:paraId="71544DE1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provider.tf: Configura o provedor AWS, especificando a região e o perfil de credenciais.</w:t>
      </w:r>
    </w:p>
    <w:p w14:paraId="4A3CB13D" w14:textId="77777777" w:rsidR="00177BAA" w:rsidRPr="00C336FE" w:rsidRDefault="00177BAA">
      <w:pPr>
        <w:rPr>
          <w:lang w:val="pt-BR"/>
        </w:rPr>
      </w:pPr>
    </w:p>
    <w:p w14:paraId="15685EC8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database_app.tf: Define os recursos para o banco de dados RDS PostgreSQL da aplicação e o armazenamento seguro das suas credenciais no AWS Secrets Manager.</w:t>
      </w:r>
    </w:p>
    <w:p w14:paraId="6008EE87" w14:textId="77777777" w:rsidR="00177BAA" w:rsidRPr="00C336FE" w:rsidRDefault="00177BAA">
      <w:pPr>
        <w:rPr>
          <w:lang w:val="pt-BR"/>
        </w:rPr>
      </w:pPr>
    </w:p>
    <w:p w14:paraId="51B3A302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load_balancer.tf: Define os recursos para o Application Load Balancer do frontend.</w:t>
      </w:r>
    </w:p>
    <w:p w14:paraId="73816821" w14:textId="77777777" w:rsidR="00177BAA" w:rsidRPr="00C336FE" w:rsidRDefault="00177BAA">
      <w:pPr>
        <w:rPr>
          <w:lang w:val="pt-BR"/>
        </w:rPr>
      </w:pPr>
    </w:p>
    <w:p w14:paraId="4684A31D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3.3. Módulos Locais</w:t>
      </w:r>
    </w:p>
    <w:p w14:paraId="69726361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Módulo VPC (modules/vpc/): Responsável pela criação da Virtual Private Cloud (VPC), subnets públicas e privadas em múltiplas Zonas de Disponibilidade, Internet Gateway (IGW), NAT Gateway (com Elastic IP) e as tabelas de rotas associadas.</w:t>
      </w:r>
    </w:p>
    <w:p w14:paraId="645B63E4" w14:textId="77777777" w:rsidR="00177BAA" w:rsidRPr="00C336FE" w:rsidRDefault="00177BAA">
      <w:pPr>
        <w:rPr>
          <w:lang w:val="pt-BR"/>
        </w:rPr>
      </w:pPr>
    </w:p>
    <w:p w14:paraId="211411FF" w14:textId="77777777" w:rsidR="00177BAA" w:rsidRPr="00C336FE" w:rsidRDefault="00000000">
      <w:pPr>
        <w:rPr>
          <w:lang w:val="pt-BR"/>
        </w:rPr>
      </w:pPr>
      <w:r>
        <w:t xml:space="preserve">Módulo Security (modules/security/): Gere os Security Groups. </w:t>
      </w:r>
      <w:r w:rsidRPr="00C336FE">
        <w:rPr>
          <w:lang w:val="pt-BR"/>
        </w:rPr>
        <w:t>Cria grupos para o ALB, frontend, backend, banco de dados RDS e para o servidor Wazuh, com regras específicas para cada um.</w:t>
      </w:r>
    </w:p>
    <w:p w14:paraId="1A033A42" w14:textId="77777777" w:rsidR="00177BAA" w:rsidRPr="00C336FE" w:rsidRDefault="00177BAA">
      <w:pPr>
        <w:rPr>
          <w:lang w:val="pt-BR"/>
        </w:rPr>
      </w:pPr>
    </w:p>
    <w:p w14:paraId="08DEA88F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Módulo EC2 (modules/ec2/): Define um módulo genérico para criar instâncias EC2, chamado múltiplas vezes para as instâncias do frontend, backend e servidor Wazuh.</w:t>
      </w:r>
    </w:p>
    <w:p w14:paraId="60F51A5D" w14:textId="77777777" w:rsidR="00177BAA" w:rsidRPr="00C336FE" w:rsidRDefault="00177BAA">
      <w:pPr>
        <w:rPr>
          <w:lang w:val="pt-BR"/>
        </w:rPr>
      </w:pPr>
    </w:p>
    <w:p w14:paraId="36014644" w14:textId="77777777" w:rsidR="00177BAA" w:rsidRPr="00C336FE" w:rsidRDefault="00000000">
      <w:pPr>
        <w:pStyle w:val="Ttulo1"/>
        <w:rPr>
          <w:lang w:val="pt-BR"/>
        </w:rPr>
      </w:pPr>
      <w:r w:rsidRPr="00C336FE">
        <w:rPr>
          <w:lang w:val="pt-BR"/>
        </w:rPr>
        <w:lastRenderedPageBreak/>
        <w:t>4. Componentes da Infraestrutura e Decisões de Design</w:t>
      </w:r>
    </w:p>
    <w:p w14:paraId="69F1686E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4.1. Rede (VPC - Virtual Private Cloud)</w:t>
      </w:r>
    </w:p>
    <w:p w14:paraId="6D4039F8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Definição: Uma VPC customizada (ex: 10.0.0.0/16) é criada para cada ambiente (dev, prod) para isolar os recursos.</w:t>
      </w:r>
    </w:p>
    <w:p w14:paraId="53FCE284" w14:textId="77777777" w:rsidR="00177BAA" w:rsidRPr="00C336FE" w:rsidRDefault="00177BAA">
      <w:pPr>
        <w:rPr>
          <w:lang w:val="pt-BR"/>
        </w:rPr>
      </w:pPr>
    </w:p>
    <w:p w14:paraId="278AD2DF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Subnets:</w:t>
      </w:r>
    </w:p>
    <w:p w14:paraId="13C88497" w14:textId="77777777" w:rsidR="00177BAA" w:rsidRPr="00C336FE" w:rsidRDefault="00177BAA">
      <w:pPr>
        <w:rPr>
          <w:lang w:val="pt-BR"/>
        </w:rPr>
      </w:pPr>
    </w:p>
    <w:p w14:paraId="0E93449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Públicas: Múltiplas subnets públicas distribuídas em diferentes AZs para alta disponibilidade, hospedando o ALB e o servidor Wazuh (com acesso restrito).</w:t>
      </w:r>
    </w:p>
    <w:p w14:paraId="42BAFD04" w14:textId="77777777" w:rsidR="00177BAA" w:rsidRPr="00C336FE" w:rsidRDefault="00177BAA">
      <w:pPr>
        <w:rPr>
          <w:lang w:val="pt-BR"/>
        </w:rPr>
      </w:pPr>
    </w:p>
    <w:p w14:paraId="1A896A1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Privadas: Múltiplas subnets privadas em AZs distintas para as instâncias EC2 do backend e o banco de dados RDS.</w:t>
      </w:r>
    </w:p>
    <w:p w14:paraId="24B76320" w14:textId="77777777" w:rsidR="00177BAA" w:rsidRPr="00C336FE" w:rsidRDefault="00177BAA">
      <w:pPr>
        <w:rPr>
          <w:lang w:val="pt-BR"/>
        </w:rPr>
      </w:pPr>
    </w:p>
    <w:p w14:paraId="2A627EA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Conectividade: IGW para subnets públicas e NAT Gateway para acesso de saída das subnets privadas. Tabelas de rotas específicas.</w:t>
      </w:r>
    </w:p>
    <w:p w14:paraId="1FA14660" w14:textId="77777777" w:rsidR="00177BAA" w:rsidRPr="00C336FE" w:rsidRDefault="00177BAA">
      <w:pPr>
        <w:rPr>
          <w:lang w:val="pt-BR"/>
        </w:rPr>
      </w:pPr>
    </w:p>
    <w:p w14:paraId="0915A0D4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4.2. Segurança</w:t>
      </w:r>
    </w:p>
    <w:p w14:paraId="1DC7913A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Security Groups (SGs):</w:t>
      </w:r>
    </w:p>
    <w:p w14:paraId="0C1B17FE" w14:textId="77777777" w:rsidR="00177BAA" w:rsidRPr="00C336FE" w:rsidRDefault="00177BAA">
      <w:pPr>
        <w:rPr>
          <w:lang w:val="pt-BR"/>
        </w:rPr>
      </w:pPr>
    </w:p>
    <w:p w14:paraId="06742E6A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ALB SG: Permite tráfego HTTP/S da internet.</w:t>
      </w:r>
    </w:p>
    <w:p w14:paraId="32254265" w14:textId="77777777" w:rsidR="00177BAA" w:rsidRPr="00C336FE" w:rsidRDefault="00177BAA">
      <w:pPr>
        <w:rPr>
          <w:lang w:val="pt-BR"/>
        </w:rPr>
      </w:pPr>
    </w:p>
    <w:p w14:paraId="5A70E4C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Frontend SG: Permite tráfego na porta da aplicação (ex: 80) somente do ALB SG.</w:t>
      </w:r>
    </w:p>
    <w:p w14:paraId="38054FBB" w14:textId="77777777" w:rsidR="00177BAA" w:rsidRPr="00C336FE" w:rsidRDefault="00177BAA">
      <w:pPr>
        <w:rPr>
          <w:lang w:val="pt-BR"/>
        </w:rPr>
      </w:pPr>
    </w:p>
    <w:p w14:paraId="3ED07D91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Backend SG: Permite tráfego na porta da API (ex: 8000) somente do Frontend SG.</w:t>
      </w:r>
    </w:p>
    <w:p w14:paraId="5F6E0C33" w14:textId="77777777" w:rsidR="00177BAA" w:rsidRPr="00C336FE" w:rsidRDefault="00177BAA">
      <w:pPr>
        <w:rPr>
          <w:lang w:val="pt-BR"/>
        </w:rPr>
      </w:pPr>
    </w:p>
    <w:p w14:paraId="1BD6E948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RDS App SG: Permite tráfego na porta do PostgreSQL (5432) somente do Backend SG.</w:t>
      </w:r>
    </w:p>
    <w:p w14:paraId="1EC02016" w14:textId="77777777" w:rsidR="00177BAA" w:rsidRPr="00C336FE" w:rsidRDefault="00177BAA">
      <w:pPr>
        <w:rPr>
          <w:lang w:val="pt-BR"/>
        </w:rPr>
      </w:pPr>
    </w:p>
    <w:p w14:paraId="4B9BB6EC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Wazuh Server SG: Permite tráfego HTTPS (443) para o dashboard de IPs específicos (my_home_ip_cidr) e tráfego dos agentes (1514/1515) dos SGs do frontend e backend.</w:t>
      </w:r>
    </w:p>
    <w:p w14:paraId="2FC547CA" w14:textId="77777777" w:rsidR="00177BAA" w:rsidRPr="00C336FE" w:rsidRDefault="00177BAA">
      <w:pPr>
        <w:rPr>
          <w:lang w:val="pt-BR"/>
        </w:rPr>
      </w:pPr>
    </w:p>
    <w:p w14:paraId="3E5FD1DF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Acesso SSH: O acesso via porta 22 é desabilitado em favor do AWS Systems Manager Session Manager.</w:t>
      </w:r>
    </w:p>
    <w:p w14:paraId="7D032868" w14:textId="77777777" w:rsidR="00177BAA" w:rsidRPr="00C336FE" w:rsidRDefault="00177BAA">
      <w:pPr>
        <w:rPr>
          <w:lang w:val="pt-BR"/>
        </w:rPr>
      </w:pPr>
    </w:p>
    <w:p w14:paraId="7D321A29" w14:textId="77777777" w:rsidR="00177BAA" w:rsidRDefault="00000000">
      <w:r>
        <w:t>IAM (Identity and Access Management):</w:t>
      </w:r>
    </w:p>
    <w:p w14:paraId="062284D1" w14:textId="77777777" w:rsidR="00177BAA" w:rsidRDefault="00177BAA"/>
    <w:p w14:paraId="754E0B62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Uma IAM Role (ec2_role) é criada para as instâncias EC2 com políticas para Session Manager, leitura de segredos do Secrets Manager (credenciais do BD, chave SSH do GitHub). Um IAM Instance Profile (ec2_profile) associa a role às instâncias.</w:t>
      </w:r>
    </w:p>
    <w:p w14:paraId="4E17970D" w14:textId="77777777" w:rsidR="00177BAA" w:rsidRPr="00C336FE" w:rsidRDefault="00177BAA">
      <w:pPr>
        <w:rPr>
          <w:lang w:val="pt-BR"/>
        </w:rPr>
      </w:pPr>
    </w:p>
    <w:p w14:paraId="7A0AAFA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AWS Secrets Manager:</w:t>
      </w:r>
    </w:p>
    <w:p w14:paraId="07018305" w14:textId="77777777" w:rsidR="00177BAA" w:rsidRPr="00C336FE" w:rsidRDefault="00177BAA">
      <w:pPr>
        <w:rPr>
          <w:lang w:val="pt-BR"/>
        </w:rPr>
      </w:pPr>
    </w:p>
    <w:p w14:paraId="600C194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Credenciais do banco de dados RDS da aplicação e a chave SSH privada para deploy do backend são armazenadas de forma segura.</w:t>
      </w:r>
    </w:p>
    <w:p w14:paraId="4B32970D" w14:textId="77777777" w:rsidR="00177BAA" w:rsidRPr="00C336FE" w:rsidRDefault="00177BAA">
      <w:pPr>
        <w:rPr>
          <w:lang w:val="pt-BR"/>
        </w:rPr>
      </w:pPr>
    </w:p>
    <w:p w14:paraId="6ED9BAE4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4.3. Cômputo (EC2 - Elastic Compute Cloud)</w:t>
      </w:r>
    </w:p>
    <w:p w14:paraId="31E3AF9F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Instância Frontend: Em subnet pública, associada ao frontend_sg, executa Next.js via user_data_frontend.sh. Acessada via ALB.</w:t>
      </w:r>
    </w:p>
    <w:p w14:paraId="06D524BB" w14:textId="77777777" w:rsidR="00177BAA" w:rsidRPr="00C336FE" w:rsidRDefault="00177BAA">
      <w:pPr>
        <w:rPr>
          <w:lang w:val="pt-BR"/>
        </w:rPr>
      </w:pPr>
    </w:p>
    <w:p w14:paraId="39EED5BA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Instância Backend: Em subnet privada, associada ao backend_sg, executa API FastAPI via user_data_backend.sh com acesso seguro ao GitHub.</w:t>
      </w:r>
    </w:p>
    <w:p w14:paraId="1A8A1877" w14:textId="77777777" w:rsidR="00177BAA" w:rsidRPr="00C336FE" w:rsidRDefault="00177BAA">
      <w:pPr>
        <w:rPr>
          <w:lang w:val="pt-BR"/>
        </w:rPr>
      </w:pPr>
    </w:p>
    <w:p w14:paraId="3ED9432E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Instância Wazuh Server: Em subnet pública (dashboard com SG restrito), executa Wazuh "all-in-one" via user_data_wazuh_server.sh.</w:t>
      </w:r>
    </w:p>
    <w:p w14:paraId="2FF30D29" w14:textId="77777777" w:rsidR="00177BAA" w:rsidRPr="00C336FE" w:rsidRDefault="00177BAA">
      <w:pPr>
        <w:rPr>
          <w:lang w:val="pt-BR"/>
        </w:rPr>
      </w:pPr>
    </w:p>
    <w:p w14:paraId="1A4CA262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lastRenderedPageBreak/>
        <w:t>4.4. Banco de Dados (RDS PostgreSQL)</w:t>
      </w:r>
    </w:p>
    <w:p w14:paraId="08FE3DD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Uma instância RDS PostgreSQL (ex: db.t3.micro) para a aplicação.</w:t>
      </w:r>
    </w:p>
    <w:p w14:paraId="1C96B8A6" w14:textId="77777777" w:rsidR="00177BAA" w:rsidRPr="00C336FE" w:rsidRDefault="00177BAA">
      <w:pPr>
        <w:rPr>
          <w:lang w:val="pt-BR"/>
        </w:rPr>
      </w:pPr>
    </w:p>
    <w:p w14:paraId="5D36687B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Localizada em subnets privadas, protegida por SG, não publicamente acessível, armazenamento criptografado.</w:t>
      </w:r>
    </w:p>
    <w:p w14:paraId="0B532F06" w14:textId="77777777" w:rsidR="00177BAA" w:rsidRPr="00C336FE" w:rsidRDefault="00177BAA">
      <w:pPr>
        <w:rPr>
          <w:lang w:val="pt-BR"/>
        </w:rPr>
      </w:pPr>
    </w:p>
    <w:p w14:paraId="113FA1B8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4.5. Balanceamento de Carga (Application Load Balancer - ALB)</w:t>
      </w:r>
    </w:p>
    <w:p w14:paraId="512BCD9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Um ALB público para o frontend, com listeners HTTP (e opcionalmente HTTPS).</w:t>
      </w:r>
    </w:p>
    <w:p w14:paraId="187AC0BF" w14:textId="77777777" w:rsidR="00177BAA" w:rsidRPr="00C336FE" w:rsidRDefault="00177BAA">
      <w:pPr>
        <w:rPr>
          <w:lang w:val="pt-BR"/>
        </w:rPr>
      </w:pPr>
    </w:p>
    <w:p w14:paraId="38411D4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Target Group apontando para as instâncias do frontend, com health checks.</w:t>
      </w:r>
    </w:p>
    <w:p w14:paraId="350D07FB" w14:textId="77777777" w:rsidR="00177BAA" w:rsidRPr="00C336FE" w:rsidRDefault="00177BAA">
      <w:pPr>
        <w:rPr>
          <w:lang w:val="pt-BR"/>
        </w:rPr>
      </w:pPr>
    </w:p>
    <w:p w14:paraId="4FF80432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Acesso via nome DNS estável do ALB.</w:t>
      </w:r>
    </w:p>
    <w:p w14:paraId="78C5CE19" w14:textId="77777777" w:rsidR="00177BAA" w:rsidRPr="00C336FE" w:rsidRDefault="00177BAA">
      <w:pPr>
        <w:rPr>
          <w:lang w:val="pt-BR"/>
        </w:rPr>
      </w:pPr>
    </w:p>
    <w:p w14:paraId="5780906A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4.6. Monitoramento de Segurança e Deteção de Intrusão (Wazuh - IDS/HIDS)</w:t>
      </w:r>
    </w:p>
    <w:p w14:paraId="7A310BBF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Wazuh Server: Instância EC2 dedicada para a instalação "all-in-one".</w:t>
      </w:r>
    </w:p>
    <w:p w14:paraId="469C850A" w14:textId="77777777" w:rsidR="00177BAA" w:rsidRPr="00C336FE" w:rsidRDefault="00177BAA">
      <w:pPr>
        <w:rPr>
          <w:lang w:val="pt-BR"/>
        </w:rPr>
      </w:pPr>
    </w:p>
    <w:p w14:paraId="7DA8A4C6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Agentes Wazuh: Instalados nas instâncias frontend e backend, reportando ao servidor Wazuh.</w:t>
      </w:r>
    </w:p>
    <w:p w14:paraId="49C63F75" w14:textId="77777777" w:rsidR="00177BAA" w:rsidRPr="00C336FE" w:rsidRDefault="00177BAA">
      <w:pPr>
        <w:rPr>
          <w:lang w:val="pt-BR"/>
        </w:rPr>
      </w:pPr>
    </w:p>
    <w:p w14:paraId="557D4B56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Funcionalidade: Coleta de logs, deteção de anomalias, verificação de integridade, etc.</w:t>
      </w:r>
    </w:p>
    <w:p w14:paraId="42C0084B" w14:textId="77777777" w:rsidR="00177BAA" w:rsidRPr="00C336FE" w:rsidRDefault="00177BAA">
      <w:pPr>
        <w:rPr>
          <w:lang w:val="pt-BR"/>
        </w:rPr>
      </w:pPr>
    </w:p>
    <w:p w14:paraId="5C0B0E38" w14:textId="77777777" w:rsidR="00177BAA" w:rsidRPr="00C336FE" w:rsidRDefault="00000000">
      <w:pPr>
        <w:pStyle w:val="Ttulo1"/>
        <w:rPr>
          <w:lang w:val="pt-BR"/>
        </w:rPr>
      </w:pPr>
      <w:r w:rsidRPr="00C336FE">
        <w:rPr>
          <w:lang w:val="pt-BR"/>
        </w:rPr>
        <w:t>5. Scripts de User Data</w:t>
      </w:r>
    </w:p>
    <w:p w14:paraId="2F2D668B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Scripts de inicialização (user_data) automatizam a configuração das instâncias EC2:</w:t>
      </w:r>
    </w:p>
    <w:p w14:paraId="7BC3A10F" w14:textId="77777777" w:rsidR="00177BAA" w:rsidRPr="00C336FE" w:rsidRDefault="00177BAA">
      <w:pPr>
        <w:rPr>
          <w:lang w:val="pt-BR"/>
        </w:rPr>
      </w:pPr>
    </w:p>
    <w:p w14:paraId="1B06AFFE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lastRenderedPageBreak/>
        <w:t>user_data_frontend.sh: Instala Node.js, Git, Nginx. Clona o repositório frontend, instala dependências, builda o Next.js, configura Nginx como proxy reverso, inicia a aplicação com pm2, e instala/configura o agente Wazuh.</w:t>
      </w:r>
    </w:p>
    <w:p w14:paraId="6A9A5A58" w14:textId="77777777" w:rsidR="00177BAA" w:rsidRPr="00C336FE" w:rsidRDefault="00177BAA">
      <w:pPr>
        <w:rPr>
          <w:lang w:val="pt-BR"/>
        </w:rPr>
      </w:pPr>
    </w:p>
    <w:p w14:paraId="3E88CF3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user_data_backend.sh: Instala Python, Git, etc. Configura chave SSH para clonar o repositório backend privado (branch aws-deploy). Cria ambiente virtual, instala dependências. Busca credenciais do BD do Secrets Manager. Executa migrações Alembic. Inicia a API com systemd e Gunicorn. Instala e configura o agente Wazuh.</w:t>
      </w:r>
    </w:p>
    <w:p w14:paraId="21824461" w14:textId="77777777" w:rsidR="00177BAA" w:rsidRPr="00C336FE" w:rsidRDefault="00177BAA">
      <w:pPr>
        <w:rPr>
          <w:lang w:val="pt-BR"/>
        </w:rPr>
      </w:pPr>
    </w:p>
    <w:p w14:paraId="1D85F716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user_data_wazuh_server.sh: Baixa e executa o script de instalação "all-in-one" do Wazuh.</w:t>
      </w:r>
    </w:p>
    <w:p w14:paraId="3764C329" w14:textId="77777777" w:rsidR="00177BAA" w:rsidRPr="00C336FE" w:rsidRDefault="00177BAA">
      <w:pPr>
        <w:rPr>
          <w:lang w:val="pt-BR"/>
        </w:rPr>
      </w:pPr>
    </w:p>
    <w:p w14:paraId="2F9FD044" w14:textId="77777777" w:rsidR="00177BAA" w:rsidRPr="00C336FE" w:rsidRDefault="00000000">
      <w:pPr>
        <w:pStyle w:val="Ttulo1"/>
        <w:rPr>
          <w:lang w:val="pt-BR"/>
        </w:rPr>
      </w:pPr>
      <w:r w:rsidRPr="00C336FE">
        <w:rPr>
          <w:lang w:val="pt-BR"/>
        </w:rPr>
        <w:t>6. Versionamento e Modularização</w:t>
      </w:r>
    </w:p>
    <w:p w14:paraId="21058869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Modularização: Código Terraform dividido em módulos locais (VPC, Security, EC2) para organização e reutilização.</w:t>
      </w:r>
    </w:p>
    <w:p w14:paraId="6C4EF776" w14:textId="77777777" w:rsidR="00177BAA" w:rsidRPr="00C336FE" w:rsidRDefault="00177BAA">
      <w:pPr>
        <w:rPr>
          <w:lang w:val="pt-BR"/>
        </w:rPr>
      </w:pPr>
    </w:p>
    <w:p w14:paraId="2C786979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Versionamento: Projeto gerido usando Git. Branch aws-deploy na API para configurações AWS. Terraform especifica versões de provedores.</w:t>
      </w:r>
    </w:p>
    <w:p w14:paraId="22730753" w14:textId="77777777" w:rsidR="00177BAA" w:rsidRPr="00C336FE" w:rsidRDefault="00177BAA">
      <w:pPr>
        <w:rPr>
          <w:lang w:val="pt-BR"/>
        </w:rPr>
      </w:pPr>
    </w:p>
    <w:p w14:paraId="31ECAFC1" w14:textId="77777777" w:rsidR="00177BAA" w:rsidRPr="00C336FE" w:rsidRDefault="00000000">
      <w:pPr>
        <w:pStyle w:val="Ttulo1"/>
        <w:rPr>
          <w:lang w:val="pt-BR"/>
        </w:rPr>
      </w:pPr>
      <w:r w:rsidRPr="00C336FE">
        <w:rPr>
          <w:lang w:val="pt-BR"/>
        </w:rPr>
        <w:t>7. CI/CD (Integração e Entrega/Deploy Contínuos) com GitHub Actions</w:t>
      </w:r>
    </w:p>
    <w:p w14:paraId="601F4638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Para automatizar o ciclo de vida da infraestrutura, um pipeline de CI/CD é configurado utilizando GitHub Actions.</w:t>
      </w:r>
    </w:p>
    <w:p w14:paraId="2AD5BAA5" w14:textId="77777777" w:rsidR="00177BAA" w:rsidRPr="00C336FE" w:rsidRDefault="00177BAA">
      <w:pPr>
        <w:rPr>
          <w:lang w:val="pt-BR"/>
        </w:rPr>
      </w:pPr>
    </w:p>
    <w:p w14:paraId="64661FC9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7.1. Workflow</w:t>
      </w:r>
    </w:p>
    <w:p w14:paraId="3CDE45AD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Trigger: Em push para branches principais (ex: main para dev, production para prod) ou em Pull Requests.</w:t>
      </w:r>
    </w:p>
    <w:p w14:paraId="3623C7A7" w14:textId="77777777" w:rsidR="00177BAA" w:rsidRPr="00C336FE" w:rsidRDefault="00177BAA">
      <w:pPr>
        <w:rPr>
          <w:lang w:val="pt-BR"/>
        </w:rPr>
      </w:pPr>
    </w:p>
    <w:p w14:paraId="15AF284A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Jobs:</w:t>
      </w:r>
    </w:p>
    <w:p w14:paraId="7BA95175" w14:textId="77777777" w:rsidR="00177BAA" w:rsidRPr="00C336FE" w:rsidRDefault="00177BAA">
      <w:pPr>
        <w:rPr>
          <w:lang w:val="pt-BR"/>
        </w:rPr>
      </w:pPr>
    </w:p>
    <w:p w14:paraId="29A6E6A6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Validate &amp; Plan (CI):</w:t>
      </w:r>
    </w:p>
    <w:p w14:paraId="02EB2C93" w14:textId="77777777" w:rsidR="00177BAA" w:rsidRPr="00C336FE" w:rsidRDefault="00177BAA">
      <w:pPr>
        <w:rPr>
          <w:lang w:val="pt-BR"/>
        </w:rPr>
      </w:pPr>
    </w:p>
    <w:p w14:paraId="1319B4B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terraform init</w:t>
      </w:r>
    </w:p>
    <w:p w14:paraId="5C364B29" w14:textId="77777777" w:rsidR="00177BAA" w:rsidRPr="00C336FE" w:rsidRDefault="00177BAA">
      <w:pPr>
        <w:rPr>
          <w:lang w:val="pt-BR"/>
        </w:rPr>
      </w:pPr>
    </w:p>
    <w:p w14:paraId="29EE58B6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terraform fmt -check</w:t>
      </w:r>
    </w:p>
    <w:p w14:paraId="37CDF86A" w14:textId="77777777" w:rsidR="00177BAA" w:rsidRPr="00C336FE" w:rsidRDefault="00177BAA">
      <w:pPr>
        <w:rPr>
          <w:lang w:val="pt-BR"/>
        </w:rPr>
      </w:pPr>
    </w:p>
    <w:p w14:paraId="73BFBA1E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terraform validate</w:t>
      </w:r>
    </w:p>
    <w:p w14:paraId="1D541945" w14:textId="77777777" w:rsidR="00177BAA" w:rsidRPr="00C336FE" w:rsidRDefault="00177BAA">
      <w:pPr>
        <w:rPr>
          <w:lang w:val="pt-BR"/>
        </w:rPr>
      </w:pPr>
    </w:p>
    <w:p w14:paraId="3E5A360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tflint (linting adicional)</w:t>
      </w:r>
    </w:p>
    <w:p w14:paraId="25D7425F" w14:textId="77777777" w:rsidR="00177BAA" w:rsidRPr="00C336FE" w:rsidRDefault="00177BAA">
      <w:pPr>
        <w:rPr>
          <w:lang w:val="pt-BR"/>
        </w:rPr>
      </w:pPr>
    </w:p>
    <w:p w14:paraId="4E1A073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tfsec / checkov (análise de segurança)</w:t>
      </w:r>
    </w:p>
    <w:p w14:paraId="57936E25" w14:textId="77777777" w:rsidR="00177BAA" w:rsidRPr="00C336FE" w:rsidRDefault="00177BAA">
      <w:pPr>
        <w:rPr>
          <w:lang w:val="pt-BR"/>
        </w:rPr>
      </w:pPr>
    </w:p>
    <w:p w14:paraId="4DF55EE0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terraform plan -var-file="&lt;ambiente&gt;.tfvars" -out=tfplan (plano específico do ambiente)</w:t>
      </w:r>
    </w:p>
    <w:p w14:paraId="5945A49F" w14:textId="77777777" w:rsidR="00177BAA" w:rsidRPr="00C336FE" w:rsidRDefault="00177BAA">
      <w:pPr>
        <w:rPr>
          <w:lang w:val="pt-BR"/>
        </w:rPr>
      </w:pPr>
    </w:p>
    <w:p w14:paraId="5FC93B28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O plano é armazenado como artefacto e/ou postado em PRs.</w:t>
      </w:r>
    </w:p>
    <w:p w14:paraId="45EF4DBD" w14:textId="77777777" w:rsidR="00177BAA" w:rsidRPr="00C336FE" w:rsidRDefault="00177BAA">
      <w:pPr>
        <w:rPr>
          <w:lang w:val="pt-BR"/>
        </w:rPr>
      </w:pPr>
    </w:p>
    <w:p w14:paraId="08862E32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Apply (CD):</w:t>
      </w:r>
    </w:p>
    <w:p w14:paraId="1EA6E22C" w14:textId="77777777" w:rsidR="00177BAA" w:rsidRPr="00C336FE" w:rsidRDefault="00177BAA">
      <w:pPr>
        <w:rPr>
          <w:lang w:val="pt-BR"/>
        </w:rPr>
      </w:pPr>
    </w:p>
    <w:p w14:paraId="033F79B2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Disparado manualmente (para prod) ou automaticamente (para dev) após CI bem-sucedido.</w:t>
      </w:r>
    </w:p>
    <w:p w14:paraId="352C4E9F" w14:textId="77777777" w:rsidR="00177BAA" w:rsidRPr="00C336FE" w:rsidRDefault="00177BAA">
      <w:pPr>
        <w:rPr>
          <w:lang w:val="pt-BR"/>
        </w:rPr>
      </w:pPr>
    </w:p>
    <w:p w14:paraId="7FD10300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terraform apply tfplan</w:t>
      </w:r>
    </w:p>
    <w:p w14:paraId="106D14A8" w14:textId="77777777" w:rsidR="00177BAA" w:rsidRPr="00C336FE" w:rsidRDefault="00177BAA">
      <w:pPr>
        <w:rPr>
          <w:lang w:val="pt-BR"/>
        </w:rPr>
      </w:pPr>
    </w:p>
    <w:p w14:paraId="43BE3C09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7.2. Configuração</w:t>
      </w:r>
    </w:p>
    <w:p w14:paraId="7411F84A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Ficheiro YAML em .github/workflows/.</w:t>
      </w:r>
    </w:p>
    <w:p w14:paraId="706F129C" w14:textId="77777777" w:rsidR="00177BAA" w:rsidRPr="00C336FE" w:rsidRDefault="00177BAA">
      <w:pPr>
        <w:rPr>
          <w:lang w:val="pt-BR"/>
        </w:rPr>
      </w:pPr>
    </w:p>
    <w:p w14:paraId="7029E1E1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lastRenderedPageBreak/>
        <w:t>Uso de GitHub Secrets para credenciais AWS.</w:t>
      </w:r>
    </w:p>
    <w:p w14:paraId="11CB74A5" w14:textId="77777777" w:rsidR="00177BAA" w:rsidRPr="00C336FE" w:rsidRDefault="00177BAA">
      <w:pPr>
        <w:rPr>
          <w:lang w:val="pt-BR"/>
        </w:rPr>
      </w:pPr>
    </w:p>
    <w:p w14:paraId="454693D1" w14:textId="77777777" w:rsidR="00177BAA" w:rsidRPr="00C336FE" w:rsidRDefault="00000000">
      <w:pPr>
        <w:pStyle w:val="Ttulo1"/>
        <w:rPr>
          <w:lang w:val="pt-BR"/>
        </w:rPr>
      </w:pPr>
      <w:r w:rsidRPr="00C336FE">
        <w:rPr>
          <w:lang w:val="pt-BR"/>
        </w:rPr>
        <w:t>8. Gerenciamento de Múltiplos Ambientes (dev, prod)</w:t>
      </w:r>
    </w:p>
    <w:p w14:paraId="3FA18368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Para gerir ambientes distintos como desenvolvimento (dev) e produção (prod) com o mesmo código base Terraform, a estratégia adotada é o uso de Terraform Workspaces em conjunto com ficheiros de variáveis específicos por ambiente.</w:t>
      </w:r>
    </w:p>
    <w:p w14:paraId="323AF563" w14:textId="77777777" w:rsidR="00177BAA" w:rsidRPr="00C336FE" w:rsidRDefault="00177BAA">
      <w:pPr>
        <w:rPr>
          <w:lang w:val="pt-BR"/>
        </w:rPr>
      </w:pPr>
    </w:p>
    <w:p w14:paraId="1AE4B12E" w14:textId="77777777" w:rsidR="00177BAA" w:rsidRDefault="00000000">
      <w:pPr>
        <w:pStyle w:val="Ttulo2"/>
      </w:pPr>
      <w:r>
        <w:t>8.1. Terraform Workspaces</w:t>
      </w:r>
    </w:p>
    <w:p w14:paraId="526DFFDC" w14:textId="77777777" w:rsidR="00177BAA" w:rsidRDefault="00000000">
      <w:r>
        <w:t>Criação:</w:t>
      </w:r>
    </w:p>
    <w:p w14:paraId="60FD8611" w14:textId="77777777" w:rsidR="00177BAA" w:rsidRDefault="00177BAA"/>
    <w:p w14:paraId="790D30A2" w14:textId="77777777" w:rsidR="00177BAA" w:rsidRDefault="00000000">
      <w:r>
        <w:t>terraform workspace new dev</w:t>
      </w:r>
    </w:p>
    <w:p w14:paraId="0A0FBDBA" w14:textId="77777777" w:rsidR="00177BAA" w:rsidRDefault="00000000">
      <w:r>
        <w:t>terraform workspace new prod</w:t>
      </w:r>
    </w:p>
    <w:p w14:paraId="18EE3A40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# ... (para outros ambientes como staging)</w:t>
      </w:r>
    </w:p>
    <w:p w14:paraId="063D6D24" w14:textId="77777777" w:rsidR="00177BAA" w:rsidRPr="00C336FE" w:rsidRDefault="00177BAA">
      <w:pPr>
        <w:rPr>
          <w:lang w:val="pt-BR"/>
        </w:rPr>
      </w:pPr>
    </w:p>
    <w:p w14:paraId="7D90A0EB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Seleção:</w:t>
      </w:r>
    </w:p>
    <w:p w14:paraId="307A42F8" w14:textId="77777777" w:rsidR="00177BAA" w:rsidRPr="00C336FE" w:rsidRDefault="00177BAA">
      <w:pPr>
        <w:rPr>
          <w:lang w:val="pt-BR"/>
        </w:rPr>
      </w:pPr>
    </w:p>
    <w:p w14:paraId="5D67F7A3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terraform workspace select dev</w:t>
      </w:r>
    </w:p>
    <w:p w14:paraId="7894165B" w14:textId="77777777" w:rsidR="00177BAA" w:rsidRPr="00C336FE" w:rsidRDefault="00177BAA">
      <w:pPr>
        <w:rPr>
          <w:lang w:val="pt-BR"/>
        </w:rPr>
      </w:pPr>
    </w:p>
    <w:p w14:paraId="642AA1B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Isolamento de Estado: Cada workspace mantém um ficheiro de estado (terraform.tfstate) separado, geralmente num backend remoto como S3, garantindo que as operações num ambiente não afetem os outros.</w:t>
      </w:r>
    </w:p>
    <w:p w14:paraId="528A984F" w14:textId="77777777" w:rsidR="00177BAA" w:rsidRPr="00C336FE" w:rsidRDefault="00177BAA">
      <w:pPr>
        <w:rPr>
          <w:lang w:val="pt-BR"/>
        </w:rPr>
      </w:pPr>
    </w:p>
    <w:p w14:paraId="2A01FCB2" w14:textId="77777777" w:rsidR="00177BAA" w:rsidRPr="00C336FE" w:rsidRDefault="00000000">
      <w:pPr>
        <w:pStyle w:val="Ttulo2"/>
        <w:rPr>
          <w:lang w:val="pt-BR"/>
        </w:rPr>
      </w:pPr>
      <w:r w:rsidRPr="00C336FE">
        <w:rPr>
          <w:lang w:val="pt-BR"/>
        </w:rPr>
        <w:t>8.2. Ficheiros de Variáveis por Ambiente</w:t>
      </w:r>
    </w:p>
    <w:p w14:paraId="2948050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Ficheiros como dev.tfvars e prod.tfvars são criados na raiz do projeto.</w:t>
      </w:r>
    </w:p>
    <w:p w14:paraId="4AF547D0" w14:textId="77777777" w:rsidR="00177BAA" w:rsidRPr="00C336FE" w:rsidRDefault="00177BAA">
      <w:pPr>
        <w:rPr>
          <w:lang w:val="pt-BR"/>
        </w:rPr>
      </w:pPr>
    </w:p>
    <w:p w14:paraId="3ED0DCD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 xml:space="preserve">Estes ficheiros contêm os valores das variáveis que diferem entre os ambientes (ex: tipos de instância, contagem de instâncias, </w:t>
      </w:r>
      <w:r w:rsidRPr="00C336FE">
        <w:rPr>
          <w:lang w:val="pt-BR"/>
        </w:rPr>
        <w:lastRenderedPageBreak/>
        <w:t>nomes de recursos prefixados pela variável environment, configurações de banco de dados, etc.).</w:t>
      </w:r>
    </w:p>
    <w:p w14:paraId="6DB4FB9F" w14:textId="77777777" w:rsidR="00177BAA" w:rsidRPr="00C336FE" w:rsidRDefault="00177BAA">
      <w:pPr>
        <w:rPr>
          <w:lang w:val="pt-BR"/>
        </w:rPr>
      </w:pPr>
    </w:p>
    <w:p w14:paraId="5325E298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Exemplo (prod.tfvars):</w:t>
      </w:r>
    </w:p>
    <w:p w14:paraId="6F72C758" w14:textId="77777777" w:rsidR="00177BAA" w:rsidRPr="00C336FE" w:rsidRDefault="00177BAA">
      <w:pPr>
        <w:rPr>
          <w:lang w:val="pt-BR"/>
        </w:rPr>
      </w:pPr>
    </w:p>
    <w:p w14:paraId="21566AEA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environment                 = "prod"</w:t>
      </w:r>
    </w:p>
    <w:p w14:paraId="0B5054E0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instance_type_frontend      = "t3.small" # Tipos de instância mais robustos para produção</w:t>
      </w:r>
    </w:p>
    <w:p w14:paraId="23D4BBE4" w14:textId="77777777" w:rsidR="00177BAA" w:rsidRDefault="00000000">
      <w:r>
        <w:t>instance_type_backend       = "t3.small"</w:t>
      </w:r>
    </w:p>
    <w:p w14:paraId="3338DB3E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wazuh_server_instance_type  = "t3.large" # Servidor Wazuh pode precisar de mais recursos em prod</w:t>
      </w:r>
    </w:p>
    <w:p w14:paraId="273FA2F4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db_instance_class_postgres  = "db.t3.small" # Banco de dados mais robusto para produção</w:t>
      </w:r>
    </w:p>
    <w:p w14:paraId="4F5B44C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# Para produção, considere desabilitar skip_final_snapshot e configurar um período de retenção de backup para o RDS</w:t>
      </w:r>
    </w:p>
    <w:p w14:paraId="7B6A73D6" w14:textId="77777777" w:rsidR="00177BAA" w:rsidRDefault="00000000">
      <w:r>
        <w:t># rds_skip_final_snapshot    = false</w:t>
      </w:r>
    </w:p>
    <w:p w14:paraId="3DEAC803" w14:textId="77777777" w:rsidR="00177BAA" w:rsidRDefault="00000000">
      <w:r>
        <w:t># rds_backup_retention_period = 7</w:t>
      </w:r>
    </w:p>
    <w:p w14:paraId="7307EAE3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enable_deletion_protection_alb = true # Habilitar proteção contra exclusão para o ALB em produção</w:t>
      </w:r>
    </w:p>
    <w:p w14:paraId="11CAF177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# Outras configurações de produção (ex: mais réplicas para EC2 via Auto Scaling Groups,</w:t>
      </w:r>
    </w:p>
    <w:p w14:paraId="319E2465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# configurações de logging mais detalhadas, políticas de backup mais rigorosas, etc.)</w:t>
      </w:r>
    </w:p>
    <w:p w14:paraId="1AE6F915" w14:textId="77777777" w:rsidR="00177BAA" w:rsidRPr="00C336FE" w:rsidRDefault="00177BAA">
      <w:pPr>
        <w:rPr>
          <w:lang w:val="pt-BR"/>
        </w:rPr>
      </w:pPr>
    </w:p>
    <w:p w14:paraId="29EE4B8F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Execução:</w:t>
      </w:r>
    </w:p>
    <w:p w14:paraId="35D577E1" w14:textId="77777777" w:rsidR="00177BAA" w:rsidRPr="00C336FE" w:rsidRDefault="00177BAA">
      <w:pPr>
        <w:rPr>
          <w:lang w:val="pt-BR"/>
        </w:rPr>
      </w:pPr>
    </w:p>
    <w:p w14:paraId="5964BECA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terraform workspace select prod</w:t>
      </w:r>
    </w:p>
    <w:p w14:paraId="08F8333D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terraform plan -var-file="prod.tfvars"</w:t>
      </w:r>
    </w:p>
    <w:p w14:paraId="34D25532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# Após revisão cuidadosa do plano:</w:t>
      </w:r>
    </w:p>
    <w:p w14:paraId="041B3530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terraform apply -var-file="prod.tfvars"</w:t>
      </w:r>
    </w:p>
    <w:p w14:paraId="22D413A2" w14:textId="77777777" w:rsidR="00177BAA" w:rsidRPr="00C336FE" w:rsidRDefault="00177BAA">
      <w:pPr>
        <w:rPr>
          <w:lang w:val="pt-BR"/>
        </w:rPr>
      </w:pPr>
    </w:p>
    <w:p w14:paraId="3D01F33C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A variável environment (definida em cada &lt;ambiente&gt;.tfvars) é usada para nomear e marcar recursos, permitindo fácil identificação e prevenindo conflitos de nome entre os diferentes ambientes.</w:t>
      </w:r>
    </w:p>
    <w:p w14:paraId="0EDD2648" w14:textId="77777777" w:rsidR="00177BAA" w:rsidRPr="00C336FE" w:rsidRDefault="00177BAA">
      <w:pPr>
        <w:rPr>
          <w:lang w:val="pt-BR"/>
        </w:rPr>
      </w:pPr>
    </w:p>
    <w:p w14:paraId="551257B2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Esta abordagem permite reutilizar a base de código modularizada para provisionar e gerir múltiplos ambientes de forma consistente e isolada, ajustando apenas os parâmetros necessários para cada estágio do ciclo de vida da aplicação.</w:t>
      </w:r>
    </w:p>
    <w:p w14:paraId="3BBB22B4" w14:textId="77777777" w:rsidR="00177BAA" w:rsidRPr="00C336FE" w:rsidRDefault="00177BAA">
      <w:pPr>
        <w:rPr>
          <w:lang w:val="pt-BR"/>
        </w:rPr>
      </w:pPr>
    </w:p>
    <w:p w14:paraId="152F2178" w14:textId="77777777" w:rsidR="00177BAA" w:rsidRPr="00C336FE" w:rsidRDefault="00000000">
      <w:pPr>
        <w:pStyle w:val="Ttulo1"/>
        <w:rPr>
          <w:lang w:val="pt-BR"/>
        </w:rPr>
      </w:pPr>
      <w:r w:rsidRPr="00C336FE">
        <w:rPr>
          <w:lang w:val="pt-BR"/>
        </w:rPr>
        <w:t>9. Conclusão e Próximos Passos Pós-Deploy</w:t>
      </w:r>
    </w:p>
    <w:p w14:paraId="4C23B669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Após a execução bem-sucedida do terraform apply para um ambiente específico (como dev ou prod):</w:t>
      </w:r>
    </w:p>
    <w:p w14:paraId="1119AE5E" w14:textId="77777777" w:rsidR="00177BAA" w:rsidRPr="00C336FE" w:rsidRDefault="00177BAA">
      <w:pPr>
        <w:rPr>
          <w:lang w:val="pt-BR"/>
        </w:rPr>
      </w:pPr>
    </w:p>
    <w:p w14:paraId="214305EC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Verificar a funcionalidade completa do frontend (acessado via DNS do ALB) e do backend.</w:t>
      </w:r>
    </w:p>
    <w:p w14:paraId="2346E3EF" w14:textId="77777777" w:rsidR="00177BAA" w:rsidRPr="00C336FE" w:rsidRDefault="00177BAA">
      <w:pPr>
        <w:rPr>
          <w:lang w:val="pt-BR"/>
        </w:rPr>
      </w:pPr>
    </w:p>
    <w:p w14:paraId="71A32050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Confirmar conectividade com o banco de dados RDS e a correta execução das migrações da aplicação.</w:t>
      </w:r>
    </w:p>
    <w:p w14:paraId="1A1B8AC3" w14:textId="77777777" w:rsidR="00177BAA" w:rsidRPr="00C336FE" w:rsidRDefault="00177BAA">
      <w:pPr>
        <w:rPr>
          <w:lang w:val="pt-BR"/>
        </w:rPr>
      </w:pPr>
    </w:p>
    <w:p w14:paraId="2DA70B52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Acessar o dashboard do Wazuh, verificar se o servidor está operacional e se todos os agentes (frontend, backend, e no próprio servidor Wazuh) estão reportando corretamente.</w:t>
      </w:r>
    </w:p>
    <w:p w14:paraId="7C6A1044" w14:textId="77777777" w:rsidR="00177BAA" w:rsidRPr="00C336FE" w:rsidRDefault="00177BAA">
      <w:pPr>
        <w:rPr>
          <w:lang w:val="pt-BR"/>
        </w:rPr>
      </w:pPr>
    </w:p>
    <w:p w14:paraId="0BFF0BD9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Validar o pipeline de CI/CD, garantindo que as automações de plan e apply funcionam como esperado para os diferentes ambientes.</w:t>
      </w:r>
    </w:p>
    <w:p w14:paraId="52764325" w14:textId="77777777" w:rsidR="00177BAA" w:rsidRPr="00C336FE" w:rsidRDefault="00177BAA">
      <w:pPr>
        <w:rPr>
          <w:lang w:val="pt-BR"/>
        </w:rPr>
      </w:pPr>
    </w:p>
    <w:p w14:paraId="1DFACEF1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Realizar testes de segurança (incluindo a verificação dos alertas e configurações do Wazuh) e monitoramento de performance para validar a eficácia das ferramentas implementadas.</w:t>
      </w:r>
    </w:p>
    <w:p w14:paraId="39E1A7A0" w14:textId="77777777" w:rsidR="00177BAA" w:rsidRPr="00C336FE" w:rsidRDefault="00177BAA">
      <w:pPr>
        <w:rPr>
          <w:lang w:val="pt-BR"/>
        </w:rPr>
      </w:pPr>
    </w:p>
    <w:p w14:paraId="20E8882F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lastRenderedPageBreak/>
        <w:t>Continuar a otimização dos custos, revisando os tipos de instância e o uso de recursos.</w:t>
      </w:r>
    </w:p>
    <w:p w14:paraId="13BD2B80" w14:textId="77777777" w:rsidR="00177BAA" w:rsidRPr="00C336FE" w:rsidRDefault="00177BAA">
      <w:pPr>
        <w:rPr>
          <w:lang w:val="pt-BR"/>
        </w:rPr>
      </w:pPr>
    </w:p>
    <w:p w14:paraId="5B3A785C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Para o ambiente de produção, planear e implementar estratégias de backup mais robustas para os bancos de dados e volumes EBS, bem como planos de recuperação de desastres.</w:t>
      </w:r>
    </w:p>
    <w:p w14:paraId="6D28375D" w14:textId="77777777" w:rsidR="00177BAA" w:rsidRPr="00C336FE" w:rsidRDefault="00177BAA">
      <w:pPr>
        <w:rPr>
          <w:lang w:val="pt-BR"/>
        </w:rPr>
      </w:pPr>
    </w:p>
    <w:p w14:paraId="3AE0D1BD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Considerar a implementação de monitoramento mais avançado com CloudWatch Alarms e dashboards customizados.</w:t>
      </w:r>
    </w:p>
    <w:p w14:paraId="5DDB0950" w14:textId="77777777" w:rsidR="00177BAA" w:rsidRPr="00C336FE" w:rsidRDefault="00177BAA">
      <w:pPr>
        <w:rPr>
          <w:lang w:val="pt-BR"/>
        </w:rPr>
      </w:pPr>
    </w:p>
    <w:p w14:paraId="3701311B" w14:textId="77777777" w:rsidR="00177BAA" w:rsidRPr="00C336FE" w:rsidRDefault="00000000">
      <w:pPr>
        <w:rPr>
          <w:lang w:val="pt-BR"/>
        </w:rPr>
      </w:pPr>
      <w:r w:rsidRPr="00C336FE">
        <w:rPr>
          <w:lang w:val="pt-BR"/>
        </w:rPr>
        <w:t>Esta infraestrutura estabelece uma base sólida, segura, monitorada e automatizada para a aplicação web, utilizando práticas modernas de Infraestrutura como Código (IaC) e DevOps. Está preparada para evoluir com as necessidades do projeto, suportando múltiplos ambientes e facilitando a entrega contínua de valor.</w:t>
      </w:r>
    </w:p>
    <w:sectPr w:rsidR="00177BAA" w:rsidRPr="00C336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156292">
    <w:abstractNumId w:val="8"/>
  </w:num>
  <w:num w:numId="2" w16cid:durableId="562446265">
    <w:abstractNumId w:val="6"/>
  </w:num>
  <w:num w:numId="3" w16cid:durableId="999456508">
    <w:abstractNumId w:val="5"/>
  </w:num>
  <w:num w:numId="4" w16cid:durableId="1005127647">
    <w:abstractNumId w:val="4"/>
  </w:num>
  <w:num w:numId="5" w16cid:durableId="473723327">
    <w:abstractNumId w:val="7"/>
  </w:num>
  <w:num w:numId="6" w16cid:durableId="953706305">
    <w:abstractNumId w:val="3"/>
  </w:num>
  <w:num w:numId="7" w16cid:durableId="464276797">
    <w:abstractNumId w:val="2"/>
  </w:num>
  <w:num w:numId="8" w16cid:durableId="413548237">
    <w:abstractNumId w:val="1"/>
  </w:num>
  <w:num w:numId="9" w16cid:durableId="213767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7BAA"/>
    <w:rsid w:val="0029639D"/>
    <w:rsid w:val="002D0771"/>
    <w:rsid w:val="00326F90"/>
    <w:rsid w:val="00AA1D8D"/>
    <w:rsid w:val="00B47730"/>
    <w:rsid w:val="00C336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C0E87F"/>
  <w14:defaultImageDpi w14:val="300"/>
  <w15:docId w15:val="{174DDF7A-2410-4C35-8786-0962A4B2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2172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Henrique Rocha Bomfim</cp:lastModifiedBy>
  <cp:revision>2</cp:revision>
  <dcterms:created xsi:type="dcterms:W3CDTF">2025-05-27T02:18:00Z</dcterms:created>
  <dcterms:modified xsi:type="dcterms:W3CDTF">2025-05-27T02:18:00Z</dcterms:modified>
  <cp:category/>
</cp:coreProperties>
</file>