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D858" w14:textId="77777777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84C9F">
        <w:rPr>
          <w:rFonts w:ascii="Arial" w:eastAsia="Times New Roman" w:hAnsi="Arial" w:cs="Arial"/>
          <w:b/>
          <w:bCs/>
          <w:color w:val="000000"/>
          <w:lang w:eastAsia="pt-BR"/>
        </w:rPr>
        <w:t>Comandos Básicos</w:t>
      </w:r>
    </w:p>
    <w:p w14:paraId="405EBA84" w14:textId="1FD8CED0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Quando ligado, o display deve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mostram uma série de quadrados escuros,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possivelmente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apenas em parte da tela. Est</w:t>
      </w:r>
      <w:r w:rsidRPr="00784C9F">
        <w:rPr>
          <w:rFonts w:ascii="Arial" w:eastAsia="Times New Roman" w:hAnsi="Arial" w:cs="Arial"/>
          <w:color w:val="000000"/>
          <w:lang w:eastAsia="pt-BR"/>
        </w:rPr>
        <w:t>a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Pr="00784C9F">
        <w:rPr>
          <w:rFonts w:ascii="Arial" w:eastAsia="Times New Roman" w:hAnsi="Arial" w:cs="Arial"/>
          <w:color w:val="000000"/>
          <w:lang w:eastAsia="pt-BR"/>
        </w:rPr>
        <w:t>características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outras células estão realmente em seu estado desligado, então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o controle de contraste deve ser ajustado</w:t>
      </w:r>
    </w:p>
    <w:p w14:paraId="03B8B48B" w14:textId="33CD00E6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anti-horário (longe do solo) até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os quadrados são apenas visíveis.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O módulo de exibição se redefine para um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estado inicial quando a energia é aplicada, que</w:t>
      </w:r>
    </w:p>
    <w:p w14:paraId="786A7687" w14:textId="77777777" w:rsidR="00784C9F" w:rsidRDefault="00784C9F" w:rsidP="00784C9F">
      <w:pPr>
        <w:shd w:val="clear" w:color="auto" w:fill="FFFFFF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curiosamente a tela está apagada, então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que mesmo se os caracteres forem inseridos, </w:t>
      </w:r>
      <w:r w:rsidRPr="00784C9F">
        <w:rPr>
          <w:rFonts w:ascii="Arial" w:eastAsia="Times New Roman" w:hAnsi="Arial" w:cs="Arial"/>
          <w:color w:val="000000"/>
          <w:lang w:eastAsia="pt-BR"/>
        </w:rPr>
        <w:t>eles</w:t>
      </w:r>
      <w:r>
        <w:rPr>
          <w:rFonts w:ascii="Arial" w:eastAsia="Times New Roman" w:hAnsi="Arial" w:cs="Arial"/>
          <w:color w:val="000000"/>
          <w:lang w:eastAsia="pt-BR"/>
        </w:rPr>
        <w:t xml:space="preserve"> n</w:t>
      </w:r>
      <w:r w:rsidRPr="00784C9F">
        <w:rPr>
          <w:rFonts w:ascii="Arial" w:eastAsia="Times New Roman" w:hAnsi="Arial" w:cs="Arial"/>
          <w:color w:val="000000"/>
          <w:lang w:eastAsia="pt-BR"/>
        </w:rPr>
        <w:t>ão podem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 ser </w:t>
      </w:r>
      <w:r w:rsidRPr="00784C9F">
        <w:rPr>
          <w:rFonts w:ascii="Arial" w:eastAsia="Times New Roman" w:hAnsi="Arial" w:cs="Arial"/>
          <w:color w:val="000000"/>
          <w:lang w:eastAsia="pt-BR"/>
        </w:rPr>
        <w:t>vistos</w:t>
      </w:r>
      <w:r w:rsidRPr="00784C9F">
        <w:rPr>
          <w:rFonts w:ascii="Arial" w:eastAsia="Times New Roman" w:hAnsi="Arial" w:cs="Arial"/>
          <w:color w:val="000000"/>
          <w:lang w:eastAsia="pt-BR"/>
        </w:rPr>
        <w:t>. Portanto, é necessário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emitir um comando neste ponto, para alternar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a tela ligada.</w:t>
      </w:r>
    </w:p>
    <w:p w14:paraId="0427B91C" w14:textId="20409772" w:rsidR="00784C9F" w:rsidRPr="00784C9F" w:rsidRDefault="00784C9F" w:rsidP="00784C9F">
      <w:pPr>
        <w:shd w:val="clear" w:color="auto" w:fill="FFFFFF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Uma lista completa dos comandos que podem ser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E0F06" w:rsidRPr="00784C9F">
        <w:rPr>
          <w:rFonts w:ascii="Arial" w:eastAsia="Times New Roman" w:hAnsi="Arial" w:cs="Arial"/>
          <w:color w:val="000000"/>
          <w:lang w:eastAsia="pt-BR"/>
        </w:rPr>
        <w:t>enviados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 é </w:t>
      </w:r>
      <w:proofErr w:type="gramStart"/>
      <w:r w:rsidRPr="00784C9F">
        <w:rPr>
          <w:rFonts w:ascii="Arial" w:eastAsia="Times New Roman" w:hAnsi="Arial" w:cs="Arial"/>
          <w:color w:val="000000"/>
          <w:lang w:eastAsia="pt-BR"/>
        </w:rPr>
        <w:t>dado</w:t>
      </w:r>
      <w:proofErr w:type="gramEnd"/>
      <w:r w:rsidRPr="00784C9F">
        <w:rPr>
          <w:rFonts w:ascii="Arial" w:eastAsia="Times New Roman" w:hAnsi="Arial" w:cs="Arial"/>
          <w:color w:val="000000"/>
          <w:lang w:eastAsia="pt-BR"/>
        </w:rPr>
        <w:t xml:space="preserve"> na Tabela 2, juntamente com seus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valores binários e hexadecimais. A inicial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as condições do </w:t>
      </w:r>
      <w:proofErr w:type="spellStart"/>
      <w:r w:rsidRPr="00784C9F">
        <w:rPr>
          <w:rFonts w:ascii="Arial" w:eastAsia="Times New Roman" w:hAnsi="Arial" w:cs="Arial"/>
          <w:color w:val="000000"/>
          <w:lang w:eastAsia="pt-BR"/>
        </w:rPr>
        <w:t>lcd</w:t>
      </w:r>
      <w:proofErr w:type="spellEnd"/>
      <w:r w:rsidRPr="00784C9F">
        <w:rPr>
          <w:rFonts w:ascii="Arial" w:eastAsia="Times New Roman" w:hAnsi="Arial" w:cs="Arial"/>
          <w:color w:val="000000"/>
          <w:lang w:eastAsia="pt-BR"/>
        </w:rPr>
        <w:t xml:space="preserve"> após ligar são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5E1582" w:rsidRPr="00784C9F">
        <w:rPr>
          <w:rFonts w:ascii="Arial" w:eastAsia="Times New Roman" w:hAnsi="Arial" w:cs="Arial"/>
          <w:color w:val="000000"/>
          <w:lang w:eastAsia="pt-BR"/>
        </w:rPr>
        <w:t>marcados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 com um asterisco.</w:t>
      </w:r>
    </w:p>
    <w:p w14:paraId="6263405A" w14:textId="0B86160B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Ao longo deste artigo, a ênfase será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ser colocado no valor binário sendo enviado</w:t>
      </w:r>
    </w:p>
    <w:p w14:paraId="2C924920" w14:textId="01C66B70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uma vez que isso ilustra quais bits de dados são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sendo definido para cada comando. Após cada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valor binário, o hexadecimal equivalente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valor está entre colchetes, o prefixo $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indicando que é hexadecimal.</w:t>
      </w:r>
    </w:p>
    <w:p w14:paraId="34144E81" w14:textId="77777777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5ADBC08" w14:textId="7C636225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 xml:space="preserve">O Display </w:t>
      </w:r>
      <w:proofErr w:type="spellStart"/>
      <w:r w:rsidRPr="00784C9F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784C9F">
        <w:rPr>
          <w:rFonts w:ascii="Arial" w:eastAsia="Times New Roman" w:hAnsi="Arial" w:cs="Arial"/>
          <w:color w:val="000000"/>
          <w:lang w:eastAsia="pt-BR"/>
        </w:rPr>
        <w:t xml:space="preserve"> / Off e o Cursor comando liga a tela, mas também determina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extrai o estilo do cursor ao mesmo tempo.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Inicialmente, é provavelmente melhor selecionar um</w:t>
      </w:r>
    </w:p>
    <w:p w14:paraId="00D1EEFA" w14:textId="543FD17B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Cursor piscando com sublinhado, para que seja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posição pode ser vista claramente, ou seja, código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00001111 ($ 0F).</w:t>
      </w:r>
    </w:p>
    <w:p w14:paraId="2F54379F" w14:textId="77777777" w:rsidR="00316356" w:rsidRPr="00784C9F" w:rsidRDefault="00316356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04B69FA" w14:textId="47241606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Defina as chaves de dados (S1 a S8) para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00001111 ($ 0F) e garanta que o RS</w:t>
      </w:r>
    </w:p>
    <w:p w14:paraId="6B4C548A" w14:textId="2698A9D6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interruptor (S10) está '' para baixo '' (lógica 0), então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 o dispositivo está no modo de comando.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Agora pressione o botão E (S9) momentaneamente,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shd w:val="clear" w:color="auto" w:fill="C9D7F1"/>
          <w:lang w:eastAsia="pt-BR"/>
        </w:rPr>
        <w:t xml:space="preserve">que '' habilita '' o chip a aceitar </w:t>
      </w:r>
      <w:r w:rsidR="005E1582" w:rsidRPr="00784C9F">
        <w:rPr>
          <w:rFonts w:ascii="Arial" w:eastAsia="Times New Roman" w:hAnsi="Arial" w:cs="Arial"/>
          <w:color w:val="000000"/>
          <w:shd w:val="clear" w:color="auto" w:fill="C9D7F1"/>
          <w:lang w:eastAsia="pt-BR"/>
        </w:rPr>
        <w:t>os dados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, e </w:t>
      </w:r>
      <w:proofErr w:type="spellStart"/>
      <w:r w:rsidRPr="00784C9F">
        <w:rPr>
          <w:rFonts w:ascii="Arial" w:eastAsia="Times New Roman" w:hAnsi="Arial" w:cs="Arial"/>
          <w:color w:val="000000"/>
          <w:lang w:eastAsia="pt-BR"/>
        </w:rPr>
        <w:t>Hey</w:t>
      </w:r>
      <w:proofErr w:type="spellEnd"/>
      <w:r w:rsidRPr="00784C9F">
        <w:rPr>
          <w:rFonts w:ascii="Arial" w:eastAsia="Times New Roman" w:hAnsi="Arial" w:cs="Arial"/>
          <w:color w:val="000000"/>
          <w:lang w:eastAsia="pt-BR"/>
        </w:rPr>
        <w:t xml:space="preserve"> Presto, um cursor piscando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com sublinhado aparece no canto superior esquerdo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posição!</w:t>
      </w:r>
    </w:p>
    <w:p w14:paraId="4E5C2584" w14:textId="77777777" w:rsidR="00316356" w:rsidRPr="00784C9F" w:rsidRDefault="00316356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D29C777" w14:textId="3F9EAF3F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Se um módulo de duas linhas estiver sendo usado, 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a segunda linha pode ser ligada por </w:t>
      </w:r>
      <w:r w:rsidRPr="00784C9F">
        <w:rPr>
          <w:rFonts w:ascii="Arial" w:eastAsia="Times New Roman" w:hAnsi="Arial" w:cs="Arial"/>
          <w:color w:val="000000"/>
          <w:lang w:eastAsia="pt-BR"/>
        </w:rPr>
        <w:t>emitir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o comando Conjunto de funções. Este comando também determina se </w:t>
      </w:r>
      <w:proofErr w:type="gramStart"/>
      <w:r w:rsidRPr="00784C9F">
        <w:rPr>
          <w:rFonts w:ascii="Arial" w:eastAsia="Times New Roman" w:hAnsi="Arial" w:cs="Arial"/>
          <w:color w:val="000000"/>
          <w:lang w:eastAsia="pt-BR"/>
        </w:rPr>
        <w:t>um 8 bits</w:t>
      </w:r>
      <w:proofErr w:type="gramEnd"/>
      <w:r w:rsidRPr="00784C9F">
        <w:rPr>
          <w:rFonts w:ascii="Arial" w:eastAsia="Times New Roman" w:hAnsi="Arial" w:cs="Arial"/>
          <w:color w:val="000000"/>
          <w:lang w:eastAsia="pt-BR"/>
        </w:rPr>
        <w:t xml:space="preserve"> ou um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. </w:t>
      </w:r>
      <w:r w:rsidRPr="00784C9F">
        <w:rPr>
          <w:rFonts w:ascii="Arial" w:eastAsia="Times New Roman" w:hAnsi="Arial" w:cs="Arial"/>
          <w:color w:val="000000"/>
          <w:lang w:eastAsia="pt-BR"/>
        </w:rPr>
        <w:t>O modo de transferência de dados de 4 bits é selecionado e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seja um formato de 5 × 10 ou 5 × 7 pixels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será usado. Portanto, para dados de 8 bits, duas linhas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e um formato 5 × 7, defina as chaves de dados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para o valor binário 00111000 ($ 38), deixe RS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(S10) definido como baixo e pressione o interruptor E, S9.</w:t>
      </w:r>
    </w:p>
    <w:p w14:paraId="45B5EAEA" w14:textId="77777777" w:rsidR="00316356" w:rsidRPr="00784C9F" w:rsidRDefault="00316356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33618DD" w14:textId="73A2CCB7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Agora será necessário aumentar 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contraste um pouco, pois o modo de duas linhas tem </w:t>
      </w:r>
      <w:r w:rsidR="005E1582" w:rsidRPr="00784C9F">
        <w:rPr>
          <w:rFonts w:ascii="Arial" w:eastAsia="Times New Roman" w:hAnsi="Arial" w:cs="Arial"/>
          <w:color w:val="000000"/>
          <w:lang w:eastAsia="pt-BR"/>
        </w:rPr>
        <w:t>um</w:t>
      </w:r>
      <w:r w:rsidR="005E1582">
        <w:rPr>
          <w:rFonts w:ascii="Arial" w:eastAsia="Times New Roman" w:hAnsi="Arial" w:cs="Arial"/>
          <w:color w:val="000000"/>
          <w:lang w:eastAsia="pt-BR"/>
        </w:rPr>
        <w:t>a exigência</w:t>
      </w:r>
      <w:r w:rsidRPr="00784C9F">
        <w:rPr>
          <w:rFonts w:ascii="Arial" w:eastAsia="Times New Roman" w:hAnsi="Arial" w:cs="Arial"/>
          <w:color w:val="000000"/>
          <w:lang w:eastAsia="pt-BR"/>
        </w:rPr>
        <w:t xml:space="preserve"> de movimentação diferente. Agora defina 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Interruptor RS para sua posição '' para cima '' (lógica 1),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trocando o chip do modo de comando</w:t>
      </w:r>
    </w:p>
    <w:p w14:paraId="4BC8477E" w14:textId="0D9EBB91" w:rsid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>para o modo de caractere e insira o valor binário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01000001 ($ 41) nas chaves de dados. Esta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é o código ASCII para </w:t>
      </w:r>
      <w:r w:rsidRPr="00784C9F">
        <w:rPr>
          <w:rFonts w:ascii="Arial" w:eastAsia="Times New Roman" w:hAnsi="Arial" w:cs="Arial"/>
          <w:i/>
          <w:iCs/>
          <w:color w:val="000000"/>
          <w:lang w:eastAsia="pt-BR"/>
        </w:rPr>
        <w:t>A</w:t>
      </w:r>
      <w:r w:rsidRPr="00784C9F">
        <w:rPr>
          <w:rFonts w:ascii="Arial" w:eastAsia="Times New Roman" w:hAnsi="Arial" w:cs="Arial"/>
          <w:color w:val="000000"/>
          <w:lang w:eastAsia="pt-BR"/>
        </w:rPr>
        <w:t> maiúsculo.</w:t>
      </w:r>
    </w:p>
    <w:p w14:paraId="1D8E6505" w14:textId="77777777" w:rsidR="00316356" w:rsidRPr="00784C9F" w:rsidRDefault="00316356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BC08356" w14:textId="2669890D" w:rsidR="00784C9F" w:rsidRPr="00784C9F" w:rsidRDefault="00784C9F" w:rsidP="0078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84C9F">
        <w:rPr>
          <w:rFonts w:ascii="Arial" w:eastAsia="Times New Roman" w:hAnsi="Arial" w:cs="Arial"/>
          <w:color w:val="000000"/>
          <w:lang w:eastAsia="pt-BR"/>
        </w:rPr>
        <w:t xml:space="preserve">Pressione o botão E </w:t>
      </w:r>
      <w:proofErr w:type="spellStart"/>
      <w:r w:rsidRPr="00784C9F">
        <w:rPr>
          <w:rFonts w:ascii="Arial" w:eastAsia="Times New Roman" w:hAnsi="Arial" w:cs="Arial"/>
          <w:color w:val="000000"/>
          <w:lang w:eastAsia="pt-BR"/>
        </w:rPr>
        <w:t>e</w:t>
      </w:r>
      <w:proofErr w:type="spellEnd"/>
      <w:r w:rsidRPr="00784C9F">
        <w:rPr>
          <w:rFonts w:ascii="Arial" w:eastAsia="Times New Roman" w:hAnsi="Arial" w:cs="Arial"/>
          <w:color w:val="000000"/>
          <w:lang w:eastAsia="pt-BR"/>
        </w:rPr>
        <w:t xml:space="preserve"> maravilhe-se com 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a tela é preenchida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com </w:t>
      </w:r>
      <w:r w:rsidRPr="00784C9F">
        <w:rPr>
          <w:rFonts w:ascii="Arial" w:eastAsia="Times New Roman" w:hAnsi="Arial" w:cs="Arial"/>
          <w:i/>
          <w:iCs/>
          <w:color w:val="000000"/>
          <w:lang w:eastAsia="pt-BR"/>
        </w:rPr>
        <w:t>A</w:t>
      </w:r>
      <w:r w:rsidRPr="00784C9F">
        <w:rPr>
          <w:rFonts w:ascii="Arial" w:eastAsia="Times New Roman" w:hAnsi="Arial" w:cs="Arial"/>
          <w:color w:val="000000"/>
          <w:lang w:eastAsia="pt-BR"/>
        </w:rPr>
        <w:t> </w:t>
      </w:r>
      <w:r w:rsidR="005E1582" w:rsidRPr="00784C9F">
        <w:rPr>
          <w:rFonts w:ascii="Arial" w:eastAsia="Times New Roman" w:hAnsi="Arial" w:cs="Arial"/>
          <w:color w:val="000000"/>
          <w:lang w:eastAsia="pt-BR"/>
        </w:rPr>
        <w:t>maiúsculas.</w:t>
      </w:r>
      <w:r w:rsidRPr="00784C9F">
        <w:rPr>
          <w:rFonts w:ascii="Arial" w:eastAsia="Times New Roman" w:hAnsi="Arial" w:cs="Arial"/>
          <w:color w:val="000000"/>
          <w:lang w:eastAsia="pt-BR"/>
        </w:rPr>
        <w:t> Claramente,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algo não está certo, e vendo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seu nome em pixels vai ter que</w:t>
      </w:r>
      <w:r w:rsidR="0031635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784C9F">
        <w:rPr>
          <w:rFonts w:ascii="Arial" w:eastAsia="Times New Roman" w:hAnsi="Arial" w:cs="Arial"/>
          <w:color w:val="000000"/>
          <w:lang w:eastAsia="pt-BR"/>
        </w:rPr>
        <w:t>espere um pouco.</w:t>
      </w:r>
    </w:p>
    <w:p w14:paraId="33BD717F" w14:textId="6BDAF349" w:rsidR="00784C9F" w:rsidRPr="00784C9F" w:rsidRDefault="00316356" w:rsidP="00316356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000000"/>
          <w:sz w:val="17"/>
          <w:szCs w:val="17"/>
          <w:lang w:eastAsia="pt-BR"/>
        </w:rPr>
      </w:pPr>
      <w:r>
        <w:rPr>
          <w:rFonts w:ascii="Times" w:eastAsia="Times New Roman" w:hAnsi="Times" w:cs="Times"/>
          <w:noProof/>
          <w:color w:val="000000"/>
          <w:sz w:val="17"/>
          <w:szCs w:val="17"/>
          <w:lang w:eastAsia="pt-BR"/>
        </w:rPr>
        <w:lastRenderedPageBreak/>
        <w:drawing>
          <wp:inline distT="0" distB="0" distL="0" distR="0" wp14:anchorId="49B43AF2" wp14:editId="161426B7">
            <wp:extent cx="4221846" cy="289585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ABD" w14:textId="54CF0469" w:rsidR="00784C9F" w:rsidRPr="00784C9F" w:rsidRDefault="00784C9F" w:rsidP="00784C9F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7"/>
          <w:szCs w:val="17"/>
          <w:lang w:eastAsia="pt-BR"/>
        </w:rPr>
      </w:pPr>
      <w:r>
        <w:rPr>
          <w:rFonts w:ascii="Times" w:eastAsia="Times New Roman" w:hAnsi="Times" w:cs="Times"/>
          <w:color w:val="000000"/>
          <w:sz w:val="17"/>
          <w:szCs w:val="17"/>
          <w:lang w:eastAsia="pt-BR"/>
        </w:rPr>
        <w:t xml:space="preserve"> </w:t>
      </w:r>
    </w:p>
    <w:p w14:paraId="7E1987E3" w14:textId="77777777" w:rsidR="00C1588E" w:rsidRDefault="00C1588E"/>
    <w:sectPr w:rsidR="00C1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61"/>
    <w:rsid w:val="00316356"/>
    <w:rsid w:val="005E0F06"/>
    <w:rsid w:val="005E1582"/>
    <w:rsid w:val="00784C9F"/>
    <w:rsid w:val="007E0661"/>
    <w:rsid w:val="00C1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5EE1"/>
  <w15:chartTrackingRefBased/>
  <w15:docId w15:val="{138BEF57-0147-4963-8BAC-0ADED177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Rici Conceição</dc:creator>
  <cp:keywords/>
  <dc:description/>
  <cp:lastModifiedBy>Carlos Henrique Rici Conceição</cp:lastModifiedBy>
  <cp:revision>5</cp:revision>
  <dcterms:created xsi:type="dcterms:W3CDTF">2020-12-10T14:43:00Z</dcterms:created>
  <dcterms:modified xsi:type="dcterms:W3CDTF">2020-12-10T15:01:00Z</dcterms:modified>
</cp:coreProperties>
</file>