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hyperlink r:id="rId6">
              <w:r w:rsidDel="00000000" w:rsidR="00000000" w:rsidRPr="00000000">
                <w:rPr>
                  <w:color w:val="0000ee"/>
                  <w:sz w:val="36"/>
                  <w:szCs w:val="36"/>
                  <w:u w:val="single"/>
                  <w:rtl w:val="0"/>
                </w:rPr>
                <w:t xml:space="preserve">Henrique Dantas de Teixeira Soares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SQSW 306 BL H 605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Brasília DF 70673-438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55 61 99870 1303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14"/>
                <w:szCs w:val="14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14"/>
                  <w:szCs w:val="14"/>
                  <w:u w:val="single"/>
                  <w:rtl w:val="0"/>
                </w:rPr>
                <w:t xml:space="preserve">henrique.dantas@sempreceub.com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k8luflkpwij" w:id="2"/>
            <w:bookmarkEnd w:id="2"/>
            <w:r w:rsidDel="00000000" w:rsidR="00000000" w:rsidRPr="00000000">
              <w:rPr>
                <w:rtl w:val="0"/>
              </w:rPr>
              <w:t xml:space="preserve">FORMAÇÃO</w:t>
            </w:r>
          </w:p>
          <w:p w:rsidR="00000000" w:rsidDel="00000000" w:rsidP="00000000" w:rsidRDefault="00000000" w:rsidRPr="00000000" w14:paraId="0000000A">
            <w:pPr>
              <w:pStyle w:val="Heading2"/>
              <w:rPr>
                <w:b w:val="0"/>
                <w:i w:val="1"/>
              </w:rPr>
            </w:pPr>
            <w:bookmarkStart w:colFirst="0" w:colLast="0" w:name="_crhetv2o26j" w:id="3"/>
            <w:bookmarkEnd w:id="3"/>
            <w:r w:rsidDel="00000000" w:rsidR="00000000" w:rsidRPr="00000000">
              <w:rPr>
                <w:rtl w:val="0"/>
              </w:rPr>
              <w:t xml:space="preserve">Uniceub, </w:t>
            </w:r>
            <w:r w:rsidDel="00000000" w:rsidR="00000000" w:rsidRPr="00000000">
              <w:rPr>
                <w:b w:val="0"/>
                <w:rtl w:val="0"/>
              </w:rPr>
              <w:t xml:space="preserve">Brasília—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Engenharia da Computação</w:t>
            </w:r>
          </w:p>
          <w:p w:rsidR="00000000" w:rsidDel="00000000" w:rsidP="00000000" w:rsidRDefault="00000000" w:rsidRPr="00000000" w14:paraId="0000000B">
            <w:pPr>
              <w:pStyle w:val="Heading3"/>
              <w:rPr/>
            </w:pPr>
            <w:bookmarkStart w:colFirst="0" w:colLast="0" w:name="_5bp4xy34pvoe" w:id="4"/>
            <w:bookmarkEnd w:id="4"/>
            <w:r w:rsidDel="00000000" w:rsidR="00000000" w:rsidRPr="00000000">
              <w:rPr>
                <w:rtl w:val="0"/>
              </w:rPr>
              <w:t xml:space="preserve">Fevereiro de 2025 - atualmente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5"/>
            <w:bookmarkEnd w:id="5"/>
            <w:r w:rsidDel="00000000" w:rsidR="00000000" w:rsidRPr="00000000">
              <w:rPr>
                <w:rtl w:val="0"/>
              </w:rPr>
              <w:t xml:space="preserve">Colégio Ciman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Brasília—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Conclusão do Ensino Médio</w:t>
            </w:r>
          </w:p>
          <w:p w:rsidR="00000000" w:rsidDel="00000000" w:rsidP="00000000" w:rsidRDefault="00000000" w:rsidRPr="00000000" w14:paraId="0000000F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6"/>
            <w:bookmarkEnd w:id="6"/>
            <w:r w:rsidDel="00000000" w:rsidR="00000000" w:rsidRPr="00000000">
              <w:rPr>
                <w:rtl w:val="0"/>
              </w:rPr>
              <w:t xml:space="preserve">Janeiro de 2011 - Dezembro de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7"/>
            <w:bookmarkEnd w:id="7"/>
            <w:r w:rsidDel="00000000" w:rsidR="00000000" w:rsidRPr="00000000">
              <w:rPr>
                <w:rtl w:val="0"/>
              </w:rPr>
              <w:t xml:space="preserve">PROJETOS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8"/>
            <w:bookmarkEnd w:id="8"/>
            <w:r w:rsidDel="00000000" w:rsidR="00000000" w:rsidRPr="00000000">
              <w:rPr>
                <w:rtl w:val="0"/>
              </w:rPr>
              <w:t xml:space="preserve">Voluntariado no Instituto Vivências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Experiência de voluntariado em organizações não governamentais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1"/>
              <w:rPr/>
            </w:pPr>
            <w:bookmarkStart w:colFirst="0" w:colLast="0" w:name="_vn5hssvmv8qm" w:id="9"/>
            <w:bookmarkEnd w:id="9"/>
            <w:r w:rsidDel="00000000" w:rsidR="00000000" w:rsidRPr="00000000">
              <w:rPr>
                <w:rtl w:val="0"/>
              </w:rPr>
              <w:t xml:space="preserve">LINKEDIN</w:t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linkedin.com/in/henrique-dantas-de-teixeira-soares-803a66357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0"/>
            <w:bookmarkEnd w:id="10"/>
            <w:r w:rsidDel="00000000" w:rsidR="00000000" w:rsidRPr="00000000">
              <w:rPr>
                <w:rtl w:val="0"/>
              </w:rPr>
              <w:t xml:space="preserve">COMPETÊNCIAS</w:t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Altas habilidades em ciências exatas (matemática,física e química).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Facilidade em trabalhar em grupos .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Curiosidade e interesse em aprender.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Excelente memorização.</w:t>
            </w:r>
          </w:p>
          <w:p w:rsidR="00000000" w:rsidDel="00000000" w:rsidP="00000000" w:rsidRDefault="00000000" w:rsidRPr="00000000" w14:paraId="0000001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1"/>
            <w:bookmarkEnd w:id="11"/>
            <w:r w:rsidDel="00000000" w:rsidR="00000000" w:rsidRPr="00000000">
              <w:rPr>
                <w:rtl w:val="0"/>
              </w:rPr>
              <w:t xml:space="preserve">PRÊMIOS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8 Certificados de desempenhos excepcionais bimestrais no Colégio Ciman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2"/>
            <w:bookmarkEnd w:id="12"/>
            <w:r w:rsidDel="00000000" w:rsidR="00000000" w:rsidRPr="00000000">
              <w:rPr>
                <w:rtl w:val="0"/>
              </w:rPr>
              <w:t xml:space="preserve">IDIOMAS</w:t>
            </w:r>
          </w:p>
          <w:p w:rsidR="00000000" w:rsidDel="00000000" w:rsidP="00000000" w:rsidRDefault="00000000" w:rsidRPr="00000000" w14:paraId="0000001E">
            <w:pPr>
              <w:pStyle w:val="Heading2"/>
              <w:rPr>
                <w:b w:val="0"/>
                <w:i w:val="1"/>
              </w:rPr>
            </w:pPr>
            <w:bookmarkStart w:colFirst="0" w:colLast="0" w:name="_1pgxwbpvfnxq" w:id="13"/>
            <w:bookmarkEnd w:id="13"/>
            <w:r w:rsidDel="00000000" w:rsidR="00000000" w:rsidRPr="00000000">
              <w:rPr>
                <w:rtl w:val="0"/>
              </w:rPr>
              <w:t xml:space="preserve">Casa Thomas Jefferson, </w:t>
            </w:r>
            <w:r w:rsidDel="00000000" w:rsidR="00000000" w:rsidRPr="00000000">
              <w:rPr>
                <w:b w:val="0"/>
                <w:rtl w:val="0"/>
              </w:rPr>
              <w:t xml:space="preserve">Brasília— Inglês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Avançado</w:t>
            </w:r>
          </w:p>
          <w:p w:rsidR="00000000" w:rsidDel="00000000" w:rsidP="00000000" w:rsidRDefault="00000000" w:rsidRPr="00000000" w14:paraId="0000001F">
            <w:pPr>
              <w:pStyle w:val="Heading3"/>
              <w:rPr/>
            </w:pPr>
            <w:bookmarkStart w:colFirst="0" w:colLast="0" w:name="_z2dqnuahh0o" w:id="14"/>
            <w:bookmarkEnd w:id="14"/>
            <w:r w:rsidDel="00000000" w:rsidR="00000000" w:rsidRPr="00000000">
              <w:rPr>
                <w:rtl w:val="0"/>
              </w:rPr>
              <w:t xml:space="preserve">Fevereiro de 2018 - Dezembro de 2023</w:t>
            </w:r>
          </w:p>
          <w:p w:rsidR="00000000" w:rsidDel="00000000" w:rsidP="00000000" w:rsidRDefault="00000000" w:rsidRPr="00000000" w14:paraId="00000020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enrique.dantas@sempreceub.com" TargetMode="External"/><Relationship Id="rId7" Type="http://schemas.openxmlformats.org/officeDocument/2006/relationships/hyperlink" Target="mailto:henrique.dantas@sempreceub.com" TargetMode="External"/><Relationship Id="rId8" Type="http://schemas.openxmlformats.org/officeDocument/2006/relationships/hyperlink" Target="https://www.linkedin.com/in/henrique-dantas-de-teixeira-soares-803a6635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