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i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Projeto 1 - Lab. de Sistemas Digitais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Alunos:</w:t>
      </w:r>
      <w:r w:rsidDel="00000000" w:rsidR="00000000" w:rsidRPr="00000000">
        <w:rPr>
          <w:i w:val="1"/>
          <w:rtl w:val="0"/>
        </w:rPr>
        <w:br w:type="textWrapping"/>
        <w:tab/>
        <w:t xml:space="preserve">Henrique Vieira Lima - 15459372</w:t>
      </w:r>
    </w:p>
    <w:p w:rsidR="00000000" w:rsidDel="00000000" w:rsidP="00000000" w:rsidRDefault="00000000" w:rsidRPr="00000000" w14:paraId="00000003">
      <w:pPr>
        <w:ind w:firstLine="720"/>
        <w:jc w:val="left"/>
        <w:rPr>
          <w:i w:val="1"/>
        </w:rPr>
      </w:pPr>
      <w:r w:rsidDel="00000000" w:rsidR="00000000" w:rsidRPr="00000000">
        <w:rPr>
          <w:i w:val="1"/>
          <w:rtl w:val="0"/>
        </w:rPr>
        <w:t xml:space="preserve">Beatriz Alves dos Santos - 15588630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Data:</w:t>
      </w:r>
      <w:r w:rsidDel="00000000" w:rsidR="00000000" w:rsidRPr="00000000">
        <w:rPr>
          <w:i w:val="1"/>
          <w:rtl w:val="0"/>
        </w:rPr>
        <w:t xml:space="preserve"> 20/08/2024</w:t>
      </w:r>
    </w:p>
    <w:p w:rsidR="00000000" w:rsidDel="00000000" w:rsidP="00000000" w:rsidRDefault="00000000" w:rsidRPr="00000000" w14:paraId="00000006">
      <w:pPr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Placa: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(Placa Grande) DE2-115 - Cyclone IV E: EP4CE115F29C7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1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Código VHDL: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2753199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56744" l="15101" r="56160" t="1424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53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Circuito portas lógicas (RTL Viewer):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98477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50237" l="14784" r="5481" t="26965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984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Map Technology Viewer: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294339" cy="144864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6964" l="14617" r="996" t="32153"/>
                    <a:stretch>
                      <a:fillRect/>
                    </a:stretch>
                  </pic:blipFill>
                  <pic:spPr>
                    <a:xfrm>
                      <a:off x="0" y="0"/>
                      <a:ext cx="5294339" cy="144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Simulação de ondas (ModelSim):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824538" cy="2544956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59133" l="20431" r="42691" t="12308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544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Código VHDL: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48200" cy="30194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Circuito portas lógicas (RTL Viewer):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Map Technology Viewer: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  <w:t xml:space="preserve">Simulação de ondas (ModelSim):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29300" cy="4099513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17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9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Circuito Quartus: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271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Assignments: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919663" cy="114517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316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14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Código VHDL: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Circuito portas lógicas (RTL Viewer):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65127" cy="1351474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33752" l="14950" r="0" t="31972"/>
                    <a:stretch>
                      <a:fillRect/>
                    </a:stretch>
                  </pic:blipFill>
                  <pic:spPr>
                    <a:xfrm>
                      <a:off x="0" y="0"/>
                      <a:ext cx="5965127" cy="135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rPr/>
      </w:pPr>
      <w:r w:rsidDel="00000000" w:rsidR="00000000" w:rsidRPr="00000000">
        <w:rPr>
          <w:rtl w:val="0"/>
        </w:rPr>
        <w:t xml:space="preserve">Com blocos: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35103" l="20764" r="15116" t="3008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Map Technology Viewer:</w:t>
      </w: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30217" l="15448" r="996" t="2920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>
          <w:rtl w:val="0"/>
        </w:rPr>
        <w:t xml:space="preserve">Com blocos:</w:t>
      </w:r>
      <w:r w:rsidDel="00000000" w:rsidR="00000000" w:rsidRPr="00000000">
        <w:rPr/>
        <w:drawing>
          <wp:inline distB="114300" distT="114300" distL="114300" distR="114300">
            <wp:extent cx="6056761" cy="1364135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42772" l="19601" r="6644" t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6056761" cy="1364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  <w:t xml:space="preserve">Simulação de ondas (ModelSim):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60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  <w:t xml:space="preserve">Circuito Quartus: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04132" cy="1321298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53687" l="26079" r="22591" t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6004132" cy="1321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Assignments: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757738" cy="1019515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74476" l="15136" r="56157" t="14703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01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Parte 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Código VHDL: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5304" cy="4344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304" cy="434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Circuito portas lógicas (RTL Viewer):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576513" cy="2675609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7471" l="35714" r="20099" t="10322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675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Map Technology Viewer: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843463" cy="2650522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28311" l="30730" r="13621" t="17704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650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  <w:t xml:space="preserve">Simulação de ondas (ModelSim):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669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  <w:t xml:space="preserve">Circuito Quartus: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9663" cy="3033318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3213" l="830" r="2823" t="4392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03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Assignments: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5913" cy="1619684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2940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619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1.png"/><Relationship Id="rId24" Type="http://schemas.openxmlformats.org/officeDocument/2006/relationships/image" Target="media/image10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7.png"/><Relationship Id="rId25" Type="http://schemas.openxmlformats.org/officeDocument/2006/relationships/image" Target="media/image15.png"/><Relationship Id="rId28" Type="http://schemas.openxmlformats.org/officeDocument/2006/relationships/image" Target="media/image2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2.png"/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18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