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9A" w:rsidRDefault="00B270C8">
      <w:r>
        <w:t xml:space="preserve">Ao sintetizar a pesquisa e gerar os insights, você identificou áreas problemáticas que identifica desafios para os usuários que você </w:t>
      </w:r>
      <w:proofErr w:type="spellStart"/>
      <w:r>
        <w:t>esta</w:t>
      </w:r>
      <w:proofErr w:type="spellEnd"/>
      <w:r>
        <w:t xml:space="preserve"> projetando.</w:t>
      </w:r>
    </w:p>
    <w:p w:rsidR="00B270C8" w:rsidRDefault="00B270C8">
      <w:r>
        <w:t xml:space="preserve">Agora, tente reformular esses desafios e declarações de problemáticas com a frase “Como </w:t>
      </w:r>
      <w:proofErr w:type="spellStart"/>
      <w:r>
        <w:t>nos</w:t>
      </w:r>
      <w:proofErr w:type="spellEnd"/>
      <w:r>
        <w:t xml:space="preserve"> poderíamos...” Vamos transformar esses desafios em oportunidades de design.</w:t>
      </w:r>
    </w:p>
    <w:p w:rsidR="00B270C8" w:rsidRDefault="00B270C8">
      <w:r>
        <w:t>A estrutura do exercício HMW:</w:t>
      </w:r>
    </w:p>
    <w:p w:rsidR="00B270C8" w:rsidRDefault="00B270C8"/>
    <w:p w:rsidR="00B270C8" w:rsidRDefault="00B270C8">
      <w:r>
        <w:t>“</w:t>
      </w:r>
      <w:proofErr w:type="spellStart"/>
      <w:r>
        <w:t>How</w:t>
      </w:r>
      <w:proofErr w:type="spellEnd"/>
      <w:r>
        <w:t>” sugere que ainda não temos a resposta. Nos ajuda a explorar uma variedade de ideias, em vez de simplesmente executar o que “pensamos” que deveria ser a solução.</w:t>
      </w:r>
    </w:p>
    <w:p w:rsidR="00B270C8" w:rsidRDefault="00B270C8">
      <w:r>
        <w:br/>
      </w:r>
      <w:proofErr w:type="gramStart"/>
      <w:r>
        <w:t>o</w:t>
      </w:r>
      <w:proofErr w:type="gramEnd"/>
      <w:r>
        <w:t xml:space="preserve"> “</w:t>
      </w:r>
      <w:proofErr w:type="spellStart"/>
      <w:r>
        <w:t>Might</w:t>
      </w:r>
      <w:proofErr w:type="spellEnd"/>
      <w:r>
        <w:t>” enfatiza que nossas respostas podem ser apenas possíveis soluções e não uma única solução. Permite a exploração de múltiplas soluções possíveis, não se ajustando ao primeiro que vier à mente.</w:t>
      </w:r>
    </w:p>
    <w:p w:rsidR="00B270C8" w:rsidRDefault="00B270C8"/>
    <w:p w:rsidR="00B270C8" w:rsidRDefault="00B270C8">
      <w:r>
        <w:t>“</w:t>
      </w:r>
      <w:proofErr w:type="spellStart"/>
      <w:r>
        <w:t>We</w:t>
      </w:r>
      <w:proofErr w:type="spellEnd"/>
      <w:r>
        <w:t xml:space="preserve">” traz o elemento de um esforço colaborativo. Sugere que a ideia de solução </w:t>
      </w:r>
      <w:proofErr w:type="spellStart"/>
      <w:r>
        <w:t>esta</w:t>
      </w:r>
      <w:proofErr w:type="spellEnd"/>
      <w:r>
        <w:t xml:space="preserve"> em nosso trabalho em equipe coletivo.</w:t>
      </w:r>
    </w:p>
    <w:p w:rsidR="00B270C8" w:rsidRDefault="00B270C8"/>
    <w:p w:rsidR="00B270C8" w:rsidRDefault="00B270C8">
      <w:r>
        <w:t>2 passos:</w:t>
      </w:r>
    </w:p>
    <w:p w:rsidR="00B270C8" w:rsidRDefault="00B270C8" w:rsidP="00B270C8">
      <w:pPr>
        <w:pStyle w:val="PargrafodaLista"/>
        <w:numPr>
          <w:ilvl w:val="0"/>
          <w:numId w:val="1"/>
        </w:numPr>
      </w:pPr>
      <w:r>
        <w:t xml:space="preserve">Faça as perguntas corretas. Pegue post-its e </w:t>
      </w:r>
      <w:proofErr w:type="spellStart"/>
      <w:r>
        <w:t>sharpies</w:t>
      </w:r>
      <w:proofErr w:type="spellEnd"/>
      <w:r>
        <w:t xml:space="preserve"> suficientes para todos os participantes e comece a formular perguntas. Cada pergunta deve começar com “Como nós podemos/poderíamos...”</w:t>
      </w:r>
    </w:p>
    <w:p w:rsidR="00B270C8" w:rsidRDefault="00B270C8" w:rsidP="00B270C8">
      <w:pPr>
        <w:ind w:left="360"/>
      </w:pPr>
      <w:r>
        <w:t>Por exemplo:</w:t>
      </w:r>
    </w:p>
    <w:p w:rsidR="00B270C8" w:rsidRDefault="00B270C8" w:rsidP="00B270C8">
      <w:pPr>
        <w:ind w:left="360"/>
      </w:pPr>
      <w:r>
        <w:t>“Como podemos redesenhar essa viagem? – Muito amplo</w:t>
      </w:r>
    </w:p>
    <w:p w:rsidR="00B270C8" w:rsidRDefault="00B270C8" w:rsidP="00B270C8">
      <w:pPr>
        <w:ind w:left="360"/>
      </w:pPr>
      <w:r>
        <w:t xml:space="preserve">“Como podemos criar o cinto de segurança de avião perfeito, feito de garrafas pet </w:t>
      </w:r>
      <w:proofErr w:type="gramStart"/>
      <w:r>
        <w:t>recicladas?”</w:t>
      </w:r>
      <w:proofErr w:type="gramEnd"/>
      <w:r>
        <w:t xml:space="preserve"> – Poderia potencialmente ser muito específico</w:t>
      </w:r>
    </w:p>
    <w:p w:rsidR="00B270C8" w:rsidRDefault="00B270C8" w:rsidP="00B270C8">
      <w:pPr>
        <w:ind w:left="360"/>
      </w:pPr>
      <w:r>
        <w:t xml:space="preserve">“Como poderíamos redesenhar o discurso de segurança de uma companhia </w:t>
      </w:r>
      <w:proofErr w:type="gramStart"/>
      <w:r>
        <w:t>aérea?”</w:t>
      </w:r>
      <w:proofErr w:type="gramEnd"/>
      <w:r>
        <w:t xml:space="preserve"> – É uma questão com escopo mais apropriado</w:t>
      </w:r>
    </w:p>
    <w:p w:rsidR="00B270C8" w:rsidRDefault="00B270C8" w:rsidP="00B270C8">
      <w:pPr>
        <w:ind w:left="360"/>
      </w:pPr>
      <w:r>
        <w:t>CNP fazer da espera, a parte mais emocionante da viagem</w:t>
      </w:r>
    </w:p>
    <w:p w:rsidR="00B270C8" w:rsidRDefault="00B270C8" w:rsidP="00B270C8">
      <w:pPr>
        <w:ind w:left="360"/>
      </w:pPr>
      <w:r>
        <w:t>CNP remover completamente o tempo de espera no aeroporto</w:t>
      </w:r>
    </w:p>
    <w:p w:rsidR="00B270C8" w:rsidRDefault="00B270C8" w:rsidP="00B270C8">
      <w:pPr>
        <w:ind w:left="360"/>
      </w:pPr>
      <w:r>
        <w:t>CNP aproveitar o tempo livre de outros passageiros para compartilhar a carga</w:t>
      </w:r>
    </w:p>
    <w:p w:rsidR="00B270C8" w:rsidRDefault="00B270C8" w:rsidP="00B270C8">
      <w:pPr>
        <w:ind w:left="360"/>
      </w:pPr>
      <w:r>
        <w:t xml:space="preserve">CNP fazer o aeroporto como um </w:t>
      </w:r>
      <w:proofErr w:type="spellStart"/>
      <w:r>
        <w:t>spa</w:t>
      </w:r>
      <w:proofErr w:type="spellEnd"/>
      <w:r>
        <w:t>? Como um playground?</w:t>
      </w:r>
    </w:p>
    <w:p w:rsidR="00B270C8" w:rsidRDefault="00B270C8" w:rsidP="00B270C8">
      <w:pPr>
        <w:ind w:left="360"/>
      </w:pPr>
      <w:r>
        <w:t>CNP entender as crianças?</w:t>
      </w:r>
    </w:p>
    <w:p w:rsidR="00B270C8" w:rsidRDefault="00B270C8" w:rsidP="00B270C8">
      <w:pPr>
        <w:ind w:left="360"/>
      </w:pPr>
      <w:r>
        <w:t>CNP acalmar os passageiros atrasados?</w:t>
      </w:r>
    </w:p>
    <w:p w:rsidR="00B270C8" w:rsidRDefault="00B270C8" w:rsidP="00B270C8">
      <w:pPr>
        <w:ind w:left="360"/>
      </w:pPr>
    </w:p>
    <w:p w:rsidR="00B270C8" w:rsidRDefault="00B270C8" w:rsidP="00B270C8">
      <w:pPr>
        <w:ind w:firstLine="360"/>
      </w:pPr>
      <w:r>
        <w:t xml:space="preserve">2 </w:t>
      </w:r>
      <w:r w:rsidR="00DE0070">
        <w:t>–</w:t>
      </w:r>
      <w:r>
        <w:t xml:space="preserve"> </w:t>
      </w:r>
      <w:r w:rsidR="00DE0070">
        <w:t>Gerando as soluções</w:t>
      </w:r>
    </w:p>
    <w:p w:rsidR="00DE0070" w:rsidRDefault="00DE0070" w:rsidP="00B270C8">
      <w:pPr>
        <w:ind w:firstLine="360"/>
      </w:pPr>
      <w:r>
        <w:lastRenderedPageBreak/>
        <w:t xml:space="preserve">Depois de escolher de uma a três perguntas do exercício, comece a criar soluções de brainstorming com notas de post-it. Uma ideia ou solução por post-it e incentive a quantidade em vez da qualidade. Peça ao grupo para gerar o maior </w:t>
      </w:r>
      <w:proofErr w:type="spellStart"/>
      <w:r>
        <w:t>numero</w:t>
      </w:r>
      <w:proofErr w:type="spellEnd"/>
      <w:r>
        <w:t xml:space="preserve"> de ideias possível durante este tempo. Quanto mais ideias mais soluções.</w:t>
      </w:r>
    </w:p>
    <w:p w:rsidR="00DE0070" w:rsidRDefault="00DE0070" w:rsidP="00B270C8">
      <w:pPr>
        <w:ind w:firstLine="360"/>
      </w:pPr>
    </w:p>
    <w:p w:rsidR="00DE0070" w:rsidRDefault="00DE0070" w:rsidP="00B270C8">
      <w:pPr>
        <w:ind w:firstLine="360"/>
      </w:pPr>
      <w:r>
        <w:t xml:space="preserve">Depois que o tempo alocado tiver passado, faça uma </w:t>
      </w:r>
      <w:proofErr w:type="spellStart"/>
      <w:r>
        <w:t>analise</w:t>
      </w:r>
      <w:proofErr w:type="spellEnd"/>
      <w:r>
        <w:t xml:space="preserve"> de todas as ideias e reduza-as às melhores</w:t>
      </w:r>
    </w:p>
    <w:p w:rsidR="00DE0070" w:rsidRDefault="00DE0070" w:rsidP="00B270C8">
      <w:pPr>
        <w:ind w:firstLine="360"/>
      </w:pPr>
      <w:r>
        <w:t xml:space="preserve">Dica: Faça um mapa de afinidade ou </w:t>
      </w:r>
      <w:proofErr w:type="spellStart"/>
      <w:r>
        <w:t>afinity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, ou votação por pontos que vão te ajudar a filtrar as soluções de uma forma mais rápida:</w:t>
      </w:r>
    </w:p>
    <w:p w:rsidR="00DE0070" w:rsidRDefault="00DE0070" w:rsidP="00DE0070">
      <w:r>
        <w:t xml:space="preserve">- </w:t>
      </w:r>
      <w:proofErr w:type="gramStart"/>
      <w:r>
        <w:t>exercícios</w:t>
      </w:r>
      <w:proofErr w:type="gramEnd"/>
      <w:r>
        <w:t xml:space="preserve"> ensinados na aula 21, vão te ajudar a filtrar as soluções de uma forma mais rápida.</w:t>
      </w:r>
    </w:p>
    <w:p w:rsidR="00DE0070" w:rsidRDefault="00DE0070" w:rsidP="00DE0070">
      <w:r>
        <w:t>30 minutos, 25 minutos é o ideal.</w:t>
      </w:r>
      <w:bookmarkStart w:id="0" w:name="_GoBack"/>
      <w:bookmarkEnd w:id="0"/>
    </w:p>
    <w:p w:rsidR="00B270C8" w:rsidRDefault="00B270C8" w:rsidP="00B270C8">
      <w:pPr>
        <w:ind w:left="360"/>
      </w:pPr>
      <w:r>
        <w:t xml:space="preserve"> </w:t>
      </w:r>
    </w:p>
    <w:sectPr w:rsidR="00B27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A4A29"/>
    <w:multiLevelType w:val="hybridMultilevel"/>
    <w:tmpl w:val="00E80D98"/>
    <w:lvl w:ilvl="0" w:tplc="94BC7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AE"/>
    <w:rsid w:val="002902AE"/>
    <w:rsid w:val="00B270C8"/>
    <w:rsid w:val="00D0169A"/>
    <w:rsid w:val="00D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BA74"/>
  <w15:chartTrackingRefBased/>
  <w15:docId w15:val="{D3F40A04-9186-4728-B275-03F89CA4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2022-05-31T17:22:00Z</dcterms:created>
  <dcterms:modified xsi:type="dcterms:W3CDTF">2022-05-31T17:39:00Z</dcterms:modified>
</cp:coreProperties>
</file>