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FC43C" w14:textId="62A8E67C" w:rsidR="0034099E" w:rsidRPr="00A04C8F" w:rsidRDefault="00B6728B">
      <w:pPr>
        <w:rPr>
          <w:b/>
          <w:bCs/>
          <w:sz w:val="24"/>
          <w:szCs w:val="24"/>
        </w:rPr>
      </w:pPr>
      <w:r w:rsidRPr="00A04C8F">
        <w:rPr>
          <w:b/>
          <w:bCs/>
          <w:sz w:val="24"/>
          <w:szCs w:val="24"/>
        </w:rPr>
        <w:t>Esqueleto de Tópicos do Handbook: Visão Computacional Aplicada à Saúde</w:t>
      </w:r>
    </w:p>
    <w:p w14:paraId="571E273B" w14:textId="77777777" w:rsidR="00B6728B" w:rsidRPr="00A04C8F" w:rsidRDefault="00B6728B">
      <w:pPr>
        <w:rPr>
          <w:b/>
          <w:bCs/>
          <w:sz w:val="24"/>
          <w:szCs w:val="24"/>
        </w:rPr>
      </w:pPr>
    </w:p>
    <w:p w14:paraId="289523C6" w14:textId="1B4C48F3" w:rsidR="00B6728B" w:rsidRPr="00A04C8F" w:rsidRDefault="00B6728B" w:rsidP="00B6728B">
      <w:pPr>
        <w:pStyle w:val="PargrafodaLista"/>
        <w:numPr>
          <w:ilvl w:val="0"/>
          <w:numId w:val="1"/>
        </w:numPr>
        <w:rPr>
          <w:b/>
          <w:bCs/>
          <w:sz w:val="24"/>
          <w:szCs w:val="24"/>
        </w:rPr>
      </w:pPr>
      <w:r w:rsidRPr="00A04C8F">
        <w:rPr>
          <w:b/>
          <w:bCs/>
          <w:sz w:val="24"/>
          <w:szCs w:val="24"/>
        </w:rPr>
        <w:t>Introdução</w:t>
      </w:r>
    </w:p>
    <w:p w14:paraId="6CF6ECF1" w14:textId="77777777" w:rsidR="00B6728B" w:rsidRPr="00A04C8F" w:rsidRDefault="00B6728B" w:rsidP="00B6728B">
      <w:pPr>
        <w:pStyle w:val="PargrafodaLista"/>
        <w:rPr>
          <w:b/>
          <w:bCs/>
          <w:sz w:val="24"/>
          <w:szCs w:val="24"/>
        </w:rPr>
      </w:pPr>
    </w:p>
    <w:p w14:paraId="3DC65583" w14:textId="33B9B93D" w:rsidR="00B6728B" w:rsidRPr="00A04C8F" w:rsidRDefault="00B6728B" w:rsidP="00B6728B">
      <w:pPr>
        <w:pStyle w:val="PargrafodaLista"/>
        <w:numPr>
          <w:ilvl w:val="2"/>
          <w:numId w:val="3"/>
        </w:numPr>
        <w:rPr>
          <w:b/>
          <w:bCs/>
          <w:sz w:val="24"/>
          <w:szCs w:val="24"/>
        </w:rPr>
      </w:pPr>
      <w:r w:rsidRPr="00A04C8F">
        <w:rPr>
          <w:b/>
          <w:bCs/>
          <w:sz w:val="24"/>
          <w:szCs w:val="24"/>
        </w:rPr>
        <w:t>Objetivo do Handbook</w:t>
      </w:r>
    </w:p>
    <w:p w14:paraId="7770154E" w14:textId="77777777" w:rsidR="00B6728B" w:rsidRPr="00A04C8F" w:rsidRDefault="00B6728B" w:rsidP="00B6728B">
      <w:pPr>
        <w:pStyle w:val="PargrafodaLista"/>
        <w:ind w:left="1080"/>
        <w:rPr>
          <w:b/>
          <w:bCs/>
          <w:sz w:val="24"/>
          <w:szCs w:val="24"/>
        </w:rPr>
      </w:pPr>
    </w:p>
    <w:p w14:paraId="4FDA5FF2" w14:textId="29CEE105" w:rsidR="00B6728B" w:rsidRPr="00A04C8F" w:rsidRDefault="00B6728B" w:rsidP="00B6728B">
      <w:pPr>
        <w:pStyle w:val="PargrafodaLista"/>
        <w:numPr>
          <w:ilvl w:val="0"/>
          <w:numId w:val="4"/>
        </w:numPr>
        <w:rPr>
          <w:sz w:val="24"/>
          <w:szCs w:val="24"/>
          <w:highlight w:val="yellow"/>
        </w:rPr>
      </w:pPr>
      <w:r w:rsidRPr="00A04C8F">
        <w:rPr>
          <w:sz w:val="24"/>
          <w:szCs w:val="24"/>
          <w:highlight w:val="yellow"/>
        </w:rPr>
        <w:t>Um guia prático para aprender e aplicar visão computacional na saúde</w:t>
      </w:r>
    </w:p>
    <w:p w14:paraId="71DB62D0" w14:textId="77777777" w:rsidR="00B6728B" w:rsidRPr="00A04C8F" w:rsidRDefault="00B6728B" w:rsidP="00B6728B">
      <w:pPr>
        <w:pStyle w:val="PargrafodaLista"/>
        <w:ind w:left="1440"/>
        <w:rPr>
          <w:sz w:val="24"/>
          <w:szCs w:val="24"/>
          <w:highlight w:val="yellow"/>
        </w:rPr>
      </w:pPr>
    </w:p>
    <w:p w14:paraId="0B36C9D6" w14:textId="1C679CDC" w:rsidR="00B6728B" w:rsidRPr="00A04C8F" w:rsidRDefault="00B6728B" w:rsidP="00B6728B">
      <w:pPr>
        <w:pStyle w:val="PargrafodaLista"/>
        <w:numPr>
          <w:ilvl w:val="2"/>
          <w:numId w:val="3"/>
        </w:numPr>
        <w:rPr>
          <w:b/>
          <w:bCs/>
          <w:sz w:val="24"/>
          <w:szCs w:val="24"/>
        </w:rPr>
      </w:pPr>
      <w:r w:rsidRPr="00A04C8F">
        <w:rPr>
          <w:b/>
          <w:bCs/>
          <w:sz w:val="24"/>
          <w:szCs w:val="24"/>
        </w:rPr>
        <w:t>Público-alvo</w:t>
      </w:r>
    </w:p>
    <w:p w14:paraId="039C1D18" w14:textId="77777777" w:rsidR="00B6728B" w:rsidRPr="00A04C8F" w:rsidRDefault="00B6728B" w:rsidP="00B6728B">
      <w:pPr>
        <w:pStyle w:val="PargrafodaLista"/>
        <w:ind w:left="1080"/>
        <w:rPr>
          <w:b/>
          <w:bCs/>
          <w:sz w:val="24"/>
          <w:szCs w:val="24"/>
        </w:rPr>
      </w:pPr>
    </w:p>
    <w:p w14:paraId="1557CFEF" w14:textId="71ACC8E6" w:rsidR="00B6728B" w:rsidRPr="00A04C8F" w:rsidRDefault="00B6728B" w:rsidP="00B6728B">
      <w:pPr>
        <w:pStyle w:val="PargrafodaLista"/>
        <w:numPr>
          <w:ilvl w:val="0"/>
          <w:numId w:val="4"/>
        </w:numPr>
        <w:rPr>
          <w:sz w:val="24"/>
          <w:szCs w:val="24"/>
          <w:highlight w:val="yellow"/>
        </w:rPr>
      </w:pPr>
      <w:r w:rsidRPr="00A04C8F">
        <w:rPr>
          <w:sz w:val="24"/>
          <w:szCs w:val="24"/>
          <w:highlight w:val="yellow"/>
        </w:rPr>
        <w:t>Iniciantes, intermediários, profissionais da saúde e entusiastas de IA.</w:t>
      </w:r>
    </w:p>
    <w:p w14:paraId="5EC3D557" w14:textId="77777777" w:rsidR="00B6728B" w:rsidRPr="00A04C8F" w:rsidRDefault="00B6728B" w:rsidP="00B6728B">
      <w:pPr>
        <w:pStyle w:val="PargrafodaLista"/>
        <w:ind w:left="1440"/>
        <w:rPr>
          <w:sz w:val="24"/>
          <w:szCs w:val="24"/>
          <w:highlight w:val="yellow"/>
        </w:rPr>
      </w:pPr>
    </w:p>
    <w:p w14:paraId="18BA3134" w14:textId="0DC8A8B1" w:rsidR="00B6728B" w:rsidRPr="00A04C8F" w:rsidRDefault="00B6728B" w:rsidP="00B6728B">
      <w:pPr>
        <w:pStyle w:val="PargrafodaLista"/>
        <w:numPr>
          <w:ilvl w:val="2"/>
          <w:numId w:val="3"/>
        </w:numPr>
        <w:rPr>
          <w:b/>
          <w:bCs/>
          <w:sz w:val="24"/>
          <w:szCs w:val="24"/>
        </w:rPr>
      </w:pPr>
      <w:r w:rsidRPr="00A04C8F">
        <w:rPr>
          <w:b/>
          <w:bCs/>
          <w:sz w:val="24"/>
          <w:szCs w:val="24"/>
        </w:rPr>
        <w:t>Como Navegar pelo Handbook</w:t>
      </w:r>
    </w:p>
    <w:p w14:paraId="7217BA60" w14:textId="77777777" w:rsidR="00B6728B" w:rsidRPr="00A04C8F" w:rsidRDefault="00B6728B" w:rsidP="00B6728B">
      <w:pPr>
        <w:pStyle w:val="PargrafodaLista"/>
        <w:ind w:left="1080"/>
        <w:rPr>
          <w:b/>
          <w:bCs/>
          <w:sz w:val="24"/>
          <w:szCs w:val="24"/>
        </w:rPr>
      </w:pPr>
    </w:p>
    <w:p w14:paraId="62DBC6A8" w14:textId="68B9D790" w:rsidR="00B6728B" w:rsidRPr="00A04C8F" w:rsidRDefault="00B6728B" w:rsidP="00B6728B">
      <w:pPr>
        <w:pStyle w:val="PargrafodaLista"/>
        <w:numPr>
          <w:ilvl w:val="0"/>
          <w:numId w:val="4"/>
        </w:numPr>
        <w:rPr>
          <w:sz w:val="24"/>
          <w:szCs w:val="24"/>
        </w:rPr>
      </w:pPr>
      <w:r w:rsidRPr="00A04C8F">
        <w:rPr>
          <w:sz w:val="24"/>
          <w:szCs w:val="24"/>
        </w:rPr>
        <w:t>Orientações de como usar o material, com exemplos práticos e notebooks associados</w:t>
      </w:r>
      <w:r w:rsidR="00A67A9F" w:rsidRPr="00A04C8F">
        <w:rPr>
          <w:sz w:val="24"/>
          <w:szCs w:val="24"/>
        </w:rPr>
        <w:t>.</w:t>
      </w:r>
    </w:p>
    <w:p w14:paraId="7B00DCE8" w14:textId="77777777" w:rsidR="00A67A9F" w:rsidRPr="00A04C8F" w:rsidRDefault="00A67A9F" w:rsidP="00A67A9F">
      <w:pPr>
        <w:pStyle w:val="PargrafodaLista"/>
        <w:ind w:left="1440"/>
        <w:rPr>
          <w:sz w:val="24"/>
          <w:szCs w:val="24"/>
        </w:rPr>
      </w:pPr>
    </w:p>
    <w:p w14:paraId="6E89B56B" w14:textId="4852EEA6" w:rsidR="00A67A9F" w:rsidRPr="00A04C8F" w:rsidRDefault="00A67A9F" w:rsidP="00A67A9F">
      <w:pPr>
        <w:pStyle w:val="PargrafodaLista"/>
        <w:numPr>
          <w:ilvl w:val="0"/>
          <w:numId w:val="1"/>
        </w:numPr>
        <w:rPr>
          <w:b/>
          <w:bCs/>
          <w:sz w:val="24"/>
          <w:szCs w:val="24"/>
        </w:rPr>
      </w:pPr>
      <w:r w:rsidRPr="00A04C8F">
        <w:rPr>
          <w:b/>
          <w:bCs/>
          <w:sz w:val="24"/>
          <w:szCs w:val="24"/>
        </w:rPr>
        <w:t>Uma Breve História da Visão computacional e da IA na Saúde</w:t>
      </w:r>
    </w:p>
    <w:p w14:paraId="45782C70" w14:textId="77777777" w:rsidR="005C5C68" w:rsidRPr="00A04C8F" w:rsidRDefault="005C5C68" w:rsidP="005C5C68">
      <w:pPr>
        <w:pStyle w:val="PargrafodaLista"/>
        <w:rPr>
          <w:b/>
          <w:bCs/>
          <w:sz w:val="24"/>
          <w:szCs w:val="24"/>
        </w:rPr>
      </w:pPr>
    </w:p>
    <w:p w14:paraId="48B30620" w14:textId="0C583A21" w:rsidR="00A67A9F" w:rsidRPr="006650E2" w:rsidRDefault="005C5C68" w:rsidP="005C5C68">
      <w:pPr>
        <w:pStyle w:val="PargrafodaLista"/>
        <w:numPr>
          <w:ilvl w:val="0"/>
          <w:numId w:val="5"/>
        </w:numPr>
        <w:rPr>
          <w:b/>
          <w:bCs/>
          <w:sz w:val="24"/>
          <w:szCs w:val="24"/>
        </w:rPr>
      </w:pPr>
      <w:r w:rsidRPr="00A04C8F">
        <w:rPr>
          <w:b/>
          <w:bCs/>
          <w:sz w:val="24"/>
          <w:szCs w:val="24"/>
        </w:rPr>
        <w:t xml:space="preserve">Visão Computacional: </w:t>
      </w:r>
      <w:r w:rsidRPr="00A04C8F">
        <w:rPr>
          <w:sz w:val="24"/>
          <w:szCs w:val="24"/>
        </w:rPr>
        <w:t xml:space="preserve">Resumo histórico, desde o reconhecimento básico de padrões até as técnicas </w:t>
      </w:r>
      <w:r w:rsidR="0097023D" w:rsidRPr="00A04C8F">
        <w:rPr>
          <w:sz w:val="24"/>
          <w:szCs w:val="24"/>
        </w:rPr>
        <w:t>modernas de rede neurais.</w:t>
      </w:r>
    </w:p>
    <w:sdt>
      <w:sdtPr>
        <w:rPr>
          <w:color w:val="000000"/>
        </w:rPr>
        <w:tag w:val="MENDELEY_CITATION_v3_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"/>
        <w:id w:val="2102007"/>
        <w:placeholder>
          <w:docPart w:val="DefaultPlaceholder_-1854013440"/>
        </w:placeholder>
      </w:sdtPr>
      <w:sdtEndPr>
        <w:rPr>
          <w:highlight w:val="yellow"/>
        </w:rPr>
      </w:sdtEndPr>
      <w:sdtContent>
        <w:p w14:paraId="15EA0E30" w14:textId="3856D797" w:rsidR="006650E2" w:rsidRPr="008742D0" w:rsidRDefault="006650E2" w:rsidP="006650E2">
          <w:pPr>
            <w:jc w:val="center"/>
            <w:rPr>
              <w:highlight w:val="yellow"/>
              <w:lang w:val="es-MX"/>
            </w:rPr>
          </w:pPr>
          <w:r w:rsidRPr="008742D0">
            <w:rPr>
              <w:color w:val="000000"/>
              <w:highlight w:val="yellow"/>
              <w:lang w:val="es-MX"/>
            </w:rPr>
            <w:t>(</w:t>
          </w:r>
          <w:proofErr w:type="spellStart"/>
          <w:r w:rsidRPr="008742D0">
            <w:rPr>
              <w:color w:val="000000"/>
              <w:highlight w:val="yellow"/>
              <w:lang w:val="es-MX"/>
            </w:rPr>
            <w:t>Lakshmanan</w:t>
          </w:r>
          <w:proofErr w:type="spellEnd"/>
          <w:r w:rsidRPr="008742D0">
            <w:rPr>
              <w:color w:val="000000"/>
              <w:highlight w:val="yellow"/>
              <w:lang w:val="es-MX"/>
            </w:rPr>
            <w:t xml:space="preserve"> et al., 2021; </w:t>
          </w:r>
          <w:proofErr w:type="spellStart"/>
          <w:r w:rsidRPr="008742D0">
            <w:rPr>
              <w:color w:val="000000"/>
              <w:highlight w:val="yellow"/>
              <w:lang w:val="es-MX"/>
            </w:rPr>
            <w:t>Szeliski</w:t>
          </w:r>
          <w:proofErr w:type="spellEnd"/>
          <w:r w:rsidRPr="008742D0">
            <w:rPr>
              <w:color w:val="000000"/>
              <w:highlight w:val="yellow"/>
              <w:lang w:val="es-MX"/>
            </w:rPr>
            <w:t>, 2011)</w:t>
          </w:r>
        </w:p>
      </w:sdtContent>
    </w:sdt>
    <w:p w14:paraId="5CF8BF47" w14:textId="3EA99682" w:rsidR="009D7469" w:rsidRPr="009D7469" w:rsidRDefault="009D7469" w:rsidP="008742D0">
      <w:pPr>
        <w:jc w:val="center"/>
        <w:rPr>
          <w:sz w:val="24"/>
          <w:szCs w:val="24"/>
          <w:highlight w:val="yellow"/>
          <w:lang w:val="es-MX"/>
        </w:rPr>
      </w:pPr>
      <w:r w:rsidRPr="009D7469">
        <w:rPr>
          <w:sz w:val="24"/>
          <w:szCs w:val="24"/>
          <w:lang w:val="es-MX"/>
        </w:rPr>
        <w:t>https://www.mirada-medical.com/</w:t>
      </w:r>
    </w:p>
    <w:p w14:paraId="25A16729" w14:textId="75125FF9" w:rsidR="0097023D" w:rsidRDefault="008742D0" w:rsidP="008742D0">
      <w:pPr>
        <w:jc w:val="center"/>
        <w:rPr>
          <w:sz w:val="24"/>
          <w:szCs w:val="24"/>
        </w:rPr>
      </w:pPr>
      <w:r w:rsidRPr="008742D0">
        <w:rPr>
          <w:sz w:val="24"/>
          <w:szCs w:val="24"/>
          <w:highlight w:val="yellow"/>
        </w:rPr>
        <w:t>Vou utilizar essas duas referências para escrever esse capítulo</w:t>
      </w:r>
    </w:p>
    <w:p w14:paraId="349F7524" w14:textId="0B271974" w:rsidR="00396B43" w:rsidRDefault="00396B43" w:rsidP="00396B43">
      <w:pPr>
        <w:jc w:val="both"/>
        <w:rPr>
          <w:sz w:val="24"/>
          <w:szCs w:val="24"/>
        </w:rPr>
      </w:pPr>
      <w:r>
        <w:rPr>
          <w:sz w:val="24"/>
          <w:szCs w:val="24"/>
        </w:rPr>
        <w:t>O que é visão computacional?</w:t>
      </w:r>
    </w:p>
    <w:p w14:paraId="3174AB4A" w14:textId="1B0E9FEF" w:rsidR="00396B43" w:rsidRDefault="00396B43" w:rsidP="00396B43">
      <w:pPr>
        <w:jc w:val="both"/>
        <w:rPr>
          <w:sz w:val="24"/>
          <w:szCs w:val="24"/>
        </w:rPr>
      </w:pPr>
      <w:r>
        <w:rPr>
          <w:sz w:val="24"/>
          <w:szCs w:val="24"/>
        </w:rPr>
        <w:t xml:space="preserve">Como humanos, nós percebemos o mundo em estruturas tridimensionais ao nosso redor. </w:t>
      </w:r>
      <w:r w:rsidRPr="00396B43">
        <w:rPr>
          <w:sz w:val="24"/>
          <w:szCs w:val="24"/>
        </w:rPr>
        <w:t xml:space="preserve">Pense em quão vívida é a percepção tridimensional quando você olha para um vaso de </w:t>
      </w:r>
      <w:proofErr w:type="spellStart"/>
      <w:r w:rsidRPr="00396B43">
        <w:rPr>
          <w:sz w:val="24"/>
          <w:szCs w:val="24"/>
        </w:rPr>
        <w:t>ﬂores</w:t>
      </w:r>
      <w:proofErr w:type="spellEnd"/>
      <w:r w:rsidRPr="00396B43">
        <w:rPr>
          <w:sz w:val="24"/>
          <w:szCs w:val="24"/>
        </w:rPr>
        <w:t xml:space="preserve"> na mesa ao seu lado. Você pode dizer a forma e a translucidez de cada pétala através dos padrões sutis de luz e sombra que brincam em sua superfície e segmentam sem esforço cada </w:t>
      </w:r>
      <w:proofErr w:type="spellStart"/>
      <w:r w:rsidRPr="00396B43">
        <w:rPr>
          <w:sz w:val="24"/>
          <w:szCs w:val="24"/>
        </w:rPr>
        <w:t>ﬂor</w:t>
      </w:r>
      <w:proofErr w:type="spellEnd"/>
      <w:r w:rsidRPr="00396B43">
        <w:rPr>
          <w:sz w:val="24"/>
          <w:szCs w:val="24"/>
        </w:rPr>
        <w:t xml:space="preserve"> do fundo da cena.</w:t>
      </w:r>
      <w:r>
        <w:rPr>
          <w:sz w:val="24"/>
          <w:szCs w:val="24"/>
        </w:rPr>
        <w:t xml:space="preserve">   (</w:t>
      </w:r>
      <w:proofErr w:type="spellStart"/>
      <w:r>
        <w:rPr>
          <w:sz w:val="24"/>
          <w:szCs w:val="24"/>
        </w:rPr>
        <w:t>Szeliski</w:t>
      </w:r>
      <w:proofErr w:type="spellEnd"/>
      <w:r>
        <w:rPr>
          <w:sz w:val="24"/>
          <w:szCs w:val="24"/>
        </w:rPr>
        <w:t>, 2021)</w:t>
      </w:r>
    </w:p>
    <w:p w14:paraId="5E5B7689" w14:textId="5C74E229" w:rsidR="00396B43" w:rsidRDefault="00936D1F" w:rsidP="00396B43">
      <w:pPr>
        <w:jc w:val="both"/>
        <w:rPr>
          <w:sz w:val="24"/>
          <w:szCs w:val="24"/>
        </w:rPr>
      </w:pPr>
      <w:r>
        <w:rPr>
          <w:sz w:val="24"/>
          <w:szCs w:val="24"/>
        </w:rPr>
        <w:t>Outra maneira que gosto de pensar.</w:t>
      </w:r>
    </w:p>
    <w:p w14:paraId="42D01C91" w14:textId="41EBD41A" w:rsidR="00936D1F" w:rsidRDefault="00936D1F" w:rsidP="00396B43">
      <w:pPr>
        <w:jc w:val="both"/>
        <w:rPr>
          <w:sz w:val="24"/>
          <w:szCs w:val="24"/>
        </w:rPr>
      </w:pPr>
      <w:r w:rsidRPr="00936D1F">
        <w:rPr>
          <w:sz w:val="24"/>
          <w:szCs w:val="24"/>
        </w:rPr>
        <w:t xml:space="preserve">Imagine que você está sentado em um jardim, observando o que está acontecendo ao seu redor. Existem dois sistemas em seu corpo que estão trabalhando: seus olhos estão agindo como sensores e criando representações da cena, enquanto seu sistema cognitivo está dando sentido ao que seus olhos estão vendo. Assim, você pode ver um pássaro, uma minhoca e algum movimento e perceber que o </w:t>
      </w:r>
      <w:r w:rsidRPr="00936D1F">
        <w:rPr>
          <w:sz w:val="24"/>
          <w:szCs w:val="24"/>
        </w:rPr>
        <w:lastRenderedPageBreak/>
        <w:t>pássaro andou pelo caminho e está comendo uma minhoca</w:t>
      </w:r>
      <w:r>
        <w:rPr>
          <w:sz w:val="24"/>
          <w:szCs w:val="24"/>
        </w:rPr>
        <w:t xml:space="preserve"> (</w:t>
      </w:r>
      <w:proofErr w:type="spellStart"/>
      <w:r>
        <w:rPr>
          <w:sz w:val="24"/>
          <w:szCs w:val="24"/>
        </w:rPr>
        <w:t>Lasksmanan</w:t>
      </w:r>
      <w:proofErr w:type="spellEnd"/>
      <w:r>
        <w:rPr>
          <w:sz w:val="24"/>
          <w:szCs w:val="24"/>
        </w:rPr>
        <w:t xml:space="preserve"> et al.,2021).</w:t>
      </w:r>
    </w:p>
    <w:p w14:paraId="40933560" w14:textId="19382BCF" w:rsidR="00B953C8" w:rsidRDefault="00B953C8" w:rsidP="00396B43">
      <w:pPr>
        <w:jc w:val="both"/>
        <w:rPr>
          <w:sz w:val="24"/>
          <w:szCs w:val="24"/>
        </w:rPr>
      </w:pPr>
      <w:r>
        <w:rPr>
          <w:sz w:val="24"/>
          <w:szCs w:val="24"/>
        </w:rPr>
        <w:t>A visão computacional tenta imitar as capacidades da visão humana, fornecendo métodos de formação de imagens</w:t>
      </w:r>
      <w:r w:rsidR="00644E1B">
        <w:rPr>
          <w:sz w:val="24"/>
          <w:szCs w:val="24"/>
        </w:rPr>
        <w:t xml:space="preserve"> </w:t>
      </w:r>
      <w:r>
        <w:rPr>
          <w:sz w:val="24"/>
          <w:szCs w:val="24"/>
        </w:rPr>
        <w:t xml:space="preserve">(imitando o sistema sensorial humano) e percepção de máquina (imitando o sistema cognitivo humano). A imitação do sistema sensorial humano é </w:t>
      </w:r>
      <w:proofErr w:type="gramStart"/>
      <w:r>
        <w:rPr>
          <w:sz w:val="24"/>
          <w:szCs w:val="24"/>
        </w:rPr>
        <w:t>focado</w:t>
      </w:r>
      <w:proofErr w:type="gramEnd"/>
      <w:r>
        <w:rPr>
          <w:sz w:val="24"/>
          <w:szCs w:val="24"/>
        </w:rPr>
        <w:t xml:space="preserve"> em hardware e no design e posicionamento de sensores como câmeras.</w:t>
      </w:r>
    </w:p>
    <w:p w14:paraId="05A11A14" w14:textId="77777777" w:rsidR="00B953C8" w:rsidRDefault="00B953C8" w:rsidP="00396B43">
      <w:pPr>
        <w:jc w:val="both"/>
        <w:rPr>
          <w:sz w:val="24"/>
          <w:szCs w:val="24"/>
        </w:rPr>
      </w:pPr>
      <w:r>
        <w:rPr>
          <w:sz w:val="24"/>
          <w:szCs w:val="24"/>
        </w:rPr>
        <w:t xml:space="preserve">A abordagem moderna para imitar o sistema cognitivo humano consiste em métodos de machine learning (ML), que são usados para extrair informações de imagens. A imagem abaixo trás uma representação deste conceito. </w:t>
      </w:r>
    </w:p>
    <w:p w14:paraId="6FB023F3" w14:textId="155482A8" w:rsidR="00B953C8" w:rsidRDefault="00B953C8" w:rsidP="00B953C8">
      <w:pPr>
        <w:jc w:val="center"/>
        <w:rPr>
          <w:sz w:val="24"/>
          <w:szCs w:val="24"/>
        </w:rPr>
      </w:pPr>
      <w:r w:rsidRPr="00B953C8">
        <w:rPr>
          <w:noProof/>
          <w:sz w:val="24"/>
          <w:szCs w:val="24"/>
        </w:rPr>
        <w:drawing>
          <wp:inline distT="0" distB="0" distL="0" distR="0" wp14:anchorId="66252A04" wp14:editId="4908DF50">
            <wp:extent cx="4663440" cy="2497880"/>
            <wp:effectExtent l="0" t="0" r="3810" b="0"/>
            <wp:docPr id="5895406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40606" name=""/>
                    <pic:cNvPicPr/>
                  </pic:nvPicPr>
                  <pic:blipFill>
                    <a:blip r:embed="rId6"/>
                    <a:stretch>
                      <a:fillRect/>
                    </a:stretch>
                  </pic:blipFill>
                  <pic:spPr>
                    <a:xfrm>
                      <a:off x="0" y="0"/>
                      <a:ext cx="4674156" cy="2503620"/>
                    </a:xfrm>
                    <a:prstGeom prst="rect">
                      <a:avLst/>
                    </a:prstGeom>
                  </pic:spPr>
                </pic:pic>
              </a:graphicData>
            </a:graphic>
          </wp:inline>
        </w:drawing>
      </w:r>
    </w:p>
    <w:p w14:paraId="67263503" w14:textId="419BCB42" w:rsidR="00B953C8" w:rsidRPr="00B953C8" w:rsidRDefault="00B953C8" w:rsidP="00B953C8">
      <w:pPr>
        <w:jc w:val="center"/>
        <w:rPr>
          <w:sz w:val="24"/>
          <w:szCs w:val="24"/>
          <w:lang w:val="es-MX"/>
        </w:rPr>
      </w:pPr>
      <w:proofErr w:type="spellStart"/>
      <w:r w:rsidRPr="00B953C8">
        <w:rPr>
          <w:sz w:val="24"/>
          <w:szCs w:val="24"/>
          <w:lang w:val="es-MX"/>
        </w:rPr>
        <w:t>Fonte</w:t>
      </w:r>
      <w:proofErr w:type="spellEnd"/>
      <w:r>
        <w:rPr>
          <w:sz w:val="24"/>
          <w:szCs w:val="24"/>
          <w:lang w:val="es-MX"/>
        </w:rPr>
        <w:t>:</w:t>
      </w:r>
      <w:r w:rsidRPr="00B953C8">
        <w:rPr>
          <w:sz w:val="24"/>
          <w:szCs w:val="24"/>
          <w:lang w:val="es-MX"/>
        </w:rPr>
        <w:t xml:space="preserve"> Modificada de (</w:t>
      </w:r>
      <w:proofErr w:type="spellStart"/>
      <w:r w:rsidRPr="00B953C8">
        <w:rPr>
          <w:sz w:val="24"/>
          <w:szCs w:val="24"/>
          <w:lang w:val="es-MX"/>
        </w:rPr>
        <w:t>Lasksmanan</w:t>
      </w:r>
      <w:proofErr w:type="spellEnd"/>
      <w:r w:rsidRPr="00B953C8">
        <w:rPr>
          <w:sz w:val="24"/>
          <w:szCs w:val="24"/>
          <w:lang w:val="es-MX"/>
        </w:rPr>
        <w:t xml:space="preserve"> et al.,2021).</w:t>
      </w:r>
    </w:p>
    <w:p w14:paraId="1717F495" w14:textId="1F8F3BAE" w:rsidR="00396B43" w:rsidRDefault="007D60D1" w:rsidP="00396B43">
      <w:pPr>
        <w:jc w:val="both"/>
        <w:rPr>
          <w:sz w:val="24"/>
          <w:szCs w:val="24"/>
        </w:rPr>
      </w:pPr>
      <w:r w:rsidRPr="007D60D1">
        <w:rPr>
          <w:sz w:val="24"/>
          <w:szCs w:val="24"/>
        </w:rPr>
        <w:t xml:space="preserve">Se você estivesse lendo um livro sobre visão computacional no início dos anos 2010, os métodos usados </w:t>
      </w:r>
      <w:r w:rsidRPr="007D60D1">
        <w:rPr>
          <w:rFonts w:ascii="Arial" w:hAnsi="Arial" w:cs="Arial"/>
          <w:sz w:val="24"/>
          <w:szCs w:val="24"/>
        </w:rPr>
        <w:t>​​</w:t>
      </w:r>
      <w:r w:rsidRPr="007D60D1">
        <w:rPr>
          <w:sz w:val="24"/>
          <w:szCs w:val="24"/>
        </w:rPr>
        <w:t>para extrair informa</w:t>
      </w:r>
      <w:r w:rsidRPr="007D60D1">
        <w:rPr>
          <w:rFonts w:ascii="Aptos" w:hAnsi="Aptos" w:cs="Aptos"/>
          <w:sz w:val="24"/>
          <w:szCs w:val="24"/>
        </w:rPr>
        <w:t>çõ</w:t>
      </w:r>
      <w:r w:rsidRPr="007D60D1">
        <w:rPr>
          <w:sz w:val="24"/>
          <w:szCs w:val="24"/>
        </w:rPr>
        <w:t>es de fotografias n</w:t>
      </w:r>
      <w:r w:rsidRPr="007D60D1">
        <w:rPr>
          <w:rFonts w:ascii="Aptos" w:hAnsi="Aptos" w:cs="Aptos"/>
          <w:sz w:val="24"/>
          <w:szCs w:val="24"/>
        </w:rPr>
        <w:t>ã</w:t>
      </w:r>
      <w:r w:rsidRPr="007D60D1">
        <w:rPr>
          <w:sz w:val="24"/>
          <w:szCs w:val="24"/>
        </w:rPr>
        <w:t>o envolveriam aprendizado de m</w:t>
      </w:r>
      <w:r w:rsidRPr="007D60D1">
        <w:rPr>
          <w:rFonts w:ascii="Aptos" w:hAnsi="Aptos" w:cs="Aptos"/>
          <w:sz w:val="24"/>
          <w:szCs w:val="24"/>
        </w:rPr>
        <w:t>á</w:t>
      </w:r>
      <w:r w:rsidRPr="007D60D1">
        <w:rPr>
          <w:sz w:val="24"/>
          <w:szCs w:val="24"/>
        </w:rPr>
        <w:t>quina. Em vez disso, voc</w:t>
      </w:r>
      <w:r w:rsidRPr="007D60D1">
        <w:rPr>
          <w:rFonts w:ascii="Aptos" w:hAnsi="Aptos" w:cs="Aptos"/>
          <w:sz w:val="24"/>
          <w:szCs w:val="24"/>
        </w:rPr>
        <w:t>ê</w:t>
      </w:r>
      <w:r w:rsidRPr="007D60D1">
        <w:rPr>
          <w:sz w:val="24"/>
          <w:szCs w:val="24"/>
        </w:rPr>
        <w:t xml:space="preserve"> estaria aprendendo sobre redu</w:t>
      </w:r>
      <w:r w:rsidRPr="007D60D1">
        <w:rPr>
          <w:rFonts w:ascii="Aptos" w:hAnsi="Aptos" w:cs="Aptos"/>
          <w:sz w:val="24"/>
          <w:szCs w:val="24"/>
        </w:rPr>
        <w:t>çã</w:t>
      </w:r>
      <w:r w:rsidRPr="007D60D1">
        <w:rPr>
          <w:sz w:val="24"/>
          <w:szCs w:val="24"/>
        </w:rPr>
        <w:t>o de ru</w:t>
      </w:r>
      <w:r w:rsidRPr="007D60D1">
        <w:rPr>
          <w:rFonts w:ascii="Aptos" w:hAnsi="Aptos" w:cs="Aptos"/>
          <w:sz w:val="24"/>
          <w:szCs w:val="24"/>
        </w:rPr>
        <w:t>í</w:t>
      </w:r>
      <w:r w:rsidRPr="007D60D1">
        <w:rPr>
          <w:sz w:val="24"/>
          <w:szCs w:val="24"/>
        </w:rPr>
        <w:t>do, descoberta de bordas, detec</w:t>
      </w:r>
      <w:r w:rsidRPr="007D60D1">
        <w:rPr>
          <w:rFonts w:ascii="Aptos" w:hAnsi="Aptos" w:cs="Aptos"/>
          <w:sz w:val="24"/>
          <w:szCs w:val="24"/>
        </w:rPr>
        <w:t>çã</w:t>
      </w:r>
      <w:r w:rsidRPr="007D60D1">
        <w:rPr>
          <w:sz w:val="24"/>
          <w:szCs w:val="24"/>
        </w:rPr>
        <w:t>o de textura e opera</w:t>
      </w:r>
      <w:r w:rsidRPr="007D60D1">
        <w:rPr>
          <w:rFonts w:ascii="Aptos" w:hAnsi="Aptos" w:cs="Aptos"/>
          <w:sz w:val="24"/>
          <w:szCs w:val="24"/>
        </w:rPr>
        <w:t>çõ</w:t>
      </w:r>
      <w:r w:rsidRPr="007D60D1">
        <w:rPr>
          <w:sz w:val="24"/>
          <w:szCs w:val="24"/>
        </w:rPr>
        <w:t>es morfol</w:t>
      </w:r>
      <w:r w:rsidRPr="007D60D1">
        <w:rPr>
          <w:rFonts w:ascii="Aptos" w:hAnsi="Aptos" w:cs="Aptos"/>
          <w:sz w:val="24"/>
          <w:szCs w:val="24"/>
        </w:rPr>
        <w:t>ó</w:t>
      </w:r>
      <w:r w:rsidRPr="007D60D1">
        <w:rPr>
          <w:sz w:val="24"/>
          <w:szCs w:val="24"/>
        </w:rPr>
        <w:t>gicas (baseadas em forma). Com os avan</w:t>
      </w:r>
      <w:r w:rsidRPr="007D60D1">
        <w:rPr>
          <w:rFonts w:ascii="Aptos" w:hAnsi="Aptos" w:cs="Aptos"/>
          <w:sz w:val="24"/>
          <w:szCs w:val="24"/>
        </w:rPr>
        <w:t>ç</w:t>
      </w:r>
      <w:r w:rsidRPr="007D60D1">
        <w:rPr>
          <w:sz w:val="24"/>
          <w:szCs w:val="24"/>
        </w:rPr>
        <w:t>os na intelig</w:t>
      </w:r>
      <w:r w:rsidRPr="007D60D1">
        <w:rPr>
          <w:rFonts w:ascii="Aptos" w:hAnsi="Aptos" w:cs="Aptos"/>
          <w:sz w:val="24"/>
          <w:szCs w:val="24"/>
        </w:rPr>
        <w:t>ê</w:t>
      </w:r>
      <w:r w:rsidRPr="007D60D1">
        <w:rPr>
          <w:sz w:val="24"/>
          <w:szCs w:val="24"/>
        </w:rPr>
        <w:t>ncia artificial (mais especificamente, avan</w:t>
      </w:r>
      <w:r w:rsidRPr="007D60D1">
        <w:rPr>
          <w:rFonts w:ascii="Aptos" w:hAnsi="Aptos" w:cs="Aptos"/>
          <w:sz w:val="24"/>
          <w:szCs w:val="24"/>
        </w:rPr>
        <w:t>ç</w:t>
      </w:r>
      <w:r w:rsidRPr="007D60D1">
        <w:rPr>
          <w:sz w:val="24"/>
          <w:szCs w:val="24"/>
        </w:rPr>
        <w:t>os no aprendizado de m</w:t>
      </w:r>
      <w:r w:rsidRPr="007D60D1">
        <w:rPr>
          <w:rFonts w:ascii="Aptos" w:hAnsi="Aptos" w:cs="Aptos"/>
          <w:sz w:val="24"/>
          <w:szCs w:val="24"/>
        </w:rPr>
        <w:t>á</w:t>
      </w:r>
      <w:r w:rsidRPr="007D60D1">
        <w:rPr>
          <w:sz w:val="24"/>
          <w:szCs w:val="24"/>
        </w:rPr>
        <w:t>quina), isso mudou.</w:t>
      </w:r>
    </w:p>
    <w:p w14:paraId="305CBB1E" w14:textId="75C534DB" w:rsidR="007D60D1" w:rsidRDefault="00764990" w:rsidP="00396B43">
      <w:pPr>
        <w:jc w:val="both"/>
        <w:rPr>
          <w:sz w:val="24"/>
          <w:szCs w:val="24"/>
        </w:rPr>
      </w:pPr>
      <w:r w:rsidRPr="00764990">
        <w:rPr>
          <w:sz w:val="24"/>
          <w:szCs w:val="24"/>
        </w:rPr>
        <w:t>Pesquisadores em visão computacional têm desenvolvido, em paralelo, técnicas matemáticas para recuperar a forma tridimensional e a aparência de objetos em imagens. Aqui, o progresso nas últimas duas décadas tem sido rápido.</w:t>
      </w:r>
      <w:r>
        <w:rPr>
          <w:sz w:val="24"/>
          <w:szCs w:val="24"/>
        </w:rPr>
        <w:t xml:space="preserve"> (</w:t>
      </w:r>
      <w:proofErr w:type="spellStart"/>
      <w:r>
        <w:rPr>
          <w:sz w:val="24"/>
          <w:szCs w:val="24"/>
        </w:rPr>
        <w:t>Szeliski</w:t>
      </w:r>
      <w:proofErr w:type="spellEnd"/>
      <w:r>
        <w:rPr>
          <w:sz w:val="24"/>
          <w:szCs w:val="24"/>
        </w:rPr>
        <w:t>, 2021)</w:t>
      </w:r>
    </w:p>
    <w:p w14:paraId="243F7DE1" w14:textId="1CCB1A58" w:rsidR="00764990" w:rsidRDefault="00764990" w:rsidP="00396B43">
      <w:pPr>
        <w:jc w:val="both"/>
        <w:rPr>
          <w:sz w:val="24"/>
          <w:szCs w:val="24"/>
        </w:rPr>
      </w:pPr>
      <w:r w:rsidRPr="00764990">
        <w:rPr>
          <w:sz w:val="24"/>
          <w:szCs w:val="24"/>
        </w:rPr>
        <w:t xml:space="preserve">Por que a visão é tão difícil? Em parte, é porque é um problema inverso, no qual buscamos recuperar algumas incógnitas dadas informações insuficientes para especificar completamente a solução. Devemos, portanto, recorrer a modelos probabilísticos e baseados em física, ou aprendizado de máquina a partir de grandes conjuntos de exemplos, para desambiguar entre soluções potenciais. No entanto, modelar o mundo visual em toda a sua rica complexidade é muito mais </w:t>
      </w:r>
      <w:r w:rsidRPr="00764990">
        <w:rPr>
          <w:sz w:val="24"/>
          <w:szCs w:val="24"/>
        </w:rPr>
        <w:lastRenderedPageBreak/>
        <w:t>difícil do que, digamos, modelar o trato vocal que produz sons falados.</w:t>
      </w:r>
      <w:r>
        <w:rPr>
          <w:sz w:val="24"/>
          <w:szCs w:val="24"/>
        </w:rPr>
        <w:t xml:space="preserve"> (</w:t>
      </w:r>
      <w:proofErr w:type="spellStart"/>
      <w:r>
        <w:rPr>
          <w:sz w:val="24"/>
          <w:szCs w:val="24"/>
        </w:rPr>
        <w:t>Szeliski</w:t>
      </w:r>
      <w:proofErr w:type="spellEnd"/>
      <w:r>
        <w:rPr>
          <w:sz w:val="24"/>
          <w:szCs w:val="24"/>
        </w:rPr>
        <w:t>, 2021)</w:t>
      </w:r>
    </w:p>
    <w:p w14:paraId="3EBB69C4" w14:textId="3E496C8C" w:rsidR="00764990" w:rsidRDefault="00DB60A6" w:rsidP="00396B43">
      <w:pPr>
        <w:jc w:val="both"/>
        <w:rPr>
          <w:sz w:val="24"/>
          <w:szCs w:val="24"/>
        </w:rPr>
      </w:pPr>
      <w:r w:rsidRPr="00DB60A6">
        <w:rPr>
          <w:sz w:val="24"/>
          <w:szCs w:val="24"/>
        </w:rPr>
        <w:t>É incrível que humanos e animais façam isso tão facilmente, enquanto algoritmos de visão computacional são tão propensos a erros. Pessoas que não trabalharam na área frequentemente subestimam a dificuldade do problema. Essa percepção errônea de que a visão deveria ser fácil remonta aos primeiros dias da inteligência artificial (veja a Seção 1.2), quando inicialmente se acreditava que as partes cognitivas (prova lógica e planejamento) da inteligência eram intrinsecamente mais difíceis do que os componentes perceptivos</w:t>
      </w:r>
      <w:r>
        <w:rPr>
          <w:sz w:val="24"/>
          <w:szCs w:val="24"/>
        </w:rPr>
        <w:t>. (</w:t>
      </w:r>
      <w:proofErr w:type="spellStart"/>
      <w:r>
        <w:rPr>
          <w:sz w:val="24"/>
          <w:szCs w:val="24"/>
        </w:rPr>
        <w:t>Szeliski</w:t>
      </w:r>
      <w:proofErr w:type="spellEnd"/>
      <w:r>
        <w:rPr>
          <w:sz w:val="24"/>
          <w:szCs w:val="24"/>
        </w:rPr>
        <w:t>, 2021)</w:t>
      </w:r>
    </w:p>
    <w:p w14:paraId="2D53E8CD" w14:textId="11CF0A8E" w:rsidR="00DB60A6" w:rsidRDefault="00DB60A6" w:rsidP="00396B43">
      <w:pPr>
        <w:jc w:val="both"/>
        <w:rPr>
          <w:sz w:val="24"/>
          <w:szCs w:val="24"/>
        </w:rPr>
      </w:pPr>
      <w:r>
        <w:rPr>
          <w:sz w:val="24"/>
          <w:szCs w:val="24"/>
        </w:rPr>
        <w:t xml:space="preserve">A boa notícia, é que atualmente temos diversos campos de aplicação para visão computacional, como: </w:t>
      </w:r>
    </w:p>
    <w:p w14:paraId="4D8EC100" w14:textId="0B4EE52B" w:rsidR="00DB60A6" w:rsidRDefault="008212E5" w:rsidP="008212E5">
      <w:pPr>
        <w:pStyle w:val="PargrafodaLista"/>
        <w:numPr>
          <w:ilvl w:val="0"/>
          <w:numId w:val="4"/>
        </w:numPr>
        <w:jc w:val="both"/>
        <w:rPr>
          <w:sz w:val="24"/>
          <w:szCs w:val="24"/>
        </w:rPr>
      </w:pPr>
      <w:r w:rsidRPr="008212E5">
        <w:rPr>
          <w:b/>
          <w:bCs/>
          <w:sz w:val="24"/>
          <w:szCs w:val="24"/>
        </w:rPr>
        <w:t>Reconhecimento óptico de caracteres (OCR</w:t>
      </w:r>
      <w:r w:rsidRPr="008212E5">
        <w:rPr>
          <w:sz w:val="24"/>
          <w:szCs w:val="24"/>
        </w:rPr>
        <w:t>): leitura de códigos postais manuscritos em cartas</w:t>
      </w:r>
      <w:r>
        <w:rPr>
          <w:sz w:val="24"/>
          <w:szCs w:val="24"/>
        </w:rPr>
        <w:t xml:space="preserve"> </w:t>
      </w:r>
      <w:r w:rsidRPr="008212E5">
        <w:rPr>
          <w:sz w:val="24"/>
          <w:szCs w:val="24"/>
        </w:rPr>
        <w:t>e reconhecimento automático de placas (ANPR)</w:t>
      </w:r>
      <w:r>
        <w:rPr>
          <w:sz w:val="24"/>
          <w:szCs w:val="24"/>
        </w:rPr>
        <w:t>;</w:t>
      </w:r>
    </w:p>
    <w:p w14:paraId="43258316" w14:textId="1B9DA1C9" w:rsidR="008212E5" w:rsidRDefault="008212E5" w:rsidP="008212E5">
      <w:pPr>
        <w:pStyle w:val="PargrafodaLista"/>
        <w:numPr>
          <w:ilvl w:val="0"/>
          <w:numId w:val="4"/>
        </w:numPr>
        <w:jc w:val="both"/>
        <w:rPr>
          <w:sz w:val="24"/>
          <w:szCs w:val="24"/>
        </w:rPr>
      </w:pPr>
      <w:r w:rsidRPr="008212E5">
        <w:rPr>
          <w:b/>
          <w:bCs/>
          <w:sz w:val="24"/>
          <w:szCs w:val="24"/>
        </w:rPr>
        <w:t>Inspeção de máquinas:</w:t>
      </w:r>
      <w:r w:rsidRPr="008212E5">
        <w:rPr>
          <w:sz w:val="24"/>
          <w:szCs w:val="24"/>
        </w:rPr>
        <w:t xml:space="preserve"> inspeção rápida de peças para garantia de qualidade usando visão estéreo com iluminação especializada para medir tolerâncias em asas de aeronaves ou peças de carroceria de automóveis ou procurando defeitos em peças fundidas de aço usando visão de raios X;</w:t>
      </w:r>
    </w:p>
    <w:p w14:paraId="05014FB7" w14:textId="53FD9F87" w:rsidR="008212E5" w:rsidRDefault="008212E5" w:rsidP="008212E5">
      <w:pPr>
        <w:pStyle w:val="PargrafodaLista"/>
        <w:numPr>
          <w:ilvl w:val="0"/>
          <w:numId w:val="4"/>
        </w:numPr>
        <w:jc w:val="both"/>
        <w:rPr>
          <w:sz w:val="24"/>
          <w:szCs w:val="24"/>
        </w:rPr>
      </w:pPr>
      <w:r w:rsidRPr="008212E5">
        <w:rPr>
          <w:b/>
          <w:bCs/>
          <w:sz w:val="24"/>
          <w:szCs w:val="24"/>
        </w:rPr>
        <w:t>Veículos autônomos</w:t>
      </w:r>
      <w:r w:rsidRPr="008212E5">
        <w:rPr>
          <w:sz w:val="24"/>
          <w:szCs w:val="24"/>
        </w:rPr>
        <w:t>: capazes de dirigir ponto a ponto entre cidades (</w:t>
      </w:r>
      <w:proofErr w:type="spellStart"/>
      <w:r w:rsidRPr="008212E5">
        <w:rPr>
          <w:sz w:val="24"/>
          <w:szCs w:val="24"/>
        </w:rPr>
        <w:t>Montemerlo</w:t>
      </w:r>
      <w:proofErr w:type="spellEnd"/>
      <w:r w:rsidRPr="008212E5">
        <w:rPr>
          <w:sz w:val="24"/>
          <w:szCs w:val="24"/>
        </w:rPr>
        <w:t xml:space="preserve">, Becker et al. 2008; </w:t>
      </w:r>
      <w:proofErr w:type="spellStart"/>
      <w:r w:rsidRPr="008212E5">
        <w:rPr>
          <w:sz w:val="24"/>
          <w:szCs w:val="24"/>
        </w:rPr>
        <w:t>Urmson</w:t>
      </w:r>
      <w:proofErr w:type="spellEnd"/>
      <w:r w:rsidRPr="008212E5">
        <w:rPr>
          <w:sz w:val="24"/>
          <w:szCs w:val="24"/>
        </w:rPr>
        <w:t xml:space="preserve">, </w:t>
      </w:r>
      <w:proofErr w:type="spellStart"/>
      <w:r w:rsidRPr="008212E5">
        <w:rPr>
          <w:sz w:val="24"/>
          <w:szCs w:val="24"/>
        </w:rPr>
        <w:t>Anhalt</w:t>
      </w:r>
      <w:proofErr w:type="spellEnd"/>
      <w:r w:rsidRPr="008212E5">
        <w:rPr>
          <w:sz w:val="24"/>
          <w:szCs w:val="24"/>
        </w:rPr>
        <w:t xml:space="preserve"> et al. 2008; </w:t>
      </w:r>
      <w:proofErr w:type="spellStart"/>
      <w:r w:rsidRPr="008212E5">
        <w:rPr>
          <w:sz w:val="24"/>
          <w:szCs w:val="24"/>
        </w:rPr>
        <w:t>Janai</w:t>
      </w:r>
      <w:proofErr w:type="spellEnd"/>
      <w:r w:rsidRPr="008212E5">
        <w:rPr>
          <w:sz w:val="24"/>
          <w:szCs w:val="24"/>
        </w:rPr>
        <w:t xml:space="preserve">, </w:t>
      </w:r>
      <w:proofErr w:type="spellStart"/>
      <w:r w:rsidRPr="008212E5">
        <w:rPr>
          <w:sz w:val="24"/>
          <w:szCs w:val="24"/>
        </w:rPr>
        <w:t>G¨uney</w:t>
      </w:r>
      <w:proofErr w:type="spellEnd"/>
      <w:r w:rsidRPr="008212E5">
        <w:rPr>
          <w:sz w:val="24"/>
          <w:szCs w:val="24"/>
        </w:rPr>
        <w:t xml:space="preserve"> et al. 2020), bem como voos autônomos (Kaufmann, </w:t>
      </w:r>
      <w:proofErr w:type="spellStart"/>
      <w:r w:rsidRPr="008212E5">
        <w:rPr>
          <w:sz w:val="24"/>
          <w:szCs w:val="24"/>
        </w:rPr>
        <w:t>Gehrig</w:t>
      </w:r>
      <w:proofErr w:type="spellEnd"/>
      <w:r w:rsidRPr="008212E5">
        <w:rPr>
          <w:sz w:val="24"/>
          <w:szCs w:val="24"/>
        </w:rPr>
        <w:t xml:space="preserve"> et al. 2019);</w:t>
      </w:r>
    </w:p>
    <w:p w14:paraId="31A9DF86" w14:textId="54A38617" w:rsidR="008212E5" w:rsidRDefault="008212E5" w:rsidP="008212E5">
      <w:pPr>
        <w:pStyle w:val="PargrafodaLista"/>
        <w:numPr>
          <w:ilvl w:val="0"/>
          <w:numId w:val="4"/>
        </w:numPr>
        <w:jc w:val="both"/>
        <w:rPr>
          <w:sz w:val="24"/>
          <w:szCs w:val="24"/>
        </w:rPr>
      </w:pPr>
      <w:r w:rsidRPr="008212E5">
        <w:rPr>
          <w:b/>
          <w:bCs/>
          <w:sz w:val="24"/>
          <w:szCs w:val="24"/>
        </w:rPr>
        <w:t>Imagem médica:</w:t>
      </w:r>
      <w:r w:rsidRPr="008212E5">
        <w:rPr>
          <w:sz w:val="24"/>
          <w:szCs w:val="24"/>
        </w:rPr>
        <w:t xml:space="preserve"> registro de imagens pré-operatórias e intraoperatórias ou realização de estudos de longo prazo da morfologia cerebral das pessoas à medida que envelhecem;</w:t>
      </w:r>
    </w:p>
    <w:p w14:paraId="4F8C8B53" w14:textId="2473A935" w:rsidR="00CC3C51" w:rsidRDefault="00CC3C51" w:rsidP="008212E5">
      <w:pPr>
        <w:pStyle w:val="PargrafodaLista"/>
        <w:numPr>
          <w:ilvl w:val="0"/>
          <w:numId w:val="4"/>
        </w:numPr>
        <w:jc w:val="both"/>
        <w:rPr>
          <w:sz w:val="24"/>
          <w:szCs w:val="24"/>
        </w:rPr>
      </w:pPr>
      <w:r w:rsidRPr="00CC3C51">
        <w:rPr>
          <w:b/>
          <w:bCs/>
          <w:sz w:val="24"/>
          <w:szCs w:val="24"/>
        </w:rPr>
        <w:t>Vigilância:</w:t>
      </w:r>
      <w:r w:rsidRPr="00CC3C51">
        <w:rPr>
          <w:sz w:val="24"/>
          <w:szCs w:val="24"/>
        </w:rPr>
        <w:t xml:space="preserve"> monitoramento de intrusos, análise de tráfego rodoviário e monitoramento de piscinas para vítimas de afogamento</w:t>
      </w:r>
    </w:p>
    <w:p w14:paraId="205DA584" w14:textId="1C2BE08F" w:rsidR="00CC3C51" w:rsidRPr="008212E5" w:rsidRDefault="00CC3C51" w:rsidP="008212E5">
      <w:pPr>
        <w:pStyle w:val="PargrafodaLista"/>
        <w:numPr>
          <w:ilvl w:val="0"/>
          <w:numId w:val="4"/>
        </w:numPr>
        <w:jc w:val="both"/>
        <w:rPr>
          <w:sz w:val="24"/>
          <w:szCs w:val="24"/>
        </w:rPr>
      </w:pPr>
      <w:r w:rsidRPr="00CC3C51">
        <w:rPr>
          <w:b/>
          <w:bCs/>
          <w:sz w:val="24"/>
          <w:szCs w:val="24"/>
        </w:rPr>
        <w:t>Reconhecimento de impressão digital e biometria</w:t>
      </w:r>
      <w:r w:rsidRPr="00CC3C51">
        <w:rPr>
          <w:sz w:val="24"/>
          <w:szCs w:val="24"/>
        </w:rPr>
        <w:t>: para autenticação automática de acesso, bem como aplicações forenses.</w:t>
      </w:r>
    </w:p>
    <w:p w14:paraId="4C571CEC" w14:textId="1BAB2464" w:rsidR="00764990" w:rsidRDefault="00E17292" w:rsidP="00E17292">
      <w:pPr>
        <w:jc w:val="center"/>
        <w:rPr>
          <w:sz w:val="24"/>
          <w:szCs w:val="24"/>
        </w:rPr>
      </w:pPr>
      <w:r w:rsidRPr="00E17292">
        <w:rPr>
          <w:noProof/>
          <w:sz w:val="24"/>
          <w:szCs w:val="24"/>
        </w:rPr>
        <w:drawing>
          <wp:inline distT="0" distB="0" distL="0" distR="0" wp14:anchorId="0F9FC4EE" wp14:editId="31AB403E">
            <wp:extent cx="4701540" cy="2340266"/>
            <wp:effectExtent l="0" t="0" r="3810" b="3175"/>
            <wp:docPr id="72027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796" name=""/>
                    <pic:cNvPicPr/>
                  </pic:nvPicPr>
                  <pic:blipFill>
                    <a:blip r:embed="rId7"/>
                    <a:stretch>
                      <a:fillRect/>
                    </a:stretch>
                  </pic:blipFill>
                  <pic:spPr>
                    <a:xfrm>
                      <a:off x="0" y="0"/>
                      <a:ext cx="4707106" cy="2343036"/>
                    </a:xfrm>
                    <a:prstGeom prst="rect">
                      <a:avLst/>
                    </a:prstGeom>
                  </pic:spPr>
                </pic:pic>
              </a:graphicData>
            </a:graphic>
          </wp:inline>
        </w:drawing>
      </w:r>
    </w:p>
    <w:p w14:paraId="693A1720" w14:textId="77777777" w:rsidR="00E17292" w:rsidRDefault="00E17292" w:rsidP="00E17292">
      <w:pPr>
        <w:jc w:val="both"/>
        <w:rPr>
          <w:sz w:val="24"/>
          <w:szCs w:val="24"/>
        </w:rPr>
      </w:pPr>
    </w:p>
    <w:p w14:paraId="76EB34C3" w14:textId="77777777" w:rsidR="007D60D1" w:rsidRPr="007D60D1" w:rsidRDefault="007D60D1" w:rsidP="00396B43">
      <w:pPr>
        <w:jc w:val="both"/>
        <w:rPr>
          <w:sz w:val="24"/>
          <w:szCs w:val="24"/>
        </w:rPr>
      </w:pPr>
    </w:p>
    <w:p w14:paraId="46242E55" w14:textId="77777777" w:rsidR="009D7469" w:rsidRPr="007D60D1" w:rsidRDefault="009D7469" w:rsidP="008742D0">
      <w:pPr>
        <w:jc w:val="center"/>
        <w:rPr>
          <w:sz w:val="24"/>
          <w:szCs w:val="24"/>
        </w:rPr>
      </w:pPr>
    </w:p>
    <w:p w14:paraId="30F3B42A" w14:textId="77777777" w:rsidR="008742D0" w:rsidRPr="007D60D1" w:rsidRDefault="008742D0" w:rsidP="008742D0">
      <w:pPr>
        <w:rPr>
          <w:sz w:val="24"/>
          <w:szCs w:val="24"/>
        </w:rPr>
      </w:pPr>
    </w:p>
    <w:p w14:paraId="17E782DC" w14:textId="77777777" w:rsidR="006650E2" w:rsidRPr="007D60D1" w:rsidRDefault="006650E2" w:rsidP="0097023D">
      <w:pPr>
        <w:pStyle w:val="PargrafodaLista"/>
        <w:ind w:left="1428"/>
        <w:rPr>
          <w:b/>
          <w:bCs/>
          <w:sz w:val="24"/>
          <w:szCs w:val="24"/>
        </w:rPr>
      </w:pPr>
    </w:p>
    <w:p w14:paraId="2C647C24" w14:textId="5DB11925" w:rsidR="0097023D" w:rsidRPr="00644E1B" w:rsidRDefault="0097023D" w:rsidP="005C5C68">
      <w:pPr>
        <w:pStyle w:val="PargrafodaLista"/>
        <w:numPr>
          <w:ilvl w:val="0"/>
          <w:numId w:val="5"/>
        </w:numPr>
        <w:rPr>
          <w:b/>
          <w:bCs/>
          <w:sz w:val="24"/>
          <w:szCs w:val="24"/>
        </w:rPr>
      </w:pPr>
      <w:r w:rsidRPr="00A04C8F">
        <w:rPr>
          <w:b/>
          <w:bCs/>
          <w:sz w:val="24"/>
          <w:szCs w:val="24"/>
        </w:rPr>
        <w:t>IA na Saúde:</w:t>
      </w:r>
      <w:r w:rsidRPr="00A04C8F">
        <w:rPr>
          <w:sz w:val="24"/>
          <w:szCs w:val="24"/>
        </w:rPr>
        <w:t xml:space="preserve"> Como a inteligência artificial está impactando a medicina e a saúde pública, destacando avanços recentes e aplicações como diagnóstico assistido por IA.</w:t>
      </w:r>
    </w:p>
    <w:p w14:paraId="55646927" w14:textId="77777777" w:rsidR="00644E1B" w:rsidRPr="00644E1B" w:rsidRDefault="00644E1B" w:rsidP="00644E1B">
      <w:pPr>
        <w:rPr>
          <w:b/>
          <w:bCs/>
          <w:sz w:val="24"/>
          <w:szCs w:val="24"/>
        </w:rPr>
      </w:pPr>
    </w:p>
    <w:p w14:paraId="238B10B4" w14:textId="77777777" w:rsidR="0097023D" w:rsidRPr="00A04C8F" w:rsidRDefault="0097023D" w:rsidP="0097023D">
      <w:pPr>
        <w:pStyle w:val="PargrafodaLista"/>
        <w:rPr>
          <w:b/>
          <w:bCs/>
          <w:sz w:val="24"/>
          <w:szCs w:val="24"/>
        </w:rPr>
      </w:pPr>
    </w:p>
    <w:p w14:paraId="4FCA6B81" w14:textId="4E552C2E" w:rsidR="0097023D" w:rsidRPr="00A04C8F" w:rsidRDefault="0097023D" w:rsidP="0097023D">
      <w:pPr>
        <w:pStyle w:val="PargrafodaLista"/>
        <w:numPr>
          <w:ilvl w:val="0"/>
          <w:numId w:val="1"/>
        </w:numPr>
        <w:rPr>
          <w:b/>
          <w:bCs/>
          <w:sz w:val="24"/>
          <w:szCs w:val="24"/>
        </w:rPr>
      </w:pPr>
      <w:r w:rsidRPr="00A04C8F">
        <w:rPr>
          <w:b/>
          <w:bCs/>
          <w:sz w:val="24"/>
          <w:szCs w:val="24"/>
        </w:rPr>
        <w:t>Fundamentos Teóricos</w:t>
      </w:r>
    </w:p>
    <w:p w14:paraId="6642B720" w14:textId="77777777" w:rsidR="0097023D" w:rsidRPr="00A04C8F" w:rsidRDefault="0097023D" w:rsidP="0097023D">
      <w:pPr>
        <w:pStyle w:val="PargrafodaLista"/>
        <w:rPr>
          <w:b/>
          <w:bCs/>
          <w:sz w:val="24"/>
          <w:szCs w:val="24"/>
        </w:rPr>
      </w:pPr>
    </w:p>
    <w:p w14:paraId="639E4D6C" w14:textId="69FDFA95" w:rsidR="00606F98" w:rsidRPr="00512C28" w:rsidRDefault="00606F98" w:rsidP="00606F98">
      <w:pPr>
        <w:pStyle w:val="PargrafodaLista"/>
        <w:numPr>
          <w:ilvl w:val="0"/>
          <w:numId w:val="7"/>
        </w:numPr>
        <w:rPr>
          <w:b/>
          <w:bCs/>
          <w:sz w:val="24"/>
          <w:szCs w:val="24"/>
          <w:lang w:val="en-US"/>
        </w:rPr>
      </w:pPr>
      <w:proofErr w:type="spellStart"/>
      <w:r w:rsidRPr="00512C28">
        <w:rPr>
          <w:b/>
          <w:bCs/>
          <w:sz w:val="24"/>
          <w:szCs w:val="24"/>
          <w:lang w:val="en-US"/>
        </w:rPr>
        <w:t>Inteligência</w:t>
      </w:r>
      <w:proofErr w:type="spellEnd"/>
      <w:r w:rsidRPr="00512C28">
        <w:rPr>
          <w:b/>
          <w:bCs/>
          <w:sz w:val="24"/>
          <w:szCs w:val="24"/>
          <w:lang w:val="en-US"/>
        </w:rPr>
        <w:t xml:space="preserve"> Artificial, Machine Learning e Deep Learning:</w:t>
      </w:r>
    </w:p>
    <w:p w14:paraId="0E90945D" w14:textId="14C86A3D" w:rsidR="00606F98" w:rsidRPr="00A04C8F" w:rsidRDefault="00606F98" w:rsidP="00606F98">
      <w:pPr>
        <w:pStyle w:val="PargrafodaLista"/>
        <w:numPr>
          <w:ilvl w:val="0"/>
          <w:numId w:val="4"/>
        </w:numPr>
        <w:rPr>
          <w:b/>
          <w:bCs/>
          <w:sz w:val="24"/>
          <w:szCs w:val="24"/>
        </w:rPr>
      </w:pPr>
      <w:r w:rsidRPr="00A04C8F">
        <w:rPr>
          <w:sz w:val="24"/>
          <w:szCs w:val="24"/>
        </w:rPr>
        <w:t>Explicação das diferenças e inter-relações entre IA, aprendizado de máquina e aprendizado profundo.</w:t>
      </w:r>
    </w:p>
    <w:p w14:paraId="584849AC" w14:textId="3AB10988" w:rsidR="00606F98" w:rsidRPr="00A04C8F" w:rsidRDefault="00606F98" w:rsidP="0097023D">
      <w:pPr>
        <w:pStyle w:val="PargrafodaLista"/>
        <w:numPr>
          <w:ilvl w:val="0"/>
          <w:numId w:val="7"/>
        </w:numPr>
        <w:rPr>
          <w:b/>
          <w:bCs/>
          <w:sz w:val="24"/>
          <w:szCs w:val="24"/>
        </w:rPr>
      </w:pPr>
      <w:r w:rsidRPr="00A04C8F">
        <w:rPr>
          <w:b/>
          <w:bCs/>
          <w:sz w:val="24"/>
          <w:szCs w:val="24"/>
        </w:rPr>
        <w:t>O que é Visão Computacional?</w:t>
      </w:r>
    </w:p>
    <w:p w14:paraId="1189A6A0" w14:textId="3078AD77" w:rsidR="00606F98" w:rsidRPr="00A04C8F" w:rsidRDefault="00606F98" w:rsidP="00606F98">
      <w:pPr>
        <w:pStyle w:val="PargrafodaLista"/>
        <w:numPr>
          <w:ilvl w:val="0"/>
          <w:numId w:val="4"/>
        </w:numPr>
        <w:rPr>
          <w:b/>
          <w:bCs/>
          <w:sz w:val="24"/>
          <w:szCs w:val="24"/>
        </w:rPr>
      </w:pPr>
      <w:r w:rsidRPr="00A04C8F">
        <w:rPr>
          <w:sz w:val="24"/>
          <w:szCs w:val="24"/>
        </w:rPr>
        <w:t xml:space="preserve">Conceitos </w:t>
      </w:r>
      <w:r w:rsidR="0056703D" w:rsidRPr="00A04C8F">
        <w:rPr>
          <w:sz w:val="24"/>
          <w:szCs w:val="24"/>
        </w:rPr>
        <w:t>fundamentais de visão computacional, como detecções de bordas, segmentação de objetos e reconhecimento de padrões.</w:t>
      </w:r>
    </w:p>
    <w:p w14:paraId="74A1C536" w14:textId="5A3AF167" w:rsidR="00606F98" w:rsidRDefault="00606F98" w:rsidP="0097023D">
      <w:pPr>
        <w:pStyle w:val="PargrafodaLista"/>
        <w:numPr>
          <w:ilvl w:val="0"/>
          <w:numId w:val="7"/>
        </w:numPr>
        <w:rPr>
          <w:b/>
          <w:bCs/>
          <w:sz w:val="24"/>
          <w:szCs w:val="24"/>
        </w:rPr>
      </w:pPr>
      <w:r w:rsidRPr="00A04C8F">
        <w:rPr>
          <w:b/>
          <w:bCs/>
          <w:sz w:val="24"/>
          <w:szCs w:val="24"/>
        </w:rPr>
        <w:t>Principais Modelos Utilizados:</w:t>
      </w:r>
    </w:p>
    <w:p w14:paraId="35097C6A" w14:textId="77777777" w:rsidR="00A04C8F" w:rsidRPr="00A04C8F" w:rsidRDefault="00A04C8F" w:rsidP="00A04C8F">
      <w:pPr>
        <w:pStyle w:val="PargrafodaLista"/>
        <w:ind w:left="1428"/>
        <w:rPr>
          <w:b/>
          <w:bCs/>
          <w:sz w:val="24"/>
          <w:szCs w:val="24"/>
        </w:rPr>
      </w:pPr>
    </w:p>
    <w:p w14:paraId="3807A17E" w14:textId="6D63D7BC" w:rsidR="0056703D" w:rsidRPr="00A04C8F" w:rsidRDefault="00A04C8F" w:rsidP="0056703D">
      <w:pPr>
        <w:pStyle w:val="PargrafodaLista"/>
        <w:numPr>
          <w:ilvl w:val="0"/>
          <w:numId w:val="4"/>
        </w:numPr>
        <w:rPr>
          <w:b/>
          <w:bCs/>
          <w:sz w:val="24"/>
          <w:szCs w:val="24"/>
        </w:rPr>
      </w:pPr>
      <w:r w:rsidRPr="00A04C8F">
        <w:rPr>
          <w:b/>
          <w:bCs/>
          <w:sz w:val="24"/>
          <w:szCs w:val="24"/>
        </w:rPr>
        <w:t>Redes Neurais Convulsionais (</w:t>
      </w:r>
      <w:proofErr w:type="spellStart"/>
      <w:r w:rsidRPr="00A04C8F">
        <w:rPr>
          <w:b/>
          <w:bCs/>
          <w:sz w:val="24"/>
          <w:szCs w:val="24"/>
        </w:rPr>
        <w:t>CNNs</w:t>
      </w:r>
      <w:proofErr w:type="spellEnd"/>
      <w:proofErr w:type="gramStart"/>
      <w:r w:rsidRPr="00A04C8F">
        <w:rPr>
          <w:b/>
          <w:bCs/>
          <w:sz w:val="24"/>
          <w:szCs w:val="24"/>
        </w:rPr>
        <w:t>) :</w:t>
      </w:r>
      <w:proofErr w:type="gramEnd"/>
      <w:r w:rsidRPr="00A04C8F">
        <w:rPr>
          <w:b/>
          <w:bCs/>
          <w:sz w:val="24"/>
          <w:szCs w:val="24"/>
        </w:rPr>
        <w:t xml:space="preserve"> </w:t>
      </w:r>
      <w:r w:rsidRPr="00A04C8F">
        <w:rPr>
          <w:sz w:val="24"/>
          <w:szCs w:val="24"/>
        </w:rPr>
        <w:t xml:space="preserve">Introdução ao conceito de </w:t>
      </w:r>
      <w:proofErr w:type="spellStart"/>
      <w:r w:rsidRPr="00A04C8F">
        <w:rPr>
          <w:sz w:val="24"/>
          <w:szCs w:val="24"/>
        </w:rPr>
        <w:t>CNNs</w:t>
      </w:r>
      <w:proofErr w:type="spellEnd"/>
      <w:r w:rsidRPr="00A04C8F">
        <w:rPr>
          <w:sz w:val="24"/>
          <w:szCs w:val="24"/>
        </w:rPr>
        <w:t xml:space="preserve"> e sua importância em visão computacional.</w:t>
      </w:r>
    </w:p>
    <w:p w14:paraId="21386EA3" w14:textId="77777777" w:rsidR="00A04C8F" w:rsidRPr="00A04C8F" w:rsidRDefault="00A04C8F" w:rsidP="00A04C8F">
      <w:pPr>
        <w:pStyle w:val="PargrafodaLista"/>
        <w:ind w:left="1440"/>
        <w:rPr>
          <w:b/>
          <w:bCs/>
          <w:sz w:val="24"/>
          <w:szCs w:val="24"/>
        </w:rPr>
      </w:pPr>
    </w:p>
    <w:p w14:paraId="458DD652" w14:textId="187B9520" w:rsidR="00A04C8F" w:rsidRPr="00A04C8F" w:rsidRDefault="00A04C8F" w:rsidP="0056703D">
      <w:pPr>
        <w:pStyle w:val="PargrafodaLista"/>
        <w:numPr>
          <w:ilvl w:val="0"/>
          <w:numId w:val="4"/>
        </w:numPr>
        <w:rPr>
          <w:b/>
          <w:bCs/>
          <w:sz w:val="24"/>
          <w:szCs w:val="24"/>
        </w:rPr>
      </w:pPr>
      <w:proofErr w:type="spellStart"/>
      <w:r w:rsidRPr="00A04C8F">
        <w:rPr>
          <w:b/>
          <w:bCs/>
          <w:sz w:val="24"/>
          <w:szCs w:val="24"/>
        </w:rPr>
        <w:t>Transfer</w:t>
      </w:r>
      <w:proofErr w:type="spellEnd"/>
      <w:r w:rsidRPr="00A04C8F">
        <w:rPr>
          <w:b/>
          <w:bCs/>
          <w:sz w:val="24"/>
          <w:szCs w:val="24"/>
        </w:rPr>
        <w:t xml:space="preserve"> Learning: </w:t>
      </w:r>
      <w:r w:rsidRPr="00A04C8F">
        <w:rPr>
          <w:sz w:val="24"/>
          <w:szCs w:val="24"/>
        </w:rPr>
        <w:t xml:space="preserve">Explicação sobre como modelos </w:t>
      </w:r>
      <w:proofErr w:type="spellStart"/>
      <w:r w:rsidRPr="00A04C8F">
        <w:rPr>
          <w:sz w:val="24"/>
          <w:szCs w:val="24"/>
        </w:rPr>
        <w:t>pré-treiandos</w:t>
      </w:r>
      <w:proofErr w:type="spellEnd"/>
      <w:r w:rsidRPr="00A04C8F">
        <w:rPr>
          <w:sz w:val="24"/>
          <w:szCs w:val="24"/>
        </w:rPr>
        <w:t xml:space="preserve"> podem ser ajustados para tarefas de visão computacional.</w:t>
      </w:r>
    </w:p>
    <w:p w14:paraId="4DF912AB" w14:textId="77777777" w:rsidR="00A04C8F" w:rsidRPr="00A04C8F" w:rsidRDefault="00A04C8F" w:rsidP="00A04C8F">
      <w:pPr>
        <w:pStyle w:val="PargrafodaLista"/>
        <w:ind w:left="1440"/>
        <w:rPr>
          <w:b/>
          <w:bCs/>
          <w:sz w:val="24"/>
          <w:szCs w:val="24"/>
        </w:rPr>
      </w:pPr>
    </w:p>
    <w:p w14:paraId="2D0C3790" w14:textId="6E142DAD" w:rsidR="00A04C8F" w:rsidRPr="00463A62" w:rsidRDefault="00A04C8F" w:rsidP="0056703D">
      <w:pPr>
        <w:pStyle w:val="PargrafodaLista"/>
        <w:numPr>
          <w:ilvl w:val="0"/>
          <w:numId w:val="4"/>
        </w:numPr>
        <w:rPr>
          <w:b/>
          <w:bCs/>
          <w:sz w:val="24"/>
          <w:szCs w:val="24"/>
        </w:rPr>
      </w:pPr>
      <w:r w:rsidRPr="00A04C8F">
        <w:rPr>
          <w:b/>
          <w:bCs/>
          <w:sz w:val="24"/>
          <w:szCs w:val="24"/>
        </w:rPr>
        <w:t xml:space="preserve">Redes </w:t>
      </w:r>
      <w:proofErr w:type="spellStart"/>
      <w:r w:rsidRPr="00A04C8F">
        <w:rPr>
          <w:b/>
          <w:bCs/>
          <w:sz w:val="24"/>
          <w:szCs w:val="24"/>
        </w:rPr>
        <w:t>GANs</w:t>
      </w:r>
      <w:proofErr w:type="spellEnd"/>
      <w:r w:rsidRPr="00A04C8F">
        <w:rPr>
          <w:b/>
          <w:bCs/>
          <w:sz w:val="24"/>
          <w:szCs w:val="24"/>
        </w:rPr>
        <w:t xml:space="preserve"> (</w:t>
      </w:r>
      <w:proofErr w:type="spellStart"/>
      <w:r w:rsidRPr="00A04C8F">
        <w:rPr>
          <w:b/>
          <w:bCs/>
          <w:sz w:val="24"/>
          <w:szCs w:val="24"/>
        </w:rPr>
        <w:t>Generative</w:t>
      </w:r>
      <w:proofErr w:type="spellEnd"/>
      <w:r w:rsidRPr="00A04C8F">
        <w:rPr>
          <w:b/>
          <w:bCs/>
          <w:sz w:val="24"/>
          <w:szCs w:val="24"/>
        </w:rPr>
        <w:t xml:space="preserve"> Adversarial Networks): </w:t>
      </w:r>
      <w:r w:rsidRPr="00A04C8F">
        <w:rPr>
          <w:sz w:val="24"/>
          <w:szCs w:val="24"/>
        </w:rPr>
        <w:t>Como são usad</w:t>
      </w:r>
      <w:r>
        <w:rPr>
          <w:sz w:val="24"/>
          <w:szCs w:val="24"/>
        </w:rPr>
        <w:t>as em imagens médicas para melhorar a resolução de exames e gerar dados sintéticos.</w:t>
      </w:r>
    </w:p>
    <w:p w14:paraId="30ECCC74" w14:textId="77777777" w:rsidR="00463A62" w:rsidRPr="00463A62" w:rsidRDefault="00463A62" w:rsidP="00463A62">
      <w:pPr>
        <w:pStyle w:val="PargrafodaLista"/>
        <w:rPr>
          <w:b/>
          <w:bCs/>
          <w:sz w:val="24"/>
          <w:szCs w:val="24"/>
        </w:rPr>
      </w:pPr>
    </w:p>
    <w:p w14:paraId="76082127" w14:textId="77777777" w:rsidR="00463A62" w:rsidRPr="00A04C8F" w:rsidRDefault="00463A62" w:rsidP="00463A62">
      <w:pPr>
        <w:pStyle w:val="PargrafodaLista"/>
        <w:ind w:left="1440"/>
        <w:rPr>
          <w:b/>
          <w:bCs/>
          <w:sz w:val="24"/>
          <w:szCs w:val="24"/>
        </w:rPr>
      </w:pPr>
    </w:p>
    <w:p w14:paraId="55D70C13" w14:textId="52AB1D45" w:rsidR="00606F98" w:rsidRDefault="00606F98" w:rsidP="0097023D">
      <w:pPr>
        <w:pStyle w:val="PargrafodaLista"/>
        <w:numPr>
          <w:ilvl w:val="0"/>
          <w:numId w:val="7"/>
        </w:numPr>
        <w:rPr>
          <w:b/>
          <w:bCs/>
          <w:sz w:val="24"/>
          <w:szCs w:val="24"/>
        </w:rPr>
      </w:pPr>
      <w:r w:rsidRPr="00A04C8F">
        <w:rPr>
          <w:b/>
          <w:bCs/>
          <w:sz w:val="24"/>
          <w:szCs w:val="24"/>
        </w:rPr>
        <w:t>Principais Frameworks para Visão Computacional</w:t>
      </w:r>
    </w:p>
    <w:p w14:paraId="62DD4B3A" w14:textId="77777777" w:rsidR="00463A62" w:rsidRDefault="00463A62" w:rsidP="00463A62">
      <w:pPr>
        <w:pStyle w:val="PargrafodaLista"/>
        <w:ind w:left="1428"/>
        <w:rPr>
          <w:b/>
          <w:bCs/>
          <w:sz w:val="24"/>
          <w:szCs w:val="24"/>
        </w:rPr>
      </w:pPr>
    </w:p>
    <w:p w14:paraId="5EFB4C53" w14:textId="47F993FF" w:rsidR="00A04C8F" w:rsidRDefault="00A04C8F" w:rsidP="00A04C8F">
      <w:pPr>
        <w:pStyle w:val="PargrafodaLista"/>
        <w:numPr>
          <w:ilvl w:val="0"/>
          <w:numId w:val="4"/>
        </w:numPr>
        <w:rPr>
          <w:b/>
          <w:bCs/>
          <w:sz w:val="24"/>
          <w:szCs w:val="24"/>
        </w:rPr>
      </w:pPr>
      <w:r>
        <w:rPr>
          <w:sz w:val="24"/>
          <w:szCs w:val="24"/>
        </w:rPr>
        <w:t xml:space="preserve">Introdução a </w:t>
      </w:r>
      <w:proofErr w:type="spellStart"/>
      <w:r>
        <w:rPr>
          <w:b/>
          <w:bCs/>
          <w:sz w:val="24"/>
          <w:szCs w:val="24"/>
        </w:rPr>
        <w:t>TensorFlow</w:t>
      </w:r>
      <w:proofErr w:type="spellEnd"/>
      <w:r>
        <w:rPr>
          <w:b/>
          <w:bCs/>
          <w:sz w:val="24"/>
          <w:szCs w:val="24"/>
        </w:rPr>
        <w:t xml:space="preserve">, </w:t>
      </w:r>
      <w:proofErr w:type="spellStart"/>
      <w:r>
        <w:rPr>
          <w:b/>
          <w:bCs/>
          <w:sz w:val="24"/>
          <w:szCs w:val="24"/>
        </w:rPr>
        <w:t>Keras</w:t>
      </w:r>
      <w:proofErr w:type="spellEnd"/>
      <w:r>
        <w:rPr>
          <w:b/>
          <w:bCs/>
          <w:sz w:val="24"/>
          <w:szCs w:val="24"/>
        </w:rPr>
        <w:t xml:space="preserve">, </w:t>
      </w:r>
      <w:proofErr w:type="spellStart"/>
      <w:r>
        <w:rPr>
          <w:b/>
          <w:bCs/>
          <w:sz w:val="24"/>
          <w:szCs w:val="24"/>
        </w:rPr>
        <w:t>PyTorch</w:t>
      </w:r>
      <w:proofErr w:type="spellEnd"/>
      <w:r>
        <w:rPr>
          <w:b/>
          <w:bCs/>
          <w:sz w:val="24"/>
          <w:szCs w:val="24"/>
        </w:rPr>
        <w:t xml:space="preserve"> </w:t>
      </w:r>
      <w:r>
        <w:rPr>
          <w:sz w:val="24"/>
          <w:szCs w:val="24"/>
        </w:rPr>
        <w:t xml:space="preserve">e </w:t>
      </w:r>
      <w:proofErr w:type="spellStart"/>
      <w:r>
        <w:rPr>
          <w:b/>
          <w:bCs/>
          <w:sz w:val="24"/>
          <w:szCs w:val="24"/>
        </w:rPr>
        <w:t>OpenCV</w:t>
      </w:r>
      <w:proofErr w:type="spellEnd"/>
      <w:r>
        <w:rPr>
          <w:b/>
          <w:bCs/>
          <w:sz w:val="24"/>
          <w:szCs w:val="24"/>
        </w:rPr>
        <w:t>.</w:t>
      </w:r>
    </w:p>
    <w:p w14:paraId="0502986A" w14:textId="77777777" w:rsidR="00A04C8F" w:rsidRPr="00A04C8F" w:rsidRDefault="00A04C8F" w:rsidP="00463A62">
      <w:pPr>
        <w:rPr>
          <w:b/>
          <w:bCs/>
          <w:sz w:val="24"/>
          <w:szCs w:val="24"/>
        </w:rPr>
      </w:pPr>
    </w:p>
    <w:p w14:paraId="34CAFDFE" w14:textId="58E29E50" w:rsidR="00606F98" w:rsidRPr="00A04C8F" w:rsidRDefault="00606F98" w:rsidP="00606F98">
      <w:pPr>
        <w:rPr>
          <w:b/>
          <w:bCs/>
          <w:sz w:val="24"/>
          <w:szCs w:val="24"/>
        </w:rPr>
      </w:pPr>
    </w:p>
    <w:p w14:paraId="09AC0928" w14:textId="45BC6595" w:rsidR="0097023D" w:rsidRDefault="00463A62" w:rsidP="00463A62">
      <w:pPr>
        <w:pStyle w:val="PargrafodaLista"/>
        <w:numPr>
          <w:ilvl w:val="0"/>
          <w:numId w:val="1"/>
        </w:numPr>
        <w:rPr>
          <w:b/>
          <w:bCs/>
          <w:sz w:val="24"/>
          <w:szCs w:val="24"/>
        </w:rPr>
      </w:pPr>
      <w:r>
        <w:rPr>
          <w:b/>
          <w:bCs/>
          <w:sz w:val="24"/>
          <w:szCs w:val="24"/>
        </w:rPr>
        <w:t>Primeiros Passos: Exemplos iniciantes</w:t>
      </w:r>
    </w:p>
    <w:p w14:paraId="254B67D5" w14:textId="2C979BDD" w:rsidR="003A0684" w:rsidRPr="003A0684" w:rsidRDefault="003A0684" w:rsidP="003A0684">
      <w:pPr>
        <w:pStyle w:val="PargrafodaLista"/>
        <w:numPr>
          <w:ilvl w:val="0"/>
          <w:numId w:val="4"/>
        </w:numPr>
        <w:rPr>
          <w:b/>
          <w:bCs/>
          <w:sz w:val="24"/>
          <w:szCs w:val="24"/>
        </w:rPr>
      </w:pPr>
      <w:r w:rsidRPr="003A0684">
        <w:rPr>
          <w:b/>
          <w:bCs/>
          <w:sz w:val="24"/>
          <w:szCs w:val="24"/>
        </w:rPr>
        <w:t xml:space="preserve"> Exemplo 1: Classificação de Dígitos com MNIST:</w:t>
      </w:r>
    </w:p>
    <w:p w14:paraId="58DB2D98" w14:textId="77777777" w:rsidR="003A0684" w:rsidRPr="003A0684" w:rsidRDefault="003A0684" w:rsidP="003A0684">
      <w:pPr>
        <w:pStyle w:val="PargrafodaLista"/>
        <w:rPr>
          <w:sz w:val="24"/>
          <w:szCs w:val="24"/>
        </w:rPr>
      </w:pPr>
      <w:r w:rsidRPr="003A0684">
        <w:rPr>
          <w:sz w:val="24"/>
          <w:szCs w:val="24"/>
        </w:rPr>
        <w:lastRenderedPageBreak/>
        <w:t xml:space="preserve">Apresentação do clássico </w:t>
      </w:r>
      <w:proofErr w:type="spellStart"/>
      <w:r w:rsidRPr="003A0684">
        <w:rPr>
          <w:sz w:val="24"/>
          <w:szCs w:val="24"/>
        </w:rPr>
        <w:t>dataset</w:t>
      </w:r>
      <w:proofErr w:type="spellEnd"/>
      <w:r w:rsidRPr="003A0684">
        <w:rPr>
          <w:sz w:val="24"/>
          <w:szCs w:val="24"/>
        </w:rPr>
        <w:t xml:space="preserve"> MNIST e construção de um modelo simples para classificação de dígitos. Esse exemplo introduz os conceitos básicos de visão computacional.</w:t>
      </w:r>
    </w:p>
    <w:p w14:paraId="6B710A8A" w14:textId="4ED23763" w:rsidR="003A0684" w:rsidRPr="003A0684" w:rsidRDefault="003A0684" w:rsidP="003A0684">
      <w:pPr>
        <w:pStyle w:val="PargrafodaLista"/>
        <w:numPr>
          <w:ilvl w:val="0"/>
          <w:numId w:val="4"/>
        </w:numPr>
        <w:rPr>
          <w:b/>
          <w:bCs/>
          <w:sz w:val="24"/>
          <w:szCs w:val="24"/>
        </w:rPr>
      </w:pPr>
      <w:r w:rsidRPr="003A0684">
        <w:rPr>
          <w:b/>
          <w:bCs/>
          <w:sz w:val="24"/>
          <w:szCs w:val="24"/>
        </w:rPr>
        <w:t>Exemplo 2: Reconhecimento de Objetos com CIFAR-10:</w:t>
      </w:r>
    </w:p>
    <w:p w14:paraId="6AAE46AB" w14:textId="77777777" w:rsidR="003A0684" w:rsidRPr="003A0684" w:rsidRDefault="003A0684" w:rsidP="003A0684">
      <w:pPr>
        <w:pStyle w:val="PargrafodaLista"/>
        <w:rPr>
          <w:sz w:val="24"/>
          <w:szCs w:val="24"/>
        </w:rPr>
      </w:pPr>
      <w:r w:rsidRPr="003A0684">
        <w:rPr>
          <w:sz w:val="24"/>
          <w:szCs w:val="24"/>
        </w:rPr>
        <w:t xml:space="preserve">Uso de um </w:t>
      </w:r>
      <w:proofErr w:type="spellStart"/>
      <w:r w:rsidRPr="003A0684">
        <w:rPr>
          <w:sz w:val="24"/>
          <w:szCs w:val="24"/>
        </w:rPr>
        <w:t>dataset</w:t>
      </w:r>
      <w:proofErr w:type="spellEnd"/>
      <w:r w:rsidRPr="003A0684">
        <w:rPr>
          <w:sz w:val="24"/>
          <w:szCs w:val="24"/>
        </w:rPr>
        <w:t xml:space="preserve"> mais complexo, mostrando a transição de exemplos básicos para tarefas mais desafiadoras de classificação de imagens.</w:t>
      </w:r>
    </w:p>
    <w:p w14:paraId="3AD9F5BF" w14:textId="0B5EDD15" w:rsidR="003A0684" w:rsidRPr="003A0684" w:rsidRDefault="003A0684" w:rsidP="003A0684">
      <w:pPr>
        <w:pStyle w:val="PargrafodaLista"/>
        <w:numPr>
          <w:ilvl w:val="0"/>
          <w:numId w:val="4"/>
        </w:numPr>
        <w:rPr>
          <w:b/>
          <w:bCs/>
          <w:sz w:val="24"/>
          <w:szCs w:val="24"/>
        </w:rPr>
      </w:pPr>
      <w:r w:rsidRPr="003A0684">
        <w:rPr>
          <w:b/>
          <w:bCs/>
          <w:sz w:val="24"/>
          <w:szCs w:val="24"/>
        </w:rPr>
        <w:t xml:space="preserve">Exemplo 3: </w:t>
      </w:r>
      <w:proofErr w:type="spellStart"/>
      <w:r w:rsidRPr="003A0684">
        <w:rPr>
          <w:b/>
          <w:bCs/>
          <w:sz w:val="24"/>
          <w:szCs w:val="24"/>
        </w:rPr>
        <w:t>Transfer</w:t>
      </w:r>
      <w:proofErr w:type="spellEnd"/>
      <w:r w:rsidRPr="003A0684">
        <w:rPr>
          <w:b/>
          <w:bCs/>
          <w:sz w:val="24"/>
          <w:szCs w:val="24"/>
        </w:rPr>
        <w:t xml:space="preserve"> Learning com Modelos </w:t>
      </w:r>
      <w:proofErr w:type="spellStart"/>
      <w:r w:rsidRPr="003A0684">
        <w:rPr>
          <w:b/>
          <w:bCs/>
          <w:sz w:val="24"/>
          <w:szCs w:val="24"/>
        </w:rPr>
        <w:t>Pré</w:t>
      </w:r>
      <w:proofErr w:type="spellEnd"/>
      <w:r w:rsidRPr="003A0684">
        <w:rPr>
          <w:b/>
          <w:bCs/>
          <w:sz w:val="24"/>
          <w:szCs w:val="24"/>
        </w:rPr>
        <w:t>-treinados:</w:t>
      </w:r>
    </w:p>
    <w:p w14:paraId="56B5823E" w14:textId="77777777" w:rsidR="003A0684" w:rsidRPr="003A0684" w:rsidRDefault="003A0684" w:rsidP="003A0684">
      <w:pPr>
        <w:pStyle w:val="PargrafodaLista"/>
        <w:rPr>
          <w:sz w:val="24"/>
          <w:szCs w:val="24"/>
        </w:rPr>
      </w:pPr>
      <w:r w:rsidRPr="003A0684">
        <w:rPr>
          <w:sz w:val="24"/>
          <w:szCs w:val="24"/>
        </w:rPr>
        <w:t xml:space="preserve">Utilização de redes como </w:t>
      </w:r>
      <w:proofErr w:type="spellStart"/>
      <w:r w:rsidRPr="003A0684">
        <w:rPr>
          <w:sz w:val="24"/>
          <w:szCs w:val="24"/>
        </w:rPr>
        <w:t>ResNet</w:t>
      </w:r>
      <w:proofErr w:type="spellEnd"/>
      <w:r w:rsidRPr="003A0684">
        <w:rPr>
          <w:sz w:val="24"/>
          <w:szCs w:val="24"/>
        </w:rPr>
        <w:t xml:space="preserve"> ou VGG16 para realizar transferência de aprendizado e aplicar a diferentes domínios, como o de saúde.</w:t>
      </w:r>
    </w:p>
    <w:p w14:paraId="37FDF422" w14:textId="77777777" w:rsidR="003A0684" w:rsidRDefault="003A0684" w:rsidP="003A0684">
      <w:pPr>
        <w:pStyle w:val="PargrafodaLista"/>
        <w:rPr>
          <w:b/>
          <w:bCs/>
          <w:sz w:val="24"/>
          <w:szCs w:val="24"/>
        </w:rPr>
      </w:pPr>
    </w:p>
    <w:p w14:paraId="5FF32672" w14:textId="7B03E960" w:rsidR="00463A62" w:rsidRDefault="00463A62" w:rsidP="00463A62">
      <w:pPr>
        <w:pStyle w:val="PargrafodaLista"/>
        <w:numPr>
          <w:ilvl w:val="0"/>
          <w:numId w:val="1"/>
        </w:numPr>
        <w:rPr>
          <w:b/>
          <w:bCs/>
          <w:sz w:val="24"/>
          <w:szCs w:val="24"/>
        </w:rPr>
      </w:pPr>
      <w:r>
        <w:rPr>
          <w:b/>
          <w:bCs/>
          <w:sz w:val="24"/>
          <w:szCs w:val="24"/>
        </w:rPr>
        <w:t>Visão Computacional na Saúde: Aplicações Práticas</w:t>
      </w:r>
    </w:p>
    <w:p w14:paraId="220AF7CE" w14:textId="40B301D3" w:rsidR="003A0684" w:rsidRPr="003A0684" w:rsidRDefault="003A0684" w:rsidP="003A0684">
      <w:pPr>
        <w:pStyle w:val="PargrafodaLista"/>
        <w:numPr>
          <w:ilvl w:val="0"/>
          <w:numId w:val="4"/>
        </w:numPr>
        <w:rPr>
          <w:b/>
          <w:bCs/>
          <w:sz w:val="24"/>
          <w:szCs w:val="24"/>
        </w:rPr>
      </w:pPr>
      <w:r w:rsidRPr="003A0684">
        <w:rPr>
          <w:b/>
          <w:bCs/>
          <w:sz w:val="24"/>
          <w:szCs w:val="24"/>
        </w:rPr>
        <w:t>Análise de Imagens Médicas:</w:t>
      </w:r>
    </w:p>
    <w:p w14:paraId="19D16D4F" w14:textId="77777777" w:rsidR="003A0684" w:rsidRPr="003A0684" w:rsidRDefault="003A0684" w:rsidP="003A0684">
      <w:pPr>
        <w:pStyle w:val="PargrafodaLista"/>
        <w:rPr>
          <w:sz w:val="24"/>
          <w:szCs w:val="24"/>
        </w:rPr>
      </w:pPr>
      <w:r w:rsidRPr="003A0684">
        <w:rPr>
          <w:sz w:val="24"/>
          <w:szCs w:val="24"/>
        </w:rPr>
        <w:t>Introdução à análise de imagens como raio-X, ressonância magnética e tomografia computadorizada.</w:t>
      </w:r>
    </w:p>
    <w:p w14:paraId="125B3084" w14:textId="65E7DD99" w:rsidR="003A0684" w:rsidRPr="003A0684" w:rsidRDefault="003A0684" w:rsidP="003A0684">
      <w:pPr>
        <w:pStyle w:val="PargrafodaLista"/>
        <w:numPr>
          <w:ilvl w:val="0"/>
          <w:numId w:val="4"/>
        </w:numPr>
        <w:rPr>
          <w:b/>
          <w:bCs/>
          <w:sz w:val="24"/>
          <w:szCs w:val="24"/>
        </w:rPr>
      </w:pPr>
      <w:r w:rsidRPr="003A0684">
        <w:rPr>
          <w:b/>
          <w:bCs/>
          <w:sz w:val="24"/>
          <w:szCs w:val="24"/>
        </w:rPr>
        <w:t>Exemplo 4: Classificação de Pneumonia em Raios-X:</w:t>
      </w:r>
    </w:p>
    <w:p w14:paraId="4F60F000" w14:textId="77777777" w:rsidR="003A0684" w:rsidRPr="003A0684" w:rsidRDefault="003A0684" w:rsidP="003A0684">
      <w:pPr>
        <w:pStyle w:val="PargrafodaLista"/>
        <w:rPr>
          <w:sz w:val="24"/>
          <w:szCs w:val="24"/>
        </w:rPr>
      </w:pPr>
      <w:r w:rsidRPr="003A0684">
        <w:rPr>
          <w:sz w:val="24"/>
          <w:szCs w:val="24"/>
        </w:rPr>
        <w:t>Construção de um modelo de CNN para detectar sinais de pneumonia em radiografias de tórax.</w:t>
      </w:r>
    </w:p>
    <w:p w14:paraId="54E404BE" w14:textId="6C556CED" w:rsidR="003A0684" w:rsidRPr="003A0684" w:rsidRDefault="003A0684" w:rsidP="003A0684">
      <w:pPr>
        <w:pStyle w:val="PargrafodaLista"/>
        <w:numPr>
          <w:ilvl w:val="0"/>
          <w:numId w:val="4"/>
        </w:numPr>
        <w:rPr>
          <w:b/>
          <w:bCs/>
          <w:sz w:val="24"/>
          <w:szCs w:val="24"/>
        </w:rPr>
      </w:pPr>
      <w:r w:rsidRPr="003A0684">
        <w:rPr>
          <w:b/>
          <w:bCs/>
          <w:sz w:val="24"/>
          <w:szCs w:val="24"/>
        </w:rPr>
        <w:t>Exemplo 5: Segmentação de Tumores em Ressonâncias Magnéticas:</w:t>
      </w:r>
    </w:p>
    <w:p w14:paraId="4A96D792" w14:textId="77777777" w:rsidR="003A0684" w:rsidRPr="003A0684" w:rsidRDefault="003A0684" w:rsidP="003A0684">
      <w:pPr>
        <w:pStyle w:val="PargrafodaLista"/>
        <w:rPr>
          <w:sz w:val="24"/>
          <w:szCs w:val="24"/>
        </w:rPr>
      </w:pPr>
      <w:r w:rsidRPr="003A0684">
        <w:rPr>
          <w:sz w:val="24"/>
          <w:szCs w:val="24"/>
        </w:rPr>
        <w:t xml:space="preserve">Uso de redes como </w:t>
      </w:r>
      <w:proofErr w:type="spellStart"/>
      <w:r w:rsidRPr="003A0684">
        <w:rPr>
          <w:sz w:val="24"/>
          <w:szCs w:val="24"/>
        </w:rPr>
        <w:t>U-Net</w:t>
      </w:r>
      <w:proofErr w:type="spellEnd"/>
      <w:r w:rsidRPr="003A0684">
        <w:rPr>
          <w:sz w:val="24"/>
          <w:szCs w:val="24"/>
        </w:rPr>
        <w:t xml:space="preserve"> para segmentação de tumores em imagens de ressonância.</w:t>
      </w:r>
    </w:p>
    <w:p w14:paraId="17D8E11F" w14:textId="31B0D9D9" w:rsidR="003A0684" w:rsidRPr="003A0684" w:rsidRDefault="003A0684" w:rsidP="003A0684">
      <w:pPr>
        <w:pStyle w:val="PargrafodaLista"/>
        <w:numPr>
          <w:ilvl w:val="0"/>
          <w:numId w:val="4"/>
        </w:numPr>
        <w:rPr>
          <w:b/>
          <w:bCs/>
          <w:sz w:val="24"/>
          <w:szCs w:val="24"/>
        </w:rPr>
      </w:pPr>
      <w:r w:rsidRPr="003A0684">
        <w:rPr>
          <w:b/>
          <w:bCs/>
          <w:sz w:val="24"/>
          <w:szCs w:val="24"/>
        </w:rPr>
        <w:t>Exemplo 6: Diagnóstico Assistido com IA em Imagens Médicas:</w:t>
      </w:r>
    </w:p>
    <w:p w14:paraId="76411702" w14:textId="77777777" w:rsidR="003A0684" w:rsidRPr="003A0684" w:rsidRDefault="003A0684" w:rsidP="003A0684">
      <w:pPr>
        <w:pStyle w:val="PargrafodaLista"/>
        <w:rPr>
          <w:sz w:val="24"/>
          <w:szCs w:val="24"/>
        </w:rPr>
      </w:pPr>
      <w:r w:rsidRPr="003A0684">
        <w:rPr>
          <w:sz w:val="24"/>
          <w:szCs w:val="24"/>
        </w:rPr>
        <w:t>Abordagem sobre como a visão computacional está sendo usada para criar ferramentas de diagnóstico assistido, com exemplos de classificação e segmentação.</w:t>
      </w:r>
    </w:p>
    <w:p w14:paraId="23BE76B5" w14:textId="77777777" w:rsidR="003A0684" w:rsidRDefault="003A0684" w:rsidP="003A0684">
      <w:pPr>
        <w:pStyle w:val="PargrafodaLista"/>
        <w:rPr>
          <w:b/>
          <w:bCs/>
          <w:sz w:val="24"/>
          <w:szCs w:val="24"/>
        </w:rPr>
      </w:pPr>
    </w:p>
    <w:p w14:paraId="5680A55B" w14:textId="7ACE67ED" w:rsidR="00463A62" w:rsidRDefault="00463A62" w:rsidP="00463A62">
      <w:pPr>
        <w:pStyle w:val="PargrafodaLista"/>
        <w:numPr>
          <w:ilvl w:val="0"/>
          <w:numId w:val="1"/>
        </w:numPr>
        <w:rPr>
          <w:b/>
          <w:bCs/>
          <w:sz w:val="24"/>
          <w:szCs w:val="24"/>
        </w:rPr>
      </w:pPr>
      <w:r>
        <w:rPr>
          <w:b/>
          <w:bCs/>
          <w:sz w:val="24"/>
          <w:szCs w:val="24"/>
        </w:rPr>
        <w:t>Considerações Práticas e Técnicas</w:t>
      </w:r>
    </w:p>
    <w:p w14:paraId="47783037" w14:textId="647D3C3A" w:rsidR="003A0684" w:rsidRPr="003A0684" w:rsidRDefault="003A0684" w:rsidP="003A0684">
      <w:pPr>
        <w:pStyle w:val="PargrafodaLista"/>
        <w:numPr>
          <w:ilvl w:val="0"/>
          <w:numId w:val="4"/>
        </w:numPr>
        <w:rPr>
          <w:b/>
          <w:bCs/>
          <w:sz w:val="24"/>
          <w:szCs w:val="24"/>
        </w:rPr>
      </w:pPr>
      <w:r w:rsidRPr="003A0684">
        <w:rPr>
          <w:b/>
          <w:bCs/>
          <w:sz w:val="24"/>
          <w:szCs w:val="24"/>
        </w:rPr>
        <w:t>Preparação e Limpeza de Dados:</w:t>
      </w:r>
    </w:p>
    <w:p w14:paraId="68DE8BDD" w14:textId="77777777" w:rsidR="003A0684" w:rsidRPr="003A0684" w:rsidRDefault="003A0684" w:rsidP="003A0684">
      <w:pPr>
        <w:pStyle w:val="PargrafodaLista"/>
        <w:rPr>
          <w:sz w:val="24"/>
          <w:szCs w:val="24"/>
        </w:rPr>
      </w:pPr>
      <w:r w:rsidRPr="003A0684">
        <w:rPr>
          <w:sz w:val="24"/>
          <w:szCs w:val="24"/>
        </w:rPr>
        <w:t xml:space="preserve">Dicas sobre como preparar </w:t>
      </w:r>
      <w:proofErr w:type="spellStart"/>
      <w:r w:rsidRPr="003A0684">
        <w:rPr>
          <w:sz w:val="24"/>
          <w:szCs w:val="24"/>
        </w:rPr>
        <w:t>datasets</w:t>
      </w:r>
      <w:proofErr w:type="spellEnd"/>
      <w:r w:rsidRPr="003A0684">
        <w:rPr>
          <w:sz w:val="24"/>
          <w:szCs w:val="24"/>
        </w:rPr>
        <w:t xml:space="preserve"> médicos, incluindo normalização, aumento de dados (data </w:t>
      </w:r>
      <w:proofErr w:type="spellStart"/>
      <w:r w:rsidRPr="003A0684">
        <w:rPr>
          <w:sz w:val="24"/>
          <w:szCs w:val="24"/>
        </w:rPr>
        <w:t>augmentation</w:t>
      </w:r>
      <w:proofErr w:type="spellEnd"/>
      <w:r w:rsidRPr="003A0684">
        <w:rPr>
          <w:sz w:val="24"/>
          <w:szCs w:val="24"/>
        </w:rPr>
        <w:t>), e balanceamento de classes.</w:t>
      </w:r>
    </w:p>
    <w:p w14:paraId="3CA88DFA" w14:textId="76AC136C" w:rsidR="003A0684" w:rsidRPr="003A0684" w:rsidRDefault="003A0684" w:rsidP="003A0684">
      <w:pPr>
        <w:pStyle w:val="PargrafodaLista"/>
        <w:numPr>
          <w:ilvl w:val="0"/>
          <w:numId w:val="4"/>
        </w:numPr>
        <w:rPr>
          <w:b/>
          <w:bCs/>
          <w:sz w:val="24"/>
          <w:szCs w:val="24"/>
        </w:rPr>
      </w:pPr>
      <w:r w:rsidRPr="003A0684">
        <w:rPr>
          <w:b/>
          <w:bCs/>
          <w:sz w:val="24"/>
          <w:szCs w:val="24"/>
        </w:rPr>
        <w:t>Anotação de Dados Médicos:</w:t>
      </w:r>
    </w:p>
    <w:p w14:paraId="295B90DB" w14:textId="77777777" w:rsidR="003A0684" w:rsidRPr="003A0684" w:rsidRDefault="003A0684" w:rsidP="003A0684">
      <w:pPr>
        <w:pStyle w:val="PargrafodaLista"/>
        <w:rPr>
          <w:sz w:val="24"/>
          <w:szCs w:val="24"/>
        </w:rPr>
      </w:pPr>
      <w:r w:rsidRPr="003A0684">
        <w:rPr>
          <w:sz w:val="24"/>
          <w:szCs w:val="24"/>
        </w:rPr>
        <w:t>A importância da rotulagem precisa em imagens médicas e como obter dados rotulados para projetos.</w:t>
      </w:r>
    </w:p>
    <w:p w14:paraId="38D0DDA7" w14:textId="70CC4029" w:rsidR="003A0684" w:rsidRPr="003A0684" w:rsidRDefault="003A0684" w:rsidP="003A0684">
      <w:pPr>
        <w:pStyle w:val="PargrafodaLista"/>
        <w:numPr>
          <w:ilvl w:val="0"/>
          <w:numId w:val="4"/>
        </w:numPr>
        <w:rPr>
          <w:b/>
          <w:bCs/>
          <w:sz w:val="24"/>
          <w:szCs w:val="24"/>
        </w:rPr>
      </w:pPr>
      <w:r w:rsidRPr="003A0684">
        <w:rPr>
          <w:b/>
          <w:bCs/>
          <w:sz w:val="24"/>
          <w:szCs w:val="24"/>
        </w:rPr>
        <w:t>Treinamento e Validação de Modelos:</w:t>
      </w:r>
    </w:p>
    <w:p w14:paraId="3FD41D12" w14:textId="77777777" w:rsidR="003A0684" w:rsidRPr="003A0684" w:rsidRDefault="003A0684" w:rsidP="003A0684">
      <w:pPr>
        <w:pStyle w:val="PargrafodaLista"/>
        <w:rPr>
          <w:sz w:val="24"/>
          <w:szCs w:val="24"/>
        </w:rPr>
      </w:pPr>
      <w:r w:rsidRPr="003A0684">
        <w:rPr>
          <w:sz w:val="24"/>
          <w:szCs w:val="24"/>
        </w:rPr>
        <w:t xml:space="preserve">Como dividir adequadamente o </w:t>
      </w:r>
      <w:proofErr w:type="spellStart"/>
      <w:r w:rsidRPr="003A0684">
        <w:rPr>
          <w:sz w:val="24"/>
          <w:szCs w:val="24"/>
        </w:rPr>
        <w:t>dataset</w:t>
      </w:r>
      <w:proofErr w:type="spellEnd"/>
      <w:r w:rsidRPr="003A0684">
        <w:rPr>
          <w:sz w:val="24"/>
          <w:szCs w:val="24"/>
        </w:rPr>
        <w:t xml:space="preserve"> em treino, validação e teste.</w:t>
      </w:r>
    </w:p>
    <w:p w14:paraId="476C075E" w14:textId="68BDD7C1" w:rsidR="003A0684" w:rsidRPr="003A0684" w:rsidRDefault="003A0684" w:rsidP="003A0684">
      <w:pPr>
        <w:pStyle w:val="PargrafodaLista"/>
        <w:numPr>
          <w:ilvl w:val="0"/>
          <w:numId w:val="4"/>
        </w:numPr>
        <w:rPr>
          <w:b/>
          <w:bCs/>
          <w:sz w:val="24"/>
          <w:szCs w:val="24"/>
        </w:rPr>
      </w:pPr>
      <w:r w:rsidRPr="003A0684">
        <w:rPr>
          <w:b/>
          <w:bCs/>
          <w:sz w:val="24"/>
          <w:szCs w:val="24"/>
        </w:rPr>
        <w:t>Métricas de Avaliação:</w:t>
      </w:r>
    </w:p>
    <w:p w14:paraId="16637419" w14:textId="77777777" w:rsidR="003A0684" w:rsidRPr="003A0684" w:rsidRDefault="003A0684" w:rsidP="003A0684">
      <w:pPr>
        <w:pStyle w:val="PargrafodaLista"/>
        <w:rPr>
          <w:sz w:val="24"/>
          <w:szCs w:val="24"/>
        </w:rPr>
      </w:pPr>
      <w:r w:rsidRPr="003A0684">
        <w:rPr>
          <w:sz w:val="24"/>
          <w:szCs w:val="24"/>
        </w:rPr>
        <w:t xml:space="preserve">Explicação de métricas específicas para classificação e segmentação de imagens médicas (AUC-ROC, precisão, recall, F1-Score, </w:t>
      </w:r>
      <w:proofErr w:type="spellStart"/>
      <w:r w:rsidRPr="003A0684">
        <w:rPr>
          <w:sz w:val="24"/>
          <w:szCs w:val="24"/>
        </w:rPr>
        <w:t>IoU</w:t>
      </w:r>
      <w:proofErr w:type="spellEnd"/>
      <w:r w:rsidRPr="003A0684">
        <w:rPr>
          <w:sz w:val="24"/>
          <w:szCs w:val="24"/>
        </w:rPr>
        <w:t xml:space="preserve"> para segmentação).</w:t>
      </w:r>
    </w:p>
    <w:p w14:paraId="2F0D1D08" w14:textId="77777777" w:rsidR="003A0684" w:rsidRDefault="003A0684" w:rsidP="003A0684">
      <w:pPr>
        <w:pStyle w:val="PargrafodaLista"/>
        <w:rPr>
          <w:b/>
          <w:bCs/>
          <w:sz w:val="24"/>
          <w:szCs w:val="24"/>
        </w:rPr>
      </w:pPr>
    </w:p>
    <w:p w14:paraId="5439A7DD" w14:textId="55DA1398" w:rsidR="00463A62" w:rsidRDefault="00463A62" w:rsidP="00463A62">
      <w:pPr>
        <w:pStyle w:val="PargrafodaLista"/>
        <w:numPr>
          <w:ilvl w:val="0"/>
          <w:numId w:val="1"/>
        </w:numPr>
        <w:rPr>
          <w:b/>
          <w:bCs/>
          <w:sz w:val="24"/>
          <w:szCs w:val="24"/>
        </w:rPr>
      </w:pPr>
      <w:r>
        <w:rPr>
          <w:b/>
          <w:bCs/>
          <w:sz w:val="24"/>
          <w:szCs w:val="24"/>
        </w:rPr>
        <w:t>Avanços Recentes e Desafios na Visão Computacional para Saúde</w:t>
      </w:r>
    </w:p>
    <w:p w14:paraId="1BFE00A1" w14:textId="3DB9B47B" w:rsidR="003A0684" w:rsidRPr="003A0684" w:rsidRDefault="003A0684" w:rsidP="003A0684">
      <w:pPr>
        <w:pStyle w:val="PargrafodaLista"/>
        <w:numPr>
          <w:ilvl w:val="0"/>
          <w:numId w:val="4"/>
        </w:numPr>
        <w:rPr>
          <w:b/>
          <w:bCs/>
          <w:sz w:val="24"/>
          <w:szCs w:val="24"/>
        </w:rPr>
      </w:pPr>
      <w:r w:rsidRPr="003A0684">
        <w:rPr>
          <w:b/>
          <w:bCs/>
          <w:sz w:val="24"/>
          <w:szCs w:val="24"/>
        </w:rPr>
        <w:t>Inteligência Artificial Explicável (XAI):</w:t>
      </w:r>
    </w:p>
    <w:p w14:paraId="7A6ACFC4" w14:textId="77777777" w:rsidR="003A0684" w:rsidRPr="003A0684" w:rsidRDefault="003A0684" w:rsidP="003A0684">
      <w:pPr>
        <w:pStyle w:val="PargrafodaLista"/>
        <w:rPr>
          <w:sz w:val="24"/>
          <w:szCs w:val="24"/>
        </w:rPr>
      </w:pPr>
      <w:r w:rsidRPr="003A0684">
        <w:rPr>
          <w:sz w:val="24"/>
          <w:szCs w:val="24"/>
        </w:rPr>
        <w:lastRenderedPageBreak/>
        <w:t>Importância de entender o comportamento dos modelos de IA e o impacto da IA explicável em saúde.</w:t>
      </w:r>
    </w:p>
    <w:p w14:paraId="6EB183A4" w14:textId="2719BDE2" w:rsidR="003A0684" w:rsidRPr="003A0684" w:rsidRDefault="003A0684" w:rsidP="003A0684">
      <w:pPr>
        <w:pStyle w:val="PargrafodaLista"/>
        <w:numPr>
          <w:ilvl w:val="0"/>
          <w:numId w:val="4"/>
        </w:numPr>
        <w:rPr>
          <w:b/>
          <w:bCs/>
          <w:sz w:val="24"/>
          <w:szCs w:val="24"/>
        </w:rPr>
      </w:pPr>
      <w:r w:rsidRPr="003A0684">
        <w:rPr>
          <w:b/>
          <w:bCs/>
          <w:sz w:val="24"/>
          <w:szCs w:val="24"/>
        </w:rPr>
        <w:t>Limitações e Desafios Éticos:</w:t>
      </w:r>
    </w:p>
    <w:p w14:paraId="2B142B15" w14:textId="77777777" w:rsidR="003A0684" w:rsidRPr="003A0684" w:rsidRDefault="003A0684" w:rsidP="003A0684">
      <w:pPr>
        <w:pStyle w:val="PargrafodaLista"/>
        <w:rPr>
          <w:sz w:val="24"/>
          <w:szCs w:val="24"/>
        </w:rPr>
      </w:pPr>
      <w:r w:rsidRPr="003A0684">
        <w:rPr>
          <w:sz w:val="24"/>
          <w:szCs w:val="24"/>
        </w:rPr>
        <w:t>Discussão sobre desafios éticos no uso de IA para saúde, como privacidade de dados e viés em modelos.</w:t>
      </w:r>
    </w:p>
    <w:p w14:paraId="7B0B7ACF" w14:textId="77777777" w:rsidR="003A0684" w:rsidRDefault="003A0684" w:rsidP="003A0684">
      <w:pPr>
        <w:pStyle w:val="PargrafodaLista"/>
        <w:rPr>
          <w:b/>
          <w:bCs/>
          <w:sz w:val="24"/>
          <w:szCs w:val="24"/>
        </w:rPr>
      </w:pPr>
    </w:p>
    <w:p w14:paraId="56239940" w14:textId="13B65A4A" w:rsidR="00463A62" w:rsidRDefault="00463A62" w:rsidP="00463A62">
      <w:pPr>
        <w:pStyle w:val="PargrafodaLista"/>
        <w:numPr>
          <w:ilvl w:val="0"/>
          <w:numId w:val="1"/>
        </w:numPr>
        <w:rPr>
          <w:b/>
          <w:bCs/>
          <w:sz w:val="24"/>
          <w:szCs w:val="24"/>
        </w:rPr>
      </w:pPr>
      <w:r>
        <w:rPr>
          <w:b/>
          <w:bCs/>
          <w:sz w:val="24"/>
          <w:szCs w:val="24"/>
        </w:rPr>
        <w:t>Desenvolvimento de Projetos Reais</w:t>
      </w:r>
    </w:p>
    <w:p w14:paraId="2432D653" w14:textId="4FC653C9" w:rsidR="003A0684" w:rsidRPr="003A0684" w:rsidRDefault="003A0684" w:rsidP="003A0684">
      <w:pPr>
        <w:pStyle w:val="PargrafodaLista"/>
        <w:numPr>
          <w:ilvl w:val="0"/>
          <w:numId w:val="4"/>
        </w:numPr>
        <w:rPr>
          <w:b/>
          <w:bCs/>
          <w:sz w:val="24"/>
          <w:szCs w:val="24"/>
        </w:rPr>
      </w:pPr>
      <w:r w:rsidRPr="003A0684">
        <w:rPr>
          <w:b/>
          <w:bCs/>
          <w:sz w:val="24"/>
          <w:szCs w:val="24"/>
        </w:rPr>
        <w:t>Como Iniciar um Projeto de Visão Computacional para a Saúde:</w:t>
      </w:r>
    </w:p>
    <w:p w14:paraId="4D54EF6A" w14:textId="77777777" w:rsidR="003A0684" w:rsidRPr="003A0684" w:rsidRDefault="003A0684" w:rsidP="003A0684">
      <w:pPr>
        <w:pStyle w:val="PargrafodaLista"/>
        <w:rPr>
          <w:sz w:val="24"/>
          <w:szCs w:val="24"/>
        </w:rPr>
      </w:pPr>
      <w:r w:rsidRPr="003A0684">
        <w:rPr>
          <w:sz w:val="24"/>
          <w:szCs w:val="24"/>
        </w:rPr>
        <w:t>Guia passo a passo para planejar e desenvolver um projeto completo.</w:t>
      </w:r>
    </w:p>
    <w:p w14:paraId="4E71975D" w14:textId="2766A29B" w:rsidR="003A0684" w:rsidRPr="003A0684" w:rsidRDefault="003A0684" w:rsidP="003A0684">
      <w:pPr>
        <w:pStyle w:val="PargrafodaLista"/>
        <w:numPr>
          <w:ilvl w:val="0"/>
          <w:numId w:val="4"/>
        </w:numPr>
        <w:rPr>
          <w:b/>
          <w:bCs/>
          <w:sz w:val="24"/>
          <w:szCs w:val="24"/>
        </w:rPr>
      </w:pPr>
      <w:r w:rsidRPr="003A0684">
        <w:rPr>
          <w:b/>
          <w:bCs/>
          <w:sz w:val="24"/>
          <w:szCs w:val="24"/>
        </w:rPr>
        <w:t>Ferramentas de Rotulagem de Imagens Médicas:</w:t>
      </w:r>
    </w:p>
    <w:p w14:paraId="76C8AD2A" w14:textId="77777777" w:rsidR="003A0684" w:rsidRPr="003A0684" w:rsidRDefault="003A0684" w:rsidP="003A0684">
      <w:pPr>
        <w:pStyle w:val="PargrafodaLista"/>
        <w:rPr>
          <w:sz w:val="24"/>
          <w:szCs w:val="24"/>
        </w:rPr>
      </w:pPr>
      <w:r w:rsidRPr="003A0684">
        <w:rPr>
          <w:sz w:val="24"/>
          <w:szCs w:val="24"/>
        </w:rPr>
        <w:t xml:space="preserve">Ferramentas que você pode usar para rotular dados médicos, como </w:t>
      </w:r>
      <w:proofErr w:type="spellStart"/>
      <w:r w:rsidRPr="003A0684">
        <w:rPr>
          <w:sz w:val="24"/>
          <w:szCs w:val="24"/>
        </w:rPr>
        <w:t>Labelbox</w:t>
      </w:r>
      <w:proofErr w:type="spellEnd"/>
      <w:r w:rsidRPr="003A0684">
        <w:rPr>
          <w:sz w:val="24"/>
          <w:szCs w:val="24"/>
        </w:rPr>
        <w:t xml:space="preserve">, </w:t>
      </w:r>
      <w:proofErr w:type="spellStart"/>
      <w:r w:rsidRPr="003A0684">
        <w:rPr>
          <w:sz w:val="24"/>
          <w:szCs w:val="24"/>
        </w:rPr>
        <w:t>SuperAnnotate</w:t>
      </w:r>
      <w:proofErr w:type="spellEnd"/>
      <w:r w:rsidRPr="003A0684">
        <w:rPr>
          <w:sz w:val="24"/>
          <w:szCs w:val="24"/>
        </w:rPr>
        <w:t xml:space="preserve">, e VGG </w:t>
      </w:r>
      <w:proofErr w:type="spellStart"/>
      <w:r w:rsidRPr="003A0684">
        <w:rPr>
          <w:sz w:val="24"/>
          <w:szCs w:val="24"/>
        </w:rPr>
        <w:t>Image</w:t>
      </w:r>
      <w:proofErr w:type="spellEnd"/>
      <w:r w:rsidRPr="003A0684">
        <w:rPr>
          <w:sz w:val="24"/>
          <w:szCs w:val="24"/>
        </w:rPr>
        <w:t xml:space="preserve"> </w:t>
      </w:r>
      <w:proofErr w:type="spellStart"/>
      <w:r w:rsidRPr="003A0684">
        <w:rPr>
          <w:sz w:val="24"/>
          <w:szCs w:val="24"/>
        </w:rPr>
        <w:t>Annotator</w:t>
      </w:r>
      <w:proofErr w:type="spellEnd"/>
      <w:r w:rsidRPr="003A0684">
        <w:rPr>
          <w:sz w:val="24"/>
          <w:szCs w:val="24"/>
        </w:rPr>
        <w:t xml:space="preserve"> (VIA).</w:t>
      </w:r>
    </w:p>
    <w:p w14:paraId="0BA8110F" w14:textId="5C11DD2A" w:rsidR="003A0684" w:rsidRPr="003A0684" w:rsidRDefault="003A0684" w:rsidP="003A0684">
      <w:pPr>
        <w:pStyle w:val="PargrafodaLista"/>
        <w:numPr>
          <w:ilvl w:val="0"/>
          <w:numId w:val="4"/>
        </w:numPr>
        <w:rPr>
          <w:b/>
          <w:bCs/>
          <w:sz w:val="24"/>
          <w:szCs w:val="24"/>
        </w:rPr>
      </w:pPr>
      <w:r w:rsidRPr="003A0684">
        <w:rPr>
          <w:b/>
          <w:bCs/>
          <w:sz w:val="24"/>
          <w:szCs w:val="24"/>
        </w:rPr>
        <w:t>Melhores Práticas para Documentar e Apresentar Resultados:</w:t>
      </w:r>
    </w:p>
    <w:p w14:paraId="49A31609" w14:textId="77777777" w:rsidR="003A0684" w:rsidRPr="003A0684" w:rsidRDefault="003A0684" w:rsidP="003A0684">
      <w:pPr>
        <w:pStyle w:val="PargrafodaLista"/>
        <w:rPr>
          <w:sz w:val="24"/>
          <w:szCs w:val="24"/>
        </w:rPr>
      </w:pPr>
      <w:r w:rsidRPr="003A0684">
        <w:rPr>
          <w:sz w:val="24"/>
          <w:szCs w:val="24"/>
        </w:rPr>
        <w:t>Dicas sobre como documentar seu código e resultados, bem como criar relatórios eficazes para o público técnico e não técnico.</w:t>
      </w:r>
    </w:p>
    <w:p w14:paraId="20A49424" w14:textId="77777777" w:rsidR="003A0684" w:rsidRDefault="003A0684" w:rsidP="003A0684">
      <w:pPr>
        <w:pStyle w:val="PargrafodaLista"/>
        <w:rPr>
          <w:b/>
          <w:bCs/>
          <w:sz w:val="24"/>
          <w:szCs w:val="24"/>
        </w:rPr>
      </w:pPr>
    </w:p>
    <w:p w14:paraId="3E30E660" w14:textId="18A6F78B" w:rsidR="00463A62" w:rsidRDefault="00463A62" w:rsidP="00463A62">
      <w:pPr>
        <w:pStyle w:val="PargrafodaLista"/>
        <w:numPr>
          <w:ilvl w:val="0"/>
          <w:numId w:val="1"/>
        </w:numPr>
        <w:rPr>
          <w:b/>
          <w:bCs/>
          <w:sz w:val="24"/>
          <w:szCs w:val="24"/>
        </w:rPr>
      </w:pPr>
      <w:r>
        <w:rPr>
          <w:b/>
          <w:bCs/>
          <w:sz w:val="24"/>
          <w:szCs w:val="24"/>
        </w:rPr>
        <w:t>Recursos e Próximos Passos</w:t>
      </w:r>
    </w:p>
    <w:p w14:paraId="07BC8FE3" w14:textId="75A20FEC" w:rsidR="003A0684" w:rsidRPr="003A0684" w:rsidRDefault="003A0684" w:rsidP="003A0684">
      <w:pPr>
        <w:pStyle w:val="PargrafodaLista"/>
        <w:numPr>
          <w:ilvl w:val="0"/>
          <w:numId w:val="24"/>
        </w:numPr>
        <w:rPr>
          <w:b/>
          <w:bCs/>
          <w:sz w:val="24"/>
          <w:szCs w:val="24"/>
        </w:rPr>
      </w:pPr>
      <w:proofErr w:type="spellStart"/>
      <w:r w:rsidRPr="003A0684">
        <w:rPr>
          <w:b/>
          <w:bCs/>
          <w:sz w:val="24"/>
          <w:szCs w:val="24"/>
        </w:rPr>
        <w:t>Datasets</w:t>
      </w:r>
      <w:proofErr w:type="spellEnd"/>
      <w:r w:rsidRPr="003A0684">
        <w:rPr>
          <w:b/>
          <w:bCs/>
          <w:sz w:val="24"/>
          <w:szCs w:val="24"/>
        </w:rPr>
        <w:t xml:space="preserve"> Médicos Públicos:</w:t>
      </w:r>
    </w:p>
    <w:p w14:paraId="67E8B02F" w14:textId="77777777" w:rsidR="003A0684" w:rsidRPr="003A0684" w:rsidRDefault="003A0684" w:rsidP="003A0684">
      <w:pPr>
        <w:pStyle w:val="PargrafodaLista"/>
        <w:rPr>
          <w:sz w:val="24"/>
          <w:szCs w:val="24"/>
        </w:rPr>
      </w:pPr>
      <w:r w:rsidRPr="003A0684">
        <w:rPr>
          <w:sz w:val="24"/>
          <w:szCs w:val="24"/>
        </w:rPr>
        <w:t xml:space="preserve">Forneça links para </w:t>
      </w:r>
      <w:proofErr w:type="spellStart"/>
      <w:r w:rsidRPr="003A0684">
        <w:rPr>
          <w:sz w:val="24"/>
          <w:szCs w:val="24"/>
        </w:rPr>
        <w:t>datasets</w:t>
      </w:r>
      <w:proofErr w:type="spellEnd"/>
      <w:r w:rsidRPr="003A0684">
        <w:rPr>
          <w:sz w:val="24"/>
          <w:szCs w:val="24"/>
        </w:rPr>
        <w:t xml:space="preserve"> públicos de imagens médicas, como o </w:t>
      </w:r>
      <w:proofErr w:type="spellStart"/>
      <w:r w:rsidRPr="003A0684">
        <w:rPr>
          <w:sz w:val="24"/>
          <w:szCs w:val="24"/>
        </w:rPr>
        <w:t>Chest</w:t>
      </w:r>
      <w:proofErr w:type="spellEnd"/>
      <w:r w:rsidRPr="003A0684">
        <w:rPr>
          <w:sz w:val="24"/>
          <w:szCs w:val="24"/>
        </w:rPr>
        <w:t xml:space="preserve"> X-Ray </w:t>
      </w:r>
      <w:proofErr w:type="spellStart"/>
      <w:r w:rsidRPr="003A0684">
        <w:rPr>
          <w:sz w:val="24"/>
          <w:szCs w:val="24"/>
        </w:rPr>
        <w:t>Dataset</w:t>
      </w:r>
      <w:proofErr w:type="spellEnd"/>
      <w:r w:rsidRPr="003A0684">
        <w:rPr>
          <w:sz w:val="24"/>
          <w:szCs w:val="24"/>
        </w:rPr>
        <w:t xml:space="preserve">, LIDC-IDRI (para segmentação de nódulos pulmonares), e o ISIC </w:t>
      </w:r>
      <w:proofErr w:type="spellStart"/>
      <w:r w:rsidRPr="003A0684">
        <w:rPr>
          <w:sz w:val="24"/>
          <w:szCs w:val="24"/>
        </w:rPr>
        <w:t>Skin</w:t>
      </w:r>
      <w:proofErr w:type="spellEnd"/>
      <w:r w:rsidRPr="003A0684">
        <w:rPr>
          <w:sz w:val="24"/>
          <w:szCs w:val="24"/>
        </w:rPr>
        <w:t xml:space="preserve"> </w:t>
      </w:r>
      <w:proofErr w:type="spellStart"/>
      <w:r w:rsidRPr="003A0684">
        <w:rPr>
          <w:sz w:val="24"/>
          <w:szCs w:val="24"/>
        </w:rPr>
        <w:t>Cancer</w:t>
      </w:r>
      <w:proofErr w:type="spellEnd"/>
      <w:r w:rsidRPr="003A0684">
        <w:rPr>
          <w:sz w:val="24"/>
          <w:szCs w:val="24"/>
        </w:rPr>
        <w:t xml:space="preserve"> </w:t>
      </w:r>
      <w:proofErr w:type="spellStart"/>
      <w:r w:rsidRPr="003A0684">
        <w:rPr>
          <w:sz w:val="24"/>
          <w:szCs w:val="24"/>
        </w:rPr>
        <w:t>Dataset</w:t>
      </w:r>
      <w:proofErr w:type="spellEnd"/>
      <w:r w:rsidRPr="003A0684">
        <w:rPr>
          <w:sz w:val="24"/>
          <w:szCs w:val="24"/>
        </w:rPr>
        <w:t>.</w:t>
      </w:r>
    </w:p>
    <w:p w14:paraId="64BBE82B" w14:textId="3392B528" w:rsidR="003A0684" w:rsidRPr="003A0684" w:rsidRDefault="003A0684" w:rsidP="003A0684">
      <w:pPr>
        <w:pStyle w:val="PargrafodaLista"/>
        <w:numPr>
          <w:ilvl w:val="0"/>
          <w:numId w:val="25"/>
        </w:numPr>
        <w:rPr>
          <w:b/>
          <w:bCs/>
          <w:sz w:val="24"/>
          <w:szCs w:val="24"/>
        </w:rPr>
      </w:pPr>
      <w:r w:rsidRPr="003A0684">
        <w:rPr>
          <w:b/>
          <w:bCs/>
          <w:sz w:val="24"/>
          <w:szCs w:val="24"/>
        </w:rPr>
        <w:t>Cursos e Materiais Complementares:</w:t>
      </w:r>
    </w:p>
    <w:p w14:paraId="17C6A572" w14:textId="77777777" w:rsidR="003A0684" w:rsidRPr="003A0684" w:rsidRDefault="003A0684" w:rsidP="003A0684">
      <w:pPr>
        <w:pStyle w:val="PargrafodaLista"/>
        <w:rPr>
          <w:sz w:val="24"/>
          <w:szCs w:val="24"/>
        </w:rPr>
      </w:pPr>
      <w:r w:rsidRPr="003A0684">
        <w:rPr>
          <w:sz w:val="24"/>
          <w:szCs w:val="24"/>
        </w:rPr>
        <w:t>Recomende cursos, livros e outros materiais que podem complementar o estudo.</w:t>
      </w:r>
    </w:p>
    <w:p w14:paraId="3AC5C880" w14:textId="77A7A18C" w:rsidR="003A0684" w:rsidRPr="003A0684" w:rsidRDefault="003A0684" w:rsidP="003A0684">
      <w:pPr>
        <w:pStyle w:val="PargrafodaLista"/>
        <w:numPr>
          <w:ilvl w:val="0"/>
          <w:numId w:val="26"/>
        </w:numPr>
        <w:rPr>
          <w:b/>
          <w:bCs/>
          <w:sz w:val="24"/>
          <w:szCs w:val="24"/>
        </w:rPr>
      </w:pPr>
      <w:r w:rsidRPr="003A0684">
        <w:rPr>
          <w:b/>
          <w:bCs/>
          <w:sz w:val="24"/>
          <w:szCs w:val="24"/>
        </w:rPr>
        <w:t xml:space="preserve">Desafios Práticos e </w:t>
      </w:r>
      <w:proofErr w:type="spellStart"/>
      <w:r w:rsidRPr="003A0684">
        <w:rPr>
          <w:b/>
          <w:bCs/>
          <w:sz w:val="24"/>
          <w:szCs w:val="24"/>
        </w:rPr>
        <w:t>Hackathons</w:t>
      </w:r>
      <w:proofErr w:type="spellEnd"/>
      <w:r w:rsidRPr="003A0684">
        <w:rPr>
          <w:b/>
          <w:bCs/>
          <w:sz w:val="24"/>
          <w:szCs w:val="24"/>
        </w:rPr>
        <w:t>:</w:t>
      </w:r>
    </w:p>
    <w:p w14:paraId="50A9B848" w14:textId="77777777" w:rsidR="003A0684" w:rsidRPr="003A0684" w:rsidRDefault="003A0684" w:rsidP="003A0684">
      <w:pPr>
        <w:pStyle w:val="PargrafodaLista"/>
        <w:rPr>
          <w:sz w:val="24"/>
          <w:szCs w:val="24"/>
        </w:rPr>
      </w:pPr>
      <w:r w:rsidRPr="003A0684">
        <w:rPr>
          <w:sz w:val="24"/>
          <w:szCs w:val="24"/>
        </w:rPr>
        <w:t xml:space="preserve">Sugira desafios online, como </w:t>
      </w:r>
      <w:proofErr w:type="spellStart"/>
      <w:r w:rsidRPr="003A0684">
        <w:rPr>
          <w:sz w:val="24"/>
          <w:szCs w:val="24"/>
        </w:rPr>
        <w:t>Kaggle</w:t>
      </w:r>
      <w:proofErr w:type="spellEnd"/>
      <w:r w:rsidRPr="003A0684">
        <w:rPr>
          <w:sz w:val="24"/>
          <w:szCs w:val="24"/>
        </w:rPr>
        <w:t xml:space="preserve"> </w:t>
      </w:r>
      <w:proofErr w:type="spellStart"/>
      <w:r w:rsidRPr="003A0684">
        <w:rPr>
          <w:sz w:val="24"/>
          <w:szCs w:val="24"/>
        </w:rPr>
        <w:t>Competitions</w:t>
      </w:r>
      <w:proofErr w:type="spellEnd"/>
      <w:r w:rsidRPr="003A0684">
        <w:rPr>
          <w:sz w:val="24"/>
          <w:szCs w:val="24"/>
        </w:rPr>
        <w:t>, focados em problemas de saúde.</w:t>
      </w:r>
    </w:p>
    <w:p w14:paraId="27FA0C81" w14:textId="77777777" w:rsidR="003A0684" w:rsidRDefault="003A0684" w:rsidP="003A0684">
      <w:pPr>
        <w:pStyle w:val="PargrafodaLista"/>
        <w:rPr>
          <w:b/>
          <w:bCs/>
          <w:sz w:val="24"/>
          <w:szCs w:val="24"/>
        </w:rPr>
      </w:pPr>
    </w:p>
    <w:p w14:paraId="54A8350B" w14:textId="68237BFC" w:rsidR="003A0684" w:rsidRDefault="00463A62" w:rsidP="003A0684">
      <w:pPr>
        <w:pStyle w:val="PargrafodaLista"/>
        <w:numPr>
          <w:ilvl w:val="0"/>
          <w:numId w:val="1"/>
        </w:numPr>
        <w:rPr>
          <w:b/>
          <w:bCs/>
          <w:sz w:val="24"/>
          <w:szCs w:val="24"/>
        </w:rPr>
      </w:pPr>
      <w:r>
        <w:rPr>
          <w:b/>
          <w:bCs/>
          <w:sz w:val="24"/>
          <w:szCs w:val="24"/>
        </w:rPr>
        <w:t>Conclusão</w:t>
      </w:r>
    </w:p>
    <w:p w14:paraId="1E32FE3A" w14:textId="10D34FC7" w:rsidR="003A0684" w:rsidRPr="003A0684" w:rsidRDefault="003A0684" w:rsidP="003A0684">
      <w:pPr>
        <w:pStyle w:val="PargrafodaLista"/>
        <w:numPr>
          <w:ilvl w:val="0"/>
          <w:numId w:val="27"/>
        </w:numPr>
        <w:rPr>
          <w:b/>
          <w:bCs/>
          <w:sz w:val="24"/>
          <w:szCs w:val="24"/>
        </w:rPr>
      </w:pPr>
      <w:r w:rsidRPr="003A0684">
        <w:rPr>
          <w:b/>
          <w:bCs/>
          <w:sz w:val="24"/>
          <w:szCs w:val="24"/>
        </w:rPr>
        <w:t>Resumo dos Principais Aprendizados:</w:t>
      </w:r>
    </w:p>
    <w:p w14:paraId="254FC41A" w14:textId="77777777" w:rsidR="003A0684" w:rsidRPr="003A0684" w:rsidRDefault="003A0684" w:rsidP="003A0684">
      <w:pPr>
        <w:pStyle w:val="PargrafodaLista"/>
        <w:rPr>
          <w:sz w:val="24"/>
          <w:szCs w:val="24"/>
        </w:rPr>
      </w:pPr>
      <w:r w:rsidRPr="003A0684">
        <w:rPr>
          <w:sz w:val="24"/>
          <w:szCs w:val="24"/>
        </w:rPr>
        <w:t>Recapitule os principais conceitos e técnicas aprendidas.</w:t>
      </w:r>
    </w:p>
    <w:p w14:paraId="0022CDF0" w14:textId="1FF2B568" w:rsidR="003A0684" w:rsidRPr="003A0684" w:rsidRDefault="003A0684" w:rsidP="003A0684">
      <w:pPr>
        <w:pStyle w:val="PargrafodaLista"/>
        <w:numPr>
          <w:ilvl w:val="0"/>
          <w:numId w:val="28"/>
        </w:numPr>
        <w:rPr>
          <w:b/>
          <w:bCs/>
          <w:sz w:val="24"/>
          <w:szCs w:val="24"/>
        </w:rPr>
      </w:pPr>
      <w:r w:rsidRPr="003A0684">
        <w:rPr>
          <w:b/>
          <w:bCs/>
          <w:sz w:val="24"/>
          <w:szCs w:val="24"/>
        </w:rPr>
        <w:t>Próximos Passos para o Leitor:</w:t>
      </w:r>
    </w:p>
    <w:p w14:paraId="524319A9" w14:textId="77777777" w:rsidR="003A0684" w:rsidRPr="003A0684" w:rsidRDefault="003A0684" w:rsidP="003A0684">
      <w:pPr>
        <w:pStyle w:val="PargrafodaLista"/>
        <w:rPr>
          <w:sz w:val="24"/>
          <w:szCs w:val="24"/>
        </w:rPr>
      </w:pPr>
      <w:r w:rsidRPr="003A0684">
        <w:rPr>
          <w:sz w:val="24"/>
          <w:szCs w:val="24"/>
        </w:rPr>
        <w:t>Direcione o leitor para aplicar os conhecimentos em projetos práticos e como continuar evoluindo no campo.</w:t>
      </w:r>
    </w:p>
    <w:p w14:paraId="3E233959" w14:textId="77777777" w:rsidR="003A0684" w:rsidRPr="003A0684" w:rsidRDefault="003A0684" w:rsidP="003A0684">
      <w:pPr>
        <w:pStyle w:val="PargrafodaLista"/>
        <w:rPr>
          <w:b/>
          <w:bCs/>
          <w:sz w:val="24"/>
          <w:szCs w:val="24"/>
        </w:rPr>
      </w:pPr>
    </w:p>
    <w:sectPr w:rsidR="003A0684" w:rsidRPr="003A06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C3"/>
    <w:multiLevelType w:val="multilevel"/>
    <w:tmpl w:val="7204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73B8C"/>
    <w:multiLevelType w:val="multilevel"/>
    <w:tmpl w:val="5E0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62EE"/>
    <w:multiLevelType w:val="multilevel"/>
    <w:tmpl w:val="468A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D765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DE4311"/>
    <w:multiLevelType w:val="multilevel"/>
    <w:tmpl w:val="4458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A45FD"/>
    <w:multiLevelType w:val="multilevel"/>
    <w:tmpl w:val="73E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3487B"/>
    <w:multiLevelType w:val="multilevel"/>
    <w:tmpl w:val="A040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C6ABC"/>
    <w:multiLevelType w:val="multilevel"/>
    <w:tmpl w:val="DE7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93099"/>
    <w:multiLevelType w:val="multilevel"/>
    <w:tmpl w:val="53E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D357F"/>
    <w:multiLevelType w:val="multilevel"/>
    <w:tmpl w:val="2DE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92DD7"/>
    <w:multiLevelType w:val="hybridMultilevel"/>
    <w:tmpl w:val="8340C8E2"/>
    <w:lvl w:ilvl="0" w:tplc="04160017">
      <w:start w:val="1"/>
      <w:numFmt w:val="lowerLetter"/>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1" w15:restartNumberingAfterBreak="0">
    <w:nsid w:val="40670415"/>
    <w:multiLevelType w:val="multilevel"/>
    <w:tmpl w:val="A43C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E3291"/>
    <w:multiLevelType w:val="multilevel"/>
    <w:tmpl w:val="2776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765C7"/>
    <w:multiLevelType w:val="multilevel"/>
    <w:tmpl w:val="984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E3147"/>
    <w:multiLevelType w:val="hybridMultilevel"/>
    <w:tmpl w:val="7AE634F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4D947537"/>
    <w:multiLevelType w:val="hybridMultilevel"/>
    <w:tmpl w:val="AF04BB4C"/>
    <w:lvl w:ilvl="0" w:tplc="D5B63F16">
      <w:numFmt w:val="bullet"/>
      <w:lvlText w:val=""/>
      <w:lvlJc w:val="left"/>
      <w:pPr>
        <w:ind w:left="1440" w:hanging="360"/>
      </w:pPr>
      <w:rPr>
        <w:rFonts w:ascii="Symbol" w:eastAsiaTheme="minorHAnsi" w:hAnsi="Symbol" w:cstheme="minorBid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53AF16C6"/>
    <w:multiLevelType w:val="multilevel"/>
    <w:tmpl w:val="A5C8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94472"/>
    <w:multiLevelType w:val="multilevel"/>
    <w:tmpl w:val="0858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05894"/>
    <w:multiLevelType w:val="multilevel"/>
    <w:tmpl w:val="E82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E2ED9"/>
    <w:multiLevelType w:val="multilevel"/>
    <w:tmpl w:val="EF4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F5C09"/>
    <w:multiLevelType w:val="multilevel"/>
    <w:tmpl w:val="168A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C1401"/>
    <w:multiLevelType w:val="multilevel"/>
    <w:tmpl w:val="5BD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511FF"/>
    <w:multiLevelType w:val="hybridMultilevel"/>
    <w:tmpl w:val="4E629C06"/>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6FED1A73"/>
    <w:multiLevelType w:val="multilevel"/>
    <w:tmpl w:val="C0E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141CA"/>
    <w:multiLevelType w:val="multilevel"/>
    <w:tmpl w:val="1C66E8B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B5F4DEE"/>
    <w:multiLevelType w:val="hybridMultilevel"/>
    <w:tmpl w:val="BDBC4A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D0E6619"/>
    <w:multiLevelType w:val="multilevel"/>
    <w:tmpl w:val="399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160A6"/>
    <w:multiLevelType w:val="multilevel"/>
    <w:tmpl w:val="3C5E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716963">
    <w:abstractNumId w:val="25"/>
  </w:num>
  <w:num w:numId="2" w16cid:durableId="1410351602">
    <w:abstractNumId w:val="3"/>
  </w:num>
  <w:num w:numId="3" w16cid:durableId="1146312495">
    <w:abstractNumId w:val="24"/>
  </w:num>
  <w:num w:numId="4" w16cid:durableId="2115400103">
    <w:abstractNumId w:val="15"/>
  </w:num>
  <w:num w:numId="5" w16cid:durableId="395207629">
    <w:abstractNumId w:val="22"/>
  </w:num>
  <w:num w:numId="6" w16cid:durableId="1973635044">
    <w:abstractNumId w:val="10"/>
  </w:num>
  <w:num w:numId="7" w16cid:durableId="1740901318">
    <w:abstractNumId w:val="14"/>
  </w:num>
  <w:num w:numId="8" w16cid:durableId="1742874541">
    <w:abstractNumId w:val="19"/>
  </w:num>
  <w:num w:numId="9" w16cid:durableId="568658158">
    <w:abstractNumId w:val="16"/>
  </w:num>
  <w:num w:numId="10" w16cid:durableId="1477263353">
    <w:abstractNumId w:val="12"/>
  </w:num>
  <w:num w:numId="11" w16cid:durableId="945623973">
    <w:abstractNumId w:val="6"/>
  </w:num>
  <w:num w:numId="12" w16cid:durableId="1567305394">
    <w:abstractNumId w:val="20"/>
  </w:num>
  <w:num w:numId="13" w16cid:durableId="512036792">
    <w:abstractNumId w:val="5"/>
  </w:num>
  <w:num w:numId="14" w16cid:durableId="1268463517">
    <w:abstractNumId w:val="11"/>
  </w:num>
  <w:num w:numId="15" w16cid:durableId="1323772098">
    <w:abstractNumId w:val="9"/>
  </w:num>
  <w:num w:numId="16" w16cid:durableId="512376293">
    <w:abstractNumId w:val="18"/>
  </w:num>
  <w:num w:numId="17" w16cid:durableId="280498941">
    <w:abstractNumId w:val="13"/>
  </w:num>
  <w:num w:numId="18" w16cid:durableId="784469238">
    <w:abstractNumId w:val="7"/>
  </w:num>
  <w:num w:numId="19" w16cid:durableId="679771166">
    <w:abstractNumId w:val="0"/>
  </w:num>
  <w:num w:numId="20" w16cid:durableId="1749303403">
    <w:abstractNumId w:val="21"/>
  </w:num>
  <w:num w:numId="21" w16cid:durableId="624510153">
    <w:abstractNumId w:val="1"/>
  </w:num>
  <w:num w:numId="22" w16cid:durableId="1206213988">
    <w:abstractNumId w:val="2"/>
  </w:num>
  <w:num w:numId="23" w16cid:durableId="483131773">
    <w:abstractNumId w:val="27"/>
  </w:num>
  <w:num w:numId="24" w16cid:durableId="1457600478">
    <w:abstractNumId w:val="26"/>
  </w:num>
  <w:num w:numId="25" w16cid:durableId="352145430">
    <w:abstractNumId w:val="23"/>
  </w:num>
  <w:num w:numId="26" w16cid:durableId="38942796">
    <w:abstractNumId w:val="8"/>
  </w:num>
  <w:num w:numId="27" w16cid:durableId="1092438581">
    <w:abstractNumId w:val="17"/>
  </w:num>
  <w:num w:numId="28" w16cid:durableId="825170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F6"/>
    <w:rsid w:val="000A038F"/>
    <w:rsid w:val="0011578F"/>
    <w:rsid w:val="0034099E"/>
    <w:rsid w:val="00396B43"/>
    <w:rsid w:val="003A0684"/>
    <w:rsid w:val="00463A62"/>
    <w:rsid w:val="00512C28"/>
    <w:rsid w:val="0056703D"/>
    <w:rsid w:val="005C5C68"/>
    <w:rsid w:val="00606F98"/>
    <w:rsid w:val="00644E1B"/>
    <w:rsid w:val="006650E2"/>
    <w:rsid w:val="00732A0C"/>
    <w:rsid w:val="00764990"/>
    <w:rsid w:val="007D60D1"/>
    <w:rsid w:val="008212E5"/>
    <w:rsid w:val="008742D0"/>
    <w:rsid w:val="0089240E"/>
    <w:rsid w:val="00936D1F"/>
    <w:rsid w:val="00966ACF"/>
    <w:rsid w:val="0097023D"/>
    <w:rsid w:val="009D7469"/>
    <w:rsid w:val="00A04C8F"/>
    <w:rsid w:val="00A67A9F"/>
    <w:rsid w:val="00B6728B"/>
    <w:rsid w:val="00B953C8"/>
    <w:rsid w:val="00CC3C51"/>
    <w:rsid w:val="00D23F04"/>
    <w:rsid w:val="00D666C2"/>
    <w:rsid w:val="00DB60A6"/>
    <w:rsid w:val="00E17292"/>
    <w:rsid w:val="00F762F6"/>
    <w:rsid w:val="00FF25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7091"/>
  <w15:chartTrackingRefBased/>
  <w15:docId w15:val="{C1271D99-4249-47F3-9320-2B54D3A4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6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76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762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762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762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762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762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762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762F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62F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762F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762F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762F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762F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762F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762F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762F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762F6"/>
    <w:rPr>
      <w:rFonts w:eastAsiaTheme="majorEastAsia" w:cstheme="majorBidi"/>
      <w:color w:val="272727" w:themeColor="text1" w:themeTint="D8"/>
    </w:rPr>
  </w:style>
  <w:style w:type="paragraph" w:styleId="Ttulo">
    <w:name w:val="Title"/>
    <w:basedOn w:val="Normal"/>
    <w:next w:val="Normal"/>
    <w:link w:val="TtuloChar"/>
    <w:uiPriority w:val="10"/>
    <w:qFormat/>
    <w:rsid w:val="00F76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762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762F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762F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762F6"/>
    <w:pPr>
      <w:spacing w:before="160"/>
      <w:jc w:val="center"/>
    </w:pPr>
    <w:rPr>
      <w:i/>
      <w:iCs/>
      <w:color w:val="404040" w:themeColor="text1" w:themeTint="BF"/>
    </w:rPr>
  </w:style>
  <w:style w:type="character" w:customStyle="1" w:styleId="CitaoChar">
    <w:name w:val="Citação Char"/>
    <w:basedOn w:val="Fontepargpadro"/>
    <w:link w:val="Citao"/>
    <w:uiPriority w:val="29"/>
    <w:rsid w:val="00F762F6"/>
    <w:rPr>
      <w:i/>
      <w:iCs/>
      <w:color w:val="404040" w:themeColor="text1" w:themeTint="BF"/>
    </w:rPr>
  </w:style>
  <w:style w:type="paragraph" w:styleId="PargrafodaLista">
    <w:name w:val="List Paragraph"/>
    <w:basedOn w:val="Normal"/>
    <w:uiPriority w:val="34"/>
    <w:qFormat/>
    <w:rsid w:val="00F762F6"/>
    <w:pPr>
      <w:ind w:left="720"/>
      <w:contextualSpacing/>
    </w:pPr>
  </w:style>
  <w:style w:type="character" w:styleId="nfaseIntensa">
    <w:name w:val="Intense Emphasis"/>
    <w:basedOn w:val="Fontepargpadro"/>
    <w:uiPriority w:val="21"/>
    <w:qFormat/>
    <w:rsid w:val="00F762F6"/>
    <w:rPr>
      <w:i/>
      <w:iCs/>
      <w:color w:val="0F4761" w:themeColor="accent1" w:themeShade="BF"/>
    </w:rPr>
  </w:style>
  <w:style w:type="paragraph" w:styleId="CitaoIntensa">
    <w:name w:val="Intense Quote"/>
    <w:basedOn w:val="Normal"/>
    <w:next w:val="Normal"/>
    <w:link w:val="CitaoIntensaChar"/>
    <w:uiPriority w:val="30"/>
    <w:qFormat/>
    <w:rsid w:val="00F76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762F6"/>
    <w:rPr>
      <w:i/>
      <w:iCs/>
      <w:color w:val="0F4761" w:themeColor="accent1" w:themeShade="BF"/>
    </w:rPr>
  </w:style>
  <w:style w:type="character" w:styleId="RefernciaIntensa">
    <w:name w:val="Intense Reference"/>
    <w:basedOn w:val="Fontepargpadro"/>
    <w:uiPriority w:val="32"/>
    <w:qFormat/>
    <w:rsid w:val="00F762F6"/>
    <w:rPr>
      <w:b/>
      <w:bCs/>
      <w:smallCaps/>
      <w:color w:val="0F4761" w:themeColor="accent1" w:themeShade="BF"/>
      <w:spacing w:val="5"/>
    </w:rPr>
  </w:style>
  <w:style w:type="character" w:styleId="TextodoEspaoReservado">
    <w:name w:val="Placeholder Text"/>
    <w:basedOn w:val="Fontepargpadro"/>
    <w:uiPriority w:val="99"/>
    <w:semiHidden/>
    <w:rsid w:val="006650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39">
      <w:bodyDiv w:val="1"/>
      <w:marLeft w:val="0"/>
      <w:marRight w:val="0"/>
      <w:marTop w:val="0"/>
      <w:marBottom w:val="0"/>
      <w:divBdr>
        <w:top w:val="none" w:sz="0" w:space="0" w:color="auto"/>
        <w:left w:val="none" w:sz="0" w:space="0" w:color="auto"/>
        <w:bottom w:val="none" w:sz="0" w:space="0" w:color="auto"/>
        <w:right w:val="none" w:sz="0" w:space="0" w:color="auto"/>
      </w:divBdr>
    </w:div>
    <w:div w:id="117064561">
      <w:bodyDiv w:val="1"/>
      <w:marLeft w:val="0"/>
      <w:marRight w:val="0"/>
      <w:marTop w:val="0"/>
      <w:marBottom w:val="0"/>
      <w:divBdr>
        <w:top w:val="none" w:sz="0" w:space="0" w:color="auto"/>
        <w:left w:val="none" w:sz="0" w:space="0" w:color="auto"/>
        <w:bottom w:val="none" w:sz="0" w:space="0" w:color="auto"/>
        <w:right w:val="none" w:sz="0" w:space="0" w:color="auto"/>
      </w:divBdr>
    </w:div>
    <w:div w:id="418908264">
      <w:bodyDiv w:val="1"/>
      <w:marLeft w:val="0"/>
      <w:marRight w:val="0"/>
      <w:marTop w:val="0"/>
      <w:marBottom w:val="0"/>
      <w:divBdr>
        <w:top w:val="none" w:sz="0" w:space="0" w:color="auto"/>
        <w:left w:val="none" w:sz="0" w:space="0" w:color="auto"/>
        <w:bottom w:val="none" w:sz="0" w:space="0" w:color="auto"/>
        <w:right w:val="none" w:sz="0" w:space="0" w:color="auto"/>
      </w:divBdr>
    </w:div>
    <w:div w:id="487794036">
      <w:bodyDiv w:val="1"/>
      <w:marLeft w:val="0"/>
      <w:marRight w:val="0"/>
      <w:marTop w:val="0"/>
      <w:marBottom w:val="0"/>
      <w:divBdr>
        <w:top w:val="none" w:sz="0" w:space="0" w:color="auto"/>
        <w:left w:val="none" w:sz="0" w:space="0" w:color="auto"/>
        <w:bottom w:val="none" w:sz="0" w:space="0" w:color="auto"/>
        <w:right w:val="none" w:sz="0" w:space="0" w:color="auto"/>
      </w:divBdr>
    </w:div>
    <w:div w:id="504397516">
      <w:bodyDiv w:val="1"/>
      <w:marLeft w:val="0"/>
      <w:marRight w:val="0"/>
      <w:marTop w:val="0"/>
      <w:marBottom w:val="0"/>
      <w:divBdr>
        <w:top w:val="none" w:sz="0" w:space="0" w:color="auto"/>
        <w:left w:val="none" w:sz="0" w:space="0" w:color="auto"/>
        <w:bottom w:val="none" w:sz="0" w:space="0" w:color="auto"/>
        <w:right w:val="none" w:sz="0" w:space="0" w:color="auto"/>
      </w:divBdr>
    </w:div>
    <w:div w:id="594940430">
      <w:bodyDiv w:val="1"/>
      <w:marLeft w:val="0"/>
      <w:marRight w:val="0"/>
      <w:marTop w:val="0"/>
      <w:marBottom w:val="0"/>
      <w:divBdr>
        <w:top w:val="none" w:sz="0" w:space="0" w:color="auto"/>
        <w:left w:val="none" w:sz="0" w:space="0" w:color="auto"/>
        <w:bottom w:val="none" w:sz="0" w:space="0" w:color="auto"/>
        <w:right w:val="none" w:sz="0" w:space="0" w:color="auto"/>
      </w:divBdr>
      <w:divsChild>
        <w:div w:id="807283228">
          <w:marLeft w:val="0"/>
          <w:marRight w:val="0"/>
          <w:marTop w:val="0"/>
          <w:marBottom w:val="0"/>
          <w:divBdr>
            <w:top w:val="none" w:sz="0" w:space="0" w:color="auto"/>
            <w:left w:val="none" w:sz="0" w:space="0" w:color="auto"/>
            <w:bottom w:val="none" w:sz="0" w:space="0" w:color="auto"/>
            <w:right w:val="none" w:sz="0" w:space="0" w:color="auto"/>
          </w:divBdr>
          <w:divsChild>
            <w:div w:id="1804928388">
              <w:marLeft w:val="0"/>
              <w:marRight w:val="0"/>
              <w:marTop w:val="0"/>
              <w:marBottom w:val="0"/>
              <w:divBdr>
                <w:top w:val="none" w:sz="0" w:space="0" w:color="auto"/>
                <w:left w:val="none" w:sz="0" w:space="0" w:color="auto"/>
                <w:bottom w:val="none" w:sz="0" w:space="0" w:color="auto"/>
                <w:right w:val="none" w:sz="0" w:space="0" w:color="auto"/>
              </w:divBdr>
              <w:divsChild>
                <w:div w:id="10834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8522">
          <w:marLeft w:val="0"/>
          <w:marRight w:val="0"/>
          <w:marTop w:val="0"/>
          <w:marBottom w:val="0"/>
          <w:divBdr>
            <w:top w:val="none" w:sz="0" w:space="0" w:color="auto"/>
            <w:left w:val="none" w:sz="0" w:space="0" w:color="auto"/>
            <w:bottom w:val="none" w:sz="0" w:space="0" w:color="auto"/>
            <w:right w:val="none" w:sz="0" w:space="0" w:color="auto"/>
          </w:divBdr>
          <w:divsChild>
            <w:div w:id="272058403">
              <w:marLeft w:val="0"/>
              <w:marRight w:val="0"/>
              <w:marTop w:val="0"/>
              <w:marBottom w:val="0"/>
              <w:divBdr>
                <w:top w:val="none" w:sz="0" w:space="0" w:color="auto"/>
                <w:left w:val="none" w:sz="0" w:space="0" w:color="auto"/>
                <w:bottom w:val="none" w:sz="0" w:space="0" w:color="auto"/>
                <w:right w:val="none" w:sz="0" w:space="0" w:color="auto"/>
              </w:divBdr>
              <w:divsChild>
                <w:div w:id="610631416">
                  <w:marLeft w:val="0"/>
                  <w:marRight w:val="0"/>
                  <w:marTop w:val="0"/>
                  <w:marBottom w:val="0"/>
                  <w:divBdr>
                    <w:top w:val="none" w:sz="0" w:space="0" w:color="auto"/>
                    <w:left w:val="none" w:sz="0" w:space="0" w:color="auto"/>
                    <w:bottom w:val="none" w:sz="0" w:space="0" w:color="auto"/>
                    <w:right w:val="none" w:sz="0" w:space="0" w:color="auto"/>
                  </w:divBdr>
                  <w:divsChild>
                    <w:div w:id="21011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6171">
      <w:bodyDiv w:val="1"/>
      <w:marLeft w:val="0"/>
      <w:marRight w:val="0"/>
      <w:marTop w:val="0"/>
      <w:marBottom w:val="0"/>
      <w:divBdr>
        <w:top w:val="none" w:sz="0" w:space="0" w:color="auto"/>
        <w:left w:val="none" w:sz="0" w:space="0" w:color="auto"/>
        <w:bottom w:val="none" w:sz="0" w:space="0" w:color="auto"/>
        <w:right w:val="none" w:sz="0" w:space="0" w:color="auto"/>
      </w:divBdr>
    </w:div>
    <w:div w:id="720329026">
      <w:bodyDiv w:val="1"/>
      <w:marLeft w:val="0"/>
      <w:marRight w:val="0"/>
      <w:marTop w:val="0"/>
      <w:marBottom w:val="0"/>
      <w:divBdr>
        <w:top w:val="none" w:sz="0" w:space="0" w:color="auto"/>
        <w:left w:val="none" w:sz="0" w:space="0" w:color="auto"/>
        <w:bottom w:val="none" w:sz="0" w:space="0" w:color="auto"/>
        <w:right w:val="none" w:sz="0" w:space="0" w:color="auto"/>
      </w:divBdr>
    </w:div>
    <w:div w:id="810173470">
      <w:bodyDiv w:val="1"/>
      <w:marLeft w:val="0"/>
      <w:marRight w:val="0"/>
      <w:marTop w:val="0"/>
      <w:marBottom w:val="0"/>
      <w:divBdr>
        <w:top w:val="none" w:sz="0" w:space="0" w:color="auto"/>
        <w:left w:val="none" w:sz="0" w:space="0" w:color="auto"/>
        <w:bottom w:val="none" w:sz="0" w:space="0" w:color="auto"/>
        <w:right w:val="none" w:sz="0" w:space="0" w:color="auto"/>
      </w:divBdr>
    </w:div>
    <w:div w:id="1051267956">
      <w:bodyDiv w:val="1"/>
      <w:marLeft w:val="0"/>
      <w:marRight w:val="0"/>
      <w:marTop w:val="0"/>
      <w:marBottom w:val="0"/>
      <w:divBdr>
        <w:top w:val="none" w:sz="0" w:space="0" w:color="auto"/>
        <w:left w:val="none" w:sz="0" w:space="0" w:color="auto"/>
        <w:bottom w:val="none" w:sz="0" w:space="0" w:color="auto"/>
        <w:right w:val="none" w:sz="0" w:space="0" w:color="auto"/>
      </w:divBdr>
    </w:div>
    <w:div w:id="1117331450">
      <w:bodyDiv w:val="1"/>
      <w:marLeft w:val="0"/>
      <w:marRight w:val="0"/>
      <w:marTop w:val="0"/>
      <w:marBottom w:val="0"/>
      <w:divBdr>
        <w:top w:val="none" w:sz="0" w:space="0" w:color="auto"/>
        <w:left w:val="none" w:sz="0" w:space="0" w:color="auto"/>
        <w:bottom w:val="none" w:sz="0" w:space="0" w:color="auto"/>
        <w:right w:val="none" w:sz="0" w:space="0" w:color="auto"/>
      </w:divBdr>
    </w:div>
    <w:div w:id="1477838710">
      <w:bodyDiv w:val="1"/>
      <w:marLeft w:val="0"/>
      <w:marRight w:val="0"/>
      <w:marTop w:val="0"/>
      <w:marBottom w:val="0"/>
      <w:divBdr>
        <w:top w:val="none" w:sz="0" w:space="0" w:color="auto"/>
        <w:left w:val="none" w:sz="0" w:space="0" w:color="auto"/>
        <w:bottom w:val="none" w:sz="0" w:space="0" w:color="auto"/>
        <w:right w:val="none" w:sz="0" w:space="0" w:color="auto"/>
      </w:divBdr>
    </w:div>
    <w:div w:id="1480608694">
      <w:bodyDiv w:val="1"/>
      <w:marLeft w:val="0"/>
      <w:marRight w:val="0"/>
      <w:marTop w:val="0"/>
      <w:marBottom w:val="0"/>
      <w:divBdr>
        <w:top w:val="none" w:sz="0" w:space="0" w:color="auto"/>
        <w:left w:val="none" w:sz="0" w:space="0" w:color="auto"/>
        <w:bottom w:val="none" w:sz="0" w:space="0" w:color="auto"/>
        <w:right w:val="none" w:sz="0" w:space="0" w:color="auto"/>
      </w:divBdr>
    </w:div>
    <w:div w:id="1538591072">
      <w:bodyDiv w:val="1"/>
      <w:marLeft w:val="0"/>
      <w:marRight w:val="0"/>
      <w:marTop w:val="0"/>
      <w:marBottom w:val="0"/>
      <w:divBdr>
        <w:top w:val="none" w:sz="0" w:space="0" w:color="auto"/>
        <w:left w:val="none" w:sz="0" w:space="0" w:color="auto"/>
        <w:bottom w:val="none" w:sz="0" w:space="0" w:color="auto"/>
        <w:right w:val="none" w:sz="0" w:space="0" w:color="auto"/>
      </w:divBdr>
      <w:divsChild>
        <w:div w:id="1664310600">
          <w:marLeft w:val="0"/>
          <w:marRight w:val="0"/>
          <w:marTop w:val="0"/>
          <w:marBottom w:val="0"/>
          <w:divBdr>
            <w:top w:val="none" w:sz="0" w:space="0" w:color="auto"/>
            <w:left w:val="none" w:sz="0" w:space="0" w:color="auto"/>
            <w:bottom w:val="none" w:sz="0" w:space="0" w:color="auto"/>
            <w:right w:val="none" w:sz="0" w:space="0" w:color="auto"/>
          </w:divBdr>
          <w:divsChild>
            <w:div w:id="449710240">
              <w:marLeft w:val="0"/>
              <w:marRight w:val="0"/>
              <w:marTop w:val="0"/>
              <w:marBottom w:val="0"/>
              <w:divBdr>
                <w:top w:val="none" w:sz="0" w:space="0" w:color="auto"/>
                <w:left w:val="none" w:sz="0" w:space="0" w:color="auto"/>
                <w:bottom w:val="none" w:sz="0" w:space="0" w:color="auto"/>
                <w:right w:val="none" w:sz="0" w:space="0" w:color="auto"/>
              </w:divBdr>
              <w:divsChild>
                <w:div w:id="6692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3476">
          <w:marLeft w:val="0"/>
          <w:marRight w:val="0"/>
          <w:marTop w:val="0"/>
          <w:marBottom w:val="0"/>
          <w:divBdr>
            <w:top w:val="none" w:sz="0" w:space="0" w:color="auto"/>
            <w:left w:val="none" w:sz="0" w:space="0" w:color="auto"/>
            <w:bottom w:val="none" w:sz="0" w:space="0" w:color="auto"/>
            <w:right w:val="none" w:sz="0" w:space="0" w:color="auto"/>
          </w:divBdr>
          <w:divsChild>
            <w:div w:id="196898725">
              <w:marLeft w:val="0"/>
              <w:marRight w:val="0"/>
              <w:marTop w:val="0"/>
              <w:marBottom w:val="0"/>
              <w:divBdr>
                <w:top w:val="none" w:sz="0" w:space="0" w:color="auto"/>
                <w:left w:val="none" w:sz="0" w:space="0" w:color="auto"/>
                <w:bottom w:val="none" w:sz="0" w:space="0" w:color="auto"/>
                <w:right w:val="none" w:sz="0" w:space="0" w:color="auto"/>
              </w:divBdr>
              <w:divsChild>
                <w:div w:id="186603406">
                  <w:marLeft w:val="0"/>
                  <w:marRight w:val="0"/>
                  <w:marTop w:val="0"/>
                  <w:marBottom w:val="0"/>
                  <w:divBdr>
                    <w:top w:val="none" w:sz="0" w:space="0" w:color="auto"/>
                    <w:left w:val="none" w:sz="0" w:space="0" w:color="auto"/>
                    <w:bottom w:val="none" w:sz="0" w:space="0" w:color="auto"/>
                    <w:right w:val="none" w:sz="0" w:space="0" w:color="auto"/>
                  </w:divBdr>
                  <w:divsChild>
                    <w:div w:id="9298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7422">
      <w:bodyDiv w:val="1"/>
      <w:marLeft w:val="0"/>
      <w:marRight w:val="0"/>
      <w:marTop w:val="0"/>
      <w:marBottom w:val="0"/>
      <w:divBdr>
        <w:top w:val="none" w:sz="0" w:space="0" w:color="auto"/>
        <w:left w:val="none" w:sz="0" w:space="0" w:color="auto"/>
        <w:bottom w:val="none" w:sz="0" w:space="0" w:color="auto"/>
        <w:right w:val="none" w:sz="0" w:space="0" w:color="auto"/>
      </w:divBdr>
    </w:div>
    <w:div w:id="20417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67556C03-0B40-448D-8911-E6DFC4F80CFF}"/>
      </w:docPartPr>
      <w:docPartBody>
        <w:p w:rsidR="00342B9F" w:rsidRDefault="00370D31">
          <w:r w:rsidRPr="008D07A2">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31"/>
    <w:rsid w:val="000A038F"/>
    <w:rsid w:val="0011578F"/>
    <w:rsid w:val="00130C13"/>
    <w:rsid w:val="00342B9F"/>
    <w:rsid w:val="00370D31"/>
    <w:rsid w:val="003F7135"/>
    <w:rsid w:val="0083490C"/>
    <w:rsid w:val="0089240E"/>
    <w:rsid w:val="00DB335E"/>
    <w:rsid w:val="00FF25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70D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1E4150-2D3A-4E60-994A-3481FC211548}">
  <we:reference id="wa104382081" version="1.55.1.0" store="en-US" storeType="OMEX"/>
  <we:alternateReferences>
    <we:reference id="wa104382081" version="1.55.1.0" store="en-US" storeType="OMEX"/>
  </we:alternateReferences>
  <we:properties>
    <we:property name="MENDELEY_CITATIONS" value="[{&quot;citationID&quot;:&quot;MENDELEY_CITATION_c0d1d510-1e34-4a3e-aac3-c8053b3f305b&quot;,&quot;properties&quot;:{&quot;noteIndex&quot;:0},&quot;isEdited&quot;:false,&quot;manualOverride&quot;:{&quot;isManuallyOverridden&quot;:false,&quot;citeprocText&quot;:&quot;(Lakshmanan et al., 2021; Szeliski, 2011)&quot;,&quot;manualOverrideText&quot;:&quot;&quot;},&quot;citationItems&quot;:[{&quot;id&quot;:&quot;2dde0ad5-25e1-37a2-b655-189fbd31e29a&quot;,&quot;itemData&quot;:{&quot;type&quot;:&quot;report&quot;,&quot;id&quot;:&quot;2dde0ad5-25e1-37a2-b655-189fbd31e29a&quot;,&quot;title&quot;:&quot;Computer Vision Algorithms and Applications&quot;,&quot;author&quot;:[{&quot;family&quot;:&quot;Szeliski&quot;,&quot;given&quot;:&quot;Richard&quot;,&quot;parse-names&quot;:false,&quot;dropping-particle&quot;:&quot;&quot;,&quot;non-dropping-particle&quot;:&quot;&quot;}],&quot;URL&quot;:&quot;www.springer.com/series/3191&quot;,&quot;issued&quot;:{&quot;date-parts&quot;:[[2011]]},&quot;number-of-pages&quot;:&quot;1-824&quot;,&quot;container-title-short&quot;:&quot;&quot;},&quot;isTemporary&quot;:false},{&quot;id&quot;:&quot;a2e68c4f-a803-3727-8d88-371b65e55fbd&quot;,&quot;itemData&quot;:{&quot;type&quot;:&quot;report&quot;,&quot;id&quot;:&quot;a2e68c4f-a803-3727-8d88-371b65e55fbd&quot;,&quot;title&quot;:&quot;Practical Machine Learning for Computer Vision End-to-End Machine Learning for Images&quot;,&quot;author&quot;:[{&quot;family&quot;:&quot;Lakshmanan&quot;,&quot;given&quot;:&quot;Valliappa&quot;,&quot;parse-names&quot;:false,&quot;dropping-particle&quot;:&quot;&quot;,&quot;non-dropping-particle&quot;:&quot;&quot;},{&quot;family&quot;:&quot;Görner&quot;,&quot;given&quot;:&quot;Martin&quot;,&quot;parse-names&quot;:false,&quot;dropping-particle&quot;:&quot;&quot;,&quot;non-dropping-particle&quot;:&quot;&quot;},{&quot;family&quot;:&quot;Gillard&quot;,&quot;given&quot;:&quot;Ryan&quot;,&quot;parse-names&quot;:false,&quot;dropping-particle&quot;:&quot;&quot;,&quot;non-dropping-particle&quot;:&quot;&quot;}],&quot;issued&quot;:{&quot;date-parts&quot;:[[2021]]},&quot;number-of-pages&quot;:&quot;1-481&quot;},&quot;isTemporary&quot;:false}],&quot;citationTag&quot;:&quot;MENDELEY_CITATION_v3_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D0E05-A1BC-4D68-A01B-79518EBE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Pages>
  <Words>1497</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Rezer Mosquér</dc:creator>
  <cp:keywords/>
  <dc:description/>
  <cp:lastModifiedBy>Henrique Rezer Mosquer da Silva</cp:lastModifiedBy>
  <cp:revision>15</cp:revision>
  <dcterms:created xsi:type="dcterms:W3CDTF">2024-09-12T16:31:00Z</dcterms:created>
  <dcterms:modified xsi:type="dcterms:W3CDTF">2024-10-01T19:36:00Z</dcterms:modified>
</cp:coreProperties>
</file>