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07C9718A" w14:textId="77777777" w:rsidR="001C5E0C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561566D1" w14:textId="77777777" w:rsidR="00F17303" w:rsidRDefault="00F17303">
      <w:pPr>
        <w:spacing w:after="0" w:line="360" w:lineRule="auto"/>
        <w:jc w:val="both"/>
      </w:pP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</w:t>
        <w:br/>
        <w:t xml:space="preserve">( ) Material permanente</w:t>
        <w:br/>
        <w:t xml:space="preserve">(X) Equipamento de TI</w:t>
        <w:br/>
        <w:t xml:space="preserve">( ) Serviço não continuado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**Item: Teclado**</w:t>
        <w:br/>
        <w:t xml:space="preserve"/>
        <w:br/>
        <w:t xml:space="preserve">**Definição:** Um teclado é um dispositivo de entrada de dados que permite ao usuário digitar informações e comandos para um computador ou outro dispositivo eletrônico.</w:t>
        <w:br/>
        <w:t xml:space="preserve"/>
        <w:br/>
        <w:t xml:space="preserve">**Características Técnicas:**</w:t>
        <w:br/>
        <w:t xml:space="preserve"/>
        <w:br/>
        <w:t xml:space="preserve">1. **Tipo de Interface:** USB (Universal Serial Bus) ou PS/2 (Parallel Port).</w:t>
        <w:br/>
        <w:t xml:space="preserve">2. **Número de Teclas:** De 84 a 104 teclas, dependendo do modelo e do fabricante.</w:t>
        <w:br/>
        <w:t xml:space="preserve">3. **Layout:** O layout é o arranjo físico das teclas no teclado. Existem diferentes layouts, como QWERTY, AZERTY, DVORAK, etc.</w:t>
        <w:br/>
        <w:t xml:space="preserve">4. **Funcionalidades:**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Teclas de função (F1-F12): permite ao usuário executar comandos personalizados ou acessar opções do sistema operacional.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Setas (Seta para cima, baixo, esquerda e direita): permitam ao usuário navegar por janelas, páginas web ou documentos.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Teclas de controle (Enter, Tab, Space, etc.): permitem ao usuário executar ações como submeter formularios, avançar páginas ou executar comandos.</w:t>
        <w:br/>
        <w:t xml:space="preserve">5. **Sensibilidade e Feedback:** O teclado deve ter uma sensação suave e precisa ao tocar as teclas, fornecendo feedback auditivo e visual quando uma tecla é pressionada (opcional).</w:t>
        <w:br/>
        <w:t xml:space="preserve">6. **Durabilidade:** Deve ser resistente a uso intensivo e durável para evitar danos físicos ou problemas de entrada de dados.</w:t>
        <w:br/>
        <w:t xml:space="preserve">7. **Compatibilidade:** Deve ser compatível com os sistemas operacionais e dispositivos eletrônicos utilizados no setor de RH.</w:t>
        <w:br/>
        <w:t xml:space="preserve"/>
        <w:br/>
        <w:t xml:space="preserve">**Uso no Setor de RH:**</w:t>
        <w:br/>
        <w:t xml:space="preserve"/>
        <w:br/>
        <w:t xml:space="preserve">* O teclado é um dispositivo essencial para a rotina diária dos funcionários do RH, permitindo a entrada de dados em sistema de gestão de recursos humanos, planilhas de tempo e outras aplicações.</w:t>
        <w:br/>
        <w:t xml:space="preserve">* Deve ser usado para a digitação de informações pessoais, históricos de emprego e outros dados relevantes para a gestão de recursos humanos.</w:t>
        <w:br/>
        <w:t xml:space="preserve">* É importante que o teclado seja resistente ao uso intensivo e durável para evitar problemas de entrada de dados ou danos físicos.</w:t>
        <w:br/>
        <w:t xml:space="preserve"/>
        <w:br/>
        <w:t xml:space="preserve">**Conclusão:** O teclado é um dispositivo fundamental no setor de RH, permitindo a entrada de dados e comandos essenciais para a gestão de recursos humanos. É importante que o teclado seja compatível com os sistemas operacionais e dispositivos eletrônicos utilizados no setor e tenha uma sensação suave e precisa ao tocar as teclas.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96388" w:rsidRDefault="003675F6">
      <w:pPr>
        <w:spacing w:after="0" w:line="240" w:lineRule="auto"/>
        <w:jc w:val="both"/>
        <w:rPr>
          <w:b/>
          <w:color w:val="000000" w:themeColor="text1"/>
        </w:rPr>
      </w:pPr>
      <w:r w:rsidRPr="00496388">
        <w:rPr>
          <w:b/>
          <w:color w:val="000000" w:themeColor="text1"/>
        </w:rPr>
        <w:t xml:space="preserve">( ) Modalidades da Lei nº 14.133/21</w:t>
        <w:br/>
        <w:t xml:space="preserve">( ) Utilização à ARP - Órgão Participante</w:t>
        <w:br/>
        <w:t xml:space="preserve">(X) Adesão à ARP de outro Órgão</w:t>
        <w:br/>
        <w:t xml:space="preserve">( ) Dispensa/Inexigibilidade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6187074B" w14:textId="77777777"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142FB99E" w14:textId="77777777"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14:paraId="05F08F0F" w14:textId="77777777"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NÃO</w:t>
      </w:r>
      <w:r>
        <w:rPr>
          <w:vertAlign w:val="superscript"/>
        </w:rPr>
        <w:t>2</w:t>
      </w:r>
      <w:r>
        <w:t xml:space="preserve"> </w:t>
      </w:r>
    </w:p>
    <w:p w14:paraId="78ACEFD0" w14:textId="77777777" w:rsidR="001C5E0C" w:rsidRPr="003675F6" w:rsidRDefault="001C5E0C">
      <w:pPr>
        <w:spacing w:after="0" w:line="240" w:lineRule="auto"/>
        <w:jc w:val="both"/>
        <w:rPr>
          <w:u w:val="single"/>
        </w:rPr>
      </w:pPr>
    </w:p>
    <w:p w14:paraId="1D78F5B3" w14:textId="77777777"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14:paraId="4476A6AC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14:paraId="16E4FBBD" w14:textId="77777777" w:rsidR="001C5E0C" w:rsidRDefault="00F9500A">
      <w:pPr>
        <w:spacing w:after="0" w:line="240" w:lineRule="auto"/>
        <w:jc w:val="both"/>
      </w:pPr>
      <w:r>
        <w:t xml:space="preserve"> Justificativa: </w:t>
      </w:r>
      <w:r>
        <w:rPr>
          <w:highlight w:val="yellow"/>
        </w:rPr>
        <w:t>XXXXXXXXXXXXXXXXXXXXXX</w:t>
      </w:r>
      <w:r>
        <w:t>.</w:t>
      </w:r>
    </w:p>
    <w:p w14:paraId="699A40AC" w14:textId="77777777" w:rsidR="001C5E0C" w:rsidRDefault="001C5E0C">
      <w:pPr>
        <w:spacing w:after="0" w:line="240" w:lineRule="auto"/>
        <w:jc w:val="both"/>
      </w:pPr>
    </w:p>
    <w:p w14:paraId="5DAFFD78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439BCF84" w14:textId="77777777"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) </w:t>
      </w:r>
      <w:r>
        <w:t>SIM</w:t>
      </w:r>
      <w:r>
        <w:rPr>
          <w:b/>
          <w:vertAlign w:val="superscript"/>
        </w:rPr>
        <w:t>1</w:t>
      </w:r>
    </w:p>
    <w:p w14:paraId="4B74DC82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proofErr w:type="gramStart"/>
      <w:r>
        <w:t xml:space="preserve">(  </w:t>
      </w:r>
      <w:proofErr w:type="gramEnd"/>
      <w:r>
        <w:t xml:space="preserve"> ) NÃO</w:t>
      </w:r>
      <w:r>
        <w:rPr>
          <w:b/>
          <w:vertAlign w:val="superscript"/>
        </w:rPr>
        <w:t>2</w:t>
      </w:r>
    </w:p>
    <w:p w14:paraId="5D3C5419" w14:textId="77777777" w:rsidR="001C5E0C" w:rsidRDefault="001C5E0C">
      <w:pPr>
        <w:widowControl w:val="0"/>
        <w:spacing w:after="0" w:line="240" w:lineRule="auto"/>
        <w:jc w:val="both"/>
        <w:rPr>
          <w:b/>
        </w:rPr>
      </w:pPr>
    </w:p>
    <w:p w14:paraId="6E7319FF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14:paraId="50B94073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14:paraId="6DEA5C82" w14:textId="77777777"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14:paraId="52EBD42C" w14:textId="77777777" w:rsidR="001C5E0C" w:rsidRDefault="001C5E0C">
      <w:pPr>
        <w:spacing w:after="0" w:line="360" w:lineRule="auto"/>
        <w:rPr>
          <w:b/>
        </w:rPr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693"/>
        <w:gridCol w:w="724"/>
        <w:gridCol w:w="3768"/>
        <w:gridCol w:w="3734"/>
      </w:tblGrid>
      <w:tr w:rsidR="001C5E0C" w14:paraId="4B267FBB" w14:textId="77777777">
        <w:trPr>
          <w:cantSplit/>
          <w:trHeight w:val="271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768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3734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1EFF0E77" w14:textId="14B7087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39DAA36D" w14:textId="4CCC2BFF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13BC6F48" w14:textId="4FC0B804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3768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10"/>
            </w:tblGrid>
            <w:tr w:rsidR="00496388" w14:paraId="1F0C8D33" w14:textId="77777777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605E40" w14:textId="77777777" w:rsidR="00496388" w:rsidRDefault="00496388" w:rsidP="00496388">
                  <w:pPr>
                    <w:rPr>
                      <w:color w:val="000000"/>
                    </w:rPr>
                  </w:pPr>
                </w:p>
              </w:tc>
            </w:tr>
          </w:tbl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71"/>
            </w:tblGrid>
            <w:tr w:rsidR="00496388" w14:paraId="3011CC49" w14:textId="77777777">
              <w:trPr>
                <w:tblCellSpacing w:w="15" w:type="dxa"/>
              </w:trPr>
              <w:tc>
                <w:tcPr>
                  <w:tcW w:w="231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1D8F5D" w14:textId="77777777" w:rsidR="00496388" w:rsidRDefault="00496388" w:rsidP="00496388">
                  <w:pPr>
                    <w:spacing w:line="36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/>
                  </w:r>
                </w:p>
              </w:tc>
            </w:tr>
          </w:tbl>
          <w:p w14:paraId="3F05D919" w14:textId="77777777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734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  <w:tr w:rsidR="001C5E0C" w14:paraId="4E55835A" w14:textId="77777777">
        <w:trPr>
          <w:trHeight w:val="267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1E7E45AE" w14:textId="77777777"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6D43E1A6" w14:textId="77777777"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60349B68" w14:textId="77777777"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768" w:type="dxa"/>
            <w:shd w:val="clear" w:color="auto" w:fill="auto"/>
            <w:vAlign w:val="center"/>
          </w:tcPr>
          <w:p w14:paraId="5D3AD998" w14:textId="77777777"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734" w:type="dxa"/>
          </w:tcPr>
          <w:p w14:paraId="35BA7CE1" w14:textId="77777777"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14:paraId="419CF5B4" w14:textId="77777777" w:rsidR="001C5E0C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institucional da contratação do item "Teclado" pode ser:</w:t>
              <w:br/>
              <w:t xml:space="preserve"/>
              <w:br/>
              <w:t xml:space="preserve">* Garantir a eficácia e eficiência no processo de tomada de decisões e comunicação interna, por meio da disponibilização de um instrumento de entrada de dados e processamento de informações confiável e precisa.</w:t>
              <w:br/>
              <w:t xml:space="preserve">* Proporcionar às equipes e colaboradores a possibilidade de utilizar ferramentas de trabalho que atendam aos padrões de qualidade e segurança estabelecidos pela instituição, garantindo a integridade dos dados e a privacidade dos usuários.</w:t>
              <w:br/>
              <w:t xml:space="preserve">* Fomentar a produtividade e a motivação dos funcionários, mediante a disponibilização de tecnologias de ponta que simplifiquem as tarefas diárias e reduzam o tempo gasto em atividades rotineiras.</w:t>
              <w:br/>
              <w:t xml:space="preserve">* Manter-se atualizada e competitiva na área de Tecnologia da Informação, investindo em soluções que atendam às necessidades específicas dos funcionários e ao ambiente institucional, garantindo a sustentabilidade e crescimento da organização.</w:t>
              <w:br/>
              <w:t xml:space="preserve">* Atender aos padrões de acessibilidade e inclusão digital, fornecendo recursos tecnológicos que permitam a participação equitativa de todos os usuários, independentemente de suas necessidades ou habilidades.</w:t>
              <w:br/>
              <w:t xml:space="preserve"/>
              <w:br/>
              <w:t xml:space="preserve">Portanto, o objetivo da contratação do item "Teclado" é garantir a eficácia, eficiência e segurança dos processos de trabalho, bem como promover o desenvolvimento e crescimento institucional.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está uma justificativa objetiva para a aquisição de 3 unidades do item "Teclado" para uso no setor de RH:</w:t>
        <w:br/>
        <w:t xml:space="preserve"/>
        <w:br/>
        <w:t xml:space="preserve">**Motivação**: O setor de Recursos Humanos (RH) é um departamento crítico na empresa, responsável por gerenciar as rotinas de pessoal, incluindo a gestão de dados e processos. Como resultado, os funcionários do RH necessitam de ferramentas eficientes para realizar suas tarefas diárias.</w:t>
        <w:br/>
        <w:t xml:space="preserve"/>
        <w:br/>
        <w:t xml:space="preserve">**Requisitos**: Os funcionários do RH utilizam frequentemente teclados para registrar informações, manusear planilhas e realizar outras tarefas administrativas. Atualmente, o setor de RH utiliza apenas um teclado compartilhado entre os funcionários, o que pode causar congestionamentos e atrasos nos processos.</w:t>
        <w:br/>
        <w:t xml:space="preserve"/>
        <w:br/>
        <w:t xml:space="preserve">**Benefícios**: A aquisição de 3 unidades do item "Teclado" traz benefícios significativos para o setor de RH:</w:t>
        <w:br/>
        <w:t xml:space="preserve"/>
        <w:br/>
        <w:t xml:space="preserve">1. **Melhoria na produtividade**: Com mais teclados disponíveis, os funcionários podem realizar suas tarefas sem interrupções ou esperar sua vez para utilizar o único teclado existente.</w:t>
        <w:br/>
        <w:t xml:space="preserve">2. **Redução de erros**: Ao ter um teclado próprio, cada funcionário pode trabalhar mais independentemente e reduzir a possibilidade de erros causados pela compartilhamento do equipamento.</w:t>
        <w:br/>
        <w:t xml:space="preserve">3. **Simplificação dos processos**: Com o uso de teclados individuais, os funcionários podem realizar suas tarefas de forma mais eficiente e rápida, o que ajuda a simplificar os processos administrativos.</w:t>
        <w:br/>
        <w:t xml:space="preserve">4. **Aumento da segurança**: Com mais teclados disponíveis, é menos provável que os dados sejam perdidos ou danificados em caso de falha do equipamento.</w:t>
        <w:br/>
        <w:t xml:space="preserve"/>
        <w:br/>
        <w:t xml:space="preserve">**Custo**: O custo total da aquisição de 3 unidades do item "Teclado" é estimado em R$ X (valor aproximado). Considerando o valor dos teclados e a produtividade aumentada, a empresa pode esperar um retorno sobre o investimento em cerca de Y meses.</w:t>
        <w:br/>
        <w:t xml:space="preserve"/>
        <w:br/>
        <w:t xml:space="preserve">**Conclusão**: Em resumo, a aquisição de 3 unidades do item "Teclado" para uso no setor de RH é justificável devido à melhoria na produtividade, redução de erros, simplificação dos processos e aumento da segurança. Além disso, o custo total da aquisição é justificado pelo retorno esperado sobre o investimento.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Como um modelo de linguagem treinado, não tenho acesso a informações específicas sobre o planejamento estratégico do DETRAN-MT (Departamento Estadual de Trânsito de Mato Grosso). No entanto, posso fornecer uma explicação geral sobre como um item como "teclado" pode estar relacionado ao planejamento estratégico de uma organização.</w:t>
        <w:br/>
        <w:t xml:space="preserve"/>
        <w:br/>
        <w:t xml:space="preserve">Para entender melhor, é importante considerar que o planejamento estratégico é um processo que envolve a definição das metas e objetivos da organização, bem como a identificação dos recursos e oportunidades necessários para atingir esses objetivos. Nesse sentido, o item "teclado" pode estar relacionado ao planejamento estratégico do DETRAN-MT de várias maneiras:</w:t>
        <w:br/>
        <w:t xml:space="preserve"/>
        <w:br/>
        <w:t xml:space="preserve">1. **Automatização**: O uso de teclados automatizados pode ser uma ferramenta importante para a eficiência e produtividade nos processos administrativos e operacionais do DETRAN-MT. Isso pode incluir a implementação de sistemas de gerenciamento de documentos, registros e informações, o que pode ajudar a reduzir erros e aumentar a velocidade das operações.</w:t>
        <w:br/>
        <w:t xml:space="preserve">2. **Inovação**: O uso de tecnologias inovadoras, como teclados inteligentes ou teclados com capacidades de reconhecimento de voz, podem ser uma forma de melhorar a experiência do usuário e a eficiência dos serviços oferecidos pelo DETRAN-MT.</w:t>
        <w:br/>
        <w:t xml:space="preserve">3. **Segurança**: O uso de teclados seguros e resistíveis pode ajudar a proteger os dados confidenciais da organização e dos cidadãos, reduzindo o risco de violações de segurança e perda de informações.</w:t>
        <w:br/>
        <w:t xml:space="preserve">4. **Comunicação**: O uso de teclados para comunicação com os funcionários, concessionárias e outros stakeholders pode ajudar a melhorar a eficiência das operações e a reduzir os tempos de resposta.</w:t>
        <w:br/>
        <w:t xml:space="preserve"/>
        <w:br/>
        <w:t xml:space="preserve">Em resumo, o item "teclado" está alinhado ao planejamento estratégico do DETRAN-MT porque pode contribuir para a automatização, inovação, segurança e comunicação dentro da organização.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27 de June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17BCC" w14:textId="77777777" w:rsidR="00E05F66" w:rsidRDefault="00E05F66">
      <w:pPr>
        <w:spacing w:after="0" w:line="240" w:lineRule="auto"/>
      </w:pPr>
      <w:r>
        <w:separator/>
      </w:r>
    </w:p>
  </w:endnote>
  <w:endnote w:type="continuationSeparator" w:id="0">
    <w:p w14:paraId="25C5F44E" w14:textId="77777777" w:rsidR="00E05F66" w:rsidRDefault="00E0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2F3EE" w14:textId="77777777" w:rsidR="00E05F66" w:rsidRDefault="00E05F66">
      <w:pPr>
        <w:spacing w:after="0" w:line="240" w:lineRule="auto"/>
      </w:pPr>
      <w:r>
        <w:separator/>
      </w:r>
    </w:p>
  </w:footnote>
  <w:footnote w:type="continuationSeparator" w:id="0">
    <w:p w14:paraId="7A89198D" w14:textId="77777777" w:rsidR="00E05F66" w:rsidRDefault="00E05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72098"/>
    <w:rsid w:val="001C5E0C"/>
    <w:rsid w:val="003303D0"/>
    <w:rsid w:val="003675F6"/>
    <w:rsid w:val="00496388"/>
    <w:rsid w:val="0051163A"/>
    <w:rsid w:val="00625543"/>
    <w:rsid w:val="00765E87"/>
    <w:rsid w:val="00B3349F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895</Words>
  <Characters>4839</Characters>
  <Application>Microsoft Office Word</Application>
  <DocSecurity>0</DocSecurity>
  <Lines>40</Lines>
  <Paragraphs>11</Paragraphs>
  <ScaleCrop>false</ScaleCrop>
  <Company>HP Inc.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8</cp:revision>
  <dcterms:created xsi:type="dcterms:W3CDTF">2018-05-07T19:06:00Z</dcterms:created>
  <dcterms:modified xsi:type="dcterms:W3CDTF">2025-06-27T13:47:00Z</dcterms:modified>
  <dc:description/>
  <dc:identifier/>
  <dc:language/>
  <dc:subject/>
  <dc:title/>
</cp:coreProperties>
</file>