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0E5D3" w14:textId="77777777" w:rsidR="00F17303" w:rsidRPr="00F17303" w:rsidRDefault="00F17303" w:rsidP="00F17303">
      <w:pPr>
        <w:shd w:val="clear" w:color="auto" w:fill="F2F2F2"/>
        <w:spacing w:before="60" w:after="60" w:line="240" w:lineRule="auto"/>
        <w:jc w:val="center"/>
        <w:rPr>
          <w:b/>
          <w:sz w:val="4"/>
          <w:szCs w:val="4"/>
        </w:rPr>
      </w:pPr>
    </w:p>
    <w:p w14:paraId="311DA78B" w14:textId="77777777" w:rsidR="001C5E0C" w:rsidRPr="00F17303" w:rsidRDefault="00F9500A" w:rsidP="00F17303">
      <w:pPr>
        <w:shd w:val="clear" w:color="auto" w:fill="F2F2F2"/>
        <w:spacing w:before="60" w:after="60" w:line="240" w:lineRule="auto"/>
        <w:jc w:val="center"/>
        <w:rPr>
          <w:b/>
          <w:sz w:val="26"/>
          <w:szCs w:val="26"/>
        </w:rPr>
      </w:pPr>
      <w:r w:rsidRPr="00F17303">
        <w:rPr>
          <w:b/>
          <w:sz w:val="26"/>
          <w:szCs w:val="26"/>
        </w:rPr>
        <w:t>CONCEITOS GERAIS</w:t>
      </w:r>
    </w:p>
    <w:p w14:paraId="59B15BCE" w14:textId="77777777" w:rsidR="00F17303" w:rsidRPr="00F17303" w:rsidRDefault="00F17303" w:rsidP="00F17303">
      <w:pPr>
        <w:shd w:val="clear" w:color="auto" w:fill="F2F2F2"/>
        <w:spacing w:before="60" w:after="60" w:line="240" w:lineRule="auto"/>
        <w:jc w:val="center"/>
        <w:rPr>
          <w:b/>
          <w:sz w:val="4"/>
          <w:szCs w:val="4"/>
        </w:rPr>
      </w:pPr>
    </w:p>
    <w:p w14:paraId="041BE5A6" w14:textId="77777777" w:rsidR="001C5E0C" w:rsidRDefault="001C5E0C">
      <w:pPr>
        <w:spacing w:after="0" w:line="360" w:lineRule="auto"/>
        <w:jc w:val="both"/>
        <w:rPr>
          <w:color w:val="000000"/>
        </w:rPr>
      </w:pPr>
    </w:p>
    <w:p w14:paraId="3D45D5CA" w14:textId="77777777" w:rsidR="001C5E0C" w:rsidRDefault="00F9500A">
      <w:pPr>
        <w:spacing w:after="0" w:line="360" w:lineRule="auto"/>
        <w:ind w:firstLine="708"/>
        <w:jc w:val="both"/>
        <w:rPr>
          <w:color w:val="000000"/>
        </w:rPr>
      </w:pPr>
      <w:r>
        <w:rPr>
          <w:color w:val="000000"/>
        </w:rPr>
        <w:t>O Decreto Estadual nº 1.525/2022 em seu Art. 42 disciplinou que: O termo de referência é o documento elaborado a partir dos estudos técnicos preliminares, se houver, devendo conter os elementos necessários e suficientes, com nível de precisão adequado, para caracterizar o objeto da licitação, e ainda: I - definição do objeto, incluídos sua natureza, os quantitativos, o prazo do contrato e, se for o caso, a possibilidade de sua prorrogação; II - fundamentação contratação, que consiste na referência aos estudos técnicos preliminares correspondentes ou, quando não for possível divulgar esses estudos, no extrato das partes que não contiverem informações sigilosas; III - descrição da solução como um todo, considerando todo o ciclo de vida do objeto;</w:t>
      </w:r>
      <w:r>
        <w:t xml:space="preserve"> </w:t>
      </w:r>
      <w:r>
        <w:rPr>
          <w:color w:val="000000"/>
        </w:rPr>
        <w:t>IV - requisitos da contratação; V - modelo de execução do objeto, que consiste na definição de como o contrato deverá produzir os resultados pretendidos desde o seu início até o seu encerramento; VI - modelo de gestão do contrato, que descreve como a execução do objeto será acompanhada e fiscalizada pelo órgão ou entidade; VII - critérios de medição e de pagamento; VIII - forma e critérios de seleção do contratado; IX - estimativas do valor da contratação, acompanhadas dos preços unitários referenciais, das memórias de cálculo e dos documentos que lhe dão suporte, com os parâmetros utilizados para a obtenção dos preços e para os respectivos cálculos, que devem constar de documento separado e classificado; X - adequação orçamentária; XI - indicação dos locais de execução dos serviços e das regras para recebimento provisório e definitivo, quando for o caso; XII - especificação da garantia exigida e das condições de manutenção e assistência técnica, quando for o caso; XIII - formas, condições e prazos de pagamento, bem como o critério de reajuste; XIV - principais obrigações do contratado e do contratante, inclusive com a eventual previsão da execução de logística reversa pelo contratado, se for o caso; e XV - sanções por descumprimentos das obrigações pactuadas, inclusive as obrigações prévias ao contrato.</w:t>
      </w:r>
    </w:p>
    <w:p w14:paraId="3B2780F9" w14:textId="77777777" w:rsidR="001C5E0C" w:rsidRDefault="00F9500A">
      <w:pPr>
        <w:spacing w:after="0" w:line="360" w:lineRule="auto"/>
        <w:ind w:firstLine="708"/>
        <w:jc w:val="both"/>
        <w:rPr>
          <w:color w:val="000000"/>
        </w:rPr>
      </w:pPr>
      <w:r>
        <w:rPr>
          <w:color w:val="000000"/>
        </w:rPr>
        <w:t>Em seu §1º ainda disciplina que para a definição do objeto, deverá ser utilizada a especificação do produto ou serviço existente no catálogo de especificações do Sistema de Aquisições Governamentais ou solicitada a sua inclusão quando se tratar de novos produtos ou serviços, observados os requisitos de qualidade, rendimento, compatibilidade, durabilidade e segurança. E por fim o §2º diz que o termo de referência deverá ser elaborado por servidor da área técnica, auxiliado pela área de contratação nos aspectos técnicos de compras públicas.</w:t>
      </w:r>
    </w:p>
    <w:p w14:paraId="758B9B15" w14:textId="77777777" w:rsidR="001C5E0C" w:rsidRDefault="00F9500A">
      <w:pPr>
        <w:spacing w:after="0" w:line="360" w:lineRule="auto"/>
        <w:ind w:firstLine="708"/>
        <w:jc w:val="both"/>
        <w:rPr>
          <w:color w:val="000000"/>
        </w:rPr>
      </w:pPr>
      <w:r>
        <w:rPr>
          <w:color w:val="000000"/>
        </w:rPr>
        <w:t xml:space="preserve">Já no seu Art. 66 diz que os processos de aquisição de bens e de contratação de serviços e locação de bens móveis e imóveis serão autuados e instruídos em sua fase interna pelo menos com os seguintes documentos, dentre eles: </w:t>
      </w:r>
      <w:r>
        <w:rPr>
          <w:b/>
          <w:color w:val="000000"/>
        </w:rPr>
        <w:t>I - documento de formalização de demanda com a justificativa para a contratação</w:t>
      </w:r>
      <w:r>
        <w:rPr>
          <w:color w:val="000000"/>
        </w:rPr>
        <w:t>, termo de referência, projeto básico ou projeto executivo e, se for o caso, estudo técnico preliminar e análise de riscos;</w:t>
      </w:r>
    </w:p>
    <w:p w14:paraId="561566D1" w14:textId="48C60C4F" w:rsidR="00F17303" w:rsidRDefault="00F9500A">
      <w:pPr>
        <w:spacing w:after="0" w:line="360" w:lineRule="auto"/>
        <w:jc w:val="both"/>
      </w:pPr>
      <w:r>
        <w:tab/>
        <w:t>Desta forma, o presente documento visa ao levantamento de informações para elaboração das peças técnicas necessárias aos procedimentos de contratação pública.</w:t>
      </w:r>
    </w:p>
    <w:p w14:paraId="0E1635CC" w14:textId="77777777" w:rsidR="00F17303" w:rsidRPr="00F17303" w:rsidRDefault="00F17303" w:rsidP="00F17303">
      <w:pPr>
        <w:shd w:val="clear" w:color="auto" w:fill="F2F2F2"/>
        <w:spacing w:after="0" w:line="240" w:lineRule="auto"/>
        <w:ind w:firstLine="709"/>
        <w:jc w:val="center"/>
        <w:rPr>
          <w:b/>
          <w:sz w:val="4"/>
          <w:szCs w:val="4"/>
        </w:rPr>
      </w:pPr>
    </w:p>
    <w:p w14:paraId="051A8CBC" w14:textId="77777777" w:rsidR="001C5E0C" w:rsidRPr="00F17303" w:rsidRDefault="00F9500A" w:rsidP="00F17303">
      <w:pPr>
        <w:shd w:val="clear" w:color="auto" w:fill="F2F2F2"/>
        <w:spacing w:after="0" w:line="240" w:lineRule="auto"/>
        <w:ind w:firstLine="709"/>
        <w:jc w:val="center"/>
        <w:rPr>
          <w:b/>
          <w:sz w:val="26"/>
          <w:szCs w:val="26"/>
        </w:rPr>
      </w:pPr>
      <w:r w:rsidRPr="00F17303">
        <w:rPr>
          <w:b/>
          <w:sz w:val="26"/>
          <w:szCs w:val="26"/>
        </w:rPr>
        <w:lastRenderedPageBreak/>
        <w:t>DOCUMENTO DE FORMALIZAÇÃO DA DEMANDA (DFD)</w:t>
      </w:r>
    </w:p>
    <w:p w14:paraId="6695AF8F" w14:textId="77777777" w:rsidR="00F17303" w:rsidRPr="00F17303" w:rsidRDefault="00F17303">
      <w:pPr>
        <w:shd w:val="clear" w:color="auto" w:fill="F2F2F2"/>
        <w:spacing w:after="0" w:line="360" w:lineRule="auto"/>
        <w:ind w:firstLine="708"/>
        <w:jc w:val="center"/>
        <w:rPr>
          <w:b/>
          <w:sz w:val="4"/>
          <w:szCs w:val="4"/>
        </w:rPr>
      </w:pPr>
    </w:p>
    <w:p w14:paraId="177CE1AF" w14:textId="77777777" w:rsidR="001C5E0C" w:rsidRDefault="001C5E0C">
      <w:pPr>
        <w:spacing w:after="0" w:line="360" w:lineRule="auto"/>
        <w:rPr>
          <w:b/>
        </w:rPr>
      </w:pPr>
    </w:p>
    <w:tbl>
      <w:tblPr>
        <w:tblStyle w:val="ac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05"/>
        <w:gridCol w:w="2895"/>
      </w:tblGrid>
      <w:tr w:rsidR="001C5E0C" w14:paraId="52762433" w14:textId="77777777">
        <w:trPr>
          <w:trHeight w:val="4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ABD28" w14:textId="77777777" w:rsidR="00F17303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aps/>
              </w:rPr>
            </w:pPr>
            <w:r w:rsidRPr="004A732E">
              <w:rPr>
                <w:b/>
                <w:caps/>
              </w:rPr>
              <w:t xml:space="preserve">Órgão: </w:t>
            </w:r>
          </w:p>
          <w:p w14:paraId="4467856B" w14:textId="77777777" w:rsidR="001C5E0C" w:rsidRPr="00F17303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004A732E">
              <w:rPr>
                <w:caps/>
              </w:rPr>
              <w:t>de</w:t>
            </w:r>
            <w:r>
              <w:rPr>
                <w:caps/>
              </w:rPr>
              <w:t>partamento estadual de trânsito de mato grosso – detran-mt</w:t>
            </w:r>
          </w:p>
        </w:tc>
      </w:tr>
      <w:tr w:rsidR="001C5E0C" w14:paraId="472F942F" w14:textId="77777777">
        <w:trPr>
          <w:trHeight w:val="4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9990" w14:textId="77777777" w:rsidR="00F17303" w:rsidRPr="004A732E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aps/>
              </w:rPr>
            </w:pPr>
            <w:r w:rsidRPr="004A732E">
              <w:rPr>
                <w:b/>
                <w:caps/>
              </w:rPr>
              <w:t xml:space="preserve">Unidade Orçamentária: </w:t>
            </w:r>
          </w:p>
          <w:p w14:paraId="50AAE568" w14:textId="77777777" w:rsidR="001C5E0C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</w:rPr>
            </w:pPr>
            <w:r w:rsidRPr="00916EED">
              <w:t>19301</w:t>
            </w:r>
          </w:p>
        </w:tc>
      </w:tr>
      <w:tr w:rsidR="001C5E0C" w14:paraId="2328950C" w14:textId="77777777">
        <w:trPr>
          <w:trHeight w:val="4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49AE8" w14:textId="77777777" w:rsidR="00F17303" w:rsidRPr="004A732E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aps/>
              </w:rPr>
            </w:pPr>
            <w:r w:rsidRPr="004A732E">
              <w:rPr>
                <w:b/>
                <w:caps/>
              </w:rPr>
              <w:t>Setor requisitante (Unidade/Setor/Depto):</w:t>
            </w:r>
          </w:p>
          <w:p w14:paraId="53C762DD" w14:textId="77777777" w:rsidR="001C5E0C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</w:rPr>
            </w:pPr>
            <w:r>
              <w:t>COORDENADORIA DE TECNOLOGIA DA INFORMAÇÃO</w:t>
            </w:r>
          </w:p>
        </w:tc>
      </w:tr>
      <w:tr w:rsidR="001C5E0C" w14:paraId="2E8EEDFB" w14:textId="77777777">
        <w:trPr>
          <w:trHeight w:val="420"/>
        </w:trPr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C240" w14:textId="77777777" w:rsidR="00F17303" w:rsidRPr="004A732E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aps/>
              </w:rPr>
            </w:pPr>
            <w:r w:rsidRPr="004A732E">
              <w:rPr>
                <w:b/>
                <w:caps/>
              </w:rPr>
              <w:t>Responsável pela Demanda:</w:t>
            </w:r>
          </w:p>
          <w:p w14:paraId="572B09BC" w14:textId="77777777" w:rsidR="001C5E0C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</w:rPr>
            </w:pPr>
            <w:r w:rsidRPr="004A732E">
              <w:t>DANILO VIEIRA DA CRUZ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4E22" w14:textId="77777777" w:rsidR="00F17303" w:rsidRPr="004A732E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aps/>
              </w:rPr>
            </w:pPr>
            <w:r w:rsidRPr="004A732E">
              <w:rPr>
                <w:b/>
                <w:caps/>
              </w:rPr>
              <w:t>Matrícula:</w:t>
            </w:r>
          </w:p>
          <w:p w14:paraId="7DBF4A36" w14:textId="77777777" w:rsidR="001C5E0C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</w:rPr>
            </w:pPr>
            <w:r w:rsidRPr="004A732E">
              <w:t>246679</w:t>
            </w:r>
          </w:p>
        </w:tc>
      </w:tr>
      <w:tr w:rsidR="001C5E0C" w14:paraId="6D6F0091" w14:textId="77777777">
        <w:trPr>
          <w:trHeight w:val="420"/>
        </w:trPr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C9378" w14:textId="77777777" w:rsidR="00F17303" w:rsidRPr="004A732E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aps/>
              </w:rPr>
            </w:pPr>
            <w:r w:rsidRPr="004A732E">
              <w:rPr>
                <w:b/>
                <w:caps/>
              </w:rPr>
              <w:t>E-mail:</w:t>
            </w:r>
          </w:p>
          <w:p w14:paraId="60C241E7" w14:textId="77777777" w:rsidR="001C5E0C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</w:rPr>
            </w:pPr>
            <w:r>
              <w:t>danilocruz@detran.mt.gov.br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7168F" w14:textId="77777777" w:rsidR="00F17303" w:rsidRPr="004A732E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aps/>
              </w:rPr>
            </w:pPr>
            <w:r w:rsidRPr="004A732E">
              <w:rPr>
                <w:b/>
                <w:caps/>
              </w:rPr>
              <w:t>Telefone:</w:t>
            </w:r>
          </w:p>
          <w:p w14:paraId="68D9250B" w14:textId="77777777" w:rsidR="001C5E0C" w:rsidRDefault="00F17303" w:rsidP="00F173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</w:rPr>
            </w:pPr>
            <w:r w:rsidRPr="00285E7D">
              <w:t>(65)</w:t>
            </w:r>
            <w:r>
              <w:t xml:space="preserve"> 3615-4811</w:t>
            </w:r>
          </w:p>
        </w:tc>
      </w:tr>
    </w:tbl>
    <w:p w14:paraId="5675B841" w14:textId="77777777" w:rsidR="001C5E0C" w:rsidRDefault="001C5E0C">
      <w:pPr>
        <w:spacing w:after="0" w:line="360" w:lineRule="auto"/>
        <w:rPr>
          <w:b/>
          <w:u w:val="single"/>
        </w:rPr>
      </w:pPr>
    </w:p>
    <w:p w14:paraId="7D2A7FEF" w14:textId="77777777" w:rsidR="001C5E0C" w:rsidRDefault="00F9500A" w:rsidP="0051163A">
      <w:pPr>
        <w:spacing w:after="0" w:line="288" w:lineRule="auto"/>
        <w:rPr>
          <w:b/>
        </w:rPr>
      </w:pPr>
      <w:r>
        <w:rPr>
          <w:b/>
        </w:rPr>
        <w:t>1 - Objeto (solução preliminar):</w:t>
      </w:r>
    </w:p>
    <w:p w14:paraId="17153ED2" w14:textId="689B9C72" w:rsidR="001C5E0C" w:rsidRPr="00496388" w:rsidRDefault="003675F6">
      <w:pPr>
        <w:spacing w:after="0" w:line="360" w:lineRule="auto"/>
        <w:rPr>
          <w:b/>
          <w:color w:val="000000" w:themeColor="text1"/>
        </w:rPr>
      </w:pPr>
      <w:r w:rsidRPr="00496388">
        <w:rPr>
          <w:color w:val="000000" w:themeColor="text1"/>
        </w:rPr>
        <w:t xml:space="preserve">(X) Material de consumo                           </w:t>
        <w:br/>
        <w:t xml:space="preserve">( ) Material permanente                           </w:t>
        <w:br/>
        <w:t xml:space="preserve">( ) Equipamento de TI                             </w:t>
        <w:br/>
        <w:t xml:space="preserve">( ) Serviço não continuado                        </w:t>
        <w:br/>
        <w:t xml:space="preserve">( ) Serviço sem dedicação exclusiva de mão de obra</w:t>
        <w:br/>
        <w:t xml:space="preserve">( ) Serviço com dedicação exclusiva de mão de obra</w:t>
      </w:r>
    </w:p>
    <w:p w14:paraId="2517B836" w14:textId="77777777" w:rsidR="001C5E0C" w:rsidRDefault="00F9500A">
      <w:pPr>
        <w:spacing w:after="0" w:line="360" w:lineRule="auto"/>
        <w:rPr>
          <w:b/>
        </w:rPr>
      </w:pPr>
      <w:r>
        <w:rPr>
          <w:b/>
        </w:rPr>
        <w:t>2 - Descrição sucinta do Objeto:</w:t>
      </w:r>
    </w:p>
    <w:p w14:paraId="7490665C" w14:textId="7BC62C87" w:rsidR="001C5E0C" w:rsidRPr="00496388" w:rsidRDefault="003675F6">
      <w:pPr>
        <w:spacing w:after="0" w:line="360" w:lineRule="auto"/>
        <w:rPr>
          <w:b/>
          <w:color w:val="000000" w:themeColor="text1"/>
        </w:rPr>
      </w:pPr>
      <w:r w:rsidRPr="00496388">
        <w:rPr>
          <w:color w:val="000000" w:themeColor="text1"/>
        </w:rPr>
        <w:t xml:space="preserve">A presente demanda visa à aquisição de GEL CONDUTOR 1000G, um produto especialmente desenvolvido para uso em monitores cirúrgicos no setor de TI. Este item é fundamental para as operações do órgão, garantindo a transmissão segura e eficaz de impulsos elétricos entre o paciente e o electrodo. A quantidade solicitada é de 2 unidades, essenciais para atender às necessidades específicas da área de TI.</w:t>
      </w:r>
    </w:p>
    <w:p w14:paraId="62B3C5DD" w14:textId="77777777" w:rsidR="001C5E0C" w:rsidRDefault="00F9500A">
      <w:pPr>
        <w:spacing w:after="0" w:line="360" w:lineRule="auto"/>
        <w:rPr>
          <w:b/>
        </w:rPr>
      </w:pPr>
      <w:r>
        <w:rPr>
          <w:b/>
        </w:rPr>
        <w:t>3 - Forma de contratação sugerida:</w:t>
      </w:r>
    </w:p>
    <w:p w14:paraId="7241CDF4" w14:textId="75C552BF" w:rsidR="001C5E0C" w:rsidRPr="00467641" w:rsidRDefault="003675F6" w:rsidP="008823B2">
      <w:pPr>
        <w:spacing w:after="0" w:line="240" w:lineRule="auto"/>
        <w:rPr>
          <w:rFonts w:asciiTheme="minorHAnsi" w:hAnsiTheme="minorHAnsi" w:cstheme="minorHAnsi"/>
          <w:bCs/>
          <w:color w:val="000000" w:themeColor="text1"/>
        </w:rPr>
      </w:pPr>
      <w:r w:rsidRPr="00467641">
        <w:rPr>
          <w:rFonts w:asciiTheme="minorHAnsi" w:hAnsiTheme="minorHAnsi" w:cstheme="minorHAnsi"/>
          <w:bCs/>
          <w:color w:val="000000" w:themeColor="text1"/>
        </w:rPr>
        <w:t xml:space="preserve">(X) Modalidades da Lei nº 14.133/21      </w:t>
        <w:br/>
        <w:t xml:space="preserve">( ) Utilização à ARP - Órgão Participante</w:t>
        <w:br/>
        <w:t xml:space="preserve">( ) Adesão à ARP de outro Órgão          </w:t>
        <w:br/>
        <w:t xml:space="preserve">( ) Dispensa/Inexigibilidade             </w:t>
      </w:r>
    </w:p>
    <w:p w14:paraId="7756FA00" w14:textId="77777777" w:rsidR="003675F6" w:rsidRDefault="003675F6">
      <w:pPr>
        <w:spacing w:after="0" w:line="240" w:lineRule="auto"/>
        <w:jc w:val="both"/>
        <w:rPr>
          <w:highlight w:val="white"/>
        </w:rPr>
      </w:pPr>
    </w:p>
    <w:p w14:paraId="51E0BB3C" w14:textId="77777777" w:rsidR="00414757" w:rsidRDefault="00414757" w:rsidP="00414757">
      <w:pPr>
        <w:spacing w:after="0" w:line="240" w:lineRule="auto"/>
        <w:jc w:val="both"/>
        <w:rPr>
          <w:highlight w:val="white"/>
        </w:rPr>
      </w:pPr>
      <w:r>
        <w:rPr>
          <w:b/>
        </w:rPr>
        <w:t xml:space="preserve">4 - Necessidade de Estudo Técnico Preliminar e análise de riscos:</w:t>
      </w:r>
    </w:p>
    <w:p w14:paraId="012FFFDC" w14:textId="77777777" w:rsidR="00491758" w:rsidRDefault="00491758" w:rsidP="00491758">
      <w:pPr>
        <w:spacing w:after="0" w:line="240" w:lineRule="auto"/>
        <w:jc w:val="both"/>
      </w:pPr>
      <w:r>
        <w:t xml:space="preserve">(</w:t>
      </w:r>
      <w:proofErr w:type="gramEnd"/>
      <w:r>
        <w:t xml:space="preserve"> ) </w:t>
      </w:r>
      <w:proofErr w:type="gramStart"/>
      <w:r>
        <w:t xml:space="preserve">SIM</w:t>
      </w:r>
    </w:p>
    <w:p w14:paraId="297741BD" w14:textId="77777777" w:rsidR="00491758" w:rsidRDefault="00491758" w:rsidP="00491758">
      <w:pPr>
        <w:spacing w:after="0" w:line="240" w:lineRule="auto"/>
        <w:jc w:val="both"/>
      </w:pPr>
      <w:r>
        <w:t xml:space="preserve">(</w:t>
      </w:r>
      <w:proofErr w:type="gramEnd"/>
      <w:r>
        <w:t xml:space="preserve">X) </w:t>
      </w:r>
      <w:proofErr w:type="gramStart"/>
      <w:r>
        <w:t xml:space="preserve">NÃO</w:t>
      </w:r>
    </w:p>
    <w:p w14:paraId="5F21A695" w14:textId="77777777" w:rsidR="00491758" w:rsidRDefault="00491758" w:rsidP="00491758">
      <w:pPr>
        <w:spacing w:after="0" w:line="240" w:lineRule="auto"/>
        <w:jc w:val="both"/>
      </w:pPr>
      <w:r>
        <w:t xml:space="preserve">Justificativa:</w:t>
      </w:r>
    </w:p>
    <w:p w14:paraId="6C2CC794" w14:textId="29008CF1" w:rsidR="00491758" w:rsidRDefault="00491758" w:rsidP="00491758">
      <w:pPr>
        <w:spacing w:after="0" w:line="240" w:lineRule="auto"/>
        <w:jc w:val="both"/>
      </w:pPr>
      <w:proofErr w:type="gramStart"/>
      <w:r>
        <w:t xml:space="preserve">Não se aplica.</w:t>
      </w:r>
    </w:p>
    <w:p w14:paraId="4A0F3AE4" w14:textId="77777777" w:rsidR="00491758" w:rsidRDefault="00491758" w:rsidP="00491758">
      <w:pPr>
        <w:spacing w:after="0" w:line="240" w:lineRule="auto"/>
        <w:jc w:val="both"/>
      </w:pPr>
    </w:p>
    <w:p w14:paraId="70826F4A" w14:textId="687F8BA6" w:rsidR="00491758" w:rsidRPr="00491758" w:rsidRDefault="00414757" w:rsidP="00491758">
      <w:pPr>
        <w:widowControl w:val="0"/>
        <w:spacing w:after="0" w:line="240" w:lineRule="auto"/>
        <w:jc w:val="both"/>
        <w:rPr>
          <w:b/>
        </w:rPr>
      </w:pPr>
      <w:r>
        <w:rPr>
          <w:b/>
        </w:rPr>
        <w:t xml:space="preserve">5 - Os objetos a serem adquiridos/contratados estão previstos no Plano de Contratações Anual?</w:t>
      </w:r>
    </w:p>
    <w:p w14:paraId="69426783" w14:textId="77777777" w:rsidR="00491758" w:rsidRPr="00491758" w:rsidRDefault="00491758" w:rsidP="00491758">
      <w:pPr>
        <w:spacing w:after="0" w:line="360" w:lineRule="auto"/>
        <w:rPr>
          <w:lang w:val="en-US"/>
        </w:rPr>
      </w:pPr>
      <w:r w:rsidRPr="00491758">
        <w:rPr>
          <w:lang w:val="en-US"/>
        </w:rPr>
        <w:t xml:space="preserve">(</w:t>
      </w:r>
      <w:proofErr w:type="gramEnd"/>
      <w:r w:rsidRPr="00491758">
        <w:rPr>
          <w:lang w:val="en-US"/>
        </w:rPr>
        <w:t xml:space="preserve"> ) </w:t>
      </w:r>
      <w:proofErr w:type="gramStart"/>
      <w:r w:rsidRPr="00491758">
        <w:rPr>
          <w:lang w:val="en-US"/>
        </w:rPr>
        <w:t xml:space="preserve">SIM</w:t>
      </w:r>
    </w:p>
    <w:p w14:paraId="338A041A" w14:textId="77777777" w:rsidR="00491758" w:rsidRPr="00491758" w:rsidRDefault="00491758" w:rsidP="00491758">
      <w:pPr>
        <w:spacing w:after="0" w:line="360" w:lineRule="auto"/>
        <w:rPr>
          <w:lang w:val="en-US"/>
        </w:rPr>
      </w:pPr>
      <w:r w:rsidRPr="00491758">
        <w:rPr>
          <w:lang w:val="en-US"/>
        </w:rPr>
        <w:t xml:space="preserve">(</w:t>
      </w:r>
      <w:proofErr w:type="gramEnd"/>
      <w:r w:rsidRPr="00491758">
        <w:rPr>
          <w:lang w:val="en-US"/>
        </w:rPr>
        <w:t xml:space="preserve">X) </w:t>
      </w:r>
      <w:proofErr w:type="gramStart"/>
      <w:r w:rsidRPr="00491758">
        <w:rPr>
          <w:lang w:val="en-US"/>
        </w:rPr>
        <w:t xml:space="preserve">NÃO</w:t>
      </w:r>
    </w:p>
    <w:p w14:paraId="50CC286B" w14:textId="77777777" w:rsidR="00491758" w:rsidRDefault="00491758" w:rsidP="00491758">
      <w:pPr>
        <w:spacing w:after="0" w:line="360" w:lineRule="auto"/>
      </w:pPr>
      <w:r>
        <w:t xml:space="preserve">Justificativa:</w:t>
      </w:r>
    </w:p>
    <w:p w14:paraId="2305FE85" w14:textId="43377BF2" w:rsidR="00491758" w:rsidRDefault="00491758" w:rsidP="00491758">
      <w:pPr>
        <w:spacing w:after="0" w:line="360" w:lineRule="auto"/>
      </w:pPr>
      <w:proofErr w:type="gramStart"/>
      <w:r>
        <w:t xml:space="preserve"/>
      </w:r>
    </w:p>
    <w:p w14:paraId="452CD6A0" w14:textId="77777777" w:rsidR="00491758" w:rsidRPr="00414757" w:rsidRDefault="00491758" w:rsidP="00491758">
      <w:pPr>
        <w:spacing w:after="0" w:line="360" w:lineRule="auto"/>
      </w:pPr>
    </w:p>
    <w:p w14:paraId="3C377A05" w14:textId="77777777" w:rsidR="001C5E0C" w:rsidRDefault="00F9500A">
      <w:pPr>
        <w:spacing w:after="0" w:line="360" w:lineRule="auto"/>
        <w:rPr>
          <w:b/>
        </w:rPr>
      </w:pPr>
      <w:r>
        <w:rPr>
          <w:b/>
        </w:rPr>
        <w:t>6 - Dotação Orçamentária ou Previsão Orçamentária:</w:t>
      </w:r>
    </w:p>
    <w:tbl>
      <w:tblPr>
        <w:tblW w:w="507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770"/>
        <w:gridCol w:w="2192"/>
        <w:gridCol w:w="2481"/>
        <w:gridCol w:w="2333"/>
      </w:tblGrid>
      <w:tr w:rsidR="0001447F" w:rsidRPr="00165932" w14:paraId="63043C0C" w14:textId="77777777" w:rsidTr="000E32D5">
        <w:trPr>
          <w:trHeight w:val="163"/>
          <w:jc w:val="center"/>
        </w:trPr>
        <w:tc>
          <w:tcPr>
            <w:tcW w:w="1417" w:type="pct"/>
          </w:tcPr>
          <w:p w14:paraId="1F6274B5" w14:textId="77777777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165932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Programa:</w:t>
            </w:r>
          </w:p>
        </w:tc>
        <w:tc>
          <w:tcPr>
            <w:tcW w:w="1121" w:type="pct"/>
          </w:tcPr>
          <w:p w14:paraId="1F2404A5" w14:textId="0C03519C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gramStart"/>
            <w:r w:rsidRPr="0001447F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036</w:t>
            </w:r>
          </w:p>
        </w:tc>
        <w:tc>
          <w:tcPr>
            <w:tcW w:w="1269" w:type="pct"/>
          </w:tcPr>
          <w:p w14:paraId="43D2ECF5" w14:textId="77777777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165932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 xml:space="preserve">Projeto/Atividade (Ação):</w:t>
            </w:r>
          </w:p>
        </w:tc>
        <w:tc>
          <w:tcPr>
            <w:tcW w:w="1193" w:type="pct"/>
          </w:tcPr>
          <w:p w14:paraId="0DD943A1" w14:textId="5908C56F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gramStart"/>
            <w:r w:rsidRPr="0001447F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2009</w:t>
            </w:r>
          </w:p>
        </w:tc>
      </w:tr>
      <w:tr w:rsidR="0001447F" w:rsidRPr="00165932" w14:paraId="7DBAB66A" w14:textId="77777777" w:rsidTr="000E32D5">
        <w:trPr>
          <w:trHeight w:val="72"/>
          <w:jc w:val="center"/>
        </w:trPr>
        <w:tc>
          <w:tcPr>
            <w:tcW w:w="1417" w:type="pct"/>
          </w:tcPr>
          <w:p w14:paraId="348079EB" w14:textId="77777777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proofErr w:type="spellStart"/>
            <w:r w:rsidRPr="00165932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Subação</w:t>
            </w:r>
            <w:proofErr w:type="spellEnd"/>
            <w:r w:rsidRPr="00165932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 xml:space="preserve">:</w:t>
            </w:r>
          </w:p>
        </w:tc>
        <w:tc>
          <w:tcPr>
            <w:tcW w:w="1121" w:type="pct"/>
          </w:tcPr>
          <w:p w14:paraId="3FD1F2E1" w14:textId="2518D32C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gramStart"/>
            <w:r w:rsidRPr="0001447F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02</w:t>
            </w:r>
          </w:p>
        </w:tc>
        <w:tc>
          <w:tcPr>
            <w:tcW w:w="1269" w:type="pct"/>
          </w:tcPr>
          <w:p w14:paraId="745F78A7" w14:textId="77777777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165932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Etapa:</w:t>
            </w:r>
          </w:p>
        </w:tc>
        <w:tc>
          <w:tcPr>
            <w:tcW w:w="1193" w:type="pct"/>
          </w:tcPr>
          <w:p w14:paraId="0DA4937C" w14:textId="45CE24A8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gramStart"/>
            <w:r w:rsidRPr="0001447F">
              <w:rPr>
                <w:rFonts w:asciiTheme="minorHAnsi" w:hAnsiTheme="minorHAnsi" w:cstheme="minorHAnsi"/>
                <w:sz w:val="21"/>
                <w:szCs w:val="21"/>
              </w:rPr>
              <w:t xml:space="preserve">01</w:t>
            </w:r>
          </w:p>
        </w:tc>
      </w:tr>
      <w:tr w:rsidR="0001447F" w:rsidRPr="00165932" w14:paraId="28C9F1C0" w14:textId="77777777" w:rsidTr="000E32D5">
        <w:trPr>
          <w:trHeight w:val="120"/>
          <w:jc w:val="center"/>
        </w:trPr>
        <w:tc>
          <w:tcPr>
            <w:tcW w:w="1417" w:type="pct"/>
          </w:tcPr>
          <w:p w14:paraId="7EF4ED73" w14:textId="77777777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165932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 xml:space="preserve">Elemento da Despesa:</w:t>
            </w:r>
          </w:p>
        </w:tc>
        <w:tc>
          <w:tcPr>
            <w:tcW w:w="1121" w:type="pct"/>
          </w:tcPr>
          <w:p w14:paraId="1546592E" w14:textId="2F4A3721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gramStart"/>
            <w:r w:rsidRPr="0001447F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3390.3000</w:t>
            </w:r>
          </w:p>
        </w:tc>
        <w:tc>
          <w:tcPr>
            <w:tcW w:w="1269" w:type="pct"/>
          </w:tcPr>
          <w:p w14:paraId="46D7EBB0" w14:textId="77777777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165932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Fonte:</w:t>
            </w:r>
          </w:p>
        </w:tc>
        <w:tc>
          <w:tcPr>
            <w:tcW w:w="1193" w:type="pct"/>
          </w:tcPr>
          <w:p w14:paraId="64799EB2" w14:textId="121BCF25" w:rsidR="0001447F" w:rsidRPr="00165932" w:rsidRDefault="0001447F" w:rsidP="000E32D5">
            <w:pPr>
              <w:pStyle w:val="PargrafodaLista1"/>
              <w:tabs>
                <w:tab w:val="left" w:pos="314"/>
              </w:tabs>
              <w:ind w:left="0"/>
              <w:jc w:val="center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proofErr w:type="gramStart"/>
            <w:r w:rsidRPr="0001447F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15010000</w:t>
            </w:r>
          </w:p>
        </w:tc>
      </w:tr>
    </w:tbl>
    <w:p w14:paraId="3631006B" w14:textId="77777777" w:rsidR="001C5E0C" w:rsidRDefault="001C5E0C">
      <w:pPr>
        <w:spacing w:after="0" w:line="360" w:lineRule="auto"/>
        <w:rPr>
          <w:color w:val="CC0000"/>
        </w:rPr>
      </w:pPr>
    </w:p>
    <w:p w14:paraId="10E9EC14" w14:textId="77777777" w:rsidR="001C5E0C" w:rsidRDefault="00F9500A">
      <w:pPr>
        <w:spacing w:after="0" w:line="360" w:lineRule="auto"/>
      </w:pPr>
      <w:r>
        <w:rPr>
          <w:b/>
        </w:rPr>
        <w:t>7 - Quantidade de material/serviço da solução a ser contratada:</w:t>
      </w:r>
    </w:p>
    <w:tbl>
      <w:tblPr>
        <w:tblStyle w:val="ad"/>
        <w:tblW w:w="96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275"/>
        <w:gridCol w:w="426"/>
        <w:gridCol w:w="850"/>
        <w:gridCol w:w="1134"/>
        <w:gridCol w:w="4410"/>
      </w:tblGrid>
      <w:tr w:rsidR="00006618" w14:paraId="4B267FBB" w14:textId="0B8882CA" w:rsidTr="0042034A">
        <w:trPr>
          <w:trHeight w:val="826"/>
          <w:jc w:val="center"/>
        </w:trPr>
        <w:tc>
          <w:tcPr>
            <w:tcW w:w="1555" w:type="dxa"/>
            <w:noWrap/>
            <w:vAlign w:val="center"/>
          </w:tcPr>
          <w:p w14:paraId="0661CAEB" w14:textId="77777777" w:rsidR="00006618" w:rsidRDefault="00006618" w:rsidP="00006618">
            <w:pPr>
              <w:spacing w:after="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lastRenderedPageBreak/>
              <w:t>IT</w:t>
            </w:r>
            <w:r>
              <w:rPr>
                <w:b/>
                <w:sz w:val="20"/>
                <w:szCs w:val="20"/>
              </w:rPr>
              <w:t>E</w:t>
            </w:r>
            <w:r>
              <w:rPr>
                <w:b/>
                <w:color w:val="000000"/>
                <w:sz w:val="20"/>
                <w:szCs w:val="20"/>
              </w:rPr>
              <w:t xml:space="preserve">M </w:t>
            </w:r>
          </w:p>
          <w:p w14:paraId="7912819F" w14:textId="7C41E101" w:rsidR="00006618" w:rsidRDefault="00006618" w:rsidP="00006618">
            <w:pPr>
              <w:spacing w:after="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DA ARP</w:t>
            </w:r>
          </w:p>
        </w:tc>
        <w:tc>
          <w:tcPr>
            <w:tcW w:w="1275" w:type="dxa"/>
            <w:vAlign w:val="center"/>
          </w:tcPr>
          <w:p w14:paraId="46AEBCB6" w14:textId="77777777" w:rsidR="00006618" w:rsidRDefault="00006618" w:rsidP="00006618">
            <w:pPr>
              <w:spacing w:after="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CÓD.</w:t>
            </w:r>
          </w:p>
          <w:p w14:paraId="5603A01B" w14:textId="15D533CE" w:rsidR="00006618" w:rsidRDefault="00006618" w:rsidP="00006618">
            <w:pPr>
              <w:spacing w:after="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SIAGO/TCE</w:t>
            </w:r>
          </w:p>
        </w:tc>
        <w:tc>
          <w:tcPr>
            <w:tcW w:w="1276" w:type="dxa"/>
            <w:gridSpan w:val="2"/>
            <w:vAlign w:val="center"/>
          </w:tcPr>
          <w:p w14:paraId="30589386" w14:textId="77777777" w:rsidR="00006618" w:rsidRDefault="00006618" w:rsidP="00006618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4C8FFE95" w14:textId="414C8A0B" w:rsidR="00006618" w:rsidRDefault="00006618" w:rsidP="00006618">
            <w:pPr>
              <w:spacing w:after="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UN.</w:t>
            </w:r>
          </w:p>
        </w:tc>
        <w:tc>
          <w:tcPr>
            <w:tcW w:w="1134" w:type="dxa"/>
            <w:vAlign w:val="center"/>
          </w:tcPr>
          <w:p w14:paraId="3504E423" w14:textId="582827C3" w:rsidR="00006618" w:rsidRDefault="00006618" w:rsidP="00006618">
            <w:pPr>
              <w:spacing w:after="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QTDE</w:t>
            </w:r>
          </w:p>
        </w:tc>
        <w:tc>
          <w:tcPr>
            <w:tcW w:w="4410" w:type="dxa"/>
            <w:vAlign w:val="center"/>
          </w:tcPr>
          <w:p w14:paraId="0F0E3842" w14:textId="4ACCFCA3" w:rsidR="00006618" w:rsidRDefault="00006618" w:rsidP="00006618">
            <w:pPr>
              <w:spacing w:after="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ESPECIFICAÇÃO DO PRODUTO</w:t>
            </w:r>
          </w:p>
        </w:tc>
      </w:tr>
      <w:tr w:rsidR="00006618" w:rsidRPr="006C4B3F" w14:paraId="1C5FB3B7" w14:textId="2F90EA49" w:rsidTr="001A7EE3">
        <w:trPr>
          <w:trHeight w:val="457"/>
          <w:jc w:val="center"/>
        </w:trPr>
        <w:tc>
          <w:tcPr>
            <w:tcW w:w="1555" w:type="dxa"/>
            <w:noWrap/>
            <w:vAlign w:val="center"/>
          </w:tcPr>
          <w:p w14:paraId="1EFF0E77" w14:textId="03EC715B" w:rsidR="006C4B3F" w:rsidRPr="00A42EBC" w:rsidRDefault="0042034A" w:rsidP="00DF0929">
            <w:pPr>
              <w:spacing w:line="360" w:lineRule="auto"/>
              <w:jc w:val="center"/>
              <w:rPr>
                <w:color w:val="000000"/>
                <w:sz w:val="8"/>
                <w:szCs w:val="8"/>
                <w:u w:val="single"/>
              </w:rPr>
            </w:pPr>
            <w:r w:rsidRPr="00D05F9E">
              <w:rPr>
                <w:color w:val="000000"/>
                <w:sz w:val="12"/>
                <w:szCs w:val="12"/>
              </w:rPr>
              <w:t xml:space="preserve">001</w:t>
            </w:r>
          </w:p>
        </w:tc>
        <w:tc>
          <w:tcPr>
            <w:tcW w:w="1275" w:type="dxa"/>
            <w:vAlign w:val="center"/>
          </w:tcPr>
          <w:p w14:paraId="39DAA36D" w14:textId="2B7F74D1" w:rsidR="00006618" w:rsidRPr="00537FB8" w:rsidRDefault="00DF0929" w:rsidP="00006618">
            <w:pP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DF0929">
              <w:rPr>
                <w:color w:val="000000"/>
                <w:sz w:val="16"/>
                <w:szCs w:val="16"/>
              </w:rPr>
              <w:t xml:space="preserve">6507276800001</w:t>
            </w:r>
          </w:p>
        </w:tc>
        <w:tc>
          <w:tcPr>
            <w:tcW w:w="1276" w:type="dxa"/>
            <w:gridSpan w:val="2"/>
            <w:vAlign w:val="center"/>
          </w:tcPr>
          <w:p w14:paraId="5E6679E8" w14:textId="65340B8E" w:rsidR="00006618" w:rsidRDefault="006C4B3F" w:rsidP="00006618">
            <w:pPr>
              <w:spacing w:line="360" w:lineRule="auto"/>
              <w:jc w:val="center"/>
              <w:rPr>
                <w:color w:val="000000"/>
              </w:rPr>
            </w:pPr>
            <w:r w:rsidRPr="006C4B3F">
              <w:rPr>
                <w:color w:val="000000"/>
                <w:sz w:val="16"/>
                <w:szCs w:val="16"/>
              </w:rPr>
              <w:t xml:space="preserve">UN</w:t>
            </w:r>
          </w:p>
        </w:tc>
        <w:tc>
          <w:tcPr>
            <w:tcW w:w="1134" w:type="dxa"/>
            <w:vAlign w:val="center"/>
          </w:tcPr>
          <w:p w14:paraId="7A97E7EF" w14:textId="4FA0B8A9" w:rsidR="00006618" w:rsidRDefault="006C4B3F" w:rsidP="00006618">
            <w:pPr>
              <w:spacing w:line="360" w:lineRule="auto"/>
              <w:jc w:val="center"/>
              <w:rPr>
                <w:vanish/>
                <w:color w:val="000000"/>
              </w:rPr>
            </w:pPr>
            <w:r w:rsidRPr="006C4B3F">
              <w:rPr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w="4410" w:type="dxa"/>
            <w:vAlign w:val="center"/>
          </w:tcPr>
          <w:p w14:paraId="6578AFBC" w14:textId="6AD9C94A" w:rsidR="00006618" w:rsidRDefault="00DF0929" w:rsidP="00006618">
            <w:pPr>
              <w:spacing w:line="360" w:lineRule="auto"/>
              <w:jc w:val="center"/>
              <w:rPr>
                <w:color w:val="000000"/>
              </w:rPr>
            </w:pPr>
            <w:r w:rsidRPr="00DF0929">
              <w:rPr>
                <w:color w:val="000000"/>
              </w:rPr>
              <w:t xml:space="preserve">GEL CONDUTOR 1000G - GEL CONDUTOR, INODORO ESPECIALMENTE DESENVOLVIDO PARA USO COMO MEIO DE CONTATO PARA TRANSMISSÃO DE IMPULSOS ELÉTRICOS ENTRE A PELE DO PACIENTE E O ELÉTRODO EM: MONITORES CIRÚRGICO</w:t>
            </w:r>
          </w:p>
        </w:tc>
      </w:tr>
    </w:tbl>
    <w:p w14:paraId="419CF5B4" w14:textId="77777777" w:rsidR="001C5E0C" w:rsidRPr="00537FB8" w:rsidRDefault="001C5E0C">
      <w:pPr>
        <w:spacing w:after="0" w:line="360" w:lineRule="auto"/>
      </w:pPr>
    </w:p>
    <w:p w14:paraId="3D8AC458" w14:textId="77777777" w:rsidR="001C5E0C" w:rsidRDefault="00F9500A">
      <w:pPr>
        <w:spacing w:after="0" w:line="360" w:lineRule="auto"/>
        <w:rPr>
          <w:b/>
        </w:rPr>
      </w:pPr>
      <w:proofErr w:type="gramStart"/>
      <w:r>
        <w:rPr>
          <w:b/>
        </w:rPr>
        <w:t>8  -</w:t>
      </w:r>
      <w:proofErr w:type="gramEnd"/>
      <w:r>
        <w:rPr>
          <w:b/>
        </w:rPr>
        <w:t xml:space="preserve"> Objetivo da Contratação/Resultados Esperados: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675F6" w:rsidRPr="003675F6" w14:paraId="5F83DD02" w14:textId="77777777" w:rsidTr="00367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41A4" w14:textId="77777777" w:rsidR="003675F6" w:rsidRPr="003675F6" w:rsidRDefault="003675F6" w:rsidP="003675F6">
            <w:pPr>
              <w:spacing w:after="0" w:line="240" w:lineRule="auto"/>
              <w:rPr>
                <w:color w:val="CC0000"/>
              </w:rPr>
            </w:pPr>
          </w:p>
        </w:tc>
      </w:tr>
    </w:tbl>
    <w:p w14:paraId="60C28AEA" w14:textId="77777777" w:rsidR="003675F6" w:rsidRPr="003675F6" w:rsidRDefault="003675F6" w:rsidP="003675F6">
      <w:pPr>
        <w:spacing w:after="0" w:line="240" w:lineRule="auto"/>
        <w:rPr>
          <w:vanish/>
          <w:color w:val="CC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</w:tblGrid>
      <w:tr w:rsidR="00496388" w:rsidRPr="00496388" w14:paraId="27702CD1" w14:textId="77777777" w:rsidTr="00367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81025" w14:textId="77777777" w:rsidR="003675F6" w:rsidRPr="00496388" w:rsidRDefault="003675F6" w:rsidP="003675F6">
            <w:pPr>
              <w:spacing w:after="0" w:line="240" w:lineRule="auto"/>
              <w:rPr>
                <w:color w:val="000000" w:themeColor="text1"/>
              </w:rPr>
            </w:pPr>
            <w:r w:rsidRPr="00496388">
              <w:rPr>
                <w:color w:val="000000" w:themeColor="text1"/>
              </w:rPr>
              <w:t xml:space="preserve">Objetivo da demanda de aquisição/contratação:</w:t>
              <w:br/>
              <w:t xml:space="preserve"/>
              <w:br/>
              <w:t xml:space="preserve">O objetivo é adquirir GEL CONDUTOR 1000G, um produto especialmente desenvolvido para uso como meio de contato para transmissão de impulsos elétricos entre a pele do paciente e o eletrodo em monitores cirúrgicos. Esta aquisição atende à missão e metas do DETRAN-MT ao contribuir para o desenvolvimento e melhoria da tecnologia médica, garantindo a qualidade e segurança dos procedimentos de diagnóstico e tratamento no setor de ti.</w:t>
            </w:r>
          </w:p>
        </w:tc>
      </w:tr>
    </w:tbl>
    <w:p w14:paraId="533A0D60" w14:textId="77777777" w:rsidR="001C5E0C" w:rsidRDefault="001C5E0C">
      <w:pPr>
        <w:spacing w:after="0" w:line="240" w:lineRule="auto"/>
      </w:pPr>
    </w:p>
    <w:p w14:paraId="75200DC3" w14:textId="77777777" w:rsidR="001C5E0C" w:rsidRDefault="00F9500A">
      <w:pPr>
        <w:spacing w:after="0" w:line="360" w:lineRule="auto"/>
      </w:pPr>
      <w:proofErr w:type="gramStart"/>
      <w:r>
        <w:rPr>
          <w:b/>
        </w:rPr>
        <w:t>9  -</w:t>
      </w:r>
      <w:proofErr w:type="gramEnd"/>
      <w:r>
        <w:rPr>
          <w:b/>
        </w:rPr>
        <w:t xml:space="preserve"> Das Atas de Registro de Preços da Secretaria de Planejamento e Gestão - SEPLAG:</w:t>
      </w:r>
    </w:p>
    <w:p w14:paraId="11285B8A" w14:textId="44A33913" w:rsidR="001C5E0C" w:rsidRPr="00496388" w:rsidRDefault="003675F6">
      <w:pPr>
        <w:spacing w:after="0" w:line="240" w:lineRule="auto"/>
        <w:rPr>
          <w:color w:val="000000" w:themeColor="text1"/>
        </w:rPr>
      </w:pPr>
      <w:r w:rsidRPr="00496388">
        <w:rPr>
          <w:color w:val="000000" w:themeColor="text1"/>
        </w:rPr>
        <w:t xml:space="preserve">testes</w:t>
      </w:r>
    </w:p>
    <w:p w14:paraId="4BD8661B" w14:textId="77777777" w:rsidR="003675F6" w:rsidRDefault="003675F6">
      <w:pPr>
        <w:spacing w:after="0" w:line="240" w:lineRule="auto"/>
      </w:pPr>
    </w:p>
    <w:p w14:paraId="094D0899" w14:textId="4C01C989" w:rsidR="001C5E0C" w:rsidRPr="00CC2DE4" w:rsidRDefault="00F9500A" w:rsidP="00CC2DE4">
      <w:pPr>
        <w:spacing w:after="0" w:line="360" w:lineRule="auto"/>
        <w:rPr>
          <w:b/>
        </w:rPr>
      </w:pPr>
      <w:r>
        <w:rPr>
          <w:b/>
        </w:rPr>
        <w:t>10 - Justificativa para aquisição:</w:t>
      </w:r>
    </w:p>
    <w:p w14:paraId="63F0E5A3" w14:textId="65FF87C9" w:rsidR="001C5E0C" w:rsidRPr="00496388" w:rsidRDefault="003675F6">
      <w:pPr>
        <w:widowControl w:val="0"/>
        <w:spacing w:after="0" w:line="240" w:lineRule="auto"/>
        <w:jc w:val="both"/>
        <w:rPr>
          <w:i/>
          <w:color w:val="000000" w:themeColor="text1"/>
          <w:highlight w:val="white"/>
        </w:rPr>
      </w:pPr>
      <w:r w:rsidRPr="00496388">
        <w:rPr>
          <w:i/>
          <w:color w:val="000000" w:themeColor="text1"/>
          <w:highlight w:val="white"/>
        </w:rPr>
        <w:t xml:space="preserve">Aqui vai uma justificativa objetiva, convincente e sucinta para a demanda de aquisição/contratação:</w:t>
        <w:br/>
        <w:t xml:space="preserve"/>
        <w:br/>
        <w:t xml:space="preserve">"O DETRAN-MT necessita do GEL CONDUTOR 1000G para garantir a segurança e eficácia dos procedimentos médicos em seus monitores cirúrgicos. Esse produto é essencial para a transmissão de impulsos elétricos entre a pele do paciente e o eletrodo, permitindo uma monitoração precisa e confiável das funções vitais. A contratação desses gels condutores em quantidade de 2 unidades atende às necessidades específicas do setor de ti e garante a continuidade dos serviços médicos de alta qualidade. Além disso, a economia gerada pela redução de erros e complicações associados à falta desse produto justifica o investimento."</w:t>
      </w:r>
    </w:p>
    <w:p w14:paraId="2BA699EC" w14:textId="77777777" w:rsidR="001C5E0C" w:rsidRDefault="001C5E0C">
      <w:pPr>
        <w:spacing w:after="0" w:line="240" w:lineRule="auto"/>
        <w:rPr>
          <w:color w:val="FF0000"/>
        </w:rPr>
      </w:pPr>
    </w:p>
    <w:p w14:paraId="316BC84E" w14:textId="77777777" w:rsidR="001C5E0C" w:rsidRDefault="001C5E0C">
      <w:pPr>
        <w:spacing w:after="0" w:line="240" w:lineRule="auto"/>
        <w:rPr>
          <w:color w:val="FF0000"/>
        </w:rPr>
      </w:pPr>
    </w:p>
    <w:p w14:paraId="0EF01C73" w14:textId="77777777" w:rsidR="001C5E0C" w:rsidRDefault="00F9500A">
      <w:pPr>
        <w:widowControl w:val="0"/>
        <w:spacing w:after="0" w:line="240" w:lineRule="auto"/>
        <w:jc w:val="both"/>
        <w:rPr>
          <w:b/>
        </w:rPr>
      </w:pPr>
      <w:r>
        <w:rPr>
          <w:b/>
        </w:rPr>
        <w:t xml:space="preserve">11 - Data pretendida para a aquisição/contratação:  </w:t>
      </w:r>
    </w:p>
    <w:p w14:paraId="2C801F87" w14:textId="37571AAB" w:rsidR="001C5E0C" w:rsidRPr="00264401" w:rsidRDefault="00264401">
      <w:pPr>
        <w:widowControl w:val="0"/>
        <w:spacing w:after="0" w:line="240" w:lineRule="auto"/>
        <w:jc w:val="both"/>
        <w:rPr>
          <w:iCs/>
          <w:color w:val="000000" w:themeColor="text1"/>
          <w:highlight w:val="white"/>
        </w:rPr>
      </w:pPr>
      <w:proofErr w:type="gramStart"/>
      <w:r w:rsidRPr="00264401">
        <w:rPr>
          <w:iCs/>
          <w:color w:val="000000" w:themeColor="text1"/>
          <w:highlight w:val="white"/>
        </w:rPr>
        <w:t xml:space="preserve">02 de setembro de 2025</w:t>
      </w:r>
    </w:p>
    <w:p w14:paraId="4A4636EA" w14:textId="77777777" w:rsidR="001C5E0C" w:rsidRDefault="001C5E0C">
      <w:pPr>
        <w:widowControl w:val="0"/>
        <w:spacing w:after="0" w:line="240" w:lineRule="auto"/>
        <w:jc w:val="both"/>
        <w:rPr>
          <w:color w:val="CC0000"/>
          <w:sz w:val="20"/>
          <w:szCs w:val="20"/>
          <w:highlight w:val="white"/>
        </w:rPr>
      </w:pPr>
    </w:p>
    <w:p w14:paraId="02B583AE" w14:textId="77777777" w:rsidR="001C5E0C" w:rsidRDefault="001C5E0C">
      <w:pPr>
        <w:widowControl w:val="0"/>
        <w:spacing w:after="0" w:line="240" w:lineRule="auto"/>
        <w:jc w:val="both"/>
        <w:rPr>
          <w:color w:val="CC0000"/>
          <w:sz w:val="20"/>
          <w:szCs w:val="20"/>
          <w:highlight w:val="white"/>
        </w:rPr>
      </w:pPr>
    </w:p>
    <w:p w14:paraId="0889676E" w14:textId="77777777" w:rsidR="001C5E0C" w:rsidRDefault="00F9500A">
      <w:pPr>
        <w:widowControl w:val="0"/>
        <w:spacing w:after="0" w:line="240" w:lineRule="auto"/>
        <w:jc w:val="both"/>
        <w:rPr>
          <w:i/>
          <w:color w:val="002060"/>
          <w:highlight w:val="white"/>
        </w:rPr>
      </w:pPr>
      <w:r>
        <w:rPr>
          <w:b/>
        </w:rPr>
        <w:t>12 - Indicação da correlação entre o bem/serviço e o planejamento estratégico do Órgão:</w:t>
      </w:r>
      <w:r>
        <w:rPr>
          <w:i/>
          <w:color w:val="002060"/>
          <w:highlight w:val="white"/>
        </w:rPr>
        <w:t xml:space="preserve"> </w:t>
      </w:r>
    </w:p>
    <w:p w14:paraId="49EBE8D7" w14:textId="2D15F9C6" w:rsidR="001C5E0C" w:rsidRPr="00C11053" w:rsidRDefault="003675F6" w:rsidP="00C11053">
      <w:pPr>
        <w:widowControl w:val="0"/>
        <w:spacing w:after="0" w:line="240" w:lineRule="auto"/>
        <w:rPr>
          <w:iCs/>
          <w:color w:val="000000" w:themeColor="text1"/>
          <w:highlight w:val="white"/>
        </w:rPr>
      </w:pPr>
      <w:r w:rsidRPr="00C11053">
        <w:rPr>
          <w:iCs/>
          <w:color w:val="000000" w:themeColor="text1"/>
          <w:highlight w:val="white"/>
        </w:rPr>
        <w:t xml:space="preserve">A demanda de aquisição/contratação do GEL CONDUTOR 1000G está alinhada ao planejamento estratégico do DETRAN-MT, que busca racionalizar recursos e otimizar serviços no setor de ti. Esta compra visa melhorar a eficiência administrativa, garantindo a disponibilidade de equipamentos especializados para o uso em monitores cirúrgicos, contribuindo para a melhoria da qualidade dos serviços prestados.</w:t>
        <w:br/>
        <w:t xml:space="preserve"/>
        <w:br/>
        <w:t xml:space="preserve">Em resumo, a demanda está relacionada à meta institucional de modernizar a infraestrutura e melhorar a eficiência administrativa no setor de ti.</w:t>
      </w:r>
    </w:p>
    <w:p w14:paraId="4E28037E" w14:textId="77777777" w:rsidR="003675F6" w:rsidRDefault="003675F6">
      <w:pPr>
        <w:widowControl w:val="0"/>
        <w:spacing w:after="0" w:line="240" w:lineRule="auto"/>
        <w:jc w:val="both"/>
        <w:rPr>
          <w:i/>
          <w:color w:val="CC0000"/>
          <w:highlight w:val="white"/>
        </w:rPr>
      </w:pPr>
    </w:p>
    <w:p w14:paraId="7A5066B7" w14:textId="77777777" w:rsidR="001C5E0C" w:rsidRDefault="00F9500A">
      <w:pPr>
        <w:widowControl w:val="0"/>
        <w:spacing w:after="0" w:line="240" w:lineRule="auto"/>
        <w:jc w:val="both"/>
        <w:rPr>
          <w:b/>
        </w:rPr>
      </w:pPr>
      <w:r>
        <w:rPr>
          <w:b/>
        </w:rPr>
        <w:t>13 – Caso seja composto uma equipe de planejamento da contratação, indicar o(s) integrante(s) da equipe de planejamento:</w:t>
      </w:r>
    </w:p>
    <w:p w14:paraId="78C4EC73" w14:textId="7FBB3267" w:rsidR="001C5E0C" w:rsidRPr="00496388" w:rsidRDefault="003675F6">
      <w:pPr>
        <w:spacing w:after="0" w:line="240" w:lineRule="auto"/>
        <w:jc w:val="center"/>
        <w:rPr>
          <w:i/>
          <w:color w:val="000000" w:themeColor="text1"/>
        </w:rPr>
      </w:pPr>
      <w:r w:rsidRPr="00496388">
        <w:rPr>
          <w:i/>
          <w:color w:val="000000" w:themeColor="text1"/>
          <w:highlight w:val="white"/>
        </w:rPr>
        <w:t xml:space="preserve">NÃO SE APLICA.</w:t>
      </w:r>
    </w:p>
    <w:p w14:paraId="68D3BDE5" w14:textId="77777777" w:rsidR="003675F6" w:rsidRDefault="003675F6">
      <w:pPr>
        <w:spacing w:after="0" w:line="240" w:lineRule="auto"/>
        <w:jc w:val="center"/>
        <w:rPr>
          <w:b/>
        </w:rPr>
      </w:pPr>
    </w:p>
    <w:p w14:paraId="35B002C5" w14:textId="77777777" w:rsidR="001C5E0C" w:rsidRPr="00496388" w:rsidRDefault="001C5E0C">
      <w:pPr>
        <w:spacing w:after="0" w:line="240" w:lineRule="auto"/>
        <w:jc w:val="center"/>
        <w:rPr>
          <w:b/>
          <w:u w:val="single"/>
        </w:rPr>
      </w:pPr>
    </w:p>
    <w:p w14:paraId="3C67174F" w14:textId="77777777" w:rsidR="001C5E0C" w:rsidRDefault="001C5E0C">
      <w:pPr>
        <w:spacing w:after="0" w:line="360" w:lineRule="auto"/>
        <w:jc w:val="both"/>
      </w:pPr>
    </w:p>
    <w:p w14:paraId="59F60013" w14:textId="0740CC1D" w:rsidR="001C5E0C" w:rsidRDefault="00F9500A">
      <w:pPr>
        <w:tabs>
          <w:tab w:val="left" w:pos="284"/>
        </w:tabs>
        <w:spacing w:before="40" w:line="360" w:lineRule="auto"/>
        <w:jc w:val="right"/>
        <w:rPr>
          <w:b/>
          <w:color w:val="000000"/>
        </w:rPr>
      </w:pPr>
      <w:r>
        <w:rPr>
          <w:color w:val="000000"/>
        </w:rPr>
        <w:t xml:space="preserve">Cuiabá/MT, </w:t>
      </w:r>
      <w:r w:rsidR="003675F6" w:rsidRPr="003675F6">
        <w:rPr>
          <w:color w:val="000000"/>
          <w:highlight w:val="yellow"/>
        </w:rPr>
        <w:t xml:space="preserve"/>
      </w:r>
      <w:r>
        <w:rPr>
          <w:color w:val="000000"/>
        </w:rPr>
        <w:t>.</w:t>
      </w:r>
    </w:p>
    <w:p w14:paraId="4D6DB297" w14:textId="77777777" w:rsidR="001C5E0C" w:rsidRDefault="00F9500A">
      <w:pPr>
        <w:tabs>
          <w:tab w:val="left" w:pos="284"/>
        </w:tabs>
        <w:spacing w:before="40"/>
        <w:jc w:val="center"/>
        <w:rPr>
          <w:b/>
          <w:color w:val="000000"/>
        </w:rPr>
      </w:pPr>
      <w:r>
        <w:rPr>
          <w:b/>
          <w:color w:val="FF0000"/>
        </w:rPr>
        <w:t xml:space="preserve">DEMANDANTE </w:t>
      </w:r>
      <w:r>
        <w:rPr>
          <w:color w:val="CC0000"/>
          <w:sz w:val="24"/>
          <w:szCs w:val="24"/>
        </w:rPr>
        <w:t>[nome]</w:t>
      </w:r>
    </w:p>
    <w:p w14:paraId="046934F5" w14:textId="77777777" w:rsidR="001C5E0C" w:rsidRPr="00F9500A" w:rsidRDefault="00F9500A" w:rsidP="00F9500A">
      <w:pPr>
        <w:tabs>
          <w:tab w:val="left" w:pos="284"/>
        </w:tabs>
        <w:spacing w:before="40"/>
        <w:jc w:val="center"/>
        <w:rPr>
          <w:color w:val="000000"/>
        </w:rPr>
      </w:pPr>
      <w:r>
        <w:rPr>
          <w:color w:val="000000"/>
        </w:rPr>
        <w:t>RESPONSÁVEL PELA AÇÃO NO PTA</w:t>
      </w:r>
    </w:p>
    <w:sectPr w:rsidR="001C5E0C" w:rsidRPr="00F9500A" w:rsidSect="003303D0">
      <w:headerReference w:type="default" r:id="rId7"/>
      <w:footerReference w:type="default" r:id="rId8"/>
      <w:pgSz w:w="11906" w:h="16838"/>
      <w:pgMar w:top="1133" w:right="1134" w:bottom="1134" w:left="1134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FD717" w14:textId="77777777" w:rsidR="005F25EE" w:rsidRDefault="005F25EE">
      <w:pPr>
        <w:spacing w:after="0" w:line="240" w:lineRule="auto"/>
      </w:pPr>
      <w:r>
        <w:separator/>
      </w:r>
    </w:p>
  </w:endnote>
  <w:endnote w:type="continuationSeparator" w:id="0">
    <w:p w14:paraId="6A22CFB7" w14:textId="77777777" w:rsidR="005F25EE" w:rsidRDefault="005F2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xa Bold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CB703" w14:textId="77777777" w:rsidR="003303D0" w:rsidRPr="00A1294E" w:rsidRDefault="003303D0" w:rsidP="003303D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66BF7E9" wp14:editId="07127C44">
              <wp:simplePos x="0" y="0"/>
              <wp:positionH relativeFrom="column">
                <wp:posOffset>-72390</wp:posOffset>
              </wp:positionH>
              <wp:positionV relativeFrom="paragraph">
                <wp:posOffset>109855</wp:posOffset>
              </wp:positionV>
              <wp:extent cx="6353810" cy="34290"/>
              <wp:effectExtent l="0" t="0" r="27940" b="22860"/>
              <wp:wrapNone/>
              <wp:docPr id="32" name="Forma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353810" cy="34290"/>
                      </a:xfrm>
                      <a:prstGeom prst="line">
                        <a:avLst/>
                      </a:prstGeom>
                      <a:ln>
                        <a:solidFill>
                          <a:srgbClr val="3465A4"/>
                        </a:solidFill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085C88" id="Forma2" o:spid="_x0000_s1026" style="position:absolute;flip:y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-5.7pt,8.65pt" to="494.6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" strokecolor="#3465a4"/>
          </w:pict>
        </mc:Fallback>
      </mc:AlternateContent>
    </w:r>
  </w:p>
  <w:p w14:paraId="55C5A29D" w14:textId="77777777" w:rsidR="003303D0" w:rsidRPr="006A272F" w:rsidRDefault="003303D0" w:rsidP="003303D0">
    <w:pPr>
      <w:pStyle w:val="Rodap"/>
      <w:jc w:val="right"/>
    </w:pPr>
    <w:r w:rsidRPr="007A251B">
      <w:rPr>
        <w:rFonts w:ascii="Arial" w:hAnsi="Arial" w:cs="Arial"/>
        <w:sz w:val="17"/>
        <w:szCs w:val="17"/>
      </w:rPr>
      <w:t xml:space="preserve">                       </w:t>
    </w:r>
    <w:proofErr w:type="gramStart"/>
    <w:r w:rsidRPr="007A251B">
      <w:rPr>
        <w:rFonts w:ascii="Arial" w:hAnsi="Arial" w:cs="Arial"/>
        <w:sz w:val="17"/>
        <w:szCs w:val="17"/>
      </w:rPr>
      <w:t>Página  -</w:t>
    </w:r>
    <w:proofErr w:type="gramEnd"/>
    <w:r w:rsidRPr="007A251B">
      <w:rPr>
        <w:rFonts w:ascii="Arial" w:hAnsi="Arial" w:cs="Arial"/>
        <w:sz w:val="17"/>
        <w:szCs w:val="17"/>
      </w:rPr>
      <w:t xml:space="preserve">  0</w:t>
    </w:r>
    <w:r w:rsidRPr="007A251B">
      <w:rPr>
        <w:rFonts w:ascii="Arial" w:hAnsi="Arial" w:cs="Arial"/>
        <w:bCs/>
        <w:sz w:val="17"/>
        <w:szCs w:val="17"/>
      </w:rPr>
      <w:fldChar w:fldCharType="begin"/>
    </w:r>
    <w:r w:rsidRPr="007A251B">
      <w:rPr>
        <w:rFonts w:ascii="Arial" w:hAnsi="Arial" w:cs="Arial"/>
        <w:bCs/>
        <w:sz w:val="17"/>
        <w:szCs w:val="17"/>
      </w:rPr>
      <w:instrText>PAGE  \* Arabic  \* MERGEFORMAT</w:instrText>
    </w:r>
    <w:r w:rsidRPr="007A251B">
      <w:rPr>
        <w:rFonts w:ascii="Arial" w:hAnsi="Arial" w:cs="Arial"/>
        <w:bCs/>
        <w:sz w:val="17"/>
        <w:szCs w:val="17"/>
      </w:rPr>
      <w:fldChar w:fldCharType="separate"/>
    </w:r>
    <w:r w:rsidR="0051163A">
      <w:rPr>
        <w:rFonts w:ascii="Arial" w:hAnsi="Arial" w:cs="Arial"/>
        <w:bCs/>
        <w:noProof/>
        <w:sz w:val="17"/>
        <w:szCs w:val="17"/>
      </w:rPr>
      <w:t>4</w:t>
    </w:r>
    <w:r w:rsidRPr="007A251B">
      <w:rPr>
        <w:rFonts w:ascii="Arial" w:hAnsi="Arial" w:cs="Arial"/>
        <w:bCs/>
        <w:sz w:val="17"/>
        <w:szCs w:val="17"/>
      </w:rPr>
      <w:fldChar w:fldCharType="end"/>
    </w:r>
    <w:r w:rsidRPr="007A251B">
      <w:rPr>
        <w:rFonts w:ascii="Arial" w:hAnsi="Arial" w:cs="Arial"/>
        <w:sz w:val="17"/>
        <w:szCs w:val="17"/>
      </w:rPr>
      <w:t xml:space="preserve"> de 0</w:t>
    </w:r>
    <w:r w:rsidRPr="007A251B">
      <w:rPr>
        <w:rFonts w:ascii="Arial" w:hAnsi="Arial" w:cs="Arial"/>
        <w:bCs/>
        <w:sz w:val="17"/>
        <w:szCs w:val="17"/>
      </w:rPr>
      <w:fldChar w:fldCharType="begin"/>
    </w:r>
    <w:r w:rsidRPr="007A251B">
      <w:rPr>
        <w:rFonts w:ascii="Arial" w:hAnsi="Arial" w:cs="Arial"/>
        <w:bCs/>
        <w:sz w:val="17"/>
        <w:szCs w:val="17"/>
      </w:rPr>
      <w:instrText>NUMPAGES  \* Arabic  \* MERGEFORMAT</w:instrText>
    </w:r>
    <w:r w:rsidRPr="007A251B">
      <w:rPr>
        <w:rFonts w:ascii="Arial" w:hAnsi="Arial" w:cs="Arial"/>
        <w:bCs/>
        <w:sz w:val="17"/>
        <w:szCs w:val="17"/>
      </w:rPr>
      <w:fldChar w:fldCharType="separate"/>
    </w:r>
    <w:r w:rsidR="0051163A">
      <w:rPr>
        <w:rFonts w:ascii="Arial" w:hAnsi="Arial" w:cs="Arial"/>
        <w:bCs/>
        <w:noProof/>
        <w:sz w:val="17"/>
        <w:szCs w:val="17"/>
      </w:rPr>
      <w:t>4</w:t>
    </w:r>
    <w:r w:rsidRPr="007A251B">
      <w:rPr>
        <w:rFonts w:ascii="Arial" w:hAnsi="Arial" w:cs="Arial"/>
        <w:bCs/>
        <w:sz w:val="17"/>
        <w:szCs w:val="17"/>
      </w:rPr>
      <w:fldChar w:fldCharType="end"/>
    </w:r>
  </w:p>
  <w:p w14:paraId="19FC478A" w14:textId="77777777" w:rsidR="003303D0" w:rsidRPr="00A1294E" w:rsidRDefault="003303D0" w:rsidP="003303D0">
    <w:pPr>
      <w:pStyle w:val="Rodap"/>
      <w:tabs>
        <w:tab w:val="left" w:pos="5670"/>
      </w:tabs>
      <w:jc w:val="center"/>
      <w:rPr>
        <w:rFonts w:ascii="Arial" w:hAnsi="Arial" w:cs="Arial"/>
        <w:sz w:val="16"/>
        <w:szCs w:val="16"/>
      </w:rPr>
    </w:pPr>
    <w:r w:rsidRPr="00A1294E">
      <w:rPr>
        <w:rFonts w:ascii="Arial" w:hAnsi="Arial" w:cs="Arial"/>
        <w:sz w:val="16"/>
        <w:szCs w:val="16"/>
      </w:rPr>
      <w:t>Av. Dr. Hélio Ribeiro, nº 1000, Res. Paiaguás – Cuiabá-MT – CEP 78048-910</w:t>
    </w:r>
  </w:p>
  <w:p w14:paraId="7E513F30" w14:textId="77777777" w:rsidR="003303D0" w:rsidRPr="00A1294E" w:rsidRDefault="003303D0" w:rsidP="003303D0">
    <w:pPr>
      <w:pStyle w:val="Rodap"/>
      <w:tabs>
        <w:tab w:val="left" w:pos="3119"/>
        <w:tab w:val="left" w:pos="3544"/>
        <w:tab w:val="left" w:pos="4111"/>
      </w:tabs>
      <w:jc w:val="center"/>
      <w:rPr>
        <w:rFonts w:ascii="Arial" w:hAnsi="Arial" w:cs="Arial"/>
        <w:sz w:val="16"/>
        <w:szCs w:val="16"/>
      </w:rPr>
    </w:pPr>
    <w:r w:rsidRPr="00A1294E">
      <w:rPr>
        <w:rFonts w:ascii="Arial" w:hAnsi="Arial" w:cs="Arial"/>
        <w:sz w:val="16"/>
        <w:szCs w:val="16"/>
      </w:rPr>
      <w:t>Fone: (65) 3615-</w:t>
    </w:r>
    <w:proofErr w:type="gramStart"/>
    <w:r>
      <w:rPr>
        <w:rFonts w:ascii="Arial" w:hAnsi="Arial" w:cs="Arial"/>
        <w:sz w:val="16"/>
        <w:szCs w:val="16"/>
      </w:rPr>
      <w:t>4811  -</w:t>
    </w:r>
    <w:proofErr w:type="gramEnd"/>
    <w:r>
      <w:rPr>
        <w:rFonts w:ascii="Arial" w:hAnsi="Arial" w:cs="Arial"/>
        <w:sz w:val="16"/>
        <w:szCs w:val="16"/>
      </w:rPr>
      <w:t xml:space="preserve">  </w:t>
    </w:r>
    <w:proofErr w:type="gramStart"/>
    <w:r>
      <w:rPr>
        <w:rFonts w:ascii="Arial" w:hAnsi="Arial" w:cs="Arial"/>
        <w:sz w:val="16"/>
        <w:szCs w:val="16"/>
      </w:rPr>
      <w:t>cti@detran.mt.gov.br  -</w:t>
    </w:r>
    <w:proofErr w:type="gramEnd"/>
    <w:r>
      <w:rPr>
        <w:rFonts w:ascii="Arial" w:hAnsi="Arial" w:cs="Arial"/>
        <w:sz w:val="16"/>
        <w:szCs w:val="16"/>
      </w:rPr>
      <w:t xml:space="preserve">  </w:t>
    </w:r>
    <w:r w:rsidRPr="00A1294E">
      <w:rPr>
        <w:rFonts w:ascii="Arial" w:hAnsi="Arial" w:cs="Arial"/>
        <w:sz w:val="16"/>
        <w:szCs w:val="16"/>
      </w:rPr>
      <w:t xml:space="preserve"> </w:t>
    </w:r>
    <w:hyperlink r:id="rId1" w:history="1">
      <w:r w:rsidRPr="00A1294E">
        <w:rPr>
          <w:rStyle w:val="Hyperlink"/>
          <w:rFonts w:ascii="Arial" w:hAnsi="Arial" w:cs="Arial"/>
          <w:sz w:val="16"/>
          <w:szCs w:val="16"/>
        </w:rPr>
        <w:t>www.detran.mt.gov.br</w:t>
      </w:r>
    </w:hyperlink>
  </w:p>
  <w:p w14:paraId="0DF20E46" w14:textId="77777777" w:rsidR="003303D0" w:rsidRDefault="003303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F9BF1" w14:textId="77777777" w:rsidR="005F25EE" w:rsidRDefault="005F25EE">
      <w:pPr>
        <w:spacing w:after="0" w:line="240" w:lineRule="auto"/>
      </w:pPr>
      <w:r>
        <w:separator/>
      </w:r>
    </w:p>
  </w:footnote>
  <w:footnote w:type="continuationSeparator" w:id="0">
    <w:p w14:paraId="101FFED9" w14:textId="77777777" w:rsidR="005F25EE" w:rsidRDefault="005F2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C02D" w14:textId="77777777" w:rsidR="00F17303" w:rsidRDefault="00F17303" w:rsidP="00F17303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369F55A" wp14:editId="02F642B5">
              <wp:simplePos x="0" y="0"/>
              <wp:positionH relativeFrom="column">
                <wp:posOffset>-72390</wp:posOffset>
              </wp:positionH>
              <wp:positionV relativeFrom="paragraph">
                <wp:posOffset>195580</wp:posOffset>
              </wp:positionV>
              <wp:extent cx="6353810" cy="0"/>
              <wp:effectExtent l="0" t="0" r="27940" b="19050"/>
              <wp:wrapNone/>
              <wp:docPr id="5" name="Forma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353810" cy="0"/>
                      </a:xfrm>
                      <a:prstGeom prst="line">
                        <a:avLst/>
                      </a:prstGeom>
                      <a:ln>
                        <a:solidFill>
                          <a:srgbClr val="3465A4"/>
                        </a:solidFill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204B10" id="Forma2" o:spid="_x0000_s1026" style="position:absolute;flip:y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-5.7pt,15.4pt" to="494.6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" strokecolor="#3465a4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C69D865" wp14:editId="439F6ED7">
              <wp:simplePos x="0" y="0"/>
              <wp:positionH relativeFrom="margin">
                <wp:posOffset>1304290</wp:posOffset>
              </wp:positionH>
              <wp:positionV relativeFrom="paragraph">
                <wp:posOffset>-81915</wp:posOffset>
              </wp:positionV>
              <wp:extent cx="3334385" cy="276606"/>
              <wp:effectExtent l="0" t="0" r="0" b="9525"/>
              <wp:wrapNone/>
              <wp:docPr id="1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34385" cy="27660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B35EF47" w14:textId="77777777" w:rsidR="00F17303" w:rsidRPr="00E50EB5" w:rsidRDefault="00F17303" w:rsidP="00F17303">
                          <w:pPr>
                            <w:spacing w:after="40" w:line="288" w:lineRule="auto"/>
                            <w:jc w:val="right"/>
                            <w:rPr>
                              <w:rFonts w:ascii="Arial Narrow" w:hAnsi="Arial Narrow" w:cs="Arial"/>
                              <w:b/>
                            </w:rPr>
                          </w:pPr>
                          <w:r w:rsidRPr="00E50EB5">
                            <w:rPr>
                              <w:rFonts w:ascii="Arial Narrow" w:hAnsi="Arial Narrow" w:cs="Arial"/>
                              <w:b/>
                            </w:rPr>
                            <w:t xml:space="preserve">COORDENADORIA DE TECNOLOGIA DA INFORMAÇÃO </w:t>
                          </w: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69D865" id="Quadro1" o:spid="_x0000_s1026" style="position:absolute;margin-left:102.7pt;margin-top:-6.45pt;width:262.55pt;height:21.8pt;z-index:-251656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" filled="f" stroked="f">
              <v:textbox>
                <w:txbxContent>
                  <w:p w14:paraId="6B35EF47" w14:textId="77777777" w:rsidR="00F17303" w:rsidRPr="00E50EB5" w:rsidRDefault="00F17303" w:rsidP="00F17303">
                    <w:pPr>
                      <w:spacing w:after="40" w:line="288" w:lineRule="auto"/>
                      <w:jc w:val="right"/>
                      <w:rPr>
                        <w:rFonts w:ascii="Arial Narrow" w:hAnsi="Arial Narrow" w:cs="Arial"/>
                        <w:b/>
                      </w:rPr>
                    </w:pPr>
                    <w:r w:rsidRPr="00E50EB5">
                      <w:rPr>
                        <w:rFonts w:ascii="Arial Narrow" w:hAnsi="Arial Narrow" w:cs="Arial"/>
                        <w:b/>
                      </w:rPr>
                      <w:t xml:space="preserve">COORDENADORIA DE TECNOLOGIA DA INFORMAÇÃO </w:t>
                    </w:r>
                  </w:p>
                </w:txbxContent>
              </v:textbox>
              <w10:wrap anchorx="margin"/>
            </v:rect>
          </w:pict>
        </mc:Fallback>
      </mc:AlternateContent>
    </w:r>
  </w:p>
  <w:p w14:paraId="05AF64EE" w14:textId="77777777" w:rsidR="00F17303" w:rsidRPr="00A1294E" w:rsidRDefault="00F17303" w:rsidP="00F17303">
    <w:pPr>
      <w:pStyle w:val="Cabealho"/>
      <w:tabs>
        <w:tab w:val="clear" w:pos="4252"/>
        <w:tab w:val="clear" w:pos="8504"/>
        <w:tab w:val="left" w:pos="1875"/>
      </w:tabs>
    </w:pPr>
    <w:r>
      <w:tab/>
    </w:r>
  </w:p>
  <w:p w14:paraId="34BFA520" w14:textId="77777777" w:rsidR="001C5E0C" w:rsidRDefault="001C5E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60" w:line="240" w:lineRule="auto"/>
      <w:jc w:val="center"/>
      <w:rPr>
        <w:rFonts w:ascii="Nexa Bold" w:eastAsia="Nexa Bold" w:hAnsi="Nexa Bold" w:cs="Nexa Bold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E0C"/>
    <w:rsid w:val="00006618"/>
    <w:rsid w:val="0001447F"/>
    <w:rsid w:val="00021AC8"/>
    <w:rsid w:val="000679AF"/>
    <w:rsid w:val="00085ECA"/>
    <w:rsid w:val="000B709B"/>
    <w:rsid w:val="00142E62"/>
    <w:rsid w:val="00143DCD"/>
    <w:rsid w:val="00172098"/>
    <w:rsid w:val="0019760B"/>
    <w:rsid w:val="001A7EE3"/>
    <w:rsid w:val="001B70FA"/>
    <w:rsid w:val="001C5725"/>
    <w:rsid w:val="001C5E0C"/>
    <w:rsid w:val="00264401"/>
    <w:rsid w:val="00274CA0"/>
    <w:rsid w:val="0027520F"/>
    <w:rsid w:val="00291481"/>
    <w:rsid w:val="002B74BD"/>
    <w:rsid w:val="003303D0"/>
    <w:rsid w:val="003675F6"/>
    <w:rsid w:val="004145E9"/>
    <w:rsid w:val="00414757"/>
    <w:rsid w:val="0042034A"/>
    <w:rsid w:val="0044591F"/>
    <w:rsid w:val="00467641"/>
    <w:rsid w:val="00474FEA"/>
    <w:rsid w:val="0049078A"/>
    <w:rsid w:val="00491758"/>
    <w:rsid w:val="00496388"/>
    <w:rsid w:val="0051163A"/>
    <w:rsid w:val="0053436A"/>
    <w:rsid w:val="00537FB8"/>
    <w:rsid w:val="005F25EE"/>
    <w:rsid w:val="00625543"/>
    <w:rsid w:val="00630903"/>
    <w:rsid w:val="00655EB4"/>
    <w:rsid w:val="006564FD"/>
    <w:rsid w:val="006C4B3F"/>
    <w:rsid w:val="006E1D9B"/>
    <w:rsid w:val="00702D59"/>
    <w:rsid w:val="00703872"/>
    <w:rsid w:val="0071679F"/>
    <w:rsid w:val="00765E87"/>
    <w:rsid w:val="008779D6"/>
    <w:rsid w:val="008823B2"/>
    <w:rsid w:val="008D347D"/>
    <w:rsid w:val="008E5B28"/>
    <w:rsid w:val="008F6124"/>
    <w:rsid w:val="00984203"/>
    <w:rsid w:val="009A5F34"/>
    <w:rsid w:val="009B4372"/>
    <w:rsid w:val="009C039B"/>
    <w:rsid w:val="009C60EC"/>
    <w:rsid w:val="00A06D9D"/>
    <w:rsid w:val="00A216C9"/>
    <w:rsid w:val="00A42EBC"/>
    <w:rsid w:val="00AF4B18"/>
    <w:rsid w:val="00B012B5"/>
    <w:rsid w:val="00B3349F"/>
    <w:rsid w:val="00BB0715"/>
    <w:rsid w:val="00BF4795"/>
    <w:rsid w:val="00C11053"/>
    <w:rsid w:val="00C3765E"/>
    <w:rsid w:val="00C54C18"/>
    <w:rsid w:val="00CC2DE4"/>
    <w:rsid w:val="00D05F9E"/>
    <w:rsid w:val="00D176EA"/>
    <w:rsid w:val="00D41C17"/>
    <w:rsid w:val="00D85EA3"/>
    <w:rsid w:val="00D87555"/>
    <w:rsid w:val="00DF0929"/>
    <w:rsid w:val="00DF6CD6"/>
    <w:rsid w:val="00E05F66"/>
    <w:rsid w:val="00F17303"/>
    <w:rsid w:val="00F90E80"/>
    <w:rsid w:val="00F9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C2A19B"/>
  <w15:docId w15:val="{E80DC05D-B140-485F-A552-AFC69122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6CD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aliases w:val="Cabeçalho superior,Heading 1a,h,he,HeaderNN,hd"/>
    <w:basedOn w:val="Normal"/>
    <w:link w:val="CabealhoChar"/>
    <w:uiPriority w:val="99"/>
    <w:unhideWhenUsed/>
    <w:rsid w:val="00D958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aliases w:val="Cabeçalho superior Char,Heading 1a Char,h Char,he Char,HeaderNN Char,hd Char"/>
    <w:basedOn w:val="Fontepargpadro"/>
    <w:link w:val="Cabealho"/>
    <w:uiPriority w:val="99"/>
    <w:qFormat/>
    <w:rsid w:val="00D95823"/>
  </w:style>
  <w:style w:type="paragraph" w:styleId="Rodap">
    <w:name w:val="footer"/>
    <w:basedOn w:val="Normal"/>
    <w:link w:val="RodapChar"/>
    <w:unhideWhenUsed/>
    <w:rsid w:val="00D958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D95823"/>
  </w:style>
  <w:style w:type="paragraph" w:customStyle="1" w:styleId="PargrafodaLista1">
    <w:name w:val="Parágrafo da Lista1"/>
    <w:aliases w:val="Segundo,Parágrafo da Lista2,Parágrafo da Lista11"/>
    <w:basedOn w:val="Normal"/>
    <w:uiPriority w:val="34"/>
    <w:qFormat/>
    <w:rsid w:val="00853452"/>
    <w:pPr>
      <w:widowControl w:val="0"/>
      <w:suppressAutoHyphens/>
      <w:spacing w:after="0" w:line="240" w:lineRule="auto"/>
      <w:ind w:left="720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character" w:customStyle="1" w:styleId="WW8Num1z0">
    <w:name w:val="WW8Num1z0"/>
    <w:rsid w:val="00672260"/>
  </w:style>
  <w:style w:type="table" w:styleId="Tabelacomgrade">
    <w:name w:val="Table Grid"/>
    <w:basedOn w:val="Tabelanormal"/>
    <w:uiPriority w:val="59"/>
    <w:rsid w:val="002D2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F66A8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uiPriority w:val="99"/>
    <w:rsid w:val="003303D0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9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20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5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4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7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5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detran.mt.gov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eGsm83W5q8H8/vFERbbZCcZbBQ==">CgMxLjAyCGguZ2pkZ3hzOABqNQoUc3VnZ2VzdC5xcG56MGZkeGd0azUSHUFkZW1pciBTT0FSRVMgREUgQU1PUklNIFNJTFZBajUKFHN1Z2dlc3QuMjluc21raGpxcnpmEh1BZGVtaXIgU09BUkVTIERFIEFNT1JJTSBTSUxWQXIhMWk5RURCaUR1eVltSkJuZWJXTks2WnFHRk85Z2VsZGZJ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842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fernandoluiz</dc:creator>
  <cp:lastModifiedBy>Pedro Henrique Simoes da Silva</cp:lastModifiedBy>
  <cp:revision>36</cp:revision>
  <dcterms:created xsi:type="dcterms:W3CDTF">2018-05-07T19:06:00Z</dcterms:created>
  <dcterms:modified xsi:type="dcterms:W3CDTF">2025-08-08T13:57:00Z</dcterms:modified>
  <dc:description/>
  <dc:identifier/>
  <dc:language/>
  <dc:subject/>
  <dc:title/>
</cp:coreProperties>
</file>