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D485D8A" w14:textId="77777777" w:rsidR="005D622A" w:rsidRDefault="005D622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980" w:type="dxa"/>
        <w:tblInd w:w="-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24"/>
        <w:gridCol w:w="1426"/>
        <w:gridCol w:w="1279"/>
        <w:gridCol w:w="147"/>
        <w:gridCol w:w="753"/>
        <w:gridCol w:w="673"/>
        <w:gridCol w:w="744"/>
        <w:gridCol w:w="682"/>
        <w:gridCol w:w="1288"/>
        <w:gridCol w:w="138"/>
        <w:gridCol w:w="1426"/>
      </w:tblGrid>
      <w:tr w:rsidR="005D622A" w14:paraId="388ECF8F" w14:textId="77777777" w:rsidTr="00E40EE0">
        <w:trPr>
          <w:trHeight w:val="325"/>
        </w:trPr>
        <w:tc>
          <w:tcPr>
            <w:tcW w:w="9980" w:type="dxa"/>
            <w:gridSpan w:val="11"/>
            <w:vAlign w:val="center"/>
          </w:tcPr>
          <w:p w14:paraId="7C392D61" w14:textId="78582223" w:rsidR="005D622A" w:rsidRPr="00E40EE0" w:rsidRDefault="00C55F56" w:rsidP="00E40EE0">
            <w:pPr>
              <w:spacing w:before="120" w:after="120"/>
              <w:jc w:val="center"/>
              <w:rPr>
                <w:rFonts w:ascii="Calibri" w:eastAsia="Calibri" w:hAnsi="Calibri" w:cs="Calibri"/>
                <w:sz w:val="32"/>
                <w:szCs w:val="32"/>
                <w:highlight w:val="yellow"/>
              </w:rPr>
            </w:pPr>
            <w:r w:rsidRPr="00E40EE0">
              <w:rPr>
                <w:rFonts w:ascii="Calibri" w:eastAsia="Calibri" w:hAnsi="Calibri" w:cs="Calibri"/>
                <w:b/>
                <w:sz w:val="32"/>
                <w:szCs w:val="32"/>
              </w:rPr>
              <w:t xml:space="preserve">ESTUDO TÉCNICO PRELIMINAR Nº </w:t>
            </w:r>
            <w:proofErr w:type="gramStart"/>
            <w:r w:rsidR="0033074C" w:rsidRPr="0033074C">
              <w:rPr>
                <w:rFonts w:ascii="Calibri" w:eastAsia="Calibri" w:hAnsi="Calibri" w:cs="Calibri"/>
                <w:b/>
                <w:color w:val="EE0000"/>
                <w:sz w:val="32"/>
                <w:szCs w:val="32"/>
              </w:rPr>
              <w:t xml:space="preserve">{{ </w:t>
            </w:r>
            <w:proofErr w:type="spellStart"/>
            <w:r w:rsidR="0033074C" w:rsidRPr="0033074C">
              <w:rPr>
                <w:rFonts w:ascii="Calibri" w:eastAsia="Calibri" w:hAnsi="Calibri" w:cs="Calibri"/>
                <w:b/>
                <w:color w:val="EE0000"/>
                <w:sz w:val="32"/>
                <w:szCs w:val="32"/>
              </w:rPr>
              <w:t>etp</w:t>
            </w:r>
            <w:proofErr w:type="gramEnd"/>
            <w:r w:rsidR="0033074C" w:rsidRPr="0033074C">
              <w:rPr>
                <w:rFonts w:ascii="Calibri" w:eastAsia="Calibri" w:hAnsi="Calibri" w:cs="Calibri"/>
                <w:b/>
                <w:color w:val="EE0000"/>
                <w:sz w:val="32"/>
                <w:szCs w:val="32"/>
              </w:rPr>
              <w:t>_numero</w:t>
            </w:r>
            <w:proofErr w:type="spellEnd"/>
            <w:r w:rsidR="0033074C" w:rsidRPr="0033074C">
              <w:rPr>
                <w:rFonts w:ascii="Calibri" w:eastAsia="Calibri" w:hAnsi="Calibri" w:cs="Calibri"/>
                <w:b/>
                <w:color w:val="EE0000"/>
                <w:sz w:val="32"/>
                <w:szCs w:val="32"/>
              </w:rPr>
              <w:t xml:space="preserve"> }}</w:t>
            </w:r>
          </w:p>
        </w:tc>
      </w:tr>
      <w:tr w:rsidR="005D622A" w14:paraId="65AEF32A" w14:textId="77777777" w:rsidTr="00E40EE0">
        <w:trPr>
          <w:trHeight w:val="54"/>
        </w:trPr>
        <w:tc>
          <w:tcPr>
            <w:tcW w:w="9980" w:type="dxa"/>
            <w:gridSpan w:val="11"/>
          </w:tcPr>
          <w:p w14:paraId="59BD7B63" w14:textId="77777777" w:rsidR="005D622A" w:rsidRDefault="00C55F56">
            <w:pPr>
              <w:numPr>
                <w:ilvl w:val="0"/>
                <w:numId w:val="1"/>
              </w:numPr>
              <w:shd w:val="clear" w:color="auto" w:fill="D9D9D9"/>
              <w:tabs>
                <w:tab w:val="left" w:pos="438"/>
              </w:tabs>
              <w:ind w:left="0" w:right="57" w:firstLine="0"/>
              <w:jc w:val="both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ÁREA REQUISITANTE</w:t>
            </w:r>
          </w:p>
          <w:p w14:paraId="302A669A" w14:textId="680B9B41" w:rsidR="00E40EE0" w:rsidRDefault="0033074C">
            <w:pPr>
              <w:jc w:val="both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proofErr w:type="gramStart"/>
            <w:r w:rsidRPr="0033074C"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  <w:t xml:space="preserve">{{ </w:t>
            </w:r>
            <w:proofErr w:type="spellStart"/>
            <w:r w:rsidRPr="0033074C"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  <w:t>area</w:t>
            </w:r>
            <w:proofErr w:type="gramEnd"/>
            <w:r w:rsidRPr="0033074C"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  <w:t>_requisitante</w:t>
            </w:r>
            <w:proofErr w:type="spellEnd"/>
            <w:r w:rsidRPr="0033074C"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  <w:t xml:space="preserve"> }}</w:t>
            </w:r>
          </w:p>
        </w:tc>
      </w:tr>
      <w:tr w:rsidR="005D622A" w14:paraId="7EB02734" w14:textId="77777777" w:rsidTr="00E40EE0">
        <w:trPr>
          <w:trHeight w:val="54"/>
        </w:trPr>
        <w:tc>
          <w:tcPr>
            <w:tcW w:w="5029" w:type="dxa"/>
            <w:gridSpan w:val="5"/>
            <w:shd w:val="clear" w:color="auto" w:fill="BFBFBF"/>
          </w:tcPr>
          <w:p w14:paraId="03B38E91" w14:textId="77777777" w:rsidR="005D622A" w:rsidRDefault="00C55F56">
            <w:pPr>
              <w:ind w:right="57"/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ÁREA REQUISITANTE</w:t>
            </w:r>
          </w:p>
        </w:tc>
        <w:tc>
          <w:tcPr>
            <w:tcW w:w="4951" w:type="dxa"/>
            <w:gridSpan w:val="6"/>
            <w:shd w:val="clear" w:color="auto" w:fill="BFBFBF"/>
          </w:tcPr>
          <w:p w14:paraId="1A711144" w14:textId="77777777" w:rsidR="005D622A" w:rsidRDefault="00C55F56">
            <w:pPr>
              <w:ind w:right="57"/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RESPONSÁVEL</w:t>
            </w:r>
          </w:p>
        </w:tc>
      </w:tr>
      <w:tr w:rsidR="005D622A" w14:paraId="0E732DBE" w14:textId="77777777" w:rsidTr="00E40EE0">
        <w:trPr>
          <w:trHeight w:val="54"/>
        </w:trPr>
        <w:tc>
          <w:tcPr>
            <w:tcW w:w="5029" w:type="dxa"/>
            <w:gridSpan w:val="5"/>
          </w:tcPr>
          <w:p w14:paraId="26F09BD9" w14:textId="546AADA4" w:rsidR="00E40EE0" w:rsidRDefault="0033074C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proofErr w:type="gramStart"/>
            <w:r w:rsidRPr="0033074C">
              <w:rPr>
                <w:rFonts w:ascii="Calibri" w:eastAsia="Calibri" w:hAnsi="Calibri" w:cs="Calibri"/>
                <w:color w:val="EE0000"/>
                <w:sz w:val="22"/>
                <w:szCs w:val="22"/>
              </w:rPr>
              <w:t xml:space="preserve">{{ </w:t>
            </w:r>
            <w:proofErr w:type="spellStart"/>
            <w:r w:rsidRPr="0033074C">
              <w:rPr>
                <w:rFonts w:ascii="Calibri" w:eastAsia="Calibri" w:hAnsi="Calibri" w:cs="Calibri"/>
                <w:color w:val="EE0000"/>
                <w:sz w:val="22"/>
                <w:szCs w:val="22"/>
              </w:rPr>
              <w:t>area</w:t>
            </w:r>
            <w:proofErr w:type="gramEnd"/>
            <w:r w:rsidRPr="0033074C">
              <w:rPr>
                <w:rFonts w:ascii="Calibri" w:eastAsia="Calibri" w:hAnsi="Calibri" w:cs="Calibri"/>
                <w:color w:val="EE0000"/>
                <w:sz w:val="22"/>
                <w:szCs w:val="22"/>
              </w:rPr>
              <w:t>_requisitante</w:t>
            </w:r>
            <w:proofErr w:type="spellEnd"/>
            <w:r w:rsidRPr="0033074C">
              <w:rPr>
                <w:rFonts w:ascii="Calibri" w:eastAsia="Calibri" w:hAnsi="Calibri" w:cs="Calibri"/>
                <w:color w:val="EE0000"/>
                <w:sz w:val="22"/>
                <w:szCs w:val="22"/>
              </w:rPr>
              <w:t xml:space="preserve"> }}</w:t>
            </w:r>
          </w:p>
        </w:tc>
        <w:tc>
          <w:tcPr>
            <w:tcW w:w="4951" w:type="dxa"/>
            <w:gridSpan w:val="6"/>
          </w:tcPr>
          <w:p w14:paraId="77979D1C" w14:textId="2E99C59B" w:rsidR="005D622A" w:rsidRDefault="0033074C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proofErr w:type="gramStart"/>
            <w:r w:rsidRPr="0033074C">
              <w:rPr>
                <w:rFonts w:ascii="Calibri" w:eastAsia="Calibri" w:hAnsi="Calibri" w:cs="Calibri"/>
                <w:color w:val="EE0000"/>
                <w:sz w:val="22"/>
                <w:szCs w:val="22"/>
              </w:rPr>
              <w:t xml:space="preserve">{{ </w:t>
            </w:r>
            <w:proofErr w:type="spellStart"/>
            <w:r w:rsidRPr="0033074C">
              <w:rPr>
                <w:rFonts w:ascii="Calibri" w:eastAsia="Calibri" w:hAnsi="Calibri" w:cs="Calibri"/>
                <w:color w:val="EE0000"/>
                <w:sz w:val="22"/>
                <w:szCs w:val="22"/>
              </w:rPr>
              <w:t>responsavel</w:t>
            </w:r>
            <w:proofErr w:type="spellEnd"/>
            <w:proofErr w:type="gramEnd"/>
            <w:r w:rsidRPr="0033074C">
              <w:rPr>
                <w:rFonts w:ascii="Calibri" w:eastAsia="Calibri" w:hAnsi="Calibri" w:cs="Calibri"/>
                <w:color w:val="EE0000"/>
                <w:sz w:val="22"/>
                <w:szCs w:val="22"/>
              </w:rPr>
              <w:t xml:space="preserve"> }}</w:t>
            </w:r>
          </w:p>
        </w:tc>
      </w:tr>
      <w:tr w:rsidR="005D622A" w14:paraId="46A67C6E" w14:textId="77777777" w:rsidTr="00E40EE0">
        <w:tc>
          <w:tcPr>
            <w:tcW w:w="9980" w:type="dxa"/>
            <w:gridSpan w:val="11"/>
          </w:tcPr>
          <w:p w14:paraId="73AE7B28" w14:textId="77777777" w:rsidR="005D622A" w:rsidRDefault="00C55F56">
            <w:pPr>
              <w:numPr>
                <w:ilvl w:val="0"/>
                <w:numId w:val="1"/>
              </w:numPr>
              <w:shd w:val="clear" w:color="auto" w:fill="D9D9D9"/>
              <w:tabs>
                <w:tab w:val="left" w:pos="438"/>
              </w:tabs>
              <w:ind w:left="0" w:right="57" w:firstLine="0"/>
              <w:jc w:val="both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INTRODUÇÃO</w:t>
            </w:r>
          </w:p>
          <w:p w14:paraId="07B7A306" w14:textId="77777777" w:rsidR="005D622A" w:rsidRDefault="00C55F56">
            <w:pPr>
              <w:numPr>
                <w:ilvl w:val="1"/>
                <w:numId w:val="1"/>
              </w:numPr>
              <w:ind w:lef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00570FE">
              <w:rPr>
                <w:rFonts w:ascii="Calibri" w:eastAsia="Calibri" w:hAnsi="Calibri" w:cs="Calibri"/>
                <w:sz w:val="22"/>
                <w:szCs w:val="22"/>
              </w:rPr>
              <w:t>O Estudo Técnico Preliminar (ETP) dará início a fase preparatória para a contratação de empresa para aquisição de materiais de consumo (itens</w:t>
            </w:r>
            <w:r w:rsidR="000570FE">
              <w:rPr>
                <w:rFonts w:ascii="Calibri" w:eastAsia="Calibri" w:hAnsi="Calibri" w:cs="Calibri"/>
                <w:sz w:val="22"/>
                <w:szCs w:val="22"/>
              </w:rPr>
              <w:t xml:space="preserve"> de informática</w:t>
            </w:r>
            <w:r w:rsidRPr="000570FE">
              <w:rPr>
                <w:rFonts w:ascii="Calibri" w:eastAsia="Calibri" w:hAnsi="Calibri" w:cs="Calibri"/>
                <w:sz w:val="22"/>
                <w:szCs w:val="22"/>
              </w:rPr>
              <w:t xml:space="preserve">)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para atender às demandas do Departamento Estadual de Trânsito de Mato Grosso;</w:t>
            </w:r>
          </w:p>
          <w:p w14:paraId="2AF5C977" w14:textId="77777777" w:rsidR="005D622A" w:rsidRDefault="00C55F56">
            <w:pPr>
              <w:numPr>
                <w:ilvl w:val="1"/>
                <w:numId w:val="1"/>
              </w:numPr>
              <w:ind w:lef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Compreende-se que este documento constituirá a primeira fase do planejamento da contratação, que retratará o interesse público envolvido e a sua melhor solução, servirá de base para o anteprojeto, termo de referência ou ao projeto básico a serem elaborados caso se reconheça pela viabilidade da contratação;</w:t>
            </w:r>
          </w:p>
          <w:p w14:paraId="323E9B1F" w14:textId="77777777" w:rsidR="005D622A" w:rsidRDefault="00C55F56">
            <w:pPr>
              <w:numPr>
                <w:ilvl w:val="1"/>
                <w:numId w:val="1"/>
              </w:numPr>
              <w:ind w:lef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Evidenciará o problema a ser resolvido e a sua melhor solução, de modo a permitir a avaliação da viabilidade técnica e econômica da contração;</w:t>
            </w:r>
          </w:p>
          <w:p w14:paraId="26D1B347" w14:textId="77777777" w:rsidR="005D622A" w:rsidRDefault="00C55F56">
            <w:pPr>
              <w:numPr>
                <w:ilvl w:val="1"/>
                <w:numId w:val="1"/>
              </w:numPr>
              <w:ind w:lef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O Estudo que antecede a aquisição pretendida, em sua fase preparatória, estará pautado nas deliberações legais regulatórias, em âmbito Nacional e Estadual, inclusive no que diz respeito a Lei Federal de Licitações e Contratos Administrativos nº 14.133, de 1º de abril de 2021. No artigo 18, §2º, desta Lei, diz: “o estudo técnico preliminar deverá conter ao menos os elementos previstos nos incisos I, IV, VI, VIII e XIII do §1º deste artigo e, quando não contemplar os demais elementos previstos no referido parágrafo, apresentar as devidas justificativas;</w:t>
            </w:r>
          </w:p>
          <w:p w14:paraId="55D77B6A" w14:textId="77777777" w:rsidR="005D622A" w:rsidRDefault="00C55F56" w:rsidP="000570FE">
            <w:pPr>
              <w:numPr>
                <w:ilvl w:val="1"/>
                <w:numId w:val="1"/>
              </w:numPr>
              <w:spacing w:after="120"/>
              <w:ind w:lef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No âmbito estadual, a Nova Lei de Licitações e Contratos é regulamentada pelo Decreto Estadual nº 1.525/2022;</w:t>
            </w:r>
          </w:p>
        </w:tc>
      </w:tr>
      <w:tr w:rsidR="005D622A" w14:paraId="751AB2F5" w14:textId="77777777" w:rsidTr="00E40EE0">
        <w:tc>
          <w:tcPr>
            <w:tcW w:w="9980" w:type="dxa"/>
            <w:gridSpan w:val="11"/>
          </w:tcPr>
          <w:p w14:paraId="7C006984" w14:textId="77777777" w:rsidR="005D622A" w:rsidRDefault="00C55F56" w:rsidP="00AA2652">
            <w:pPr>
              <w:numPr>
                <w:ilvl w:val="0"/>
                <w:numId w:val="1"/>
              </w:numPr>
              <w:shd w:val="clear" w:color="auto" w:fill="D9D9D9"/>
              <w:tabs>
                <w:tab w:val="left" w:pos="438"/>
              </w:tabs>
              <w:ind w:right="57"/>
              <w:jc w:val="both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DESCRIÇÃO DA NECESSIDADE DA CONTRATAÇÃO, CONSIDERANDO O PROBLEMA A SER RESOLVIDO SOB A PERSPECTIVA DO INTERESSE PÚBLICO (art. 35, inciso I do D1525/2022)</w:t>
            </w:r>
          </w:p>
          <w:p w14:paraId="3740E723" w14:textId="77777777" w:rsidR="005D622A" w:rsidRPr="00AA2652" w:rsidRDefault="00AA2652" w:rsidP="00AA2652">
            <w:pPr>
              <w:widowControl/>
              <w:spacing w:before="100" w:beforeAutospacing="1" w:after="100" w:afterAutospacing="1"/>
              <w:rPr>
                <w:rFonts w:ascii="Courier New" w:hAnsi="Courier New" w:cs="Courier New"/>
                <w:color w:val="EE0000"/>
                <w:sz w:val="20"/>
                <w:szCs w:val="20"/>
              </w:rPr>
            </w:pPr>
            <w:proofErr w:type="gramStart"/>
            <w:r w:rsidRPr="00AA2652">
              <w:rPr>
                <w:rFonts w:ascii="Courier New" w:hAnsi="Courier New" w:cs="Courier New"/>
                <w:color w:val="EE0000"/>
                <w:sz w:val="20"/>
                <w:szCs w:val="20"/>
              </w:rPr>
              <w:t xml:space="preserve">{{ </w:t>
            </w:r>
            <w:proofErr w:type="spellStart"/>
            <w:r w:rsidRPr="00AA2652">
              <w:rPr>
                <w:rFonts w:ascii="Courier New" w:hAnsi="Courier New" w:cs="Courier New"/>
                <w:color w:val="EE0000"/>
                <w:sz w:val="20"/>
                <w:szCs w:val="20"/>
              </w:rPr>
              <w:t>justificativa</w:t>
            </w:r>
            <w:proofErr w:type="gramEnd"/>
            <w:r w:rsidRPr="00AA2652">
              <w:rPr>
                <w:rFonts w:ascii="Courier New" w:hAnsi="Courier New" w:cs="Courier New"/>
                <w:color w:val="EE0000"/>
                <w:sz w:val="20"/>
                <w:szCs w:val="20"/>
              </w:rPr>
              <w:t>_necessidade_</w:t>
            </w:r>
            <w:proofErr w:type="gramStart"/>
            <w:r w:rsidRPr="00AA2652">
              <w:rPr>
                <w:rFonts w:ascii="Courier New" w:hAnsi="Courier New" w:cs="Courier New"/>
                <w:color w:val="EE0000"/>
                <w:sz w:val="20"/>
                <w:szCs w:val="20"/>
              </w:rPr>
              <w:t>ia</w:t>
            </w:r>
            <w:proofErr w:type="spellEnd"/>
            <w:r w:rsidRPr="00AA2652">
              <w:rPr>
                <w:rFonts w:ascii="Courier New" w:hAnsi="Courier New" w:cs="Courier New"/>
                <w:color w:val="EE0000"/>
                <w:sz w:val="20"/>
                <w:szCs w:val="20"/>
              </w:rPr>
              <w:t xml:space="preserve"> }</w:t>
            </w:r>
            <w:proofErr w:type="gramEnd"/>
            <w:r w:rsidRPr="00AA2652">
              <w:rPr>
                <w:rFonts w:ascii="Courier New" w:hAnsi="Courier New" w:cs="Courier New"/>
                <w:color w:val="EE0000"/>
                <w:sz w:val="20"/>
                <w:szCs w:val="20"/>
              </w:rPr>
              <w:t>}</w:t>
            </w:r>
          </w:p>
          <w:p w14:paraId="1A45715D" w14:textId="0D8A8C19" w:rsidR="00AA2652" w:rsidRPr="00AA2652" w:rsidRDefault="00AA2652" w:rsidP="00AA2652">
            <w:pPr>
              <w:widowControl/>
              <w:spacing w:before="100" w:beforeAutospacing="1" w:after="100" w:afterAutospacing="1"/>
            </w:pPr>
          </w:p>
        </w:tc>
      </w:tr>
      <w:tr w:rsidR="005D622A" w14:paraId="4ECE4CB1" w14:textId="77777777" w:rsidTr="00E40EE0">
        <w:tc>
          <w:tcPr>
            <w:tcW w:w="9980" w:type="dxa"/>
            <w:gridSpan w:val="11"/>
          </w:tcPr>
          <w:p w14:paraId="1C50475C" w14:textId="77777777" w:rsidR="005D622A" w:rsidRDefault="00C55F56">
            <w:pPr>
              <w:numPr>
                <w:ilvl w:val="0"/>
                <w:numId w:val="1"/>
              </w:numPr>
              <w:shd w:val="clear" w:color="auto" w:fill="D9D9D9"/>
              <w:tabs>
                <w:tab w:val="left" w:pos="438"/>
              </w:tabs>
              <w:ind w:left="0" w:right="57" w:firstLine="0"/>
              <w:jc w:val="both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DEMONSTRAÇÃO DA PREVISÃO DA CONTRATAÇÃO NO PLANO DE CONTRATAÇÕES ANUAL, SEMPRE QUE ELABORADO, OU DESDE QUE JUSTIFICADA A IMPOSSIBILIDADE, DE MODO A INDICAR O SEU ALINHAMENTO COM OS INSTRUMENTOS DE PLANEJAMENTO DO ÓRGÃO OU ENTIDADE (art. 35, inciso II do D1525/2022)</w:t>
            </w:r>
          </w:p>
        </w:tc>
      </w:tr>
      <w:tr w:rsidR="005D622A" w14:paraId="35144777" w14:textId="77777777" w:rsidTr="00E40EE0">
        <w:trPr>
          <w:trHeight w:val="217"/>
        </w:trPr>
        <w:tc>
          <w:tcPr>
            <w:tcW w:w="9980" w:type="dxa"/>
            <w:gridSpan w:val="1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610BF3" w14:textId="77777777" w:rsidR="005D622A" w:rsidRDefault="00C55F56">
            <w:pPr>
              <w:numPr>
                <w:ilvl w:val="1"/>
                <w:numId w:val="1"/>
              </w:numPr>
              <w:ind w:left="0" w:firstLine="0"/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Demonstração da previsão da contratação no plano de contrações anual, sempre que elaborado, de modo a indicar o seu alinhamento com o planejamento da Administração.</w:t>
            </w:r>
          </w:p>
        </w:tc>
      </w:tr>
      <w:tr w:rsidR="005D622A" w14:paraId="05F7485B" w14:textId="77777777" w:rsidTr="00AA2652">
        <w:trPr>
          <w:trHeight w:val="122"/>
        </w:trPr>
        <w:tc>
          <w:tcPr>
            <w:tcW w:w="4129" w:type="dxa"/>
            <w:gridSpan w:val="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066011" w14:textId="77777777" w:rsidR="005D622A" w:rsidRDefault="00C55F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4"/>
              </w:tabs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Sub ação: </w:t>
            </w:r>
          </w:p>
        </w:tc>
        <w:tc>
          <w:tcPr>
            <w:tcW w:w="2317" w:type="dxa"/>
            <w:gridSpan w:val="4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A06317" w14:textId="4C8A753A" w:rsidR="005D622A" w:rsidRDefault="00AA26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4"/>
              </w:tabs>
              <w:jc w:val="center"/>
              <w:rPr>
                <w:rFonts w:ascii="Calibri" w:eastAsia="Calibri" w:hAnsi="Calibri" w:cs="Calibri"/>
                <w:color w:val="FF0000"/>
                <w:sz w:val="22"/>
                <w:szCs w:val="22"/>
              </w:rPr>
            </w:pPr>
            <w:proofErr w:type="gramStart"/>
            <w:r w:rsidRPr="00AA2652">
              <w:rPr>
                <w:rFonts w:ascii="Calibri" w:eastAsia="Calibri" w:hAnsi="Calibri" w:cs="Calibri"/>
                <w:color w:val="FF0000"/>
                <w:sz w:val="20"/>
                <w:szCs w:val="20"/>
              </w:rPr>
              <w:t xml:space="preserve">{{ </w:t>
            </w:r>
            <w:proofErr w:type="spellStart"/>
            <w:r w:rsidRPr="00AA2652">
              <w:rPr>
                <w:rFonts w:ascii="Calibri" w:eastAsia="Calibri" w:hAnsi="Calibri" w:cs="Calibri"/>
                <w:color w:val="FF0000"/>
                <w:sz w:val="20"/>
                <w:szCs w:val="20"/>
              </w:rPr>
              <w:t>subacao</w:t>
            </w:r>
            <w:proofErr w:type="gramEnd"/>
            <w:r w:rsidRPr="00AA2652">
              <w:rPr>
                <w:rFonts w:ascii="Calibri" w:eastAsia="Calibri" w:hAnsi="Calibri" w:cs="Calibri"/>
                <w:color w:val="FF0000"/>
                <w:sz w:val="20"/>
                <w:szCs w:val="20"/>
              </w:rPr>
              <w:t>_input</w:t>
            </w:r>
            <w:proofErr w:type="spellEnd"/>
            <w:r w:rsidRPr="00AA2652">
              <w:rPr>
                <w:rFonts w:ascii="Calibri" w:eastAsia="Calibri" w:hAnsi="Calibri" w:cs="Calibri"/>
                <w:color w:val="FF0000"/>
                <w:sz w:val="20"/>
                <w:szCs w:val="20"/>
              </w:rPr>
              <w:t xml:space="preserve"> }}</w:t>
            </w:r>
          </w:p>
        </w:tc>
        <w:tc>
          <w:tcPr>
            <w:tcW w:w="1970" w:type="dxa"/>
            <w:gridSpan w:val="2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0626F3" w14:textId="77777777" w:rsidR="005D622A" w:rsidRDefault="00C55F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4"/>
              </w:tabs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Etapa:</w:t>
            </w:r>
          </w:p>
        </w:tc>
        <w:tc>
          <w:tcPr>
            <w:tcW w:w="1564" w:type="dxa"/>
            <w:gridSpan w:val="2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10F797" w14:textId="7CC821AD" w:rsidR="005D622A" w:rsidRDefault="00AA26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4"/>
              </w:tabs>
              <w:jc w:val="center"/>
              <w:rPr>
                <w:rFonts w:ascii="Calibri" w:eastAsia="Calibri" w:hAnsi="Calibri" w:cs="Calibri"/>
                <w:color w:val="FF0000"/>
                <w:sz w:val="22"/>
                <w:szCs w:val="22"/>
              </w:rPr>
            </w:pPr>
            <w:proofErr w:type="gramStart"/>
            <w:r w:rsidRPr="00AA2652">
              <w:rPr>
                <w:rFonts w:ascii="Calibri" w:eastAsia="Calibri" w:hAnsi="Calibri" w:cs="Calibri"/>
                <w:color w:val="FF0000"/>
                <w:sz w:val="20"/>
                <w:szCs w:val="20"/>
              </w:rPr>
              <w:t xml:space="preserve">{{ </w:t>
            </w:r>
            <w:proofErr w:type="spellStart"/>
            <w:r w:rsidRPr="00AA2652">
              <w:rPr>
                <w:rFonts w:ascii="Calibri" w:eastAsia="Calibri" w:hAnsi="Calibri" w:cs="Calibri"/>
                <w:color w:val="FF0000"/>
                <w:sz w:val="20"/>
                <w:szCs w:val="20"/>
              </w:rPr>
              <w:t>etapa</w:t>
            </w:r>
            <w:proofErr w:type="gramEnd"/>
            <w:r w:rsidRPr="00AA2652">
              <w:rPr>
                <w:rFonts w:ascii="Calibri" w:eastAsia="Calibri" w:hAnsi="Calibri" w:cs="Calibri"/>
                <w:color w:val="FF0000"/>
                <w:sz w:val="20"/>
                <w:szCs w:val="20"/>
              </w:rPr>
              <w:t>_input</w:t>
            </w:r>
            <w:proofErr w:type="spellEnd"/>
            <w:r w:rsidRPr="00AA2652">
              <w:rPr>
                <w:rFonts w:ascii="Calibri" w:eastAsia="Calibri" w:hAnsi="Calibri" w:cs="Calibri"/>
                <w:color w:val="FF0000"/>
                <w:sz w:val="20"/>
                <w:szCs w:val="20"/>
              </w:rPr>
              <w:t xml:space="preserve"> }}</w:t>
            </w:r>
          </w:p>
        </w:tc>
      </w:tr>
      <w:tr w:rsidR="005D622A" w14:paraId="67A74A47" w14:textId="77777777" w:rsidTr="00AA2652">
        <w:trPr>
          <w:trHeight w:val="43"/>
        </w:trPr>
        <w:tc>
          <w:tcPr>
            <w:tcW w:w="4129" w:type="dxa"/>
            <w:gridSpan w:val="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9F7F21" w14:textId="77777777" w:rsidR="005D622A" w:rsidRDefault="00C55F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4"/>
              </w:tabs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Natureza da Despesa:</w:t>
            </w:r>
          </w:p>
        </w:tc>
        <w:tc>
          <w:tcPr>
            <w:tcW w:w="2317" w:type="dxa"/>
            <w:gridSpan w:val="4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DD1E68" w14:textId="16CD90BA" w:rsidR="005D622A" w:rsidRDefault="00AA26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4"/>
              </w:tabs>
              <w:jc w:val="center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proofErr w:type="gramStart"/>
            <w:r w:rsidRPr="00AA2652">
              <w:rPr>
                <w:rFonts w:ascii="Calibri" w:eastAsia="Calibri" w:hAnsi="Calibri" w:cs="Calibri"/>
                <w:color w:val="FF0000"/>
                <w:sz w:val="18"/>
                <w:szCs w:val="18"/>
              </w:rPr>
              <w:t xml:space="preserve">{{ </w:t>
            </w:r>
            <w:proofErr w:type="spellStart"/>
            <w:r w:rsidRPr="00AA2652">
              <w:rPr>
                <w:rFonts w:ascii="Calibri" w:eastAsia="Calibri" w:hAnsi="Calibri" w:cs="Calibri"/>
                <w:color w:val="FF0000"/>
                <w:sz w:val="18"/>
                <w:szCs w:val="18"/>
              </w:rPr>
              <w:t>natureza</w:t>
            </w:r>
            <w:proofErr w:type="gramEnd"/>
            <w:r w:rsidRPr="00AA2652">
              <w:rPr>
                <w:rFonts w:ascii="Calibri" w:eastAsia="Calibri" w:hAnsi="Calibri" w:cs="Calibri"/>
                <w:color w:val="FF0000"/>
                <w:sz w:val="18"/>
                <w:szCs w:val="18"/>
              </w:rPr>
              <w:t>_despesa_input</w:t>
            </w:r>
            <w:proofErr w:type="spellEnd"/>
            <w:r w:rsidRPr="00AA2652">
              <w:rPr>
                <w:rFonts w:ascii="Calibri" w:eastAsia="Calibri" w:hAnsi="Calibri" w:cs="Calibri"/>
                <w:color w:val="FF0000"/>
                <w:sz w:val="18"/>
                <w:szCs w:val="18"/>
              </w:rPr>
              <w:t xml:space="preserve"> }}</w:t>
            </w:r>
          </w:p>
        </w:tc>
        <w:tc>
          <w:tcPr>
            <w:tcW w:w="1970" w:type="dxa"/>
            <w:gridSpan w:val="2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E45AB7" w14:textId="77777777" w:rsidR="005D622A" w:rsidRDefault="00C55F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4"/>
              </w:tabs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Fonte:</w:t>
            </w:r>
          </w:p>
        </w:tc>
        <w:tc>
          <w:tcPr>
            <w:tcW w:w="1564" w:type="dxa"/>
            <w:gridSpan w:val="2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78FDA4" w14:textId="744FD10E" w:rsidR="005D622A" w:rsidRDefault="00AA26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4"/>
              </w:tabs>
              <w:jc w:val="center"/>
              <w:rPr>
                <w:rFonts w:ascii="Calibri" w:eastAsia="Calibri" w:hAnsi="Calibri" w:cs="Calibri"/>
                <w:color w:val="FF0000"/>
                <w:sz w:val="22"/>
                <w:szCs w:val="22"/>
              </w:rPr>
            </w:pPr>
            <w:proofErr w:type="gramStart"/>
            <w:r w:rsidRPr="00AA2652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AA2652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fonte</w:t>
            </w:r>
            <w:proofErr w:type="gramEnd"/>
            <w:r w:rsidRPr="00AA2652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_input</w:t>
            </w:r>
            <w:proofErr w:type="spellEnd"/>
            <w:r w:rsidRPr="00AA2652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 }}</w:t>
            </w:r>
          </w:p>
        </w:tc>
      </w:tr>
      <w:tr w:rsidR="00202859" w14:paraId="000DD197" w14:textId="77777777" w:rsidTr="00AA2652">
        <w:trPr>
          <w:trHeight w:val="43"/>
        </w:trPr>
        <w:tc>
          <w:tcPr>
            <w:tcW w:w="4129" w:type="dxa"/>
            <w:gridSpan w:val="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E0D93D" w14:textId="2921670A" w:rsidR="00202859" w:rsidRDefault="00202859" w:rsidP="00410C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4"/>
              </w:tabs>
              <w:jc w:val="center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Projeto/Atividade:</w:t>
            </w:r>
          </w:p>
        </w:tc>
        <w:tc>
          <w:tcPr>
            <w:tcW w:w="2317" w:type="dxa"/>
            <w:gridSpan w:val="4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FAB21B" w14:textId="1F44B005" w:rsidR="00202859" w:rsidRPr="00AA2652" w:rsidRDefault="00410C8F" w:rsidP="00410C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4"/>
              </w:tabs>
              <w:jc w:val="center"/>
              <w:rPr>
                <w:rFonts w:ascii="Calibri" w:eastAsia="Calibri" w:hAnsi="Calibri" w:cs="Calibri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Calibri" w:eastAsia="Calibri" w:hAnsi="Calibri" w:cs="Calibri"/>
                <w:color w:val="FF0000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Calibri" w:eastAsia="Calibri" w:hAnsi="Calibri" w:cs="Calibri"/>
                <w:color w:val="FF0000"/>
                <w:sz w:val="20"/>
                <w:szCs w:val="20"/>
              </w:rPr>
              <w:t>projetoatividade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FF0000"/>
                <w:sz w:val="20"/>
                <w:szCs w:val="20"/>
              </w:rPr>
              <w:t xml:space="preserve"> }}</w:t>
            </w:r>
          </w:p>
        </w:tc>
        <w:tc>
          <w:tcPr>
            <w:tcW w:w="1970" w:type="dxa"/>
            <w:gridSpan w:val="2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8F9173" w14:textId="1C4691FF" w:rsidR="00202859" w:rsidRPr="00202859" w:rsidRDefault="00202859" w:rsidP="0020285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4"/>
              </w:tabs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 w:rsidRPr="00202859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Programa: </w:t>
            </w:r>
          </w:p>
        </w:tc>
        <w:tc>
          <w:tcPr>
            <w:tcW w:w="1564" w:type="dxa"/>
            <w:gridSpan w:val="2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CBA1DF" w14:textId="37FD1867" w:rsidR="00202859" w:rsidRPr="00202859" w:rsidRDefault="00BA2847" w:rsidP="00BA28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4"/>
              </w:tabs>
              <w:rPr>
                <w:rFonts w:ascii="Calibri" w:eastAsia="Calibri" w:hAnsi="Calibri" w:cs="Calibri"/>
                <w:color w:val="FF0000"/>
                <w:sz w:val="18"/>
                <w:szCs w:val="18"/>
              </w:rPr>
            </w:pPr>
            <w:proofErr w:type="gramStart"/>
            <w:r w:rsidRPr="00BA2847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{{ programa</w:t>
            </w:r>
            <w:proofErr w:type="gramEnd"/>
            <w:r w:rsidRPr="00BA2847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 }}</w:t>
            </w:r>
          </w:p>
        </w:tc>
      </w:tr>
      <w:tr w:rsidR="005D622A" w14:paraId="3FDBC2D8" w14:textId="77777777" w:rsidTr="00E40EE0">
        <w:trPr>
          <w:trHeight w:val="518"/>
        </w:trPr>
        <w:tc>
          <w:tcPr>
            <w:tcW w:w="9980" w:type="dxa"/>
            <w:gridSpan w:val="1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D96D7F" w14:textId="77777777" w:rsidR="005D622A" w:rsidRDefault="00C55F56">
            <w:pPr>
              <w:numPr>
                <w:ilvl w:val="0"/>
                <w:numId w:val="1"/>
              </w:numPr>
              <w:shd w:val="clear" w:color="auto" w:fill="D9D9D9"/>
              <w:tabs>
                <w:tab w:val="left" w:pos="438"/>
              </w:tabs>
              <w:ind w:left="0" w:right="57" w:firstLine="0"/>
              <w:jc w:val="both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DESCRIÇÃO DOS REQUISITOS DA CONTRATAÇÃO NECESSÁRIOS E SUFICIENTES À ESCOLHA DA SOLUÇÃO, PREVENDO CRITÉRIOS E PRÁTICAS DE SUSTENTABILIDADE (art. 35, inciso III do D1525/2022)</w:t>
            </w:r>
          </w:p>
          <w:p w14:paraId="0B4A639A" w14:textId="54E79D71" w:rsidR="005D622A" w:rsidRDefault="00AA2652">
            <w:pPr>
              <w:numPr>
                <w:ilvl w:val="1"/>
                <w:numId w:val="1"/>
              </w:numPr>
              <w:ind w:left="0" w:right="57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proofErr w:type="gramStart"/>
            <w:r w:rsidRPr="00AA2652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AA2652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requisitos</w:t>
            </w:r>
            <w:proofErr w:type="gramEnd"/>
            <w:r w:rsidRPr="00AA2652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_tecnicos_ia</w:t>
            </w:r>
            <w:proofErr w:type="spellEnd"/>
            <w:r w:rsidRPr="00AA2652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 }}</w:t>
            </w:r>
          </w:p>
        </w:tc>
      </w:tr>
      <w:tr w:rsidR="005D622A" w14:paraId="07D6CFAD" w14:textId="77777777" w:rsidTr="00E40EE0">
        <w:trPr>
          <w:trHeight w:val="216"/>
        </w:trPr>
        <w:tc>
          <w:tcPr>
            <w:tcW w:w="9980" w:type="dxa"/>
            <w:gridSpan w:val="1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CCE9F46" w14:textId="77777777" w:rsidR="005D622A" w:rsidRDefault="00C55F56">
            <w:pPr>
              <w:numPr>
                <w:ilvl w:val="0"/>
                <w:numId w:val="1"/>
              </w:numPr>
              <w:shd w:val="clear" w:color="auto" w:fill="D9D9D9"/>
              <w:tabs>
                <w:tab w:val="left" w:pos="438"/>
              </w:tabs>
              <w:ind w:left="0" w:right="57" w:firstLine="0"/>
              <w:jc w:val="both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ESTIMATIVAS DAS QUANTIDADES A SEREM CONTRATADAS, ACOMPANHADAS DAS MEMÓRIAS DE CÁLCULO E DOS DOCUMENTOS QUE LHE DÃO SUPORTE, QUE CONSIDEREM INTERDEPENDÊNCIAS COM OUTRAS CONTRATAÇÕES, DE MODO A POSSIBILITAR ECONOMIA DE ESCALA (art. 35, inciso IV do D1525/2022)</w:t>
            </w:r>
          </w:p>
          <w:p w14:paraId="4DC13338" w14:textId="77777777" w:rsidR="005D622A" w:rsidRDefault="00C55F56">
            <w:pPr>
              <w:numPr>
                <w:ilvl w:val="1"/>
                <w:numId w:val="1"/>
              </w:numPr>
              <w:ind w:left="0" w:right="57" w:firstLine="0"/>
              <w:jc w:val="both"/>
              <w:rPr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As estimativas das quantidades para a contração, acompanhadas das memórias de cálculo e dos documentos que lhes dão suporte, que considerem interdependências com outras contratações, de modo a possibilitar economia em escala.</w:t>
            </w:r>
          </w:p>
        </w:tc>
      </w:tr>
      <w:tr w:rsidR="005D622A" w14:paraId="24C68F76" w14:textId="77777777" w:rsidTr="00E40EE0">
        <w:trPr>
          <w:trHeight w:val="330"/>
        </w:trPr>
        <w:tc>
          <w:tcPr>
            <w:tcW w:w="1424" w:type="dxa"/>
            <w:shd w:val="clear" w:color="auto" w:fill="D9D9D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E9DBA4" w14:textId="77777777" w:rsidR="005D622A" w:rsidRDefault="00C55F56">
            <w:pPr>
              <w:ind w:right="57"/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LOTE/ITEM</w:t>
            </w:r>
          </w:p>
        </w:tc>
        <w:tc>
          <w:tcPr>
            <w:tcW w:w="1426" w:type="dxa"/>
            <w:shd w:val="clear" w:color="auto" w:fill="D9D9D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9BFA78" w14:textId="77777777" w:rsidR="005D622A" w:rsidRDefault="00C55F56">
            <w:pPr>
              <w:ind w:right="57"/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SIAG/TCE</w:t>
            </w:r>
          </w:p>
        </w:tc>
        <w:tc>
          <w:tcPr>
            <w:tcW w:w="1426" w:type="dxa"/>
            <w:gridSpan w:val="2"/>
            <w:shd w:val="clear" w:color="auto" w:fill="D9D9D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E4A9E8" w14:textId="77777777" w:rsidR="005D622A" w:rsidRDefault="00C55F56">
            <w:pPr>
              <w:ind w:right="57"/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UN</w:t>
            </w:r>
          </w:p>
        </w:tc>
        <w:tc>
          <w:tcPr>
            <w:tcW w:w="1426" w:type="dxa"/>
            <w:gridSpan w:val="2"/>
            <w:shd w:val="clear" w:color="auto" w:fill="D9D9D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56FABB" w14:textId="77777777" w:rsidR="005D622A" w:rsidRDefault="00C55F56">
            <w:pPr>
              <w:ind w:right="57"/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QTD</w:t>
            </w:r>
          </w:p>
        </w:tc>
        <w:tc>
          <w:tcPr>
            <w:tcW w:w="4278" w:type="dxa"/>
            <w:gridSpan w:val="5"/>
            <w:shd w:val="clear" w:color="auto" w:fill="D9D9D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DD9C6B" w14:textId="77777777" w:rsidR="005D622A" w:rsidRDefault="00C55F56">
            <w:pPr>
              <w:ind w:right="57"/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DESCRIÇÃO</w:t>
            </w:r>
          </w:p>
        </w:tc>
      </w:tr>
      <w:tr w:rsidR="00875DE7" w14:paraId="1FC7FE35" w14:textId="77777777" w:rsidTr="00E40EE0">
        <w:trPr>
          <w:gridAfter w:val="10"/>
          <w:wAfter w:w="8556" w:type="dxa"/>
          <w:trHeight w:val="330"/>
        </w:trPr>
        <w:tc>
          <w:tcPr>
            <w:tcW w:w="142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322FBC" w14:textId="1EC2C2A1" w:rsidR="00875DE7" w:rsidRPr="00875DE7" w:rsidRDefault="00875DE7">
            <w:pPr>
              <w:ind w:right="57"/>
              <w:jc w:val="center"/>
              <w:rPr>
                <w:rFonts w:ascii="Calibri" w:eastAsia="Calibri" w:hAnsi="Calibri" w:cs="Calibri"/>
                <w:b/>
                <w:sz w:val="8"/>
                <w:szCs w:val="8"/>
              </w:rPr>
            </w:pPr>
            <w:r w:rsidRPr="00875DE7">
              <w:rPr>
                <w:rFonts w:ascii="Calibri" w:eastAsia="Calibri" w:hAnsi="Calibri" w:cs="Calibri"/>
                <w:b/>
                <w:color w:val="EE0000"/>
                <w:sz w:val="8"/>
                <w:szCs w:val="8"/>
              </w:rPr>
              <w:lastRenderedPageBreak/>
              <w:t>{</w:t>
            </w:r>
            <w:r w:rsidR="00CB659F" w:rsidRPr="00CB659F">
              <w:rPr>
                <w:rFonts w:ascii="Calibri" w:eastAsia="Calibri" w:hAnsi="Calibri" w:cs="Calibri"/>
                <w:b/>
                <w:color w:val="EE0000"/>
                <w:sz w:val="8"/>
                <w:szCs w:val="8"/>
              </w:rPr>
              <w:t>%</w:t>
            </w:r>
            <w:proofErr w:type="spellStart"/>
            <w:proofErr w:type="gramStart"/>
            <w:r w:rsidR="00CB659F" w:rsidRPr="00CB659F">
              <w:rPr>
                <w:rFonts w:ascii="Calibri" w:eastAsia="Calibri" w:hAnsi="Calibri" w:cs="Calibri"/>
                <w:b/>
                <w:color w:val="EE0000"/>
                <w:sz w:val="8"/>
                <w:szCs w:val="8"/>
              </w:rPr>
              <w:t>tr</w:t>
            </w:r>
            <w:proofErr w:type="spellEnd"/>
            <w:r w:rsidR="00CB659F" w:rsidRPr="00CB659F">
              <w:rPr>
                <w:rFonts w:ascii="Calibri" w:eastAsia="Calibri" w:hAnsi="Calibri" w:cs="Calibri"/>
                <w:b/>
                <w:color w:val="EE0000"/>
                <w:sz w:val="8"/>
                <w:szCs w:val="8"/>
              </w:rPr>
              <w:t xml:space="preserve"> </w:t>
            </w:r>
            <w:r w:rsidRPr="00875DE7">
              <w:rPr>
                <w:rFonts w:ascii="Calibri" w:eastAsia="Calibri" w:hAnsi="Calibri" w:cs="Calibri"/>
                <w:b/>
                <w:color w:val="EE0000"/>
                <w:sz w:val="8"/>
                <w:szCs w:val="8"/>
              </w:rPr>
              <w:t xml:space="preserve"> for</w:t>
            </w:r>
            <w:proofErr w:type="gramEnd"/>
            <w:r w:rsidRPr="00875DE7">
              <w:rPr>
                <w:rFonts w:ascii="Calibri" w:eastAsia="Calibri" w:hAnsi="Calibri" w:cs="Calibri"/>
                <w:b/>
                <w:color w:val="EE0000"/>
                <w:sz w:val="8"/>
                <w:szCs w:val="8"/>
              </w:rPr>
              <w:t xml:space="preserve"> item in </w:t>
            </w:r>
            <w:proofErr w:type="spellStart"/>
            <w:r w:rsidRPr="00875DE7">
              <w:rPr>
                <w:rFonts w:ascii="Calibri" w:eastAsia="Calibri" w:hAnsi="Calibri" w:cs="Calibri"/>
                <w:b/>
                <w:color w:val="EE0000"/>
                <w:sz w:val="8"/>
                <w:szCs w:val="8"/>
              </w:rPr>
              <w:t>lista_de_itens</w:t>
            </w:r>
            <w:proofErr w:type="spellEnd"/>
            <w:r w:rsidRPr="00875DE7">
              <w:rPr>
                <w:rFonts w:ascii="Calibri" w:eastAsia="Calibri" w:hAnsi="Calibri" w:cs="Calibri"/>
                <w:b/>
                <w:color w:val="EE0000"/>
                <w:sz w:val="8"/>
                <w:szCs w:val="8"/>
              </w:rPr>
              <w:t xml:space="preserve"> %}</w:t>
            </w:r>
          </w:p>
        </w:tc>
      </w:tr>
      <w:tr w:rsidR="005D622A" w14:paraId="15DA6983" w14:textId="77777777" w:rsidTr="00E40EE0">
        <w:trPr>
          <w:trHeight w:val="330"/>
        </w:trPr>
        <w:tc>
          <w:tcPr>
            <w:tcW w:w="142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7A6C7E" w14:textId="77A70FDF" w:rsidR="005D622A" w:rsidRPr="00875DE7" w:rsidRDefault="00875DE7">
            <w:pPr>
              <w:ind w:right="57"/>
              <w:jc w:val="center"/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</w:pPr>
            <w:proofErr w:type="gramStart"/>
            <w:r w:rsidRPr="00875DE7">
              <w:rPr>
                <w:rFonts w:ascii="Calibri" w:eastAsia="Calibri" w:hAnsi="Calibri" w:cs="Calibri"/>
                <w:b/>
                <w:color w:val="EE0000"/>
                <w:sz w:val="20"/>
                <w:szCs w:val="20"/>
              </w:rPr>
              <w:t xml:space="preserve">{{ </w:t>
            </w:r>
            <w:proofErr w:type="spellStart"/>
            <w:r w:rsidRPr="00875DE7">
              <w:rPr>
                <w:rFonts w:ascii="Calibri" w:eastAsia="Calibri" w:hAnsi="Calibri" w:cs="Calibri"/>
                <w:b/>
                <w:color w:val="EE0000"/>
                <w:sz w:val="20"/>
                <w:szCs w:val="20"/>
              </w:rPr>
              <w:t>loop</w:t>
            </w:r>
            <w:proofErr w:type="gramEnd"/>
            <w:r w:rsidRPr="00875DE7">
              <w:rPr>
                <w:rFonts w:ascii="Calibri" w:eastAsia="Calibri" w:hAnsi="Calibri" w:cs="Calibri"/>
                <w:b/>
                <w:color w:val="EE0000"/>
                <w:sz w:val="20"/>
                <w:szCs w:val="20"/>
              </w:rPr>
              <w:t>.index</w:t>
            </w:r>
            <w:proofErr w:type="spellEnd"/>
            <w:r w:rsidRPr="00875DE7">
              <w:rPr>
                <w:rFonts w:ascii="Calibri" w:eastAsia="Calibri" w:hAnsi="Calibri" w:cs="Calibri"/>
                <w:b/>
                <w:color w:val="EE0000"/>
                <w:sz w:val="20"/>
                <w:szCs w:val="20"/>
              </w:rPr>
              <w:t xml:space="preserve"> }}</w:t>
            </w:r>
          </w:p>
        </w:tc>
        <w:tc>
          <w:tcPr>
            <w:tcW w:w="1426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A11AAE" w14:textId="09E69B0A" w:rsidR="005D622A" w:rsidRPr="00875DE7" w:rsidRDefault="00875DE7">
            <w:pPr>
              <w:ind w:right="57"/>
              <w:jc w:val="center"/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</w:pPr>
            <w:proofErr w:type="gramStart"/>
            <w:r w:rsidRPr="00875DE7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 xml:space="preserve">{{ </w:t>
            </w:r>
            <w:proofErr w:type="spellStart"/>
            <w:r w:rsidRPr="00875DE7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>item</w:t>
            </w:r>
            <w:proofErr w:type="gramEnd"/>
            <w:r w:rsidRPr="00875DE7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>.catmat</w:t>
            </w:r>
            <w:proofErr w:type="spellEnd"/>
            <w:r w:rsidRPr="00875DE7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 xml:space="preserve"> }}</w:t>
            </w:r>
          </w:p>
        </w:tc>
        <w:tc>
          <w:tcPr>
            <w:tcW w:w="1426" w:type="dxa"/>
            <w:gridSpan w:val="2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895741" w14:textId="5F29B5D1" w:rsidR="005D622A" w:rsidRPr="00875DE7" w:rsidRDefault="00875DE7">
            <w:pPr>
              <w:ind w:right="57"/>
              <w:jc w:val="center"/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</w:pPr>
            <w:proofErr w:type="gramStart"/>
            <w:r w:rsidRPr="00875DE7">
              <w:rPr>
                <w:rFonts w:ascii="Calibri" w:eastAsia="Calibri" w:hAnsi="Calibri" w:cs="Calibri"/>
                <w:b/>
                <w:color w:val="EE0000"/>
                <w:sz w:val="16"/>
                <w:szCs w:val="16"/>
              </w:rPr>
              <w:t xml:space="preserve">{{ </w:t>
            </w:r>
            <w:proofErr w:type="spellStart"/>
            <w:r w:rsidRPr="00875DE7">
              <w:rPr>
                <w:rFonts w:ascii="Calibri" w:eastAsia="Calibri" w:hAnsi="Calibri" w:cs="Calibri"/>
                <w:b/>
                <w:color w:val="EE0000"/>
                <w:sz w:val="16"/>
                <w:szCs w:val="16"/>
              </w:rPr>
              <w:t>item</w:t>
            </w:r>
            <w:proofErr w:type="gramEnd"/>
            <w:r w:rsidRPr="00875DE7">
              <w:rPr>
                <w:rFonts w:ascii="Calibri" w:eastAsia="Calibri" w:hAnsi="Calibri" w:cs="Calibri"/>
                <w:b/>
                <w:color w:val="EE0000"/>
                <w:sz w:val="16"/>
                <w:szCs w:val="16"/>
              </w:rPr>
              <w:t>.unidade</w:t>
            </w:r>
            <w:proofErr w:type="spellEnd"/>
            <w:r w:rsidRPr="00875DE7">
              <w:rPr>
                <w:rFonts w:ascii="Calibri" w:eastAsia="Calibri" w:hAnsi="Calibri" w:cs="Calibri"/>
                <w:b/>
                <w:color w:val="EE0000"/>
                <w:sz w:val="16"/>
                <w:szCs w:val="16"/>
              </w:rPr>
              <w:t xml:space="preserve"> }}</w:t>
            </w:r>
          </w:p>
        </w:tc>
        <w:tc>
          <w:tcPr>
            <w:tcW w:w="1426" w:type="dxa"/>
            <w:gridSpan w:val="2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E554D9" w14:textId="761F26B0" w:rsidR="005D622A" w:rsidRPr="00875DE7" w:rsidRDefault="00875DE7">
            <w:pPr>
              <w:ind w:right="57"/>
              <w:jc w:val="center"/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</w:pPr>
            <w:proofErr w:type="gramStart"/>
            <w:r w:rsidRPr="00875DE7"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  <w:t xml:space="preserve">{{ </w:t>
            </w:r>
            <w:proofErr w:type="spellStart"/>
            <w:r w:rsidRPr="00875DE7"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  <w:t>item.qtd</w:t>
            </w:r>
            <w:proofErr w:type="spellEnd"/>
            <w:proofErr w:type="gramEnd"/>
            <w:r w:rsidRPr="00875DE7"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  <w:t xml:space="preserve"> }}</w:t>
            </w:r>
          </w:p>
        </w:tc>
        <w:tc>
          <w:tcPr>
            <w:tcW w:w="4278" w:type="dxa"/>
            <w:gridSpan w:val="5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F4C29A" w14:textId="2E0A1D0B" w:rsidR="005D622A" w:rsidRPr="00875DE7" w:rsidRDefault="00875DE7">
            <w:pPr>
              <w:ind w:right="57"/>
              <w:jc w:val="center"/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</w:pPr>
            <w:proofErr w:type="gramStart"/>
            <w:r w:rsidRPr="00875DE7"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  <w:t xml:space="preserve">{{ </w:t>
            </w:r>
            <w:proofErr w:type="spellStart"/>
            <w:r w:rsidRPr="00875DE7"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  <w:t>item</w:t>
            </w:r>
            <w:proofErr w:type="gramEnd"/>
            <w:r w:rsidRPr="00875DE7"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  <w:t>.descricao</w:t>
            </w:r>
            <w:proofErr w:type="spellEnd"/>
            <w:r w:rsidRPr="00875DE7"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  <w:t xml:space="preserve"> }}</w:t>
            </w:r>
          </w:p>
        </w:tc>
      </w:tr>
      <w:tr w:rsidR="00875DE7" w14:paraId="6A7DFA93" w14:textId="77777777" w:rsidTr="00E40EE0">
        <w:trPr>
          <w:gridAfter w:val="10"/>
          <w:wAfter w:w="8556" w:type="dxa"/>
          <w:trHeight w:val="330"/>
        </w:trPr>
        <w:tc>
          <w:tcPr>
            <w:tcW w:w="142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0E78B7" w14:textId="1EB41BD5" w:rsidR="00875DE7" w:rsidRDefault="00875DE7">
            <w:pPr>
              <w:ind w:right="57"/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 w:rsidRPr="00CB659F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>{</w:t>
            </w:r>
            <w:r w:rsidR="00CB659F" w:rsidRPr="00CB659F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>%</w:t>
            </w:r>
            <w:proofErr w:type="spellStart"/>
            <w:proofErr w:type="gramStart"/>
            <w:r w:rsidR="00CB659F" w:rsidRPr="00CB659F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>tr</w:t>
            </w:r>
            <w:proofErr w:type="spellEnd"/>
            <w:r w:rsidR="00CB659F" w:rsidRPr="00CB659F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 xml:space="preserve"> </w:t>
            </w:r>
            <w:r w:rsidRPr="00CB659F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 xml:space="preserve"> </w:t>
            </w:r>
            <w:proofErr w:type="spellStart"/>
            <w:r w:rsidRPr="00CB659F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>endfor</w:t>
            </w:r>
            <w:proofErr w:type="spellEnd"/>
            <w:proofErr w:type="gramEnd"/>
            <w:r w:rsidRPr="00CB659F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 xml:space="preserve"> %}</w:t>
            </w:r>
          </w:p>
        </w:tc>
      </w:tr>
      <w:tr w:rsidR="005D622A" w14:paraId="01D41D8A" w14:textId="77777777" w:rsidTr="00E40EE0">
        <w:trPr>
          <w:trHeight w:val="518"/>
        </w:trPr>
        <w:tc>
          <w:tcPr>
            <w:tcW w:w="9980" w:type="dxa"/>
            <w:gridSpan w:val="1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FAF271" w14:textId="77777777" w:rsidR="005D622A" w:rsidRDefault="00C55F56">
            <w:pPr>
              <w:numPr>
                <w:ilvl w:val="0"/>
                <w:numId w:val="1"/>
              </w:numPr>
              <w:shd w:val="clear" w:color="auto" w:fill="D9D9D9"/>
              <w:tabs>
                <w:tab w:val="left" w:pos="438"/>
              </w:tabs>
              <w:ind w:left="0" w:right="57" w:firstLine="0"/>
              <w:jc w:val="both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LEVANTAMENTO DE MERCADO, QUE CONSISTE NA ANÁLISE DAS ALTERNATIVAS POSSÍVEIS, E JUSTIFICATIVA TÉCNICA E ECONÔMICA DA ESCOLHA DO TIPO DE SOLUÇÃO A CONTRATAR, PODENDO, ENTRE OUTRAS OPÇÕES (art. 35, inciso V do D1525/2022)</w:t>
            </w:r>
          </w:p>
          <w:p w14:paraId="7B338076" w14:textId="7C3D0845" w:rsidR="005D622A" w:rsidRDefault="0033074C">
            <w:pPr>
              <w:numPr>
                <w:ilvl w:val="1"/>
                <w:numId w:val="1"/>
              </w:numPr>
              <w:ind w:left="0" w:right="57" w:firstLine="0"/>
              <w:jc w:val="both"/>
              <w:rPr>
                <w:sz w:val="22"/>
                <w:szCs w:val="22"/>
              </w:rPr>
            </w:pPr>
            <w:proofErr w:type="gramStart"/>
            <w:r w:rsidRPr="0033074C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33074C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analise</w:t>
            </w:r>
            <w:proofErr w:type="gramEnd"/>
            <w:r w:rsidRPr="0033074C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_mercado_ia</w:t>
            </w:r>
            <w:proofErr w:type="spellEnd"/>
            <w:r w:rsidRPr="0033074C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 }}</w:t>
            </w:r>
          </w:p>
        </w:tc>
      </w:tr>
      <w:tr w:rsidR="005D622A" w14:paraId="32736866" w14:textId="77777777" w:rsidTr="00E40EE0">
        <w:trPr>
          <w:trHeight w:val="518"/>
        </w:trPr>
        <w:tc>
          <w:tcPr>
            <w:tcW w:w="9980" w:type="dxa"/>
            <w:gridSpan w:val="1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7DF58C" w14:textId="77777777" w:rsidR="005D622A" w:rsidRDefault="00C55F5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D9D9D9"/>
              <w:tabs>
                <w:tab w:val="left" w:pos="438"/>
              </w:tabs>
              <w:ind w:left="0" w:right="57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ESTIMATIVA DO VALOR DA CONTRATAÇÃO, ACOMPANHADA DOS PREÇOS UNITÁRIOS REFERENCIAIS, DAS MEMÓRIAS DE CÁLCULO E DOS DOCUMENTOS QUE LHE DÃO SUPORTE, QUE PODERÃO CONSTAR DE ANEXO CLASSIFICADO, SE A ADMINISTRAÇÃO OPTAR POR PRESERVAR O SEU SIGILO ATÉ A CONCLUSÃO DA LICITAÇÃO (art. 35, inciso VI do D1525/2022)</w:t>
            </w:r>
          </w:p>
          <w:p w14:paraId="36038201" w14:textId="77777777" w:rsidR="00F13229" w:rsidRPr="00F13229" w:rsidRDefault="00F13229" w:rsidP="00F132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FF0000"/>
                <w:sz w:val="22"/>
                <w:szCs w:val="22"/>
              </w:rPr>
            </w:pPr>
            <w:r w:rsidRPr="00F13229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{% </w:t>
            </w:r>
            <w:proofErr w:type="spellStart"/>
            <w:r w:rsidRPr="00F13229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if</w:t>
            </w:r>
            <w:proofErr w:type="spellEnd"/>
            <w:r w:rsidRPr="00F13229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 viabilidade == 'VIÁVEL' %}</w:t>
            </w:r>
          </w:p>
          <w:p w14:paraId="3F9F3B1A" w14:textId="77777777" w:rsidR="00F13229" w:rsidRPr="00F13229" w:rsidRDefault="00F13229" w:rsidP="00F132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FF0000"/>
                <w:sz w:val="22"/>
                <w:szCs w:val="22"/>
              </w:rPr>
            </w:pPr>
            <w:r w:rsidRPr="00F13229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(X) É VIÁVEL a presente contratação.</w:t>
            </w:r>
          </w:p>
          <w:p w14:paraId="5AAB2D02" w14:textId="77777777" w:rsidR="00F13229" w:rsidRPr="00F13229" w:rsidRDefault="00F13229" w:rsidP="00F132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FF0000"/>
                <w:sz w:val="22"/>
                <w:szCs w:val="22"/>
              </w:rPr>
            </w:pPr>
            <w:proofErr w:type="gramStart"/>
            <w:r w:rsidRPr="00F13229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( )</w:t>
            </w:r>
            <w:proofErr w:type="gramEnd"/>
            <w:r w:rsidRPr="00F13229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 NÃO É VIÁVEL a presente contratação.</w:t>
            </w:r>
          </w:p>
          <w:p w14:paraId="73EA9A63" w14:textId="77777777" w:rsidR="00F13229" w:rsidRPr="00F13229" w:rsidRDefault="00F13229" w:rsidP="00F132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FF0000"/>
                <w:sz w:val="22"/>
                <w:szCs w:val="22"/>
              </w:rPr>
            </w:pPr>
            <w:r w:rsidRPr="00F13229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{% </w:t>
            </w:r>
            <w:proofErr w:type="spellStart"/>
            <w:r w:rsidRPr="00F13229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else</w:t>
            </w:r>
            <w:proofErr w:type="spellEnd"/>
            <w:r w:rsidRPr="00F13229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 %}</w:t>
            </w:r>
          </w:p>
          <w:p w14:paraId="0A31C10D" w14:textId="77777777" w:rsidR="00F13229" w:rsidRPr="00F13229" w:rsidRDefault="00F13229" w:rsidP="00F132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FF0000"/>
                <w:sz w:val="22"/>
                <w:szCs w:val="22"/>
              </w:rPr>
            </w:pPr>
            <w:proofErr w:type="gramStart"/>
            <w:r w:rsidRPr="00F13229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( )</w:t>
            </w:r>
            <w:proofErr w:type="gramEnd"/>
            <w:r w:rsidRPr="00F13229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 É VIÁVEL a presente contratação.</w:t>
            </w:r>
          </w:p>
          <w:p w14:paraId="31C7D795" w14:textId="77777777" w:rsidR="00F13229" w:rsidRPr="00F13229" w:rsidRDefault="00F13229" w:rsidP="00F132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FF0000"/>
                <w:sz w:val="22"/>
                <w:szCs w:val="22"/>
              </w:rPr>
            </w:pPr>
            <w:r w:rsidRPr="00F13229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(X) NÃO É VIÁVEL a presente contratação.</w:t>
            </w:r>
          </w:p>
          <w:p w14:paraId="1841E178" w14:textId="5AA62A05" w:rsidR="005D622A" w:rsidRDefault="00F13229" w:rsidP="00F132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 w:rsidRPr="00F13229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{% </w:t>
            </w:r>
            <w:proofErr w:type="spellStart"/>
            <w:r w:rsidRPr="00F13229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endif</w:t>
            </w:r>
            <w:proofErr w:type="spellEnd"/>
            <w:r w:rsidRPr="00F13229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 %}</w:t>
            </w:r>
          </w:p>
        </w:tc>
      </w:tr>
      <w:tr w:rsidR="005D622A" w14:paraId="224AFE0A" w14:textId="77777777" w:rsidTr="00E40EE0">
        <w:trPr>
          <w:trHeight w:val="518"/>
        </w:trPr>
        <w:tc>
          <w:tcPr>
            <w:tcW w:w="1424" w:type="dxa"/>
            <w:shd w:val="clear" w:color="auto" w:fill="D9D9D9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078E68D" w14:textId="77777777" w:rsidR="005D622A" w:rsidRDefault="00C55F56">
            <w:pPr>
              <w:ind w:right="57"/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LOTE/ITEM</w:t>
            </w:r>
          </w:p>
        </w:tc>
        <w:tc>
          <w:tcPr>
            <w:tcW w:w="1426" w:type="dxa"/>
            <w:shd w:val="clear" w:color="auto" w:fill="D9D9D9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9316C5E" w14:textId="77777777" w:rsidR="005D622A" w:rsidRDefault="00C55F56">
            <w:pPr>
              <w:ind w:right="57"/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SIAG/TCE</w:t>
            </w:r>
          </w:p>
        </w:tc>
        <w:tc>
          <w:tcPr>
            <w:tcW w:w="1426" w:type="dxa"/>
            <w:gridSpan w:val="2"/>
            <w:shd w:val="clear" w:color="auto" w:fill="D9D9D9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8170E04" w14:textId="77777777" w:rsidR="005D622A" w:rsidRDefault="00C55F56">
            <w:pPr>
              <w:ind w:right="57"/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UN</w:t>
            </w:r>
          </w:p>
        </w:tc>
        <w:tc>
          <w:tcPr>
            <w:tcW w:w="1426" w:type="dxa"/>
            <w:gridSpan w:val="2"/>
            <w:shd w:val="clear" w:color="auto" w:fill="D9D9D9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7818E50" w14:textId="77777777" w:rsidR="005D622A" w:rsidRDefault="00C55F56">
            <w:pPr>
              <w:ind w:right="57"/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QTD</w:t>
            </w:r>
          </w:p>
        </w:tc>
        <w:tc>
          <w:tcPr>
            <w:tcW w:w="1426" w:type="dxa"/>
            <w:gridSpan w:val="2"/>
            <w:shd w:val="clear" w:color="auto" w:fill="D9D9D9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03D6B42" w14:textId="77777777" w:rsidR="005D622A" w:rsidRDefault="00C55F56">
            <w:pPr>
              <w:ind w:right="57"/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DESCRIÇÃO</w:t>
            </w:r>
          </w:p>
        </w:tc>
        <w:tc>
          <w:tcPr>
            <w:tcW w:w="1426" w:type="dxa"/>
            <w:gridSpan w:val="2"/>
            <w:shd w:val="clear" w:color="auto" w:fill="D9D9D9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F486E6F" w14:textId="77777777" w:rsidR="005D622A" w:rsidRDefault="00C55F56">
            <w:pPr>
              <w:ind w:right="57"/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V. UNITÁRIO</w:t>
            </w:r>
          </w:p>
        </w:tc>
        <w:tc>
          <w:tcPr>
            <w:tcW w:w="1426" w:type="dxa"/>
            <w:shd w:val="clear" w:color="auto" w:fill="D9D9D9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8C17FA7" w14:textId="77777777" w:rsidR="005D622A" w:rsidRDefault="00C55F56">
            <w:pPr>
              <w:ind w:right="57"/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V. TOTAL</w:t>
            </w:r>
          </w:p>
        </w:tc>
      </w:tr>
      <w:tr w:rsidR="00875DE7" w14:paraId="4DE221F1" w14:textId="77777777" w:rsidTr="00E40EE0">
        <w:trPr>
          <w:gridAfter w:val="10"/>
          <w:wAfter w:w="8556" w:type="dxa"/>
          <w:trHeight w:val="518"/>
        </w:trPr>
        <w:tc>
          <w:tcPr>
            <w:tcW w:w="142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008D57" w14:textId="3CC14466" w:rsidR="00875DE7" w:rsidRDefault="00875DE7">
            <w:pPr>
              <w:tabs>
                <w:tab w:val="left" w:pos="438"/>
              </w:tabs>
              <w:ind w:right="57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 w:rsidRPr="00875DE7">
              <w:rPr>
                <w:rFonts w:ascii="Calibri" w:eastAsia="Calibri" w:hAnsi="Calibri" w:cs="Calibri"/>
                <w:b/>
                <w:color w:val="EE0000"/>
                <w:sz w:val="8"/>
                <w:szCs w:val="8"/>
              </w:rPr>
              <w:t>{</w:t>
            </w:r>
            <w:r w:rsidR="00CB659F" w:rsidRPr="00CB659F">
              <w:rPr>
                <w:rFonts w:ascii="Calibri" w:eastAsia="Calibri" w:hAnsi="Calibri" w:cs="Calibri"/>
                <w:b/>
                <w:color w:val="EE0000"/>
                <w:sz w:val="8"/>
                <w:szCs w:val="8"/>
              </w:rPr>
              <w:t>%</w:t>
            </w:r>
            <w:proofErr w:type="spellStart"/>
            <w:r w:rsidR="00CB659F" w:rsidRPr="00CB659F">
              <w:rPr>
                <w:rFonts w:ascii="Calibri" w:eastAsia="Calibri" w:hAnsi="Calibri" w:cs="Calibri"/>
                <w:b/>
                <w:color w:val="EE0000"/>
                <w:sz w:val="8"/>
                <w:szCs w:val="8"/>
              </w:rPr>
              <w:t>tr</w:t>
            </w:r>
            <w:proofErr w:type="spellEnd"/>
            <w:r w:rsidR="00CB659F" w:rsidRPr="00CB659F">
              <w:rPr>
                <w:rFonts w:ascii="Calibri" w:eastAsia="Calibri" w:hAnsi="Calibri" w:cs="Calibri"/>
                <w:b/>
                <w:color w:val="EE0000"/>
                <w:sz w:val="8"/>
                <w:szCs w:val="8"/>
              </w:rPr>
              <w:t xml:space="preserve"> </w:t>
            </w:r>
            <w:r w:rsidRPr="00875DE7">
              <w:rPr>
                <w:rFonts w:ascii="Calibri" w:eastAsia="Calibri" w:hAnsi="Calibri" w:cs="Calibri"/>
                <w:b/>
                <w:color w:val="EE0000"/>
                <w:sz w:val="8"/>
                <w:szCs w:val="8"/>
              </w:rPr>
              <w:t xml:space="preserve">for item in </w:t>
            </w:r>
            <w:proofErr w:type="spellStart"/>
            <w:r w:rsidRPr="00875DE7">
              <w:rPr>
                <w:rFonts w:ascii="Calibri" w:eastAsia="Calibri" w:hAnsi="Calibri" w:cs="Calibri"/>
                <w:b/>
                <w:color w:val="EE0000"/>
                <w:sz w:val="8"/>
                <w:szCs w:val="8"/>
              </w:rPr>
              <w:t>lista_de_itens</w:t>
            </w:r>
            <w:proofErr w:type="spellEnd"/>
            <w:r w:rsidRPr="00875DE7">
              <w:rPr>
                <w:rFonts w:ascii="Calibri" w:eastAsia="Calibri" w:hAnsi="Calibri" w:cs="Calibri"/>
                <w:b/>
                <w:color w:val="EE0000"/>
                <w:sz w:val="8"/>
                <w:szCs w:val="8"/>
              </w:rPr>
              <w:t xml:space="preserve"> %}</w:t>
            </w:r>
          </w:p>
        </w:tc>
      </w:tr>
      <w:tr w:rsidR="005D622A" w14:paraId="43B682FE" w14:textId="77777777" w:rsidTr="00E40EE0">
        <w:trPr>
          <w:trHeight w:val="518"/>
        </w:trPr>
        <w:tc>
          <w:tcPr>
            <w:tcW w:w="142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3CEC98" w14:textId="70C04EC8" w:rsidR="005D622A" w:rsidRPr="00875DE7" w:rsidRDefault="00875DE7">
            <w:pPr>
              <w:tabs>
                <w:tab w:val="left" w:pos="438"/>
              </w:tabs>
              <w:ind w:right="57"/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</w:pPr>
            <w:proofErr w:type="gramStart"/>
            <w:r w:rsidRPr="00875DE7">
              <w:rPr>
                <w:rFonts w:ascii="Calibri" w:eastAsia="Calibri" w:hAnsi="Calibri" w:cs="Calibri"/>
                <w:b/>
                <w:color w:val="EE0000"/>
                <w:sz w:val="20"/>
                <w:szCs w:val="20"/>
              </w:rPr>
              <w:t xml:space="preserve">{{ </w:t>
            </w:r>
            <w:proofErr w:type="spellStart"/>
            <w:r w:rsidRPr="00875DE7">
              <w:rPr>
                <w:rFonts w:ascii="Calibri" w:eastAsia="Calibri" w:hAnsi="Calibri" w:cs="Calibri"/>
                <w:b/>
                <w:color w:val="EE0000"/>
                <w:sz w:val="20"/>
                <w:szCs w:val="20"/>
              </w:rPr>
              <w:t>loop</w:t>
            </w:r>
            <w:proofErr w:type="gramEnd"/>
            <w:r w:rsidRPr="00875DE7">
              <w:rPr>
                <w:rFonts w:ascii="Calibri" w:eastAsia="Calibri" w:hAnsi="Calibri" w:cs="Calibri"/>
                <w:b/>
                <w:color w:val="EE0000"/>
                <w:sz w:val="20"/>
                <w:szCs w:val="20"/>
              </w:rPr>
              <w:t>.index</w:t>
            </w:r>
            <w:proofErr w:type="spellEnd"/>
            <w:r w:rsidRPr="00875DE7">
              <w:rPr>
                <w:rFonts w:ascii="Calibri" w:eastAsia="Calibri" w:hAnsi="Calibri" w:cs="Calibri"/>
                <w:b/>
                <w:color w:val="EE0000"/>
                <w:sz w:val="20"/>
                <w:szCs w:val="20"/>
              </w:rPr>
              <w:t xml:space="preserve"> }}</w:t>
            </w:r>
          </w:p>
        </w:tc>
        <w:tc>
          <w:tcPr>
            <w:tcW w:w="1426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4D7F72" w14:textId="7630F9E2" w:rsidR="005D622A" w:rsidRPr="00875DE7" w:rsidRDefault="00875DE7">
            <w:pPr>
              <w:ind w:right="57"/>
              <w:jc w:val="center"/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</w:pPr>
            <w:proofErr w:type="gramStart"/>
            <w:r w:rsidRPr="00875DE7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 xml:space="preserve">{{ </w:t>
            </w:r>
            <w:proofErr w:type="spellStart"/>
            <w:r w:rsidRPr="00875DE7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>item</w:t>
            </w:r>
            <w:proofErr w:type="gramEnd"/>
            <w:r w:rsidRPr="00875DE7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>.catmat</w:t>
            </w:r>
            <w:proofErr w:type="spellEnd"/>
            <w:r w:rsidRPr="00875DE7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 xml:space="preserve"> }}</w:t>
            </w:r>
          </w:p>
        </w:tc>
        <w:tc>
          <w:tcPr>
            <w:tcW w:w="1426" w:type="dxa"/>
            <w:gridSpan w:val="2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1F3EE8" w14:textId="24DE244E" w:rsidR="005D622A" w:rsidRPr="00875DE7" w:rsidRDefault="00875DE7">
            <w:pPr>
              <w:ind w:right="57"/>
              <w:jc w:val="center"/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</w:pPr>
            <w:proofErr w:type="gramStart"/>
            <w:r w:rsidRPr="00875DE7">
              <w:rPr>
                <w:rFonts w:ascii="Calibri" w:eastAsia="Calibri" w:hAnsi="Calibri" w:cs="Calibri"/>
                <w:b/>
                <w:color w:val="EE0000"/>
                <w:sz w:val="16"/>
                <w:szCs w:val="16"/>
              </w:rPr>
              <w:t xml:space="preserve">{{ </w:t>
            </w:r>
            <w:proofErr w:type="spellStart"/>
            <w:r w:rsidRPr="00875DE7">
              <w:rPr>
                <w:rFonts w:ascii="Calibri" w:eastAsia="Calibri" w:hAnsi="Calibri" w:cs="Calibri"/>
                <w:b/>
                <w:color w:val="EE0000"/>
                <w:sz w:val="16"/>
                <w:szCs w:val="16"/>
              </w:rPr>
              <w:t>item</w:t>
            </w:r>
            <w:proofErr w:type="gramEnd"/>
            <w:r w:rsidRPr="00875DE7">
              <w:rPr>
                <w:rFonts w:ascii="Calibri" w:eastAsia="Calibri" w:hAnsi="Calibri" w:cs="Calibri"/>
                <w:b/>
                <w:color w:val="EE0000"/>
                <w:sz w:val="16"/>
                <w:szCs w:val="16"/>
              </w:rPr>
              <w:t>.unidade</w:t>
            </w:r>
            <w:proofErr w:type="spellEnd"/>
            <w:r w:rsidRPr="00875DE7">
              <w:rPr>
                <w:rFonts w:ascii="Calibri" w:eastAsia="Calibri" w:hAnsi="Calibri" w:cs="Calibri"/>
                <w:b/>
                <w:color w:val="EE0000"/>
                <w:sz w:val="16"/>
                <w:szCs w:val="16"/>
              </w:rPr>
              <w:t xml:space="preserve"> }}</w:t>
            </w:r>
          </w:p>
        </w:tc>
        <w:tc>
          <w:tcPr>
            <w:tcW w:w="1426" w:type="dxa"/>
            <w:gridSpan w:val="2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BD4C49" w14:textId="708459DD" w:rsidR="005D622A" w:rsidRPr="00875DE7" w:rsidRDefault="00875DE7">
            <w:pPr>
              <w:ind w:right="57"/>
              <w:jc w:val="center"/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</w:pPr>
            <w:proofErr w:type="gramStart"/>
            <w:r w:rsidRPr="00875DE7"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  <w:t xml:space="preserve">{{ </w:t>
            </w:r>
            <w:proofErr w:type="spellStart"/>
            <w:r w:rsidRPr="00875DE7"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  <w:t>item.qtd</w:t>
            </w:r>
            <w:proofErr w:type="spellEnd"/>
            <w:proofErr w:type="gramEnd"/>
            <w:r w:rsidRPr="00875DE7"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  <w:t xml:space="preserve"> }}</w:t>
            </w:r>
          </w:p>
        </w:tc>
        <w:tc>
          <w:tcPr>
            <w:tcW w:w="1426" w:type="dxa"/>
            <w:gridSpan w:val="2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2445B1" w14:textId="7DFF0C5B" w:rsidR="005D622A" w:rsidRPr="00875DE7" w:rsidRDefault="00875DE7">
            <w:pPr>
              <w:ind w:right="57"/>
              <w:jc w:val="center"/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</w:pPr>
            <w:proofErr w:type="gramStart"/>
            <w:r w:rsidRPr="00875DE7">
              <w:rPr>
                <w:rFonts w:ascii="Calibri" w:eastAsia="Calibri" w:hAnsi="Calibri" w:cs="Calibri"/>
                <w:b/>
                <w:color w:val="EE0000"/>
                <w:sz w:val="14"/>
                <w:szCs w:val="14"/>
              </w:rPr>
              <w:t xml:space="preserve">{{ </w:t>
            </w:r>
            <w:proofErr w:type="spellStart"/>
            <w:r w:rsidRPr="00875DE7">
              <w:rPr>
                <w:rFonts w:ascii="Calibri" w:eastAsia="Calibri" w:hAnsi="Calibri" w:cs="Calibri"/>
                <w:b/>
                <w:color w:val="EE0000"/>
                <w:sz w:val="14"/>
                <w:szCs w:val="14"/>
              </w:rPr>
              <w:t>item</w:t>
            </w:r>
            <w:proofErr w:type="gramEnd"/>
            <w:r w:rsidRPr="00875DE7">
              <w:rPr>
                <w:rFonts w:ascii="Calibri" w:eastAsia="Calibri" w:hAnsi="Calibri" w:cs="Calibri"/>
                <w:b/>
                <w:color w:val="EE0000"/>
                <w:sz w:val="14"/>
                <w:szCs w:val="14"/>
              </w:rPr>
              <w:t>.descricao</w:t>
            </w:r>
            <w:proofErr w:type="spellEnd"/>
            <w:r w:rsidRPr="00875DE7">
              <w:rPr>
                <w:rFonts w:ascii="Calibri" w:eastAsia="Calibri" w:hAnsi="Calibri" w:cs="Calibri"/>
                <w:b/>
                <w:color w:val="EE0000"/>
                <w:sz w:val="14"/>
                <w:szCs w:val="14"/>
              </w:rPr>
              <w:t xml:space="preserve"> }}</w:t>
            </w:r>
          </w:p>
        </w:tc>
        <w:tc>
          <w:tcPr>
            <w:tcW w:w="1426" w:type="dxa"/>
            <w:gridSpan w:val="2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92617C" w14:textId="313ADBC2" w:rsidR="005D622A" w:rsidRPr="00875DE7" w:rsidRDefault="00875DE7">
            <w:pPr>
              <w:ind w:right="57"/>
              <w:jc w:val="center"/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</w:pPr>
            <w:proofErr w:type="gramStart"/>
            <w:r w:rsidRPr="00875DE7">
              <w:rPr>
                <w:rFonts w:ascii="Calibri" w:eastAsia="Calibri" w:hAnsi="Calibri" w:cs="Calibri"/>
                <w:b/>
                <w:color w:val="EE0000"/>
                <w:sz w:val="12"/>
                <w:szCs w:val="12"/>
              </w:rPr>
              <w:t xml:space="preserve">{{ </w:t>
            </w:r>
            <w:proofErr w:type="spellStart"/>
            <w:r w:rsidRPr="00875DE7">
              <w:rPr>
                <w:rFonts w:ascii="Calibri" w:eastAsia="Calibri" w:hAnsi="Calibri" w:cs="Calibri"/>
                <w:b/>
                <w:color w:val="EE0000"/>
                <w:sz w:val="12"/>
                <w:szCs w:val="12"/>
              </w:rPr>
              <w:t>item</w:t>
            </w:r>
            <w:proofErr w:type="gramEnd"/>
            <w:r w:rsidRPr="00875DE7">
              <w:rPr>
                <w:rFonts w:ascii="Calibri" w:eastAsia="Calibri" w:hAnsi="Calibri" w:cs="Calibri"/>
                <w:b/>
                <w:color w:val="EE0000"/>
                <w:sz w:val="12"/>
                <w:szCs w:val="12"/>
              </w:rPr>
              <w:t>.valor_unitario</w:t>
            </w:r>
            <w:proofErr w:type="spellEnd"/>
            <w:r w:rsidRPr="00875DE7">
              <w:rPr>
                <w:rFonts w:ascii="Calibri" w:eastAsia="Calibri" w:hAnsi="Calibri" w:cs="Calibri"/>
                <w:b/>
                <w:color w:val="EE0000"/>
                <w:sz w:val="12"/>
                <w:szCs w:val="12"/>
              </w:rPr>
              <w:t xml:space="preserve"> }}</w:t>
            </w:r>
          </w:p>
        </w:tc>
        <w:tc>
          <w:tcPr>
            <w:tcW w:w="1426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DB27EC7" w14:textId="41813EBF" w:rsidR="005D622A" w:rsidRPr="00875DE7" w:rsidRDefault="00875DE7">
            <w:pPr>
              <w:ind w:right="57"/>
              <w:jc w:val="center"/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</w:pPr>
            <w:proofErr w:type="gramStart"/>
            <w:r w:rsidRPr="00875DE7">
              <w:rPr>
                <w:rFonts w:ascii="Calibri" w:eastAsia="Calibri" w:hAnsi="Calibri" w:cs="Calibri"/>
                <w:b/>
                <w:color w:val="EE0000"/>
                <w:sz w:val="14"/>
                <w:szCs w:val="14"/>
              </w:rPr>
              <w:t xml:space="preserve">{{ </w:t>
            </w:r>
            <w:proofErr w:type="spellStart"/>
            <w:r w:rsidRPr="00875DE7">
              <w:rPr>
                <w:rFonts w:ascii="Calibri" w:eastAsia="Calibri" w:hAnsi="Calibri" w:cs="Calibri"/>
                <w:b/>
                <w:color w:val="EE0000"/>
                <w:sz w:val="14"/>
                <w:szCs w:val="14"/>
              </w:rPr>
              <w:t>item</w:t>
            </w:r>
            <w:proofErr w:type="gramEnd"/>
            <w:r w:rsidRPr="00875DE7">
              <w:rPr>
                <w:rFonts w:ascii="Calibri" w:eastAsia="Calibri" w:hAnsi="Calibri" w:cs="Calibri"/>
                <w:b/>
                <w:color w:val="EE0000"/>
                <w:sz w:val="14"/>
                <w:szCs w:val="14"/>
              </w:rPr>
              <w:t>.valor_total</w:t>
            </w:r>
            <w:proofErr w:type="spellEnd"/>
            <w:r w:rsidRPr="00875DE7">
              <w:rPr>
                <w:rFonts w:ascii="Calibri" w:eastAsia="Calibri" w:hAnsi="Calibri" w:cs="Calibri"/>
                <w:b/>
                <w:color w:val="EE0000"/>
                <w:sz w:val="14"/>
                <w:szCs w:val="14"/>
              </w:rPr>
              <w:t xml:space="preserve"> }}</w:t>
            </w:r>
          </w:p>
        </w:tc>
      </w:tr>
      <w:tr w:rsidR="00875DE7" w14:paraId="302E0BB0" w14:textId="77777777" w:rsidTr="00E40EE0">
        <w:trPr>
          <w:gridAfter w:val="10"/>
          <w:wAfter w:w="8556" w:type="dxa"/>
          <w:trHeight w:val="518"/>
        </w:trPr>
        <w:tc>
          <w:tcPr>
            <w:tcW w:w="142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CC16ED" w14:textId="6C54BA0A" w:rsidR="00875DE7" w:rsidRPr="00875DE7" w:rsidRDefault="00875DE7">
            <w:pPr>
              <w:tabs>
                <w:tab w:val="left" w:pos="438"/>
              </w:tabs>
              <w:ind w:right="57"/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</w:pPr>
            <w:r w:rsidRPr="00CB659F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>{</w:t>
            </w:r>
            <w:r w:rsidR="00CB659F" w:rsidRPr="00CB659F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>%</w:t>
            </w:r>
            <w:proofErr w:type="spellStart"/>
            <w:proofErr w:type="gramStart"/>
            <w:r w:rsidR="00CB659F" w:rsidRPr="00CB659F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>tr</w:t>
            </w:r>
            <w:proofErr w:type="spellEnd"/>
            <w:r w:rsidR="00CB659F" w:rsidRPr="00CB659F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 xml:space="preserve"> </w:t>
            </w:r>
            <w:r w:rsidRPr="00CB659F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 xml:space="preserve"> </w:t>
            </w:r>
            <w:proofErr w:type="spellStart"/>
            <w:r w:rsidRPr="00CB659F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>endfor</w:t>
            </w:r>
            <w:proofErr w:type="spellEnd"/>
            <w:proofErr w:type="gramEnd"/>
            <w:r w:rsidRPr="00CB659F">
              <w:rPr>
                <w:rFonts w:ascii="Calibri" w:eastAsia="Calibri" w:hAnsi="Calibri" w:cs="Calibri"/>
                <w:b/>
                <w:color w:val="EE0000"/>
                <w:sz w:val="18"/>
                <w:szCs w:val="18"/>
              </w:rPr>
              <w:t xml:space="preserve"> %}</w:t>
            </w:r>
          </w:p>
        </w:tc>
      </w:tr>
      <w:tr w:rsidR="005D622A" w14:paraId="3DA01DA6" w14:textId="77777777" w:rsidTr="00E40EE0">
        <w:trPr>
          <w:trHeight w:val="518"/>
        </w:trPr>
        <w:tc>
          <w:tcPr>
            <w:tcW w:w="9980" w:type="dxa"/>
            <w:gridSpan w:val="1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833926" w14:textId="77777777" w:rsidR="005D622A" w:rsidRDefault="00C55F56">
            <w:pPr>
              <w:numPr>
                <w:ilvl w:val="0"/>
                <w:numId w:val="1"/>
              </w:numPr>
              <w:shd w:val="clear" w:color="auto" w:fill="D9D9D9"/>
              <w:tabs>
                <w:tab w:val="left" w:pos="438"/>
              </w:tabs>
              <w:ind w:left="0" w:right="57" w:firstLine="0"/>
              <w:jc w:val="both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DESCRIÇÃO DA SOLUÇÃO COMO UM TODO, INCLUSIVE DAS EXIGÊNCIAS RELACIONADAS À GARANTIA, MANUTENÇÃO E À ASSISTÊNCIA TÉCNICA, QUANDO FOR O CASO (art. 35, inciso VII do D1525/2022)</w:t>
            </w:r>
          </w:p>
          <w:p w14:paraId="52345B51" w14:textId="3A2163CA" w:rsidR="005D622A" w:rsidRDefault="0033074C">
            <w:pPr>
              <w:numPr>
                <w:ilvl w:val="1"/>
                <w:numId w:val="1"/>
              </w:numPr>
              <w:ind w:left="0" w:right="57" w:firstLine="0"/>
              <w:jc w:val="both"/>
              <w:rPr>
                <w:sz w:val="22"/>
                <w:szCs w:val="22"/>
              </w:rPr>
            </w:pPr>
            <w:proofErr w:type="gramStart"/>
            <w:r w:rsidRPr="0033074C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33074C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descricao</w:t>
            </w:r>
            <w:proofErr w:type="gramEnd"/>
            <w:r w:rsidRPr="0033074C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_solucao_ia</w:t>
            </w:r>
            <w:proofErr w:type="spellEnd"/>
            <w:r w:rsidRPr="0033074C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 }}</w:t>
            </w:r>
          </w:p>
        </w:tc>
      </w:tr>
      <w:tr w:rsidR="005D622A" w14:paraId="5D1747F8" w14:textId="77777777" w:rsidTr="00E40EE0">
        <w:trPr>
          <w:trHeight w:val="518"/>
        </w:trPr>
        <w:tc>
          <w:tcPr>
            <w:tcW w:w="9980" w:type="dxa"/>
            <w:gridSpan w:val="1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9E405F" w14:textId="77777777" w:rsidR="005D622A" w:rsidRDefault="00C55F56">
            <w:pPr>
              <w:numPr>
                <w:ilvl w:val="0"/>
                <w:numId w:val="1"/>
              </w:numPr>
              <w:shd w:val="clear" w:color="auto" w:fill="D9D9D9"/>
              <w:tabs>
                <w:tab w:val="left" w:pos="438"/>
              </w:tabs>
              <w:ind w:left="0" w:right="57" w:firstLine="0"/>
              <w:jc w:val="both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JUSTIFICATIVAS PARA O PARCELAMENTO OU NÃO DA SOLUÇÃO (art. 35, inciso VIII do D1525/2022)</w:t>
            </w:r>
          </w:p>
          <w:p w14:paraId="4C1858E6" w14:textId="576D555B" w:rsidR="005D622A" w:rsidRDefault="0033074C">
            <w:pPr>
              <w:numPr>
                <w:ilvl w:val="1"/>
                <w:numId w:val="1"/>
              </w:numPr>
              <w:ind w:left="0" w:right="57" w:firstLine="0"/>
              <w:jc w:val="both"/>
              <w:rPr>
                <w:sz w:val="22"/>
                <w:szCs w:val="22"/>
              </w:rPr>
            </w:pPr>
            <w:proofErr w:type="gramStart"/>
            <w:r w:rsidRPr="0033074C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33074C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justificativa</w:t>
            </w:r>
            <w:proofErr w:type="gramEnd"/>
            <w:r w:rsidRPr="0033074C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_parcelamento_input</w:t>
            </w:r>
            <w:proofErr w:type="spellEnd"/>
            <w:r w:rsidRPr="0033074C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 }}</w:t>
            </w:r>
          </w:p>
        </w:tc>
      </w:tr>
      <w:tr w:rsidR="005D622A" w14:paraId="548D9EB8" w14:textId="77777777" w:rsidTr="00E40EE0">
        <w:trPr>
          <w:trHeight w:val="518"/>
        </w:trPr>
        <w:tc>
          <w:tcPr>
            <w:tcW w:w="9980" w:type="dxa"/>
            <w:gridSpan w:val="1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30DBD2" w14:textId="77777777" w:rsidR="005D622A" w:rsidRDefault="00C55F5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D9D9D9"/>
              <w:tabs>
                <w:tab w:val="left" w:pos="438"/>
              </w:tabs>
              <w:ind w:left="0" w:right="57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DEMONSTRATIVO DOS RESULTADOS PRETENDIDOS, EM TERMOS DE ECONOMICIDADE E DE MELHOR APROVEITAMENTO DOS RECURSOS HUMANOS, MATERIAIS E FINANCEIROS DISPONÍVEIS (art. 35, inciso IX do D1525/2022)</w:t>
            </w:r>
          </w:p>
          <w:p w14:paraId="2A6DE241" w14:textId="1ECDFB79" w:rsidR="005D622A" w:rsidRDefault="0033074C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right="57" w:firstLine="0"/>
              <w:jc w:val="both"/>
              <w:rPr>
                <w:rFonts w:ascii="Arial" w:eastAsia="Arial" w:hAnsi="Arial" w:cs="Arial"/>
              </w:rPr>
            </w:pPr>
            <w:proofErr w:type="gramStart"/>
            <w:r w:rsidRPr="0033074C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33074C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resultados</w:t>
            </w:r>
            <w:proofErr w:type="gramEnd"/>
            <w:r w:rsidRPr="0033074C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_pretendidos_ia</w:t>
            </w:r>
            <w:proofErr w:type="spellEnd"/>
            <w:r w:rsidRPr="0033074C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 }}</w:t>
            </w:r>
          </w:p>
        </w:tc>
      </w:tr>
      <w:tr w:rsidR="005D622A" w14:paraId="29AA002D" w14:textId="77777777" w:rsidTr="00E40EE0">
        <w:trPr>
          <w:trHeight w:val="518"/>
        </w:trPr>
        <w:tc>
          <w:tcPr>
            <w:tcW w:w="9980" w:type="dxa"/>
            <w:gridSpan w:val="1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0EE125" w14:textId="77777777" w:rsidR="005D622A" w:rsidRDefault="00C55F5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D9D9D9"/>
              <w:tabs>
                <w:tab w:val="left" w:pos="438"/>
              </w:tabs>
              <w:ind w:left="0" w:right="57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PROVIDÊNCIAS A SEREM ADOTADAS PELA ADMINISTRAÇÃO PREVIAMENTE À CELEBRAÇÃO DO CONTRATO, INCLUSIVE QUANTO À CAPACITAÇÃO DE SERVIDORES OU DE EMPREGADOS PARA FISCALIZAÇÃO E GESTÃO CONTRATUAL (art. 35, inciso X do D1525/2022)</w:t>
            </w:r>
          </w:p>
          <w:p w14:paraId="4DE01C49" w14:textId="7FA8C03F" w:rsidR="005D622A" w:rsidRDefault="00875DE7">
            <w:pPr>
              <w:numPr>
                <w:ilvl w:val="1"/>
                <w:numId w:val="1"/>
              </w:numPr>
              <w:ind w:right="57"/>
              <w:jc w:val="both"/>
              <w:rPr>
                <w:rFonts w:ascii="Arial" w:eastAsia="Arial" w:hAnsi="Arial" w:cs="Arial"/>
              </w:rPr>
            </w:pPr>
            <w:proofErr w:type="gramStart"/>
            <w:r w:rsidRPr="00875DE7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875DE7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providencias</w:t>
            </w:r>
            <w:proofErr w:type="gramEnd"/>
            <w:r w:rsidRPr="00875DE7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_input</w:t>
            </w:r>
            <w:proofErr w:type="spellEnd"/>
            <w:r w:rsidRPr="00875DE7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 }}</w:t>
            </w:r>
          </w:p>
        </w:tc>
      </w:tr>
      <w:tr w:rsidR="005D622A" w14:paraId="7CD7F5F5" w14:textId="77777777" w:rsidTr="00E40EE0">
        <w:trPr>
          <w:trHeight w:val="518"/>
        </w:trPr>
        <w:tc>
          <w:tcPr>
            <w:tcW w:w="9980" w:type="dxa"/>
            <w:gridSpan w:val="1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D58826" w14:textId="77777777" w:rsidR="005D622A" w:rsidRDefault="00C55F5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D9D9D9"/>
              <w:tabs>
                <w:tab w:val="left" w:pos="438"/>
              </w:tabs>
              <w:ind w:left="0" w:right="57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CONTRATAÇÕES CORRELATAS E/OU INTERDEPENDENTES (art. 35, inciso XI do D1525/2022)</w:t>
            </w:r>
          </w:p>
          <w:p w14:paraId="0FD516CA" w14:textId="0B55CE41" w:rsidR="005D622A" w:rsidRDefault="00875DE7">
            <w:pPr>
              <w:numPr>
                <w:ilvl w:val="1"/>
                <w:numId w:val="1"/>
              </w:numPr>
              <w:ind w:right="57"/>
              <w:jc w:val="both"/>
              <w:rPr>
                <w:rFonts w:ascii="Arial" w:eastAsia="Arial" w:hAnsi="Arial" w:cs="Arial"/>
              </w:rPr>
            </w:pPr>
            <w:proofErr w:type="gramStart"/>
            <w:r w:rsidRPr="00875DE7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875DE7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correlatas</w:t>
            </w:r>
            <w:proofErr w:type="gramEnd"/>
            <w:r w:rsidRPr="00875DE7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_input</w:t>
            </w:r>
            <w:proofErr w:type="spellEnd"/>
            <w:r w:rsidRPr="00875DE7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 }}</w:t>
            </w:r>
          </w:p>
        </w:tc>
      </w:tr>
      <w:tr w:rsidR="005D622A" w14:paraId="1F06EB35" w14:textId="77777777" w:rsidTr="00E40EE0">
        <w:trPr>
          <w:trHeight w:val="518"/>
        </w:trPr>
        <w:tc>
          <w:tcPr>
            <w:tcW w:w="9980" w:type="dxa"/>
            <w:gridSpan w:val="1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03A926" w14:textId="77777777" w:rsidR="005D622A" w:rsidRDefault="00C55F5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D9D9D9"/>
              <w:tabs>
                <w:tab w:val="left" w:pos="438"/>
              </w:tabs>
              <w:ind w:left="0" w:right="57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DESCRIÇÃO DE POSSÍVEIS IMPACTOS AMBIENTAIS E RESPECTIVAS MEDIDAS MITIGADORAS, INCLUÍDOS REQUISITOS DE BAIXO CONSUMO DE ENERGIA E DE OUTROS RECURSOS, BEM COMO LOGÍSTICA REVERSA PARA DESFAZIMENTO E RECICLAGEM DE BENS E REFUGOS, QUANDO APLICÁVEL (art. 35, inciso XII do D1525/2022)</w:t>
            </w:r>
          </w:p>
          <w:p w14:paraId="1B7CD513" w14:textId="7504E0DC" w:rsidR="005D622A" w:rsidRDefault="00875DE7">
            <w:pPr>
              <w:numPr>
                <w:ilvl w:val="1"/>
                <w:numId w:val="1"/>
              </w:numPr>
              <w:ind w:right="57"/>
              <w:jc w:val="both"/>
              <w:rPr>
                <w:rFonts w:ascii="Arial" w:eastAsia="Arial" w:hAnsi="Arial" w:cs="Arial"/>
              </w:rPr>
            </w:pPr>
            <w:proofErr w:type="gramStart"/>
            <w:r w:rsidRPr="00875DE7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875DE7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impactos</w:t>
            </w:r>
            <w:proofErr w:type="gramEnd"/>
            <w:r w:rsidRPr="00875DE7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_ambientais_ia</w:t>
            </w:r>
            <w:proofErr w:type="spellEnd"/>
            <w:r w:rsidRPr="00875DE7"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 }}</w:t>
            </w:r>
          </w:p>
        </w:tc>
      </w:tr>
      <w:tr w:rsidR="005D622A" w14:paraId="72715F84" w14:textId="77777777" w:rsidTr="00E40EE0">
        <w:trPr>
          <w:trHeight w:val="518"/>
        </w:trPr>
        <w:tc>
          <w:tcPr>
            <w:tcW w:w="9980" w:type="dxa"/>
            <w:gridSpan w:val="1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7A17A9" w14:textId="77777777" w:rsidR="005D622A" w:rsidRDefault="00C55F5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D9D9D9"/>
              <w:tabs>
                <w:tab w:val="left" w:pos="438"/>
              </w:tabs>
              <w:ind w:left="0" w:right="57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 xml:space="preserve">POSICIONAMENTO CONCLUSIVO SOBRE A ADEQUAÇÃO DA CONTRATAÇÃO PARA O ATENDIMENTO DA 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lastRenderedPageBreak/>
              <w:t>NECESSIDADE A QUE SE DESTINA (art. 35, inciso XIII do D1525/2022)</w:t>
            </w:r>
          </w:p>
          <w:p w14:paraId="51EA8C34" w14:textId="77777777" w:rsidR="005D622A" w:rsidRDefault="00C55F56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right="57" w:firstLine="0"/>
              <w:jc w:val="both"/>
            </w:pPr>
            <w:r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Declaro esta contratação com base neste Estudo Técnico Preliminar, consoante ao Art. 18, inciso I, e §1º, incisos I a XIII, do mesmo artigo, da Lei Federal de Licitações nº 14.133, de 1º de abril de 2021. </w:t>
            </w:r>
          </w:p>
          <w:p w14:paraId="2E11909E" w14:textId="77777777" w:rsidR="005D622A" w:rsidRDefault="00C55F56">
            <w:pPr>
              <w:ind w:right="57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proofErr w:type="gramStart"/>
            <w:r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(  )</w:t>
            </w:r>
            <w:proofErr w:type="gramEnd"/>
            <w:r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 É VIÁVEL a presente contratação.</w:t>
            </w:r>
          </w:p>
          <w:p w14:paraId="72E5BC30" w14:textId="77777777" w:rsidR="005D622A" w:rsidRDefault="00C55F56">
            <w:pPr>
              <w:ind w:right="57"/>
              <w:jc w:val="both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proofErr w:type="gramStart"/>
            <w:r>
              <w:rPr>
                <w:rFonts w:ascii="Calibri" w:eastAsia="Calibri" w:hAnsi="Calibri" w:cs="Calibri"/>
                <w:color w:val="FF0000"/>
                <w:sz w:val="22"/>
                <w:szCs w:val="22"/>
              </w:rPr>
              <w:t>(  )</w:t>
            </w:r>
            <w:proofErr w:type="gramEnd"/>
            <w:r>
              <w:rPr>
                <w:rFonts w:ascii="Calibri" w:eastAsia="Calibri" w:hAnsi="Calibri" w:cs="Calibri"/>
                <w:color w:val="FF0000"/>
                <w:sz w:val="22"/>
                <w:szCs w:val="22"/>
              </w:rPr>
              <w:t xml:space="preserve"> NÃO É VIÁVEL a presente contratação.</w:t>
            </w:r>
          </w:p>
        </w:tc>
      </w:tr>
      <w:tr w:rsidR="005D622A" w14:paraId="28097C5A" w14:textId="77777777" w:rsidTr="00E40EE0">
        <w:trPr>
          <w:trHeight w:val="518"/>
        </w:trPr>
        <w:tc>
          <w:tcPr>
            <w:tcW w:w="9980" w:type="dxa"/>
            <w:gridSpan w:val="1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6A4251" w14:textId="77777777" w:rsidR="005D622A" w:rsidRDefault="00C55F56">
            <w:pPr>
              <w:numPr>
                <w:ilvl w:val="0"/>
                <w:numId w:val="1"/>
              </w:numPr>
              <w:shd w:val="clear" w:color="auto" w:fill="D9D9D9"/>
              <w:tabs>
                <w:tab w:val="left" w:pos="438"/>
              </w:tabs>
              <w:ind w:left="0" w:right="57" w:firstLine="0"/>
              <w:jc w:val="both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lastRenderedPageBreak/>
              <w:t>LEGISLAÇÃO/FONTES</w:t>
            </w:r>
          </w:p>
          <w:p w14:paraId="417EDE8A" w14:textId="77777777" w:rsidR="005D622A" w:rsidRDefault="00C55F56">
            <w:pPr>
              <w:numPr>
                <w:ilvl w:val="1"/>
                <w:numId w:val="1"/>
              </w:numPr>
              <w:ind w:left="0" w:right="57" w:firstLine="0"/>
              <w:jc w:val="both"/>
              <w:rPr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Lei Federal nº 14.133/2021 - Lei de Licitações e Contratos Administrativos;</w:t>
            </w:r>
          </w:p>
          <w:p w14:paraId="3B2C280E" w14:textId="77777777" w:rsidR="005D622A" w:rsidRDefault="00C55F56">
            <w:pPr>
              <w:numPr>
                <w:ilvl w:val="1"/>
                <w:numId w:val="1"/>
              </w:numPr>
              <w:ind w:left="0" w:right="57" w:firstLine="0"/>
              <w:jc w:val="both"/>
              <w:rPr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Decreto Estadual nº 1.525/2022 - Regulamenta a Lei Federal nº 14.133/2021.</w:t>
            </w:r>
          </w:p>
        </w:tc>
      </w:tr>
      <w:tr w:rsidR="005D622A" w14:paraId="244BDC54" w14:textId="77777777" w:rsidTr="00E40EE0">
        <w:trPr>
          <w:trHeight w:val="518"/>
        </w:trPr>
        <w:tc>
          <w:tcPr>
            <w:tcW w:w="9980" w:type="dxa"/>
            <w:gridSpan w:val="1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F44551" w14:textId="77777777" w:rsidR="005D622A" w:rsidRDefault="00C55F56">
            <w:pPr>
              <w:numPr>
                <w:ilvl w:val="0"/>
                <w:numId w:val="1"/>
              </w:numPr>
              <w:shd w:val="clear" w:color="auto" w:fill="D9D9D9"/>
              <w:tabs>
                <w:tab w:val="left" w:pos="438"/>
              </w:tabs>
              <w:ind w:left="0" w:right="57" w:firstLine="0"/>
              <w:jc w:val="both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RESPONSÁVEL PELA ELABORAÇÃO/DATA DE TÉRMINO</w:t>
            </w:r>
          </w:p>
          <w:p w14:paraId="4C13E5E1" w14:textId="77777777" w:rsidR="005D622A" w:rsidRDefault="005D622A">
            <w:pPr>
              <w:ind w:right="57"/>
              <w:jc w:val="both"/>
              <w:rPr>
                <w:rFonts w:ascii="Calibri" w:eastAsia="Calibri" w:hAnsi="Calibri" w:cs="Calibri"/>
                <w:b/>
                <w:sz w:val="22"/>
                <w:szCs w:val="22"/>
              </w:rPr>
            </w:pPr>
          </w:p>
          <w:p w14:paraId="3266BE15" w14:textId="4B387C9D" w:rsidR="005D622A" w:rsidRDefault="00C55F56">
            <w:pPr>
              <w:ind w:right="57"/>
              <w:jc w:val="righ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Cuiabá-MT, </w:t>
            </w:r>
            <w:proofErr w:type="gramStart"/>
            <w:r w:rsidR="00875DE7" w:rsidRPr="00875DE7">
              <w:rPr>
                <w:rFonts w:ascii="Calibri" w:eastAsia="Calibri" w:hAnsi="Calibri" w:cs="Calibri"/>
                <w:color w:val="EE0000"/>
                <w:sz w:val="22"/>
                <w:szCs w:val="22"/>
              </w:rPr>
              <w:t xml:space="preserve">{{ </w:t>
            </w:r>
            <w:proofErr w:type="spellStart"/>
            <w:r w:rsidR="00875DE7" w:rsidRPr="00875DE7">
              <w:rPr>
                <w:rFonts w:ascii="Calibri" w:eastAsia="Calibri" w:hAnsi="Calibri" w:cs="Calibri"/>
                <w:color w:val="EE0000"/>
                <w:sz w:val="22"/>
                <w:szCs w:val="22"/>
              </w:rPr>
              <w:t>data</w:t>
            </w:r>
            <w:proofErr w:type="gramEnd"/>
            <w:r w:rsidR="00875DE7" w:rsidRPr="00875DE7">
              <w:rPr>
                <w:rFonts w:ascii="Calibri" w:eastAsia="Calibri" w:hAnsi="Calibri" w:cs="Calibri"/>
                <w:color w:val="EE0000"/>
                <w:sz w:val="22"/>
                <w:szCs w:val="22"/>
              </w:rPr>
              <w:t>_</w:t>
            </w:r>
            <w:proofErr w:type="gramStart"/>
            <w:r w:rsidR="00875DE7" w:rsidRPr="00875DE7">
              <w:rPr>
                <w:rFonts w:ascii="Calibri" w:eastAsia="Calibri" w:hAnsi="Calibri" w:cs="Calibri"/>
                <w:color w:val="EE0000"/>
                <w:sz w:val="22"/>
                <w:szCs w:val="22"/>
              </w:rPr>
              <w:t>final</w:t>
            </w:r>
            <w:proofErr w:type="spellEnd"/>
            <w:r w:rsidR="00875DE7" w:rsidRPr="00875DE7">
              <w:rPr>
                <w:rFonts w:ascii="Calibri" w:eastAsia="Calibri" w:hAnsi="Calibri" w:cs="Calibri"/>
                <w:color w:val="EE0000"/>
                <w:sz w:val="22"/>
                <w:szCs w:val="22"/>
              </w:rPr>
              <w:t xml:space="preserve"> }</w:t>
            </w:r>
            <w:proofErr w:type="gramEnd"/>
            <w:r w:rsidR="00875DE7" w:rsidRPr="00875DE7">
              <w:rPr>
                <w:rFonts w:ascii="Calibri" w:eastAsia="Calibri" w:hAnsi="Calibri" w:cs="Calibri"/>
                <w:color w:val="EE0000"/>
                <w:sz w:val="22"/>
                <w:szCs w:val="22"/>
              </w:rPr>
              <w:t>}</w:t>
            </w:r>
            <w:r w:rsidRPr="00875DE7">
              <w:rPr>
                <w:rFonts w:ascii="Calibri" w:eastAsia="Calibri" w:hAnsi="Calibri" w:cs="Calibri"/>
                <w:sz w:val="22"/>
                <w:szCs w:val="22"/>
              </w:rPr>
              <w:t>.</w:t>
            </w:r>
          </w:p>
          <w:p w14:paraId="2A970133" w14:textId="477D8D06" w:rsidR="005D622A" w:rsidRDefault="00C55F56">
            <w:pPr>
              <w:ind w:right="57"/>
              <w:rPr>
                <w:rFonts w:ascii="Calibri" w:eastAsia="Calibri" w:hAnsi="Calibri" w:cs="Calibri"/>
                <w:b/>
                <w:sz w:val="22"/>
                <w:szCs w:val="22"/>
                <w:highlight w:val="yellow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Elaborado por: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 xml:space="preserve"> </w:t>
            </w:r>
            <w:proofErr w:type="gramStart"/>
            <w:r w:rsidR="00875DE7" w:rsidRPr="00875DE7"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  <w:t xml:space="preserve">{{ </w:t>
            </w:r>
            <w:proofErr w:type="spellStart"/>
            <w:r w:rsidR="00875DE7" w:rsidRPr="00875DE7"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  <w:t>elaborador</w:t>
            </w:r>
            <w:proofErr w:type="gramEnd"/>
            <w:r w:rsidR="00875DE7" w:rsidRPr="00875DE7"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  <w:t>_</w:t>
            </w:r>
            <w:proofErr w:type="gramStart"/>
            <w:r w:rsidR="00875DE7" w:rsidRPr="00875DE7"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  <w:t>nome</w:t>
            </w:r>
            <w:proofErr w:type="spellEnd"/>
            <w:r w:rsidR="00875DE7" w:rsidRPr="00875DE7"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  <w:t xml:space="preserve"> }</w:t>
            </w:r>
            <w:proofErr w:type="gramEnd"/>
            <w:r w:rsidR="00875DE7" w:rsidRPr="00875DE7">
              <w:rPr>
                <w:rFonts w:ascii="Calibri" w:eastAsia="Calibri" w:hAnsi="Calibri" w:cs="Calibri"/>
                <w:b/>
                <w:color w:val="EE0000"/>
                <w:sz w:val="22"/>
                <w:szCs w:val="22"/>
              </w:rPr>
              <w:t>}</w:t>
            </w:r>
          </w:p>
          <w:p w14:paraId="7E15C5A2" w14:textId="0E296D88" w:rsidR="005D622A" w:rsidRDefault="00C55F56">
            <w:pPr>
              <w:ind w:right="57"/>
              <w:rPr>
                <w:rFonts w:ascii="Calibri" w:eastAsia="Calibri" w:hAnsi="Calibri" w:cs="Calibri"/>
                <w:b/>
                <w:sz w:val="22"/>
                <w:szCs w:val="22"/>
                <w:highlight w:val="yellow"/>
              </w:rPr>
            </w:pPr>
            <w:bookmarkStart w:id="0" w:name="_heading=h.gjdgxs" w:colFirst="0" w:colLast="0"/>
            <w:bookmarkEnd w:id="0"/>
            <w:r>
              <w:rPr>
                <w:rFonts w:ascii="Calibri" w:eastAsia="Calibri" w:hAnsi="Calibri" w:cs="Calibri"/>
                <w:sz w:val="22"/>
                <w:szCs w:val="22"/>
              </w:rPr>
              <w:t xml:space="preserve">Matrícula: </w:t>
            </w:r>
            <w:proofErr w:type="gramStart"/>
            <w:r w:rsidR="00875DE7" w:rsidRPr="00875DE7">
              <w:rPr>
                <w:rFonts w:ascii="Calibri" w:eastAsia="Calibri" w:hAnsi="Calibri" w:cs="Calibri"/>
                <w:color w:val="EE0000"/>
                <w:sz w:val="22"/>
                <w:szCs w:val="22"/>
              </w:rPr>
              <w:t xml:space="preserve">{{ </w:t>
            </w:r>
            <w:proofErr w:type="spellStart"/>
            <w:r w:rsidR="00875DE7" w:rsidRPr="00875DE7">
              <w:rPr>
                <w:rFonts w:ascii="Calibri" w:eastAsia="Calibri" w:hAnsi="Calibri" w:cs="Calibri"/>
                <w:color w:val="EE0000"/>
                <w:sz w:val="22"/>
                <w:szCs w:val="22"/>
              </w:rPr>
              <w:t>elaborador</w:t>
            </w:r>
            <w:proofErr w:type="gramEnd"/>
            <w:r w:rsidR="00875DE7" w:rsidRPr="00875DE7">
              <w:rPr>
                <w:rFonts w:ascii="Calibri" w:eastAsia="Calibri" w:hAnsi="Calibri" w:cs="Calibri"/>
                <w:color w:val="EE0000"/>
                <w:sz w:val="22"/>
                <w:szCs w:val="22"/>
              </w:rPr>
              <w:t>_matricula</w:t>
            </w:r>
            <w:proofErr w:type="spellEnd"/>
            <w:r w:rsidR="00875DE7" w:rsidRPr="00875DE7">
              <w:rPr>
                <w:rFonts w:ascii="Calibri" w:eastAsia="Calibri" w:hAnsi="Calibri" w:cs="Calibri"/>
                <w:color w:val="EE0000"/>
                <w:sz w:val="22"/>
                <w:szCs w:val="22"/>
              </w:rPr>
              <w:t xml:space="preserve"> }}</w:t>
            </w:r>
          </w:p>
        </w:tc>
      </w:tr>
    </w:tbl>
    <w:p w14:paraId="0D503B64" w14:textId="77777777" w:rsidR="005D622A" w:rsidRDefault="005D622A">
      <w:pPr>
        <w:rPr>
          <w:rFonts w:ascii="Calibri" w:eastAsia="Calibri" w:hAnsi="Calibri" w:cs="Calibri"/>
          <w:color w:val="000000"/>
          <w:sz w:val="22"/>
          <w:szCs w:val="22"/>
        </w:rPr>
      </w:pPr>
    </w:p>
    <w:sectPr w:rsidR="005D622A">
      <w:pgSz w:w="11906" w:h="16838"/>
      <w:pgMar w:top="1133" w:right="1134" w:bottom="794" w:left="1134" w:header="284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4C3D9B"/>
    <w:multiLevelType w:val="multilevel"/>
    <w:tmpl w:val="3F5E4AD2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ascii="Calibri" w:eastAsia="Calibri" w:hAnsi="Calibri" w:cs="Calibri"/>
        <w:b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Calibri" w:eastAsia="Calibri" w:hAnsi="Calibri" w:cs="Calibri"/>
        <w:b w:val="0"/>
        <w:sz w:val="22"/>
        <w:szCs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76B259BC"/>
    <w:multiLevelType w:val="multilevel"/>
    <w:tmpl w:val="8AECF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9776888">
    <w:abstractNumId w:val="0"/>
  </w:num>
  <w:num w:numId="2" w16cid:durableId="6426644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22A"/>
    <w:rsid w:val="000570FE"/>
    <w:rsid w:val="000F1E0A"/>
    <w:rsid w:val="00202859"/>
    <w:rsid w:val="0033074C"/>
    <w:rsid w:val="00410C8F"/>
    <w:rsid w:val="00484B7F"/>
    <w:rsid w:val="005D622A"/>
    <w:rsid w:val="00852446"/>
    <w:rsid w:val="00875DE7"/>
    <w:rsid w:val="008B167B"/>
    <w:rsid w:val="00954935"/>
    <w:rsid w:val="00992870"/>
    <w:rsid w:val="00AA2652"/>
    <w:rsid w:val="00B67DF2"/>
    <w:rsid w:val="00BA2847"/>
    <w:rsid w:val="00C55F56"/>
    <w:rsid w:val="00CB659F"/>
    <w:rsid w:val="00CF0F62"/>
    <w:rsid w:val="00E40EE0"/>
    <w:rsid w:val="00F13229"/>
    <w:rsid w:val="00F63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8627A2"/>
  <w15:docId w15:val="{BEEA5109-722B-4776-A318-C8925DA16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spacing w:before="240" w:after="120"/>
      <w:ind w:left="432" w:hanging="432"/>
      <w:outlineLvl w:val="0"/>
    </w:pPr>
    <w:rPr>
      <w:rFonts w:ascii="Arial" w:eastAsia="Arial" w:hAnsi="Arial" w:cs="Arial"/>
      <w:b/>
      <w:sz w:val="36"/>
      <w:szCs w:val="36"/>
    </w:rPr>
  </w:style>
  <w:style w:type="paragraph" w:styleId="Ttulo2">
    <w:name w:val="heading 2"/>
    <w:basedOn w:val="Normal"/>
    <w:next w:val="Normal"/>
    <w:pPr>
      <w:keepNext/>
      <w:spacing w:before="200" w:after="120"/>
      <w:ind w:left="576" w:hanging="576"/>
      <w:outlineLvl w:val="1"/>
    </w:pPr>
    <w:rPr>
      <w:rFonts w:ascii="Arial" w:eastAsia="Arial" w:hAnsi="Arial" w:cs="Arial"/>
      <w:b/>
      <w:sz w:val="32"/>
      <w:szCs w:val="32"/>
    </w:rPr>
  </w:style>
  <w:style w:type="paragraph" w:styleId="Ttulo3">
    <w:name w:val="heading 3"/>
    <w:basedOn w:val="Normal"/>
    <w:next w:val="Normal"/>
    <w:pPr>
      <w:keepNext/>
      <w:spacing w:before="140" w:after="120"/>
      <w:ind w:left="720" w:hanging="720"/>
      <w:outlineLvl w:val="2"/>
    </w:pPr>
    <w:rPr>
      <w:rFonts w:ascii="Arial" w:eastAsia="Arial" w:hAnsi="Arial" w:cs="Arial"/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spacing w:before="240" w:after="120"/>
      <w:jc w:val="center"/>
    </w:pPr>
    <w:rPr>
      <w:rFonts w:ascii="Arial" w:eastAsia="Arial" w:hAnsi="Arial" w:cs="Arial"/>
      <w:b/>
      <w:sz w:val="56"/>
      <w:szCs w:val="56"/>
    </w:rPr>
  </w:style>
  <w:style w:type="paragraph" w:styleId="Subttulo">
    <w:name w:val="Subtitle"/>
    <w:basedOn w:val="Normal"/>
    <w:next w:val="Normal"/>
    <w:pPr>
      <w:keepNext/>
      <w:spacing w:before="60" w:after="120"/>
      <w:jc w:val="center"/>
    </w:pPr>
    <w:rPr>
      <w:rFonts w:ascii="Arial" w:eastAsia="Arial" w:hAnsi="Arial" w:cs="Arial"/>
      <w:sz w:val="36"/>
      <w:szCs w:val="36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A265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A2652"/>
    <w:rPr>
      <w:rFonts w:ascii="Courier New" w:hAnsi="Courier New" w:cs="Courier New"/>
      <w:sz w:val="20"/>
      <w:szCs w:val="20"/>
    </w:rPr>
  </w:style>
  <w:style w:type="character" w:styleId="CdigoHTML">
    <w:name w:val="HTML Code"/>
    <w:basedOn w:val="Fontepargpadro"/>
    <w:uiPriority w:val="99"/>
    <w:semiHidden/>
    <w:unhideWhenUsed/>
    <w:rsid w:val="00AA265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6876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9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71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0XuorL4vK/nFdcHZoqZ5QIfe5g==">CgMxLjAyCGguZ2pkZ3hzOAByITFVUEd0MWxuUUwxQzFCNm1wbU9JdU9qcU9FZjNzTnRmdw==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970</Words>
  <Characters>5244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6202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Anderson Freitas de Magalhaes</dc:creator>
  <cp:lastModifiedBy>Pedro Henrique Simoes da Silva</cp:lastModifiedBy>
  <cp:revision>13</cp:revision>
  <dcterms:created xsi:type="dcterms:W3CDTF">2025-06-09T18:54:00Z</dcterms:created>
  <dcterms:modified xsi:type="dcterms:W3CDTF">2025-09-09T13:25:00Z</dcterms:modified>
</cp:coreProperties>
</file>