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ATA DE REUNIÃO</w:t>
      </w:r>
    </w:p>
    <w:p>
      <w:r>
        <w:t xml:space="preserve">{meeting_title}</w:t>
      </w:r>
    </w:p>
    <w:p>
      <w:r>
        <w:t xml:space="preserve">Data: {meeting_date}</w:t>
      </w:r>
    </w:p>
    <w:p>
      <w:r>
        <w:t xml:space="preserve">Participantes: {#participants}{name}; {/participants}</w:t>
      </w:r>
    </w:p>
    <w:p>
      <w:r>
        <w:t xml:space="preserve">Objetivo</w:t>
      </w:r>
    </w:p>
    <w:p>
      <w:r>
        <w:t xml:space="preserve">{objective}</w:t>
      </w:r>
    </w:p>
    <w:p>
      <w:r>
        <w:t xml:space="preserve">Resumo Executivo</w:t>
      </w:r>
    </w:p>
    <w:p>
      <w:r>
        <w:t xml:space="preserve">{executive_summary}</w:t>
      </w:r>
    </w:p>
    <w:p>
      <w:r>
        <w:t xml:space="preserve">Tópicos Discutidos</w:t>
      </w:r>
    </w:p>
    <w:p>
      <w:r>
        <w:t xml:space="preserve">{#topics}{title}: {content}; {/topics}</w:t>
      </w:r>
    </w:p>
    <w:p>
      <w:r>
        <w:t xml:space="preserve">Decisões</w:t>
      </w:r>
    </w:p>
    <w:p>
      <w:r>
        <w:t xml:space="preserve">{#decisions}{description} (Responsável: {decided_by}); {/decisions}</w:t>
      </w:r>
    </w:p>
    <w:p>
      <w:r>
        <w:t xml:space="preserve">Tarefas</w:t>
      </w:r>
    </w:p>
    <w:p>
      <w:r>
        <w:t xml:space="preserve">{#tasks}{description} - Responsável: {owner} - Prazo: {due_date}; {/tasks}</w:t>
      </w:r>
    </w:p>
    <w:p>
      <w:r>
        <w:t xml:space="preserve">Próximos Passos</w:t>
      </w:r>
    </w:p>
    <w:p>
      <w:r>
        <w:t xml:space="preserve">{next_steps}</w:t>
      </w:r>
    </w:p>
    <w:sectPr/>
  </w:body>
</w:document>
</file>