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sdt>
      <w:sdtPr>
        <w:rPr>
          <w:rFonts w:ascii="Times New Roman" w:hAnsi="Times New Roman" w:cs="Times New Roman"/>
          <w:i/>
          <w:iCs/>
        </w:rPr>
        <w:id w:val="2143694350"/>
        <w:docPartObj>
          <w:docPartGallery w:val="Cover Pages"/>
          <w:docPartUnique/>
        </w:docPartObj>
      </w:sdtPr>
      <w:sdtContent>
        <w:p w14:paraId="320816BA" w14:textId="5C7DF4CE" w:rsidR="00C83D41" w:rsidRPr="009153A2" w:rsidRDefault="00C83D41">
          <w:pPr>
            <w:rPr>
              <w:rFonts w:ascii="Times New Roman" w:hAnsi="Times New Roman" w:cs="Times New Roman"/>
              <w:i/>
              <w:iCs/>
            </w:rPr>
          </w:pPr>
          <w:r w:rsidRPr="009153A2">
            <w:rPr>
              <w:rFonts w:ascii="Times New Roman" w:hAnsi="Times New Roman" w:cs="Times New Roman"/>
              <w:i/>
              <w:iCs/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D7C8C93" wp14:editId="610DC67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18415" b="15240"/>
                    <wp:wrapNone/>
                    <wp:docPr id="11" name="Group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5C274E" w14:textId="6763C818" w:rsidR="000F6DA8" w:rsidRDefault="00744773" w:rsidP="000F6DA8">
                                  <w:pPr>
                                    <w:pStyle w:val="NoSpacing"/>
                                    <w:spacing w:after="120"/>
                                    <w:rPr>
                                      <w:rFonts w:ascii="Times New Roman" w:eastAsiaTheme="majorEastAsia" w:hAnsi="Times New Roman" w:cs="Times New Roman"/>
                                      <w:sz w:val="84"/>
                                      <w:szCs w:val="84"/>
                                    </w:rPr>
                                  </w:pPr>
                                  <w:r>
                                    <w:rPr>
                                      <w:rFonts w:ascii="Times New Roman" w:eastAsiaTheme="majorEastAsia" w:hAnsi="Times New Roman" w:cs="Times New Roman"/>
                                      <w:sz w:val="84"/>
                                      <w:szCs w:val="84"/>
                                    </w:rPr>
                                    <w:t>Factory Simulation Instructions:</w:t>
                                  </w:r>
                                </w:p>
                                <w:p w14:paraId="16D71909" w14:textId="45E1EB49" w:rsidR="000F6DA8" w:rsidRPr="000F6DA8" w:rsidRDefault="000F6DA8" w:rsidP="000F6DA8">
                                  <w:pPr>
                                    <w:pStyle w:val="NoSpacing"/>
                                    <w:spacing w:after="120"/>
                                    <w:rPr>
                                      <w:rFonts w:ascii="Times New Roman" w:eastAsiaTheme="majorEastAsia" w:hAnsi="Times New Roman" w:cs="Times New Roman"/>
                                      <w:sz w:val="84"/>
                                      <w:szCs w:val="84"/>
                                    </w:rPr>
                                  </w:pPr>
                                </w:p>
                                <w:p w14:paraId="2B596367" w14:textId="77777777" w:rsidR="000F6DA8" w:rsidRPr="000F6DA8" w:rsidRDefault="000F6DA8" w:rsidP="000F6DA8">
                                  <w:pPr>
                                    <w:pStyle w:val="NoSpacing"/>
                                    <w:spacing w:after="120"/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  <w:r w:rsidRPr="000F6DA8"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  <w:t>A realistic Python-based simulation with dynamic user interaction and continuous process logging</w:t>
                                  </w:r>
                                </w:p>
                                <w:p w14:paraId="0DE93EFA" w14:textId="77777777" w:rsidR="000F6DA8" w:rsidRDefault="000F6DA8" w:rsidP="000F6DA8">
                                  <w:pPr>
                                    <w:pStyle w:val="NoSpacing"/>
                                    <w:spacing w:after="120"/>
                                    <w:rPr>
                                      <w:rFonts w:ascii="Times New Roman" w:hAnsi="Times New Roman" w:cs="Times New Roman"/>
                                      <w:sz w:val="52"/>
                                      <w:szCs w:val="52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706613735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72EF909" w14:textId="77777777" w:rsidR="000F6DA8" w:rsidRPr="000F6DA8" w:rsidRDefault="000F6DA8" w:rsidP="000F6DA8">
                                      <w:pPr>
                                        <w:pStyle w:val="NoSpacing"/>
                                        <w:rPr>
                                          <w:rFonts w:ascii="Times New Roman" w:hAnsi="Times New Roman" w:cs="Times New Roman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0F6DA8">
                                        <w:rPr>
                                          <w:rFonts w:ascii="Times New Roman" w:hAnsi="Times New Roman" w:cs="Times New Roman"/>
                                          <w:sz w:val="32"/>
                                          <w:szCs w:val="32"/>
                                        </w:rPr>
                                        <w:t>Henry Etherington – R00256740 (Physical Sciences – IP3)</w:t>
                                      </w:r>
                                    </w:p>
                                  </w:sdtContent>
                                </w:sdt>
                                <w:p w14:paraId="4F44E8E3" w14:textId="1E0CB7D5" w:rsidR="000F6DA8" w:rsidRPr="000F6DA8" w:rsidRDefault="000F6DA8" w:rsidP="000F6DA8">
                                  <w:pPr>
                                    <w:pStyle w:val="NoSpacing"/>
                                    <w:spacing w:after="120"/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0F6DA8"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Munster Technolog</w:t>
                                  </w:r>
                                  <w:r w:rsidR="00012E21"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ical</w:t>
                                  </w:r>
                                  <w:r w:rsidRPr="000F6DA8"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University – Cork [</w:t>
                                  </w:r>
                                  <w:r w:rsidR="009678C8"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Factory Simulation Instructions</w:t>
                                  </w:r>
                                  <w:r w:rsidR="00B5785E">
                                    <w:rPr>
                                      <w:rFonts w:ascii="Times New Roman" w:hAnsi="Times New Roman" w:cs="Times New Roman"/>
                                      <w:sz w:val="36"/>
                                      <w:szCs w:val="36"/>
                                      <w14:textOutline w14:w="9525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BD3BCC6" w14:textId="18E3BA59" w:rsidR="00C83D41" w:rsidRPr="00656864" w:rsidRDefault="00C83D41">
                                      <w:pPr>
                                        <w:pStyle w:val="NoSpacing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656864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Henry Etherington – R00256740</w:t>
                                      </w:r>
                                      <w:r w:rsidR="00FC6FB9" w:rsidRPr="00656864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(Physical Sciences</w:t>
                                      </w:r>
                                      <w:r w:rsidR="00AA40EB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– IP</w:t>
                                      </w:r>
                                      <w:r w:rsidR="00821844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3</w:t>
                                      </w:r>
                                      <w:r w:rsidR="00FC6FB9" w:rsidRPr="00656864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)</w:t>
                                      </w:r>
                                    </w:p>
                                  </w:sdtContent>
                                </w:sdt>
                                <w:p w14:paraId="24FDBA2B" w14:textId="7370B2E2" w:rsidR="00C83D41" w:rsidRPr="00656864" w:rsidRDefault="00000000">
                                  <w:pPr>
                                    <w:pStyle w:val="NoSpacing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C83D41" w:rsidRPr="00656864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Munster technology UNIVERSITY - Cork</w:t>
                                      </w:r>
                                    </w:sdtContent>
                                  </w:sdt>
                                  <w:r w:rsidR="00C83D41" w:rsidRPr="00656864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83D41" w:rsidRPr="00656864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</w:t>
                                      </w:r>
                                      <w:r w:rsidR="00821844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Hospital Crutch – Material Physics and Design]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D7C8C93" id="Group 6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" fillcolor="white [3201]" strokecolor="#4472c4 [3204]" strokeweight="1pt">
                      <v:textbox inset="36pt,1in,1in,208.8pt">
                        <w:txbxContent>
                          <w:p w14:paraId="125C274E" w14:textId="6763C818" w:rsidR="000F6DA8" w:rsidRDefault="00744773" w:rsidP="000F6DA8">
                            <w:pPr>
                              <w:pStyle w:val="NoSpacing"/>
                              <w:spacing w:after="120"/>
                              <w:rPr>
                                <w:rFonts w:ascii="Times New Roman" w:eastAsiaTheme="majorEastAsia" w:hAnsi="Times New Roman" w:cs="Times New Roman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Times New Roman" w:eastAsiaTheme="majorEastAsia" w:hAnsi="Times New Roman" w:cs="Times New Roman"/>
                                <w:sz w:val="84"/>
                                <w:szCs w:val="84"/>
                              </w:rPr>
                              <w:t>Factory Simulation Instructions:</w:t>
                            </w:r>
                          </w:p>
                          <w:p w14:paraId="16D71909" w14:textId="45E1EB49" w:rsidR="000F6DA8" w:rsidRPr="000F6DA8" w:rsidRDefault="000F6DA8" w:rsidP="000F6DA8">
                            <w:pPr>
                              <w:pStyle w:val="NoSpacing"/>
                              <w:spacing w:after="120"/>
                              <w:rPr>
                                <w:rFonts w:ascii="Times New Roman" w:eastAsiaTheme="majorEastAsia" w:hAnsi="Times New Roman" w:cs="Times New Roman"/>
                                <w:sz w:val="84"/>
                                <w:szCs w:val="84"/>
                              </w:rPr>
                            </w:pPr>
                          </w:p>
                          <w:p w14:paraId="2B596367" w14:textId="77777777" w:rsidR="000F6DA8" w:rsidRPr="000F6DA8" w:rsidRDefault="000F6DA8" w:rsidP="000F6DA8">
                            <w:pPr>
                              <w:pStyle w:val="NoSpacing"/>
                              <w:spacing w:after="120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0F6DA8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A realistic Python-based simulation with dynamic user interaction and continuous process logging</w:t>
                            </w:r>
                          </w:p>
                          <w:p w14:paraId="0DE93EFA" w14:textId="77777777" w:rsidR="000F6DA8" w:rsidRDefault="000F6DA8" w:rsidP="000F6DA8">
                            <w:pPr>
                              <w:pStyle w:val="NoSpacing"/>
                              <w:spacing w:after="120"/>
                              <w:rPr>
                                <w:rFonts w:ascii="Times New Roman" w:hAnsi="Times New Roman" w:cs="Times New Roman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sdt>
                            <w:sdt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706613735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72EF909" w14:textId="77777777" w:rsidR="000F6DA8" w:rsidRPr="000F6DA8" w:rsidRDefault="000F6DA8" w:rsidP="000F6DA8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0F6DA8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Henry Etherington – R00256740 (Physical Sciences – IP3)</w:t>
                                </w:r>
                              </w:p>
                            </w:sdtContent>
                          </w:sdt>
                          <w:p w14:paraId="4F44E8E3" w14:textId="1E0CB7D5" w:rsidR="000F6DA8" w:rsidRPr="000F6DA8" w:rsidRDefault="000F6DA8" w:rsidP="000F6DA8">
                            <w:pPr>
                              <w:pStyle w:val="NoSpacing"/>
                              <w:spacing w:after="12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F6DA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Munster Technolog</w:t>
                            </w:r>
                            <w:r w:rsidR="00012E2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ical</w:t>
                            </w:r>
                            <w:r w:rsidRPr="000F6DA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University – Cork [</w:t>
                            </w:r>
                            <w:r w:rsidR="009678C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Factory Simulation Instructions</w:t>
                            </w:r>
                            <w:r w:rsidR="00B5785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]</w:t>
                            </w: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BD3BCC6" w14:textId="18E3BA59" w:rsidR="00C83D41" w:rsidRPr="00656864" w:rsidRDefault="00C83D41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656864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Henry Etherington – R00256740</w:t>
                                </w:r>
                                <w:r w:rsidR="00FC6FB9" w:rsidRPr="00656864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(Physical Sciences</w:t>
                                </w:r>
                                <w:r w:rsidR="00AA40EB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– IP</w:t>
                                </w:r>
                                <w:r w:rsidR="00821844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3</w:t>
                                </w:r>
                                <w:r w:rsidR="00FC6FB9" w:rsidRPr="00656864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)</w:t>
                                </w:r>
                              </w:p>
                            </w:sdtContent>
                          </w:sdt>
                          <w:p w14:paraId="24FDBA2B" w14:textId="7370B2E2" w:rsidR="00C83D41" w:rsidRPr="00656864" w:rsidRDefault="00000000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83D41" w:rsidRPr="00656864">
                                  <w:rPr>
                                    <w:rFonts w:ascii="Times New Roman" w:hAnsi="Times New Roman" w:cs="Times New Roman"/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Munster technology UNIVERSITY - Cork</w:t>
                                </w:r>
                              </w:sdtContent>
                            </w:sdt>
                            <w:r w:rsidR="00C83D41" w:rsidRPr="0065686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83D41" w:rsidRPr="00656864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</w:t>
                                </w:r>
                                <w:r w:rsidR="00821844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Hospital Crutch – Material Physics and Design]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9153A2">
            <w:rPr>
              <w:rFonts w:ascii="Times New Roman" w:hAnsi="Times New Roman" w:cs="Times New Roman"/>
              <w:i/>
              <w:iCs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i/>
          <w:iCs/>
          <w:color w:val="auto"/>
          <w:kern w:val="2"/>
          <w:sz w:val="24"/>
          <w:szCs w:val="24"/>
          <w:lang w:val="en-GB"/>
          <w14:ligatures w14:val="standardContextual"/>
        </w:rPr>
        <w:id w:val="-1272315143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noProof/>
          <w:color w:val="2F5496" w:themeColor="accent1" w:themeShade="BF"/>
          <w:sz w:val="26"/>
          <w:szCs w:val="26"/>
        </w:rPr>
      </w:sdtEndPr>
      <w:sdtContent>
        <w:p w14:paraId="0EA01BB4" w14:textId="2B492905" w:rsidR="00F079DB" w:rsidRPr="009153A2" w:rsidRDefault="00F079DB">
          <w:pPr>
            <w:pStyle w:val="TOCHeading"/>
            <w:rPr>
              <w:rFonts w:ascii="Times New Roman" w:hAnsi="Times New Roman" w:cs="Times New Roman"/>
              <w:i/>
              <w:iCs/>
              <w:sz w:val="24"/>
              <w:szCs w:val="24"/>
            </w:rPr>
          </w:pPr>
          <w:r w:rsidRPr="009153A2">
            <w:rPr>
              <w:rFonts w:ascii="Times New Roman" w:hAnsi="Times New Roman" w:cs="Times New Roman"/>
              <w:i/>
              <w:iCs/>
              <w:sz w:val="24"/>
              <w:szCs w:val="24"/>
            </w:rPr>
            <w:t>Contents</w:t>
          </w:r>
        </w:p>
        <w:p w14:paraId="35763664" w14:textId="27A3C7CC" w:rsidR="001521BA" w:rsidRDefault="00F079D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9153A2">
            <w:rPr>
              <w:rFonts w:ascii="Times New Roman" w:hAnsi="Times New Roman" w:cs="Times New Roman"/>
              <w:i/>
              <w:iCs/>
            </w:rPr>
            <w:fldChar w:fldCharType="begin"/>
          </w:r>
          <w:r w:rsidRPr="009153A2">
            <w:rPr>
              <w:rFonts w:ascii="Times New Roman" w:hAnsi="Times New Roman" w:cs="Times New Roman"/>
              <w:i/>
              <w:iCs/>
            </w:rPr>
            <w:instrText xml:space="preserve"> TOC \o "1-3" \h \z \u </w:instrText>
          </w:r>
          <w:r w:rsidRPr="009153A2">
            <w:rPr>
              <w:rFonts w:ascii="Times New Roman" w:hAnsi="Times New Roman" w:cs="Times New Roman"/>
              <w:i/>
              <w:iCs/>
            </w:rPr>
            <w:fldChar w:fldCharType="separate"/>
          </w:r>
          <w:hyperlink w:anchor="_Toc215141736" w:history="1">
            <w:r w:rsidR="001521BA" w:rsidRPr="00B21125">
              <w:rPr>
                <w:rStyle w:val="Hyperlink"/>
                <w:rFonts w:cstheme="majorHAnsi"/>
                <w:noProof/>
              </w:rPr>
              <w:t>Overview:</w:t>
            </w:r>
            <w:r w:rsidR="001521BA">
              <w:rPr>
                <w:noProof/>
                <w:webHidden/>
              </w:rPr>
              <w:tab/>
            </w:r>
            <w:r w:rsidR="001521BA">
              <w:rPr>
                <w:noProof/>
                <w:webHidden/>
              </w:rPr>
              <w:fldChar w:fldCharType="begin"/>
            </w:r>
            <w:r w:rsidR="001521BA">
              <w:rPr>
                <w:noProof/>
                <w:webHidden/>
              </w:rPr>
              <w:instrText xml:space="preserve"> PAGEREF _Toc215141736 \h </w:instrText>
            </w:r>
            <w:r w:rsidR="001521BA">
              <w:rPr>
                <w:noProof/>
                <w:webHidden/>
              </w:rPr>
            </w:r>
            <w:r w:rsidR="001521BA">
              <w:rPr>
                <w:noProof/>
                <w:webHidden/>
              </w:rPr>
              <w:fldChar w:fldCharType="separate"/>
            </w:r>
            <w:r w:rsidR="001521BA">
              <w:rPr>
                <w:noProof/>
                <w:webHidden/>
              </w:rPr>
              <w:t>1</w:t>
            </w:r>
            <w:r w:rsidR="001521BA">
              <w:rPr>
                <w:noProof/>
                <w:webHidden/>
              </w:rPr>
              <w:fldChar w:fldCharType="end"/>
            </w:r>
          </w:hyperlink>
        </w:p>
        <w:p w14:paraId="13115D65" w14:textId="6C0E1475" w:rsidR="001521BA" w:rsidRDefault="001521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5141737" w:history="1">
            <w:r w:rsidRPr="00B21125">
              <w:rPr>
                <w:rStyle w:val="Hyperlink"/>
                <w:rFonts w:cstheme="majorHAnsi"/>
                <w:noProof/>
              </w:rPr>
              <w:t>Installation: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8A59D" w14:textId="254F6CC8" w:rsidR="001521BA" w:rsidRDefault="001521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5141738" w:history="1">
            <w:r w:rsidRPr="00B21125">
              <w:rPr>
                <w:rStyle w:val="Hyperlink"/>
                <w:rFonts w:cstheme="majorHAnsi"/>
                <w:noProof/>
              </w:rPr>
              <w:t>Usage: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63B2C" w14:textId="53CD1405" w:rsidR="001521BA" w:rsidRDefault="001521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5141739" w:history="1">
            <w:r w:rsidRPr="00B21125">
              <w:rPr>
                <w:rStyle w:val="Hyperlink"/>
                <w:rFonts w:cstheme="majorHAnsi"/>
                <w:noProof/>
              </w:rPr>
              <w:t>Contributing: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D73B" w14:textId="13FCC30D" w:rsidR="001521BA" w:rsidRDefault="001521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5141740" w:history="1">
            <w:r w:rsidRPr="00B21125">
              <w:rPr>
                <w:rStyle w:val="Hyperlink"/>
                <w:rFonts w:cstheme="majorHAnsi"/>
                <w:noProof/>
              </w:rPr>
              <w:t>Links: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4E925" w14:textId="6FB5E0E0" w:rsidR="001245EC" w:rsidRDefault="00F079DB" w:rsidP="001245EC">
          <w:pPr>
            <w:pStyle w:val="Heading2"/>
            <w:rPr>
              <w:rFonts w:ascii="Times New Roman" w:hAnsi="Times New Roman" w:cs="Times New Roman"/>
              <w:b/>
              <w:bCs/>
              <w:i/>
              <w:iCs/>
              <w:noProof/>
            </w:rPr>
          </w:pPr>
          <w:r w:rsidRPr="009153A2">
            <w:rPr>
              <w:rFonts w:ascii="Times New Roman" w:hAnsi="Times New Roman" w:cs="Times New Roman"/>
              <w:b/>
              <w:bCs/>
              <w:i/>
              <w:iCs/>
              <w:noProof/>
            </w:rPr>
            <w:fldChar w:fldCharType="end"/>
          </w:r>
        </w:p>
      </w:sdtContent>
    </w:sdt>
    <w:p w14:paraId="793DD656" w14:textId="67A479A7" w:rsidR="00414683" w:rsidRPr="000F6DA8" w:rsidRDefault="00414683" w:rsidP="000F6DA8">
      <w:pPr>
        <w:rPr>
          <w:rFonts w:ascii="Times New Roman" w:hAnsi="Times New Roman" w:cs="Times New Roman"/>
          <w:b/>
          <w:bCs/>
          <w:i/>
          <w:iCs/>
          <w:noProof/>
        </w:rPr>
        <w:sectPr w:rsidR="00414683" w:rsidRPr="000F6DA8" w:rsidSect="00790364">
          <w:headerReference w:type="default" r:id="rId9"/>
          <w:pgSz w:w="11906" w:h="16838"/>
          <w:pgMar w:top="1440" w:right="1440" w:bottom="1440" w:left="1440" w:header="680" w:footer="680" w:gutter="0"/>
          <w:pgNumType w:start="0"/>
          <w:cols w:space="708"/>
          <w:titlePg/>
          <w:docGrid w:linePitch="360"/>
        </w:sectPr>
      </w:pPr>
    </w:p>
    <w:p w14:paraId="2BB1BE0E" w14:textId="62D381FE" w:rsidR="00030FF1" w:rsidRPr="001521BA" w:rsidRDefault="004D0039" w:rsidP="001521BA">
      <w:pPr>
        <w:pStyle w:val="Heading2"/>
        <w:rPr>
          <w:rFonts w:cstheme="majorHAnsi"/>
          <w:color w:val="4472C4" w:themeColor="accent1"/>
          <w:sz w:val="36"/>
          <w:szCs w:val="36"/>
        </w:rPr>
      </w:pPr>
      <w:bookmarkStart w:id="0" w:name="_Toc215141736"/>
      <w:r>
        <w:rPr>
          <w:rFonts w:cstheme="majorHAnsi"/>
          <w:color w:val="4472C4" w:themeColor="accent1"/>
          <w:sz w:val="36"/>
          <w:szCs w:val="36"/>
        </w:rPr>
        <w:lastRenderedPageBreak/>
        <w:t>Overview</w:t>
      </w:r>
      <w:r w:rsidR="001245EC">
        <w:rPr>
          <w:rFonts w:cstheme="majorHAnsi"/>
          <w:color w:val="4472C4" w:themeColor="accent1"/>
          <w:sz w:val="36"/>
          <w:szCs w:val="36"/>
        </w:rPr>
        <w:t>:</w:t>
      </w:r>
      <w:bookmarkEnd w:id="0"/>
    </w:p>
    <w:p w14:paraId="5B7A0CAF" w14:textId="77777777" w:rsidR="00F31697" w:rsidRDefault="00F31697" w:rsidP="0005477B">
      <w:r w:rsidRPr="00F31697">
        <w:t>Using Python, a Factory Simulation program was developed to simulate assembly-line production. The fictional company of "AutoDesk Factory". AutoDesk Factory produces three types of products, each represented by a colour on the simulated assembly line. Red represents cooling units, blue represents emergency modules, and yellow represents battery packs for this industrial company. The program logs production events to a text file when the engineer confirms this selection.</w:t>
      </w:r>
    </w:p>
    <w:p w14:paraId="7141AF0F" w14:textId="77777777" w:rsidR="00030FF1" w:rsidRDefault="00030FF1" w:rsidP="0005477B"/>
    <w:p w14:paraId="6B8B8CC8" w14:textId="3E929E94" w:rsidR="004D0039" w:rsidRDefault="004D0039" w:rsidP="004D0039">
      <w:pPr>
        <w:pStyle w:val="Heading2"/>
        <w:rPr>
          <w:rFonts w:cstheme="majorHAnsi"/>
          <w:color w:val="4472C4" w:themeColor="accent1"/>
          <w:sz w:val="36"/>
          <w:szCs w:val="36"/>
        </w:rPr>
      </w:pPr>
      <w:bookmarkStart w:id="1" w:name="_Toc215141737"/>
      <w:r>
        <w:rPr>
          <w:rFonts w:cstheme="majorHAnsi"/>
          <w:color w:val="4472C4" w:themeColor="accent1"/>
          <w:sz w:val="36"/>
          <w:szCs w:val="36"/>
        </w:rPr>
        <w:t>Installation</w:t>
      </w:r>
      <w:r>
        <w:rPr>
          <w:rFonts w:cstheme="majorHAnsi"/>
          <w:color w:val="4472C4" w:themeColor="accent1"/>
          <w:sz w:val="36"/>
          <w:szCs w:val="36"/>
        </w:rPr>
        <w:t>:</w:t>
      </w:r>
      <w:bookmarkEnd w:id="1"/>
    </w:p>
    <w:p w14:paraId="46774B26" w14:textId="33EB69BB" w:rsidR="004D0039" w:rsidRPr="004D0039" w:rsidRDefault="004D0039" w:rsidP="004D0039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 xml:space="preserve">1. </w:t>
      </w:r>
      <w:r w:rsidRPr="004D0039">
        <w:rPr>
          <w:color w:val="4472C4" w:themeColor="accent1"/>
          <w:sz w:val="32"/>
          <w:szCs w:val="32"/>
        </w:rPr>
        <w:t>Clone the repository</w:t>
      </w:r>
      <w:r>
        <w:rPr>
          <w:color w:val="4472C4" w:themeColor="accent1"/>
          <w:sz w:val="32"/>
          <w:szCs w:val="32"/>
        </w:rPr>
        <w:t xml:space="preserve"> (Bash)</w:t>
      </w:r>
      <w:r w:rsidRPr="004D0039">
        <w:rPr>
          <w:color w:val="4472C4" w:themeColor="accent1"/>
          <w:sz w:val="32"/>
          <w:szCs w:val="32"/>
        </w:rPr>
        <w:t>:</w:t>
      </w:r>
    </w:p>
    <w:p w14:paraId="698AD3A2" w14:textId="257CF99F" w:rsidR="004D0039" w:rsidRPr="004D0039" w:rsidRDefault="004D0039" w:rsidP="004D0039">
      <w:pPr>
        <w:rPr>
          <w:sz w:val="32"/>
          <w:szCs w:val="32"/>
        </w:rPr>
      </w:pPr>
      <w:r>
        <w:rPr>
          <w:sz w:val="32"/>
          <w:szCs w:val="32"/>
          <w:u w:val="single"/>
        </w:rPr>
        <w:t>git clone</w:t>
      </w:r>
      <w:r w:rsidRPr="004D0039">
        <w:rPr>
          <w:sz w:val="32"/>
          <w:szCs w:val="32"/>
          <w:u w:val="single"/>
        </w:rPr>
        <w:t> </w:t>
      </w:r>
      <w:hyperlink r:id="rId10" w:tgtFrame="_blank" w:history="1">
        <w:r w:rsidRPr="004D0039">
          <w:rPr>
            <w:rStyle w:val="Hyperlink"/>
            <w:color w:val="auto"/>
            <w:sz w:val="32"/>
            <w:szCs w:val="32"/>
          </w:rPr>
          <w:t>https://github.com/Henry-Etherington/vscode</w:t>
        </w:r>
      </w:hyperlink>
    </w:p>
    <w:p w14:paraId="251BF4FB" w14:textId="1C0086B0" w:rsidR="002005B0" w:rsidRDefault="004D0039" w:rsidP="001245EC">
      <w:pPr>
        <w:rPr>
          <w:color w:val="4472C4" w:themeColor="accent1"/>
          <w:sz w:val="32"/>
          <w:szCs w:val="32"/>
          <w:lang w:val="en-IE"/>
        </w:rPr>
      </w:pPr>
      <w:r>
        <w:rPr>
          <w:color w:val="4472C4" w:themeColor="accent1"/>
          <w:sz w:val="32"/>
          <w:szCs w:val="32"/>
          <w:lang w:val="en-IE"/>
        </w:rPr>
        <w:t>2. Open the folder in VS Code</w:t>
      </w:r>
    </w:p>
    <w:p w14:paraId="28B76013" w14:textId="18D59D1C" w:rsidR="004D0039" w:rsidRDefault="004D0039" w:rsidP="001245EC">
      <w:pPr>
        <w:rPr>
          <w:color w:val="4472C4" w:themeColor="accent1"/>
          <w:sz w:val="32"/>
          <w:szCs w:val="32"/>
          <w:lang w:val="en-IE"/>
        </w:rPr>
      </w:pPr>
      <w:r>
        <w:rPr>
          <w:color w:val="4472C4" w:themeColor="accent1"/>
          <w:sz w:val="32"/>
          <w:szCs w:val="32"/>
          <w:lang w:val="en-IE"/>
        </w:rPr>
        <w:t>3. Ensure Python is installed</w:t>
      </w:r>
    </w:p>
    <w:p w14:paraId="0207FC9A" w14:textId="6FB58F23" w:rsidR="004D0039" w:rsidRDefault="004D0039" w:rsidP="001245EC">
      <w:pPr>
        <w:rPr>
          <w:color w:val="4472C4" w:themeColor="accent1"/>
          <w:sz w:val="32"/>
          <w:szCs w:val="32"/>
          <w:lang w:val="en-IE"/>
        </w:rPr>
      </w:pPr>
      <w:r>
        <w:rPr>
          <w:color w:val="4472C4" w:themeColor="accent1"/>
          <w:sz w:val="32"/>
          <w:szCs w:val="32"/>
          <w:lang w:val="en-IE"/>
        </w:rPr>
        <w:t xml:space="preserve">4. Run the script using </w:t>
      </w:r>
      <w:r w:rsidR="000A4B42">
        <w:rPr>
          <w:color w:val="4472C4" w:themeColor="accent1"/>
          <w:sz w:val="32"/>
          <w:szCs w:val="32"/>
          <w:lang w:val="en-IE"/>
        </w:rPr>
        <w:t xml:space="preserve">the </w:t>
      </w:r>
      <w:r>
        <w:rPr>
          <w:color w:val="4472C4" w:themeColor="accent1"/>
          <w:sz w:val="32"/>
          <w:szCs w:val="32"/>
          <w:lang w:val="en-IE"/>
        </w:rPr>
        <w:t>terminal:</w:t>
      </w:r>
    </w:p>
    <w:p w14:paraId="56D78E4E" w14:textId="4A7CEACF" w:rsidR="004D0039" w:rsidRPr="004D0039" w:rsidRDefault="004D0039" w:rsidP="001245EC">
      <w:pPr>
        <w:rPr>
          <w:sz w:val="32"/>
          <w:szCs w:val="32"/>
          <w:lang w:val="en-IE"/>
        </w:rPr>
      </w:pPr>
      <w:r>
        <w:rPr>
          <w:sz w:val="32"/>
          <w:szCs w:val="32"/>
          <w:lang w:val="en-IE"/>
        </w:rPr>
        <w:t>p</w:t>
      </w:r>
      <w:r w:rsidRPr="004D0039">
        <w:rPr>
          <w:sz w:val="32"/>
          <w:szCs w:val="32"/>
          <w:lang w:val="en-IE"/>
        </w:rPr>
        <w:t>ython3 factory_sim.py</w:t>
      </w:r>
    </w:p>
    <w:p w14:paraId="4AB9CE1A" w14:textId="09565924" w:rsidR="004D0039" w:rsidRDefault="004D0039" w:rsidP="004D0039">
      <w:pPr>
        <w:pStyle w:val="Heading2"/>
        <w:rPr>
          <w:rFonts w:cstheme="majorHAnsi"/>
          <w:color w:val="4472C4" w:themeColor="accent1"/>
          <w:sz w:val="36"/>
          <w:szCs w:val="36"/>
        </w:rPr>
      </w:pPr>
      <w:bookmarkStart w:id="2" w:name="_Toc215141738"/>
      <w:r>
        <w:rPr>
          <w:rFonts w:cstheme="majorHAnsi"/>
          <w:color w:val="4472C4" w:themeColor="accent1"/>
          <w:sz w:val="36"/>
          <w:szCs w:val="36"/>
        </w:rPr>
        <w:t>Usage</w:t>
      </w:r>
      <w:r>
        <w:rPr>
          <w:rFonts w:cstheme="majorHAnsi"/>
          <w:color w:val="4472C4" w:themeColor="accent1"/>
          <w:sz w:val="36"/>
          <w:szCs w:val="36"/>
        </w:rPr>
        <w:t>:</w:t>
      </w:r>
      <w:bookmarkEnd w:id="2"/>
    </w:p>
    <w:p w14:paraId="317A5983" w14:textId="4B82EDE3" w:rsidR="004D0039" w:rsidRDefault="00D677E7" w:rsidP="001245EC">
      <w:pPr>
        <w:rPr>
          <w:lang w:val="en-IE"/>
        </w:rPr>
      </w:pPr>
      <w:r w:rsidRPr="00D677E7">
        <w:rPr>
          <w:lang w:val="en-IE"/>
        </w:rPr>
        <w:t>When</w:t>
      </w:r>
      <w:r>
        <w:rPr>
          <w:lang w:val="en-IE"/>
        </w:rPr>
        <w:t xml:space="preserve"> running </w:t>
      </w:r>
      <w:r w:rsidR="001F053A">
        <w:rPr>
          <w:lang w:val="en-IE"/>
        </w:rPr>
        <w:t xml:space="preserve">the </w:t>
      </w:r>
      <w:r>
        <w:rPr>
          <w:lang w:val="en-IE"/>
        </w:rPr>
        <w:t>factory_sim.py file, users must log in</w:t>
      </w:r>
      <w:r w:rsidR="001F053A">
        <w:rPr>
          <w:lang w:val="en-IE"/>
        </w:rPr>
        <w:t xml:space="preserve"> </w:t>
      </w:r>
      <w:r>
        <w:rPr>
          <w:lang w:val="en-IE"/>
        </w:rPr>
        <w:t>to the system. Each user has specific functionality and permissions:</w:t>
      </w:r>
    </w:p>
    <w:p w14:paraId="3BAAADBB" w14:textId="26F53C32" w:rsidR="00D677E7" w:rsidRPr="00D677E7" w:rsidRDefault="00D677E7" w:rsidP="00D677E7">
      <w:pPr>
        <w:rPr>
          <w:color w:val="4472C4" w:themeColor="accent1"/>
          <w:sz w:val="32"/>
          <w:szCs w:val="32"/>
        </w:rPr>
      </w:pPr>
      <w:r w:rsidRPr="00D677E7">
        <w:rPr>
          <w:color w:val="4472C4" w:themeColor="accent1"/>
          <w:sz w:val="32"/>
          <w:szCs w:val="32"/>
        </w:rPr>
        <w:t>Engineer</w:t>
      </w:r>
      <w:r>
        <w:rPr>
          <w:color w:val="4472C4" w:themeColor="accent1"/>
          <w:sz w:val="32"/>
          <w:szCs w:val="32"/>
        </w:rPr>
        <w:t>:</w:t>
      </w:r>
    </w:p>
    <w:p w14:paraId="1DD7C1D7" w14:textId="77777777" w:rsidR="00D677E7" w:rsidRPr="00D677E7" w:rsidRDefault="00D677E7" w:rsidP="00D677E7">
      <w:r w:rsidRPr="00D677E7">
        <w:t>Engineers are primarily responsible for operating the production simulation. They can:</w:t>
      </w:r>
    </w:p>
    <w:p w14:paraId="793425F3" w14:textId="77777777" w:rsidR="00D677E7" w:rsidRPr="00D677E7" w:rsidRDefault="00D677E7" w:rsidP="00D677E7">
      <w:pPr>
        <w:numPr>
          <w:ilvl w:val="0"/>
          <w:numId w:val="17"/>
        </w:numPr>
      </w:pPr>
      <w:r w:rsidRPr="00D677E7">
        <w:t>Start Production – begin simulating product creation.</w:t>
      </w:r>
    </w:p>
    <w:p w14:paraId="60A0DB1A" w14:textId="77777777" w:rsidR="00D677E7" w:rsidRPr="00D677E7" w:rsidRDefault="00D677E7" w:rsidP="00D677E7">
      <w:pPr>
        <w:numPr>
          <w:ilvl w:val="0"/>
          <w:numId w:val="17"/>
        </w:numPr>
      </w:pPr>
      <w:r w:rsidRPr="00D677E7">
        <w:t>Stop Production – halt the production process.</w:t>
      </w:r>
    </w:p>
    <w:p w14:paraId="16027028" w14:textId="77777777" w:rsidR="00D677E7" w:rsidRPr="00D677E7" w:rsidRDefault="00D677E7" w:rsidP="00D677E7">
      <w:pPr>
        <w:numPr>
          <w:ilvl w:val="0"/>
          <w:numId w:val="17"/>
        </w:numPr>
      </w:pPr>
      <w:r w:rsidRPr="00D677E7">
        <w:t>Reset Production – clear the current production session.</w:t>
      </w:r>
    </w:p>
    <w:p w14:paraId="76955DBC" w14:textId="77777777" w:rsidR="00D677E7" w:rsidRPr="00D677E7" w:rsidRDefault="00D677E7" w:rsidP="00D677E7">
      <w:pPr>
        <w:numPr>
          <w:ilvl w:val="0"/>
          <w:numId w:val="17"/>
        </w:numPr>
      </w:pPr>
      <w:r w:rsidRPr="00D677E7">
        <w:t>View Live Products – see the last 10 products produced.</w:t>
      </w:r>
    </w:p>
    <w:p w14:paraId="5B39DFC5" w14:textId="52C37A00" w:rsidR="00D677E7" w:rsidRPr="00D677E7" w:rsidRDefault="00D677E7" w:rsidP="00D677E7">
      <w:pPr>
        <w:numPr>
          <w:ilvl w:val="0"/>
          <w:numId w:val="17"/>
        </w:numPr>
      </w:pPr>
      <w:r w:rsidRPr="00D677E7">
        <w:t xml:space="preserve">Get Information – display a histogram or pie chart </w:t>
      </w:r>
      <w:r w:rsidR="00861B43" w:rsidRPr="00861B43">
        <w:t>summarising</w:t>
      </w:r>
      <w:r w:rsidR="00861B43">
        <w:t xml:space="preserve"> </w:t>
      </w:r>
      <w:r w:rsidRPr="00D677E7">
        <w:t>production data.</w:t>
      </w:r>
    </w:p>
    <w:p w14:paraId="564A66C0" w14:textId="77777777" w:rsidR="00D677E7" w:rsidRPr="00D677E7" w:rsidRDefault="00D677E7" w:rsidP="00D677E7">
      <w:pPr>
        <w:numPr>
          <w:ilvl w:val="0"/>
          <w:numId w:val="17"/>
        </w:numPr>
      </w:pPr>
      <w:r w:rsidRPr="00D677E7">
        <w:t>Save Production – write current production to a log file.</w:t>
      </w:r>
    </w:p>
    <w:p w14:paraId="7F54B9F3" w14:textId="77777777" w:rsidR="00D677E7" w:rsidRPr="00D677E7" w:rsidRDefault="00D677E7" w:rsidP="00D677E7">
      <w:pPr>
        <w:numPr>
          <w:ilvl w:val="0"/>
          <w:numId w:val="17"/>
        </w:numPr>
      </w:pPr>
      <w:r w:rsidRPr="00D677E7">
        <w:t>See All Saved Products – view all products they have logged.</w:t>
      </w:r>
    </w:p>
    <w:p w14:paraId="706E9630" w14:textId="77777777" w:rsidR="00D677E7" w:rsidRPr="00D677E7" w:rsidRDefault="00D677E7" w:rsidP="00D677E7">
      <w:pPr>
        <w:numPr>
          <w:ilvl w:val="0"/>
          <w:numId w:val="17"/>
        </w:numPr>
      </w:pPr>
      <w:r w:rsidRPr="00D677E7">
        <w:t>Exit Program – safely log out and close the program.</w:t>
      </w:r>
    </w:p>
    <w:p w14:paraId="5D849377" w14:textId="291321E8" w:rsidR="00D677E7" w:rsidRPr="00D677E7" w:rsidRDefault="00D677E7" w:rsidP="00D677E7">
      <w:pPr>
        <w:rPr>
          <w:color w:val="4472C4" w:themeColor="accent1"/>
          <w:sz w:val="32"/>
          <w:szCs w:val="32"/>
        </w:rPr>
      </w:pPr>
      <w:r w:rsidRPr="00D677E7">
        <w:rPr>
          <w:color w:val="4472C4" w:themeColor="accent1"/>
          <w:sz w:val="32"/>
          <w:szCs w:val="32"/>
        </w:rPr>
        <w:lastRenderedPageBreak/>
        <w:t>Lead Engineer</w:t>
      </w:r>
      <w:r>
        <w:rPr>
          <w:color w:val="4472C4" w:themeColor="accent1"/>
          <w:sz w:val="32"/>
          <w:szCs w:val="32"/>
        </w:rPr>
        <w:t>:</w:t>
      </w:r>
    </w:p>
    <w:p w14:paraId="421A28F4" w14:textId="77777777" w:rsidR="00D677E7" w:rsidRPr="00D677E7" w:rsidRDefault="00D677E7" w:rsidP="00D677E7">
      <w:r w:rsidRPr="00D677E7">
        <w:t>Lead engineers focus on oversight and reporting. They can:</w:t>
      </w:r>
    </w:p>
    <w:p w14:paraId="00A1E1A0" w14:textId="77777777" w:rsidR="00D677E7" w:rsidRPr="00D677E7" w:rsidRDefault="00D677E7" w:rsidP="00D677E7">
      <w:pPr>
        <w:numPr>
          <w:ilvl w:val="0"/>
          <w:numId w:val="18"/>
        </w:numPr>
      </w:pPr>
      <w:r w:rsidRPr="00D677E7">
        <w:t>View Product Logs from Specific Users – inspect production data for any engineer by reading the log file.</w:t>
      </w:r>
    </w:p>
    <w:p w14:paraId="5D596774" w14:textId="102FC8BF" w:rsidR="00D677E7" w:rsidRPr="00D677E7" w:rsidRDefault="00D677E7" w:rsidP="00D677E7">
      <w:pPr>
        <w:numPr>
          <w:ilvl w:val="0"/>
          <w:numId w:val="18"/>
        </w:numPr>
      </w:pPr>
      <w:r w:rsidRPr="00D677E7">
        <w:t xml:space="preserve">Generate Histograms – </w:t>
      </w:r>
      <w:r w:rsidR="00861B43" w:rsidRPr="00861B43">
        <w:t>visualise</w:t>
      </w:r>
      <w:r w:rsidRPr="00D677E7">
        <w:t xml:space="preserve"> a user’s production data via histogram charts.</w:t>
      </w:r>
    </w:p>
    <w:p w14:paraId="49E2AD0D" w14:textId="77777777" w:rsidR="00D677E7" w:rsidRPr="00D677E7" w:rsidRDefault="00D677E7" w:rsidP="00D677E7">
      <w:pPr>
        <w:numPr>
          <w:ilvl w:val="0"/>
          <w:numId w:val="18"/>
        </w:numPr>
      </w:pPr>
      <w:r w:rsidRPr="00D677E7">
        <w:t>Exit Program – safely log out.</w:t>
      </w:r>
    </w:p>
    <w:p w14:paraId="18159DD9" w14:textId="5E088FA8" w:rsidR="00D677E7" w:rsidRPr="00D677E7" w:rsidRDefault="00D677E7" w:rsidP="00D677E7">
      <w:pPr>
        <w:rPr>
          <w:color w:val="4472C4" w:themeColor="accent1"/>
          <w:sz w:val="32"/>
          <w:szCs w:val="32"/>
        </w:rPr>
      </w:pPr>
      <w:r w:rsidRPr="00D677E7">
        <w:rPr>
          <w:color w:val="4472C4" w:themeColor="accent1"/>
          <w:sz w:val="32"/>
          <w:szCs w:val="32"/>
        </w:rPr>
        <w:t>Administrator</w:t>
      </w:r>
      <w:r>
        <w:rPr>
          <w:color w:val="4472C4" w:themeColor="accent1"/>
          <w:sz w:val="32"/>
          <w:szCs w:val="32"/>
        </w:rPr>
        <w:t>:</w:t>
      </w:r>
    </w:p>
    <w:p w14:paraId="1055444F" w14:textId="77777777" w:rsidR="00D677E7" w:rsidRPr="00D677E7" w:rsidRDefault="00D677E7" w:rsidP="00D677E7">
      <w:r w:rsidRPr="00D677E7">
        <w:t>Administrators manage system users and maintain overall control. They can:</w:t>
      </w:r>
    </w:p>
    <w:p w14:paraId="322A4033" w14:textId="77777777" w:rsidR="00D677E7" w:rsidRPr="00D677E7" w:rsidRDefault="00D677E7" w:rsidP="00D677E7">
      <w:pPr>
        <w:numPr>
          <w:ilvl w:val="0"/>
          <w:numId w:val="19"/>
        </w:numPr>
      </w:pPr>
      <w:r w:rsidRPr="00D677E7">
        <w:t>Unregister Users – remove engineers or lead engineers from the system.</w:t>
      </w:r>
    </w:p>
    <w:p w14:paraId="19EDB288" w14:textId="77777777" w:rsidR="00D677E7" w:rsidRDefault="00D677E7" w:rsidP="00D677E7">
      <w:pPr>
        <w:numPr>
          <w:ilvl w:val="0"/>
          <w:numId w:val="19"/>
        </w:numPr>
      </w:pPr>
      <w:r w:rsidRPr="00D677E7">
        <w:t>Exit Program – safely log out.</w:t>
      </w:r>
    </w:p>
    <w:p w14:paraId="0AF7F9EC" w14:textId="77777777" w:rsidR="001521BA" w:rsidRPr="00D677E7" w:rsidRDefault="001521BA" w:rsidP="001521BA">
      <w:pPr>
        <w:ind w:left="720"/>
      </w:pPr>
    </w:p>
    <w:p w14:paraId="38EECF67" w14:textId="66F95806" w:rsidR="00050011" w:rsidRDefault="00050011" w:rsidP="00050011">
      <w:pPr>
        <w:pStyle w:val="Heading2"/>
        <w:rPr>
          <w:rFonts w:cstheme="majorHAnsi"/>
          <w:color w:val="4472C4" w:themeColor="accent1"/>
          <w:sz w:val="36"/>
          <w:szCs w:val="36"/>
        </w:rPr>
      </w:pPr>
      <w:bookmarkStart w:id="3" w:name="_Toc215141739"/>
      <w:r>
        <w:rPr>
          <w:rFonts w:cstheme="majorHAnsi"/>
          <w:color w:val="4472C4" w:themeColor="accent1"/>
          <w:sz w:val="36"/>
          <w:szCs w:val="36"/>
        </w:rPr>
        <w:t>Contributing</w:t>
      </w:r>
      <w:r>
        <w:rPr>
          <w:rFonts w:cstheme="majorHAnsi"/>
          <w:color w:val="4472C4" w:themeColor="accent1"/>
          <w:sz w:val="36"/>
          <w:szCs w:val="36"/>
        </w:rPr>
        <w:t>:</w:t>
      </w:r>
      <w:bookmarkEnd w:id="3"/>
    </w:p>
    <w:p w14:paraId="5BA06141" w14:textId="2CC26B80" w:rsidR="004D0039" w:rsidRDefault="00050011" w:rsidP="001245EC">
      <w:r>
        <w:t>Fork repositories after making changes or enhancements with clear descriptions of improvements.</w:t>
      </w:r>
    </w:p>
    <w:p w14:paraId="7E2E2CB5" w14:textId="77777777" w:rsidR="00710300" w:rsidRPr="001245EC" w:rsidRDefault="00710300" w:rsidP="001245EC"/>
    <w:p w14:paraId="2AB753F6" w14:textId="7627775A" w:rsidR="001245EC" w:rsidRPr="001245EC" w:rsidRDefault="001245EC" w:rsidP="001245EC">
      <w:pPr>
        <w:pStyle w:val="Heading2"/>
        <w:rPr>
          <w:rFonts w:cstheme="majorHAnsi"/>
          <w:color w:val="4472C4" w:themeColor="accent1"/>
          <w:sz w:val="36"/>
          <w:szCs w:val="36"/>
        </w:rPr>
      </w:pPr>
      <w:bookmarkStart w:id="4" w:name="_Toc215141740"/>
      <w:r w:rsidRPr="001245EC">
        <w:rPr>
          <w:rFonts w:cstheme="majorHAnsi"/>
          <w:color w:val="4472C4" w:themeColor="accent1"/>
          <w:sz w:val="36"/>
          <w:szCs w:val="36"/>
        </w:rPr>
        <w:t>Links:</w:t>
      </w:r>
      <w:bookmarkEnd w:id="4"/>
    </w:p>
    <w:p w14:paraId="1961037D" w14:textId="77777777" w:rsidR="001245EC" w:rsidRDefault="001245EC" w:rsidP="001245EC">
      <w:pPr>
        <w:rPr>
          <w:color w:val="4472C4" w:themeColor="accent1"/>
          <w:sz w:val="32"/>
          <w:szCs w:val="32"/>
          <w:u w:val="single"/>
        </w:rPr>
      </w:pPr>
      <w:r w:rsidRPr="001245EC">
        <w:rPr>
          <w:color w:val="4472C4" w:themeColor="accent1"/>
          <w:sz w:val="32"/>
          <w:szCs w:val="32"/>
        </w:rPr>
        <w:t>GitHub Repositories:</w:t>
      </w:r>
      <w:r w:rsidRPr="001245EC">
        <w:rPr>
          <w:color w:val="4472C4" w:themeColor="accent1"/>
          <w:sz w:val="32"/>
          <w:szCs w:val="32"/>
          <w:u w:val="single"/>
        </w:rPr>
        <w:t xml:space="preserve"> </w:t>
      </w:r>
    </w:p>
    <w:p w14:paraId="04C9C884" w14:textId="03BF7640" w:rsidR="001245EC" w:rsidRDefault="001245EC" w:rsidP="001245EC">
      <w:pPr>
        <w:rPr>
          <w:sz w:val="28"/>
          <w:szCs w:val="28"/>
          <w:u w:val="single"/>
        </w:rPr>
      </w:pPr>
      <w:r w:rsidRPr="001245EC">
        <w:rPr>
          <w:color w:val="4472C4" w:themeColor="accent1"/>
          <w:sz w:val="28"/>
          <w:szCs w:val="28"/>
        </w:rPr>
        <w:t xml:space="preserve">Committed and </w:t>
      </w:r>
      <w:r w:rsidR="000A4B42">
        <w:rPr>
          <w:color w:val="4472C4" w:themeColor="accent1"/>
          <w:sz w:val="28"/>
          <w:szCs w:val="28"/>
        </w:rPr>
        <w:t>p</w:t>
      </w:r>
      <w:r w:rsidRPr="001245EC">
        <w:rPr>
          <w:color w:val="4472C4" w:themeColor="accent1"/>
          <w:sz w:val="28"/>
          <w:szCs w:val="28"/>
        </w:rPr>
        <w:t>ushed to this file:</w:t>
      </w:r>
      <w:r w:rsidRPr="001245EC">
        <w:rPr>
          <w:color w:val="4472C4" w:themeColor="accent1"/>
          <w:sz w:val="28"/>
          <w:szCs w:val="28"/>
          <w:u w:val="single"/>
        </w:rPr>
        <w:t xml:space="preserve"> </w:t>
      </w:r>
      <w:hyperlink r:id="rId11" w:history="1">
        <w:r w:rsidRPr="001245EC">
          <w:rPr>
            <w:rStyle w:val="Hyperlink"/>
            <w:color w:val="000000" w:themeColor="text1"/>
            <w:sz w:val="28"/>
            <w:szCs w:val="28"/>
          </w:rPr>
          <w:t>https://github.com/Henry-Etherington/vscode</w:t>
        </w:r>
      </w:hyperlink>
    </w:p>
    <w:p w14:paraId="1D7B106C" w14:textId="2F101CE4" w:rsidR="001245EC" w:rsidRPr="001245EC" w:rsidRDefault="001245EC" w:rsidP="001245EC">
      <w:pPr>
        <w:rPr>
          <w:sz w:val="28"/>
          <w:szCs w:val="28"/>
        </w:rPr>
      </w:pPr>
      <w:r w:rsidRPr="001245EC">
        <w:rPr>
          <w:color w:val="4472C4" w:themeColor="accent1"/>
          <w:sz w:val="28"/>
          <w:szCs w:val="28"/>
        </w:rPr>
        <w:t>Only Necessary files</w:t>
      </w:r>
      <w:r>
        <w:rPr>
          <w:color w:val="4472C4" w:themeColor="accent1"/>
          <w:sz w:val="28"/>
          <w:szCs w:val="28"/>
        </w:rPr>
        <w:t xml:space="preserve"> on GitHub</w:t>
      </w:r>
      <w:r w:rsidRPr="001245EC">
        <w:rPr>
          <w:color w:val="4472C4" w:themeColor="accent1"/>
          <w:sz w:val="28"/>
          <w:szCs w:val="28"/>
        </w:rPr>
        <w:t>:</w:t>
      </w:r>
      <w:r w:rsidRPr="001245EC">
        <w:t xml:space="preserve"> </w:t>
      </w:r>
      <w:r w:rsidRPr="001245EC">
        <w:rPr>
          <w:sz w:val="28"/>
          <w:szCs w:val="28"/>
          <w:u w:val="single"/>
        </w:rPr>
        <w:t>https://github.com/Henry-Etherington/Factory_Sim</w:t>
      </w:r>
    </w:p>
    <w:p w14:paraId="05565754" w14:textId="77777777" w:rsidR="001245EC" w:rsidRDefault="001245EC" w:rsidP="001245EC">
      <w:pPr>
        <w:rPr>
          <w:sz w:val="28"/>
          <w:szCs w:val="28"/>
          <w:u w:val="single"/>
        </w:rPr>
      </w:pPr>
    </w:p>
    <w:p w14:paraId="2CD3D01A" w14:textId="77777777" w:rsidR="001245EC" w:rsidRPr="001245EC" w:rsidRDefault="001245EC" w:rsidP="001245EC">
      <w:pPr>
        <w:rPr>
          <w:color w:val="4472C4" w:themeColor="accent1"/>
          <w:sz w:val="32"/>
          <w:szCs w:val="32"/>
        </w:rPr>
      </w:pPr>
    </w:p>
    <w:p w14:paraId="36BD88C0" w14:textId="5450672A" w:rsidR="000F6DA8" w:rsidRPr="000F6DA8" w:rsidRDefault="000F6DA8" w:rsidP="009678C8">
      <w:pPr>
        <w:rPr>
          <w:rFonts w:cstheme="minorHAnsi"/>
          <w:color w:val="4472C4" w:themeColor="accent1"/>
          <w:sz w:val="22"/>
          <w:szCs w:val="22"/>
        </w:rPr>
      </w:pPr>
    </w:p>
    <w:sectPr w:rsidR="000F6DA8" w:rsidRPr="000F6DA8" w:rsidSect="003D4CD4">
      <w:footerReference w:type="default" r:id="rId12"/>
      <w:footerReference w:type="first" r:id="rId13"/>
      <w:pgSz w:w="11906" w:h="16838"/>
      <w:pgMar w:top="851" w:right="1440" w:bottom="851" w:left="1440" w:header="34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9F582" w14:textId="77777777" w:rsidR="00481B65" w:rsidRDefault="00481B65" w:rsidP="00564B23">
      <w:pPr>
        <w:spacing w:before="0" w:after="0" w:line="240" w:lineRule="auto"/>
      </w:pPr>
      <w:r>
        <w:separator/>
      </w:r>
    </w:p>
  </w:endnote>
  <w:endnote w:type="continuationSeparator" w:id="0">
    <w:p w14:paraId="06BA67F4" w14:textId="77777777" w:rsidR="00481B65" w:rsidRDefault="00481B65" w:rsidP="00564B2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76067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C17A6D" w14:textId="160ECBDF" w:rsidR="006D3E7A" w:rsidRDefault="006D3E7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15D1C9" w14:textId="77777777" w:rsidR="006D3E7A" w:rsidRDefault="006D3E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41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EE8E86" w14:textId="25E1C3D2" w:rsidR="006D3E7A" w:rsidRDefault="006D3E7A">
        <w:pPr>
          <w:pStyle w:val="Footer"/>
        </w:pPr>
        <w:r>
          <w:t>1</w:t>
        </w:r>
      </w:p>
    </w:sdtContent>
  </w:sdt>
  <w:p w14:paraId="1F76C8FB" w14:textId="64389121" w:rsidR="009B25F2" w:rsidRDefault="009B2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A69E3" w14:textId="77777777" w:rsidR="00481B65" w:rsidRDefault="00481B65" w:rsidP="00564B23">
      <w:pPr>
        <w:spacing w:before="0" w:after="0" w:line="240" w:lineRule="auto"/>
      </w:pPr>
      <w:r>
        <w:separator/>
      </w:r>
    </w:p>
  </w:footnote>
  <w:footnote w:type="continuationSeparator" w:id="0">
    <w:p w14:paraId="364304AA" w14:textId="77777777" w:rsidR="00481B65" w:rsidRDefault="00481B65" w:rsidP="00564B2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C9D45" w14:textId="15CD6345" w:rsidR="00564B23" w:rsidRDefault="000F6DA8">
    <w:pPr>
      <w:pStyle w:val="Header"/>
    </w:pPr>
    <w:r>
      <w:rPr>
        <w:sz w:val="20"/>
        <w:szCs w:val="20"/>
      </w:rPr>
      <w:t>Simulation and Login Reflection</w:t>
    </w:r>
    <w:r w:rsidR="009B25F2" w:rsidRPr="009B25F2">
      <w:rPr>
        <w:sz w:val="20"/>
        <w:szCs w:val="20"/>
      </w:rPr>
      <w:t>- HENRY ETHERINGTON – R00256740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4B03"/>
    <w:multiLevelType w:val="hybridMultilevel"/>
    <w:tmpl w:val="F4B2EC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C12"/>
    <w:multiLevelType w:val="hybridMultilevel"/>
    <w:tmpl w:val="D0D8A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379C9"/>
    <w:multiLevelType w:val="multilevel"/>
    <w:tmpl w:val="AD18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A117C"/>
    <w:multiLevelType w:val="hybridMultilevel"/>
    <w:tmpl w:val="F3B4DB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F2E56"/>
    <w:multiLevelType w:val="hybridMultilevel"/>
    <w:tmpl w:val="AB2E96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C4318"/>
    <w:multiLevelType w:val="multilevel"/>
    <w:tmpl w:val="55A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12BAF"/>
    <w:multiLevelType w:val="multilevel"/>
    <w:tmpl w:val="1AA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D7DB6"/>
    <w:multiLevelType w:val="hybridMultilevel"/>
    <w:tmpl w:val="87846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2690E"/>
    <w:multiLevelType w:val="hybridMultilevel"/>
    <w:tmpl w:val="2D882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131D42"/>
    <w:multiLevelType w:val="hybridMultilevel"/>
    <w:tmpl w:val="08F60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D1E00"/>
    <w:multiLevelType w:val="hybridMultilevel"/>
    <w:tmpl w:val="AB08B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A5FA1"/>
    <w:multiLevelType w:val="multilevel"/>
    <w:tmpl w:val="C7A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F2B93"/>
    <w:multiLevelType w:val="hybridMultilevel"/>
    <w:tmpl w:val="9DAA01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2356C"/>
    <w:multiLevelType w:val="hybridMultilevel"/>
    <w:tmpl w:val="878461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CC3BDA"/>
    <w:multiLevelType w:val="hybridMultilevel"/>
    <w:tmpl w:val="9F1099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E0003"/>
    <w:multiLevelType w:val="multilevel"/>
    <w:tmpl w:val="608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046F6"/>
    <w:multiLevelType w:val="hybridMultilevel"/>
    <w:tmpl w:val="23945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BB73A9"/>
    <w:multiLevelType w:val="hybridMultilevel"/>
    <w:tmpl w:val="0DDE47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E05EF"/>
    <w:multiLevelType w:val="hybridMultilevel"/>
    <w:tmpl w:val="B41051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992870">
    <w:abstractNumId w:val="17"/>
  </w:num>
  <w:num w:numId="2" w16cid:durableId="285284066">
    <w:abstractNumId w:val="1"/>
  </w:num>
  <w:num w:numId="3" w16cid:durableId="758216496">
    <w:abstractNumId w:val="9"/>
  </w:num>
  <w:num w:numId="4" w16cid:durableId="1026517249">
    <w:abstractNumId w:val="3"/>
  </w:num>
  <w:num w:numId="5" w16cid:durableId="1152671408">
    <w:abstractNumId w:val="13"/>
  </w:num>
  <w:num w:numId="6" w16cid:durableId="1011487320">
    <w:abstractNumId w:val="18"/>
  </w:num>
  <w:num w:numId="7" w16cid:durableId="35476146">
    <w:abstractNumId w:val="7"/>
  </w:num>
  <w:num w:numId="8" w16cid:durableId="1187989240">
    <w:abstractNumId w:val="16"/>
  </w:num>
  <w:num w:numId="9" w16cid:durableId="466975929">
    <w:abstractNumId w:val="4"/>
  </w:num>
  <w:num w:numId="10" w16cid:durableId="360209000">
    <w:abstractNumId w:val="0"/>
  </w:num>
  <w:num w:numId="11" w16cid:durableId="1737506768">
    <w:abstractNumId w:val="10"/>
  </w:num>
  <w:num w:numId="12" w16cid:durableId="598950447">
    <w:abstractNumId w:val="5"/>
  </w:num>
  <w:num w:numId="13" w16cid:durableId="2087455259">
    <w:abstractNumId w:val="14"/>
  </w:num>
  <w:num w:numId="14" w16cid:durableId="1772432231">
    <w:abstractNumId w:val="12"/>
  </w:num>
  <w:num w:numId="15" w16cid:durableId="1539900724">
    <w:abstractNumId w:val="8"/>
  </w:num>
  <w:num w:numId="16" w16cid:durableId="90945892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727529593">
    <w:abstractNumId w:val="15"/>
  </w:num>
  <w:num w:numId="18" w16cid:durableId="2100981318">
    <w:abstractNumId w:val="6"/>
  </w:num>
  <w:num w:numId="19" w16cid:durableId="2123920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41"/>
    <w:rsid w:val="000113BC"/>
    <w:rsid w:val="00012E21"/>
    <w:rsid w:val="00013FCE"/>
    <w:rsid w:val="00016CEC"/>
    <w:rsid w:val="0001724D"/>
    <w:rsid w:val="00030F4C"/>
    <w:rsid w:val="00030FF1"/>
    <w:rsid w:val="00050011"/>
    <w:rsid w:val="00050BD8"/>
    <w:rsid w:val="00050C90"/>
    <w:rsid w:val="0005477B"/>
    <w:rsid w:val="00055A43"/>
    <w:rsid w:val="00056D1C"/>
    <w:rsid w:val="00057757"/>
    <w:rsid w:val="00066214"/>
    <w:rsid w:val="00077AA2"/>
    <w:rsid w:val="00084ACE"/>
    <w:rsid w:val="000872F5"/>
    <w:rsid w:val="000873C9"/>
    <w:rsid w:val="000A0C83"/>
    <w:rsid w:val="000A4B42"/>
    <w:rsid w:val="000A7AB0"/>
    <w:rsid w:val="000B3872"/>
    <w:rsid w:val="000B5BA8"/>
    <w:rsid w:val="000C2181"/>
    <w:rsid w:val="000C3D57"/>
    <w:rsid w:val="000C4393"/>
    <w:rsid w:val="000C4761"/>
    <w:rsid w:val="000C63EC"/>
    <w:rsid w:val="000D1417"/>
    <w:rsid w:val="000D3C39"/>
    <w:rsid w:val="000D67E4"/>
    <w:rsid w:val="000E4F95"/>
    <w:rsid w:val="000F2BD3"/>
    <w:rsid w:val="000F6DA8"/>
    <w:rsid w:val="00105FC9"/>
    <w:rsid w:val="001065B1"/>
    <w:rsid w:val="00106A11"/>
    <w:rsid w:val="00111F97"/>
    <w:rsid w:val="001155C9"/>
    <w:rsid w:val="00117273"/>
    <w:rsid w:val="00122777"/>
    <w:rsid w:val="001245EC"/>
    <w:rsid w:val="001266E1"/>
    <w:rsid w:val="00127B35"/>
    <w:rsid w:val="0013249D"/>
    <w:rsid w:val="00132979"/>
    <w:rsid w:val="00137477"/>
    <w:rsid w:val="00141EB7"/>
    <w:rsid w:val="00144C7D"/>
    <w:rsid w:val="001512A0"/>
    <w:rsid w:val="001521BA"/>
    <w:rsid w:val="00154466"/>
    <w:rsid w:val="00157567"/>
    <w:rsid w:val="00163EE9"/>
    <w:rsid w:val="00173A49"/>
    <w:rsid w:val="00173CC2"/>
    <w:rsid w:val="001777AE"/>
    <w:rsid w:val="00186B5E"/>
    <w:rsid w:val="00190278"/>
    <w:rsid w:val="0019421E"/>
    <w:rsid w:val="001967EF"/>
    <w:rsid w:val="001A277E"/>
    <w:rsid w:val="001A6447"/>
    <w:rsid w:val="001B5AE3"/>
    <w:rsid w:val="001B7B72"/>
    <w:rsid w:val="001D0924"/>
    <w:rsid w:val="001D0D04"/>
    <w:rsid w:val="001D45CA"/>
    <w:rsid w:val="001D6EF8"/>
    <w:rsid w:val="001E7F04"/>
    <w:rsid w:val="001F053A"/>
    <w:rsid w:val="002005B0"/>
    <w:rsid w:val="00214FEE"/>
    <w:rsid w:val="00217967"/>
    <w:rsid w:val="0022206C"/>
    <w:rsid w:val="002235BF"/>
    <w:rsid w:val="00230BB4"/>
    <w:rsid w:val="00233B8C"/>
    <w:rsid w:val="002351C6"/>
    <w:rsid w:val="0024463C"/>
    <w:rsid w:val="0024465F"/>
    <w:rsid w:val="00244D45"/>
    <w:rsid w:val="00246871"/>
    <w:rsid w:val="0024702F"/>
    <w:rsid w:val="00250FF6"/>
    <w:rsid w:val="00272A3D"/>
    <w:rsid w:val="00273A72"/>
    <w:rsid w:val="00284CF4"/>
    <w:rsid w:val="00287EF5"/>
    <w:rsid w:val="00292FE0"/>
    <w:rsid w:val="002A5C77"/>
    <w:rsid w:val="002B7DC0"/>
    <w:rsid w:val="002D52BB"/>
    <w:rsid w:val="002D6B85"/>
    <w:rsid w:val="002E1A87"/>
    <w:rsid w:val="002E62E0"/>
    <w:rsid w:val="002F46D7"/>
    <w:rsid w:val="002F4850"/>
    <w:rsid w:val="002F542D"/>
    <w:rsid w:val="003035F6"/>
    <w:rsid w:val="00303C24"/>
    <w:rsid w:val="003101CA"/>
    <w:rsid w:val="00315E8C"/>
    <w:rsid w:val="00322ABF"/>
    <w:rsid w:val="003340B7"/>
    <w:rsid w:val="00344135"/>
    <w:rsid w:val="00350B15"/>
    <w:rsid w:val="00350F7A"/>
    <w:rsid w:val="00354787"/>
    <w:rsid w:val="003547E9"/>
    <w:rsid w:val="003556FA"/>
    <w:rsid w:val="0036617C"/>
    <w:rsid w:val="003758E0"/>
    <w:rsid w:val="003803A0"/>
    <w:rsid w:val="00383DB0"/>
    <w:rsid w:val="003A1EA1"/>
    <w:rsid w:val="003A3766"/>
    <w:rsid w:val="003A62CB"/>
    <w:rsid w:val="003A6B73"/>
    <w:rsid w:val="003B1474"/>
    <w:rsid w:val="003C0493"/>
    <w:rsid w:val="003C1511"/>
    <w:rsid w:val="003C3F1C"/>
    <w:rsid w:val="003D3A94"/>
    <w:rsid w:val="003D4CD4"/>
    <w:rsid w:val="003E1CCC"/>
    <w:rsid w:val="003E2718"/>
    <w:rsid w:val="003F7BB6"/>
    <w:rsid w:val="004077E0"/>
    <w:rsid w:val="0041256E"/>
    <w:rsid w:val="004138D0"/>
    <w:rsid w:val="00414683"/>
    <w:rsid w:val="004161BE"/>
    <w:rsid w:val="004214DC"/>
    <w:rsid w:val="00421CAE"/>
    <w:rsid w:val="004220C4"/>
    <w:rsid w:val="00426A15"/>
    <w:rsid w:val="00427EE4"/>
    <w:rsid w:val="0043165D"/>
    <w:rsid w:val="0043417D"/>
    <w:rsid w:val="00437805"/>
    <w:rsid w:val="004426B0"/>
    <w:rsid w:val="0044470A"/>
    <w:rsid w:val="00450CFB"/>
    <w:rsid w:val="00451227"/>
    <w:rsid w:val="00452F8D"/>
    <w:rsid w:val="00454C67"/>
    <w:rsid w:val="00465EB2"/>
    <w:rsid w:val="00470F57"/>
    <w:rsid w:val="00471214"/>
    <w:rsid w:val="00475A7C"/>
    <w:rsid w:val="00481B65"/>
    <w:rsid w:val="0048333A"/>
    <w:rsid w:val="00492559"/>
    <w:rsid w:val="00492E1B"/>
    <w:rsid w:val="004A0170"/>
    <w:rsid w:val="004B1F12"/>
    <w:rsid w:val="004B42EE"/>
    <w:rsid w:val="004C068F"/>
    <w:rsid w:val="004C184E"/>
    <w:rsid w:val="004C5A97"/>
    <w:rsid w:val="004C5EC5"/>
    <w:rsid w:val="004C6C08"/>
    <w:rsid w:val="004D0039"/>
    <w:rsid w:val="004D05E9"/>
    <w:rsid w:val="004D0D76"/>
    <w:rsid w:val="004F0CB4"/>
    <w:rsid w:val="004F1D54"/>
    <w:rsid w:val="00511CA6"/>
    <w:rsid w:val="00513900"/>
    <w:rsid w:val="00516275"/>
    <w:rsid w:val="00523EA0"/>
    <w:rsid w:val="00523EC2"/>
    <w:rsid w:val="00535174"/>
    <w:rsid w:val="00535ABE"/>
    <w:rsid w:val="00537BA0"/>
    <w:rsid w:val="00541836"/>
    <w:rsid w:val="0054603E"/>
    <w:rsid w:val="005468F1"/>
    <w:rsid w:val="00551559"/>
    <w:rsid w:val="00552253"/>
    <w:rsid w:val="005572CF"/>
    <w:rsid w:val="00564B23"/>
    <w:rsid w:val="00565F89"/>
    <w:rsid w:val="00567DE5"/>
    <w:rsid w:val="00576E99"/>
    <w:rsid w:val="005865E9"/>
    <w:rsid w:val="005A08FA"/>
    <w:rsid w:val="005B01CF"/>
    <w:rsid w:val="005B2B13"/>
    <w:rsid w:val="005B4E85"/>
    <w:rsid w:val="005B5788"/>
    <w:rsid w:val="005D2102"/>
    <w:rsid w:val="005D4663"/>
    <w:rsid w:val="005E0867"/>
    <w:rsid w:val="005E094E"/>
    <w:rsid w:val="005E6B35"/>
    <w:rsid w:val="005E78F5"/>
    <w:rsid w:val="005E7D42"/>
    <w:rsid w:val="005F1FD3"/>
    <w:rsid w:val="00601487"/>
    <w:rsid w:val="006069E9"/>
    <w:rsid w:val="00613D0E"/>
    <w:rsid w:val="00615D7C"/>
    <w:rsid w:val="006208D2"/>
    <w:rsid w:val="0062174C"/>
    <w:rsid w:val="00626825"/>
    <w:rsid w:val="00631F67"/>
    <w:rsid w:val="00632443"/>
    <w:rsid w:val="0063620C"/>
    <w:rsid w:val="00643107"/>
    <w:rsid w:val="006510B5"/>
    <w:rsid w:val="006540C2"/>
    <w:rsid w:val="00654B39"/>
    <w:rsid w:val="00656864"/>
    <w:rsid w:val="006602AC"/>
    <w:rsid w:val="00665DB1"/>
    <w:rsid w:val="006722F6"/>
    <w:rsid w:val="00675CBE"/>
    <w:rsid w:val="0067739B"/>
    <w:rsid w:val="00681C38"/>
    <w:rsid w:val="00691D5D"/>
    <w:rsid w:val="006950F7"/>
    <w:rsid w:val="0069615B"/>
    <w:rsid w:val="00696EDB"/>
    <w:rsid w:val="006A1843"/>
    <w:rsid w:val="006A2388"/>
    <w:rsid w:val="006B1EB4"/>
    <w:rsid w:val="006B51B1"/>
    <w:rsid w:val="006C068D"/>
    <w:rsid w:val="006C5E73"/>
    <w:rsid w:val="006D3E7A"/>
    <w:rsid w:val="006E26AA"/>
    <w:rsid w:val="006E3D55"/>
    <w:rsid w:val="006E775D"/>
    <w:rsid w:val="00700884"/>
    <w:rsid w:val="0070219E"/>
    <w:rsid w:val="00703497"/>
    <w:rsid w:val="00710300"/>
    <w:rsid w:val="00723964"/>
    <w:rsid w:val="007276A8"/>
    <w:rsid w:val="00727830"/>
    <w:rsid w:val="00730B20"/>
    <w:rsid w:val="00730C9A"/>
    <w:rsid w:val="00734B5B"/>
    <w:rsid w:val="007351A1"/>
    <w:rsid w:val="00736A42"/>
    <w:rsid w:val="00741C11"/>
    <w:rsid w:val="00744773"/>
    <w:rsid w:val="00744999"/>
    <w:rsid w:val="007471A9"/>
    <w:rsid w:val="00747D83"/>
    <w:rsid w:val="00754767"/>
    <w:rsid w:val="00764993"/>
    <w:rsid w:val="00765266"/>
    <w:rsid w:val="007658BC"/>
    <w:rsid w:val="00766897"/>
    <w:rsid w:val="00773A8C"/>
    <w:rsid w:val="007745B7"/>
    <w:rsid w:val="007805E0"/>
    <w:rsid w:val="007870F3"/>
    <w:rsid w:val="00790364"/>
    <w:rsid w:val="0079071C"/>
    <w:rsid w:val="007A49BF"/>
    <w:rsid w:val="007B1FD0"/>
    <w:rsid w:val="007B7824"/>
    <w:rsid w:val="007D6964"/>
    <w:rsid w:val="007E107C"/>
    <w:rsid w:val="007E1114"/>
    <w:rsid w:val="007E45F2"/>
    <w:rsid w:val="007E6E22"/>
    <w:rsid w:val="007F00A2"/>
    <w:rsid w:val="007F0EC4"/>
    <w:rsid w:val="007F2F97"/>
    <w:rsid w:val="007F372F"/>
    <w:rsid w:val="007F6278"/>
    <w:rsid w:val="00802857"/>
    <w:rsid w:val="00815E9E"/>
    <w:rsid w:val="00821844"/>
    <w:rsid w:val="008248EC"/>
    <w:rsid w:val="0083200C"/>
    <w:rsid w:val="008326EE"/>
    <w:rsid w:val="00833000"/>
    <w:rsid w:val="0083399F"/>
    <w:rsid w:val="00835945"/>
    <w:rsid w:val="00845D39"/>
    <w:rsid w:val="00847267"/>
    <w:rsid w:val="0085679E"/>
    <w:rsid w:val="00861B43"/>
    <w:rsid w:val="00870247"/>
    <w:rsid w:val="00880C47"/>
    <w:rsid w:val="008815D6"/>
    <w:rsid w:val="00887242"/>
    <w:rsid w:val="00897292"/>
    <w:rsid w:val="008A780D"/>
    <w:rsid w:val="008B41D3"/>
    <w:rsid w:val="008D4E7C"/>
    <w:rsid w:val="008D5E76"/>
    <w:rsid w:val="008D6DB3"/>
    <w:rsid w:val="008E0BA5"/>
    <w:rsid w:val="008E3719"/>
    <w:rsid w:val="008E4CEA"/>
    <w:rsid w:val="008F336F"/>
    <w:rsid w:val="008F4BDB"/>
    <w:rsid w:val="009035C2"/>
    <w:rsid w:val="00913EF7"/>
    <w:rsid w:val="009153A2"/>
    <w:rsid w:val="00924CE9"/>
    <w:rsid w:val="00925A88"/>
    <w:rsid w:val="00932286"/>
    <w:rsid w:val="00932DB4"/>
    <w:rsid w:val="00932EB7"/>
    <w:rsid w:val="00936985"/>
    <w:rsid w:val="00942971"/>
    <w:rsid w:val="00942F19"/>
    <w:rsid w:val="009454AF"/>
    <w:rsid w:val="00945829"/>
    <w:rsid w:val="0094680D"/>
    <w:rsid w:val="00964F97"/>
    <w:rsid w:val="00965A83"/>
    <w:rsid w:val="009678C8"/>
    <w:rsid w:val="00982104"/>
    <w:rsid w:val="00993004"/>
    <w:rsid w:val="009B0F15"/>
    <w:rsid w:val="009B25F2"/>
    <w:rsid w:val="009B26CC"/>
    <w:rsid w:val="009B72C5"/>
    <w:rsid w:val="009C030A"/>
    <w:rsid w:val="009C6A90"/>
    <w:rsid w:val="009C7444"/>
    <w:rsid w:val="009D17CA"/>
    <w:rsid w:val="009D3C35"/>
    <w:rsid w:val="009D5300"/>
    <w:rsid w:val="009E2712"/>
    <w:rsid w:val="009E5F74"/>
    <w:rsid w:val="009E7210"/>
    <w:rsid w:val="009F5334"/>
    <w:rsid w:val="00A0611A"/>
    <w:rsid w:val="00A07F71"/>
    <w:rsid w:val="00A119B3"/>
    <w:rsid w:val="00A15A9B"/>
    <w:rsid w:val="00A20A50"/>
    <w:rsid w:val="00A30B9A"/>
    <w:rsid w:val="00A37F7C"/>
    <w:rsid w:val="00A4754C"/>
    <w:rsid w:val="00A50CFA"/>
    <w:rsid w:val="00A53BAC"/>
    <w:rsid w:val="00A61923"/>
    <w:rsid w:val="00A733C1"/>
    <w:rsid w:val="00A862F4"/>
    <w:rsid w:val="00A86ADE"/>
    <w:rsid w:val="00AA40EB"/>
    <w:rsid w:val="00AA4B92"/>
    <w:rsid w:val="00AA52AA"/>
    <w:rsid w:val="00AA651D"/>
    <w:rsid w:val="00AB4799"/>
    <w:rsid w:val="00AC0E31"/>
    <w:rsid w:val="00AC0FDB"/>
    <w:rsid w:val="00AC247B"/>
    <w:rsid w:val="00AC63FD"/>
    <w:rsid w:val="00AD27F5"/>
    <w:rsid w:val="00AD2A06"/>
    <w:rsid w:val="00AD3955"/>
    <w:rsid w:val="00AD5F1C"/>
    <w:rsid w:val="00AD718B"/>
    <w:rsid w:val="00AD7740"/>
    <w:rsid w:val="00AD7B8A"/>
    <w:rsid w:val="00AE1915"/>
    <w:rsid w:val="00AE666B"/>
    <w:rsid w:val="00AF1F89"/>
    <w:rsid w:val="00AF5776"/>
    <w:rsid w:val="00B00F62"/>
    <w:rsid w:val="00B02249"/>
    <w:rsid w:val="00B02845"/>
    <w:rsid w:val="00B0718B"/>
    <w:rsid w:val="00B21CDC"/>
    <w:rsid w:val="00B37290"/>
    <w:rsid w:val="00B402AD"/>
    <w:rsid w:val="00B5785E"/>
    <w:rsid w:val="00B57E1F"/>
    <w:rsid w:val="00B65AE4"/>
    <w:rsid w:val="00B67AFA"/>
    <w:rsid w:val="00B80617"/>
    <w:rsid w:val="00B91F4C"/>
    <w:rsid w:val="00B92474"/>
    <w:rsid w:val="00BA04CB"/>
    <w:rsid w:val="00BA12C2"/>
    <w:rsid w:val="00BA6A95"/>
    <w:rsid w:val="00BA6BD4"/>
    <w:rsid w:val="00BA7A9D"/>
    <w:rsid w:val="00BC2B24"/>
    <w:rsid w:val="00BC35AD"/>
    <w:rsid w:val="00BE1249"/>
    <w:rsid w:val="00BE14CA"/>
    <w:rsid w:val="00BE6DDE"/>
    <w:rsid w:val="00BF0294"/>
    <w:rsid w:val="00BF3CC1"/>
    <w:rsid w:val="00C042AF"/>
    <w:rsid w:val="00C045B4"/>
    <w:rsid w:val="00C066A9"/>
    <w:rsid w:val="00C12C9B"/>
    <w:rsid w:val="00C159AF"/>
    <w:rsid w:val="00C17E73"/>
    <w:rsid w:val="00C20DA6"/>
    <w:rsid w:val="00C274D9"/>
    <w:rsid w:val="00C321AE"/>
    <w:rsid w:val="00C33809"/>
    <w:rsid w:val="00C40596"/>
    <w:rsid w:val="00C422F6"/>
    <w:rsid w:val="00C4480F"/>
    <w:rsid w:val="00C52D3E"/>
    <w:rsid w:val="00C53FB6"/>
    <w:rsid w:val="00C5743E"/>
    <w:rsid w:val="00C606AE"/>
    <w:rsid w:val="00C634C5"/>
    <w:rsid w:val="00C64CB4"/>
    <w:rsid w:val="00C64DE1"/>
    <w:rsid w:val="00C72274"/>
    <w:rsid w:val="00C73F2D"/>
    <w:rsid w:val="00C7416A"/>
    <w:rsid w:val="00C75CAB"/>
    <w:rsid w:val="00C81A16"/>
    <w:rsid w:val="00C83D41"/>
    <w:rsid w:val="00C915A1"/>
    <w:rsid w:val="00C92F36"/>
    <w:rsid w:val="00C97907"/>
    <w:rsid w:val="00CA5468"/>
    <w:rsid w:val="00CA5EC3"/>
    <w:rsid w:val="00CA6925"/>
    <w:rsid w:val="00CA69FC"/>
    <w:rsid w:val="00CB79E5"/>
    <w:rsid w:val="00CC3562"/>
    <w:rsid w:val="00CC4C5C"/>
    <w:rsid w:val="00CD4D88"/>
    <w:rsid w:val="00CE57F6"/>
    <w:rsid w:val="00CF00AE"/>
    <w:rsid w:val="00CF04D0"/>
    <w:rsid w:val="00D06DE2"/>
    <w:rsid w:val="00D075B7"/>
    <w:rsid w:val="00D108F4"/>
    <w:rsid w:val="00D20E1B"/>
    <w:rsid w:val="00D21C57"/>
    <w:rsid w:val="00D2290E"/>
    <w:rsid w:val="00D33DD9"/>
    <w:rsid w:val="00D34D1C"/>
    <w:rsid w:val="00D53F9A"/>
    <w:rsid w:val="00D6741F"/>
    <w:rsid w:val="00D677E7"/>
    <w:rsid w:val="00D70E71"/>
    <w:rsid w:val="00D73461"/>
    <w:rsid w:val="00D74276"/>
    <w:rsid w:val="00D82238"/>
    <w:rsid w:val="00D838B3"/>
    <w:rsid w:val="00D83973"/>
    <w:rsid w:val="00D8526F"/>
    <w:rsid w:val="00D85806"/>
    <w:rsid w:val="00D95248"/>
    <w:rsid w:val="00D9560C"/>
    <w:rsid w:val="00DA6F26"/>
    <w:rsid w:val="00DB163D"/>
    <w:rsid w:val="00DC35D9"/>
    <w:rsid w:val="00DC4401"/>
    <w:rsid w:val="00DC6D97"/>
    <w:rsid w:val="00DE3689"/>
    <w:rsid w:val="00DE5FBF"/>
    <w:rsid w:val="00DE7C41"/>
    <w:rsid w:val="00E00F80"/>
    <w:rsid w:val="00E10A17"/>
    <w:rsid w:val="00E115EB"/>
    <w:rsid w:val="00E22659"/>
    <w:rsid w:val="00E24C6E"/>
    <w:rsid w:val="00E27A51"/>
    <w:rsid w:val="00E334A3"/>
    <w:rsid w:val="00E33AC4"/>
    <w:rsid w:val="00E41DF1"/>
    <w:rsid w:val="00E47325"/>
    <w:rsid w:val="00E5295B"/>
    <w:rsid w:val="00E57C88"/>
    <w:rsid w:val="00E71AE9"/>
    <w:rsid w:val="00E77281"/>
    <w:rsid w:val="00E83751"/>
    <w:rsid w:val="00EA1F1F"/>
    <w:rsid w:val="00EA3AD1"/>
    <w:rsid w:val="00EC1956"/>
    <w:rsid w:val="00ED2FED"/>
    <w:rsid w:val="00ED4C0E"/>
    <w:rsid w:val="00ED7F2D"/>
    <w:rsid w:val="00EE4F42"/>
    <w:rsid w:val="00EE55EB"/>
    <w:rsid w:val="00EE5D6C"/>
    <w:rsid w:val="00EE7915"/>
    <w:rsid w:val="00EF1C23"/>
    <w:rsid w:val="00EF76B7"/>
    <w:rsid w:val="00F017F2"/>
    <w:rsid w:val="00F079DB"/>
    <w:rsid w:val="00F11833"/>
    <w:rsid w:val="00F14E0F"/>
    <w:rsid w:val="00F23FA9"/>
    <w:rsid w:val="00F25E56"/>
    <w:rsid w:val="00F309A8"/>
    <w:rsid w:val="00F31697"/>
    <w:rsid w:val="00F32701"/>
    <w:rsid w:val="00F36B0A"/>
    <w:rsid w:val="00F375D3"/>
    <w:rsid w:val="00F41FC9"/>
    <w:rsid w:val="00F42D61"/>
    <w:rsid w:val="00F4387D"/>
    <w:rsid w:val="00F4412A"/>
    <w:rsid w:val="00F47AAC"/>
    <w:rsid w:val="00F54982"/>
    <w:rsid w:val="00F61192"/>
    <w:rsid w:val="00F6237D"/>
    <w:rsid w:val="00F703A9"/>
    <w:rsid w:val="00F74E4F"/>
    <w:rsid w:val="00F770F6"/>
    <w:rsid w:val="00F94FF3"/>
    <w:rsid w:val="00FA12BA"/>
    <w:rsid w:val="00FA2CE1"/>
    <w:rsid w:val="00FB34A3"/>
    <w:rsid w:val="00FC1D21"/>
    <w:rsid w:val="00FC41D7"/>
    <w:rsid w:val="00FC5391"/>
    <w:rsid w:val="00FC6FB9"/>
    <w:rsid w:val="00FD0F44"/>
    <w:rsid w:val="00FD7CFA"/>
    <w:rsid w:val="00FE24A6"/>
    <w:rsid w:val="00FE59A8"/>
    <w:rsid w:val="00FF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58B59"/>
  <w15:chartTrackingRefBased/>
  <w15:docId w15:val="{D19F256B-D45A-46A9-BA4D-BBBBBF1C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30" w:after="3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9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B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2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8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83D41"/>
    <w:pPr>
      <w:spacing w:before="0"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83D4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4B2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B23"/>
  </w:style>
  <w:style w:type="paragraph" w:styleId="Footer">
    <w:name w:val="footer"/>
    <w:basedOn w:val="Normal"/>
    <w:link w:val="FooterChar"/>
    <w:uiPriority w:val="99"/>
    <w:unhideWhenUsed/>
    <w:rsid w:val="00564B2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B23"/>
  </w:style>
  <w:style w:type="character" w:customStyle="1" w:styleId="Heading1Char">
    <w:name w:val="Heading 1 Char"/>
    <w:basedOn w:val="DefaultParagraphFont"/>
    <w:link w:val="Heading1"/>
    <w:uiPriority w:val="9"/>
    <w:rsid w:val="00F07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079DB"/>
    <w:pPr>
      <w:spacing w:line="259" w:lineRule="auto"/>
      <w:outlineLvl w:val="9"/>
    </w:pPr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3C3F1C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3C3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3F1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72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30B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B7DC0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32701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rsid w:val="0088724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084ACE"/>
    <w:pPr>
      <w:spacing w:after="100"/>
      <w:ind w:left="48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2682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ef-name-coltext">
    <w:name w:val="ef-name-col__text"/>
    <w:basedOn w:val="DefaultParagraphFont"/>
    <w:rsid w:val="00AE1915"/>
  </w:style>
  <w:style w:type="paragraph" w:styleId="Caption">
    <w:name w:val="caption"/>
    <w:basedOn w:val="Normal"/>
    <w:next w:val="Normal"/>
    <w:uiPriority w:val="35"/>
    <w:unhideWhenUsed/>
    <w:qFormat/>
    <w:rsid w:val="00AE1915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E78F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Henry-Etherington/vscod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Henry-Etherington/vscode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[Hospital Crutch – Material Physics and Design]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6B1374-AF9F-405B-A73C-FDD49A39D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205</Words>
  <Characters>2539</Characters>
  <Application>Microsoft Office Word</Application>
  <DocSecurity>0</DocSecurity>
  <Lines>169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Demonstrating The Conservation of Momentum.</vt:lpstr>
    </vt:vector>
  </TitlesOfParts>
  <Company>Munster technology UNIVERSITY - Cork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Demonstrating The Conservation of Momentum.</dc:title>
  <dc:subject>Applying the principles of Newtonian science to establish the Principle of Conservation of Momentum in both theory and execution on a Vernier system.</dc:subject>
  <dc:creator>Henry Etherington – R00256740 (Physical Sciences – IP3)</dc:creator>
  <cp:keywords/>
  <dc:description/>
  <cp:lastModifiedBy>Harry Etherington</cp:lastModifiedBy>
  <cp:revision>14</cp:revision>
  <dcterms:created xsi:type="dcterms:W3CDTF">2025-11-27T13:03:00Z</dcterms:created>
  <dcterms:modified xsi:type="dcterms:W3CDTF">2025-11-27T13:19:00Z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6801b8c2-435d-4df8-91e9-e5dc3d927cb1</vt:lpwstr>
  </property>
</Properties>
</file>