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NANYANG TECHNOLOGICAL UNIVERSITY</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SCHOOL OF COMPUTER SCIENCE AND ENGINEERING</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Pr>
        <w:drawing>
          <wp:inline distB="114300" distT="114300" distL="114300" distR="114300">
            <wp:extent cx="4016213" cy="1622269"/>
            <wp:effectExtent b="0" l="0" r="0" t="0"/>
            <wp:docPr id="2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016213" cy="162226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w:t>
      </w:r>
      <w:r w:rsidDel="00000000" w:rsidR="00000000" w:rsidRPr="00000000">
        <w:rPr>
          <w:b w:val="1"/>
          <w:sz w:val="30"/>
          <w:szCs w:val="30"/>
          <w:rtl w:val="0"/>
        </w:rPr>
        <w:t xml:space="preserve">E</w:t>
      </w:r>
      <w:r w:rsidDel="00000000" w:rsidR="00000000" w:rsidRPr="00000000">
        <w:rPr>
          <w:rFonts w:ascii="Times New Roman" w:cs="Times New Roman" w:eastAsia="Times New Roman" w:hAnsi="Times New Roman"/>
          <w:b w:val="1"/>
          <w:sz w:val="30"/>
          <w:szCs w:val="30"/>
          <w:rtl w:val="0"/>
        </w:rPr>
        <w:t xml:space="preserve">2002 OBJECT-ORIENTED DESIGN AND PROGRAMMING</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AY21/22 Semester 1 Group Assignment</w:t>
      </w: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Restaurant Reservation and Point of Sales System (RRPSS)</w:t>
      </w: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Lab Group: </w:t>
      </w:r>
      <w:r w:rsidDel="00000000" w:rsidR="00000000" w:rsidRPr="00000000">
        <w:rPr>
          <w:rFonts w:ascii="Times New Roman" w:cs="Times New Roman" w:eastAsia="Times New Roman" w:hAnsi="Times New Roman"/>
          <w:b w:val="1"/>
          <w:sz w:val="30"/>
          <w:szCs w:val="30"/>
          <w:u w:val="single"/>
          <w:rtl w:val="0"/>
        </w:rPr>
        <w:t xml:space="preserve">SE4</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0"/>
          <w:szCs w:val="30"/>
          <w:rtl w:val="0"/>
        </w:rPr>
        <w:t xml:space="preserve">Group Number: </w:t>
      </w:r>
      <w:r w:rsidDel="00000000" w:rsidR="00000000" w:rsidRPr="00000000">
        <w:rPr>
          <w:rFonts w:ascii="Times New Roman" w:cs="Times New Roman" w:eastAsia="Times New Roman" w:hAnsi="Times New Roman"/>
          <w:b w:val="1"/>
          <w:sz w:val="30"/>
          <w:szCs w:val="30"/>
          <w:u w:val="single"/>
          <w:rtl w:val="0"/>
        </w:rPr>
        <w:t xml:space="preserve">5</w:t>
      </w:r>
      <w:r w:rsidDel="00000000" w:rsidR="00000000" w:rsidRPr="00000000">
        <w:rPr>
          <w:rtl w:val="0"/>
        </w:rPr>
      </w:r>
    </w:p>
    <w:tbl>
      <w:tblPr>
        <w:tblStyle w:val="Table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Matriculation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Loh Zhi Heng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U2022581B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Lee Cheow Teng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U2020098A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Oh Zhi Hua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U2021091A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Hoang Minh Nhat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U2020852F</w:t>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tab/>
        <w:tab/>
        <w:tab/>
        <w:tab/>
      </w:r>
    </w:p>
    <w:p w:rsidR="00000000" w:rsidDel="00000000" w:rsidP="00000000" w:rsidRDefault="00000000" w:rsidRPr="00000000" w14:paraId="00000014">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Date of Submission: 14</w:t>
      </w:r>
      <w:r w:rsidDel="00000000" w:rsidR="00000000" w:rsidRPr="00000000">
        <w:rPr>
          <w:rFonts w:ascii="Times New Roman" w:cs="Times New Roman" w:eastAsia="Times New Roman" w:hAnsi="Times New Roman"/>
          <w:b w:val="1"/>
          <w:sz w:val="30"/>
          <w:szCs w:val="30"/>
          <w:vertAlign w:val="superscript"/>
          <w:rtl w:val="0"/>
        </w:rPr>
        <w:t xml:space="preserve">th</w:t>
      </w:r>
      <w:r w:rsidDel="00000000" w:rsidR="00000000" w:rsidRPr="00000000">
        <w:rPr>
          <w:rFonts w:ascii="Times New Roman" w:cs="Times New Roman" w:eastAsia="Times New Roman" w:hAnsi="Times New Roman"/>
          <w:b w:val="1"/>
          <w:sz w:val="30"/>
          <w:szCs w:val="30"/>
          <w:rtl w:val="0"/>
        </w:rPr>
        <w:t xml:space="preserve"> November 2021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u w:val="single"/>
          <w:vertAlign w:val="baseline"/>
          <w:rtl w:val="0"/>
        </w:rPr>
        <w:t xml:space="preserve">Declaration of Original Work for CE/CZ2002 Assignment </w:t>
      </w: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hereby declare that the attached group assignment has been researched, undertaken, completed and s</w:t>
      </w:r>
      <w:r w:rsidDel="00000000" w:rsidR="00000000" w:rsidRPr="00000000">
        <w:rPr>
          <w:rtl w:val="0"/>
        </w:rPr>
        <w:t xml:space="preserve">ubmitted as a collective effort by the group members listed below. </w:t>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t xml:space="preserve">We have honored the principles of academic integrity and have upheld Student Code of Academic Conduct in the completion of this work. </w:t>
      </w:r>
    </w:p>
    <w:p w:rsidR="00000000" w:rsidDel="00000000" w:rsidP="00000000" w:rsidRDefault="00000000" w:rsidRPr="00000000" w14:paraId="00000019">
      <w:pPr>
        <w:spacing w:line="36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w:t>
      </w:r>
    </w:p>
    <w:tbl>
      <w:tblPr>
        <w:tblStyle w:val="Table2"/>
        <w:tblW w:w="90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130"/>
        <w:gridCol w:w="1335"/>
        <w:gridCol w:w="3420"/>
        <w:tblGridChange w:id="0">
          <w:tblGrid>
            <w:gridCol w:w="2130"/>
            <w:gridCol w:w="2130"/>
            <w:gridCol w:w="1335"/>
            <w:gridCol w:w="3420"/>
          </w:tblGrid>
        </w:tblGridChange>
      </w:tblGrid>
      <w:tr>
        <w:trPr>
          <w:cantSplit w:val="0"/>
          <w:tblHeader w:val="0"/>
        </w:trPr>
        <w:tc>
          <w:tcPr/>
          <w:p w:rsidR="00000000" w:rsidDel="00000000" w:rsidP="00000000" w:rsidRDefault="00000000" w:rsidRPr="00000000" w14:paraId="0000001B">
            <w:pPr>
              <w:spacing w:after="0" w:line="360" w:lineRule="auto"/>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1C">
            <w:pPr>
              <w:spacing w:after="0" w:line="360" w:lineRule="auto"/>
              <w:rPr>
                <w:b w:val="1"/>
                <w:sz w:val="24"/>
                <w:szCs w:val="24"/>
              </w:rPr>
            </w:pPr>
            <w:r w:rsidDel="00000000" w:rsidR="00000000" w:rsidRPr="00000000">
              <w:rPr>
                <w:b w:val="1"/>
                <w:sz w:val="24"/>
                <w:szCs w:val="24"/>
                <w:rtl w:val="0"/>
              </w:rPr>
              <w:t xml:space="preserve">Course </w:t>
            </w:r>
          </w:p>
          <w:p w:rsidR="00000000" w:rsidDel="00000000" w:rsidP="00000000" w:rsidRDefault="00000000" w:rsidRPr="00000000" w14:paraId="0000001D">
            <w:pPr>
              <w:spacing w:after="0" w:line="360" w:lineRule="auto"/>
              <w:rPr>
                <w:b w:val="1"/>
                <w:sz w:val="24"/>
                <w:szCs w:val="24"/>
              </w:rPr>
            </w:pPr>
            <w:r w:rsidDel="00000000" w:rsidR="00000000" w:rsidRPr="00000000">
              <w:rPr>
                <w:b w:val="1"/>
                <w:sz w:val="24"/>
                <w:szCs w:val="24"/>
                <w:rtl w:val="0"/>
              </w:rPr>
              <w:t xml:space="preserve">(CE2002/CZ2002)</w:t>
            </w:r>
          </w:p>
        </w:tc>
        <w:tc>
          <w:tcPr/>
          <w:p w:rsidR="00000000" w:rsidDel="00000000" w:rsidP="00000000" w:rsidRDefault="00000000" w:rsidRPr="00000000" w14:paraId="0000001E">
            <w:pPr>
              <w:spacing w:after="0" w:line="360" w:lineRule="auto"/>
              <w:rPr>
                <w:b w:val="1"/>
                <w:sz w:val="24"/>
                <w:szCs w:val="24"/>
              </w:rPr>
            </w:pPr>
            <w:r w:rsidDel="00000000" w:rsidR="00000000" w:rsidRPr="00000000">
              <w:rPr>
                <w:b w:val="1"/>
                <w:sz w:val="24"/>
                <w:szCs w:val="24"/>
                <w:rtl w:val="0"/>
              </w:rPr>
              <w:t xml:space="preserve">Lab Group</w:t>
            </w:r>
          </w:p>
        </w:tc>
        <w:tc>
          <w:tcPr/>
          <w:p w:rsidR="00000000" w:rsidDel="00000000" w:rsidP="00000000" w:rsidRDefault="00000000" w:rsidRPr="00000000" w14:paraId="0000001F">
            <w:pPr>
              <w:spacing w:after="0" w:line="360" w:lineRule="auto"/>
              <w:rPr>
                <w:b w:val="1"/>
                <w:sz w:val="24"/>
                <w:szCs w:val="24"/>
              </w:rPr>
            </w:pPr>
            <w:r w:rsidDel="00000000" w:rsidR="00000000" w:rsidRPr="00000000">
              <w:rPr>
                <w:b w:val="1"/>
                <w:sz w:val="24"/>
                <w:szCs w:val="24"/>
                <w:rtl w:val="0"/>
              </w:rPr>
              <w:t xml:space="preserve">Signature/Date</w:t>
            </w:r>
          </w:p>
        </w:tc>
      </w:tr>
      <w:tr>
        <w:trPr>
          <w:cantSplit w:val="0"/>
          <w:trHeight w:val="1440" w:hRule="atLeast"/>
          <w:tblHeader w:val="0"/>
        </w:trPr>
        <w:tc>
          <w:tcPr/>
          <w:p w:rsidR="00000000" w:rsidDel="00000000" w:rsidP="00000000" w:rsidRDefault="00000000" w:rsidRPr="00000000" w14:paraId="0000002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Loh Zhi Heng</w:t>
            </w:r>
          </w:p>
        </w:tc>
        <w:tc>
          <w:tcPr/>
          <w:p w:rsidR="00000000" w:rsidDel="00000000" w:rsidP="00000000" w:rsidRDefault="00000000" w:rsidRPr="00000000" w14:paraId="0000002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CE2002</w:t>
            </w:r>
          </w:p>
        </w:tc>
        <w:tc>
          <w:tcPr/>
          <w:p w:rsidR="00000000" w:rsidDel="00000000" w:rsidP="00000000" w:rsidRDefault="00000000" w:rsidRPr="00000000" w14:paraId="0000002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SE4</w:t>
            </w:r>
          </w:p>
        </w:tc>
        <w:tc>
          <w:tcPr/>
          <w:p w:rsidR="00000000" w:rsidDel="00000000" w:rsidP="00000000" w:rsidRDefault="00000000" w:rsidRPr="00000000" w14:paraId="00000023">
            <w:pPr>
              <w:spacing w:after="0" w:line="360" w:lineRule="auto"/>
              <w:rPr/>
            </w:pPr>
            <w:r w:rsidDel="00000000" w:rsidR="00000000" w:rsidRPr="00000000">
              <w:rPr/>
              <w:drawing>
                <wp:inline distB="114300" distT="114300" distL="114300" distR="114300">
                  <wp:extent cx="733425" cy="581025"/>
                  <wp:effectExtent b="0" l="0" r="0" t="0"/>
                  <wp:docPr id="2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7334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12/11/2021</w:t>
            </w:r>
          </w:p>
        </w:tc>
      </w:tr>
      <w:tr>
        <w:trPr>
          <w:cantSplit w:val="0"/>
          <w:trHeight w:val="1440" w:hRule="atLeast"/>
          <w:tblHeader w:val="0"/>
        </w:trPr>
        <w:tc>
          <w:tcPr/>
          <w:p w:rsidR="00000000" w:rsidDel="00000000" w:rsidP="00000000" w:rsidRDefault="00000000" w:rsidRPr="00000000" w14:paraId="0000002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Cheow Teng</w:t>
            </w:r>
          </w:p>
        </w:tc>
        <w:tc>
          <w:tcPr/>
          <w:p w:rsidR="00000000" w:rsidDel="00000000" w:rsidP="00000000" w:rsidRDefault="00000000" w:rsidRPr="00000000" w14:paraId="0000002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CE2002</w:t>
            </w:r>
          </w:p>
        </w:tc>
        <w:tc>
          <w:tcPr/>
          <w:p w:rsidR="00000000" w:rsidDel="00000000" w:rsidP="00000000" w:rsidRDefault="00000000" w:rsidRPr="00000000" w14:paraId="0000002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SE4</w:t>
            </w:r>
          </w:p>
        </w:tc>
        <w:tc>
          <w:tcPr/>
          <w:p w:rsidR="00000000" w:rsidDel="00000000" w:rsidP="00000000" w:rsidRDefault="00000000" w:rsidRPr="00000000" w14:paraId="0000002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610" cy="842963"/>
                  <wp:effectExtent b="0" l="0" r="0" t="0"/>
                  <wp:docPr id="2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85610" cy="8429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12/11/2021</w:t>
            </w:r>
          </w:p>
        </w:tc>
      </w:tr>
      <w:tr>
        <w:trPr>
          <w:cantSplit w:val="0"/>
          <w:trHeight w:val="1440" w:hRule="atLeast"/>
          <w:tblHeader w:val="0"/>
        </w:trPr>
        <w:tc>
          <w:tcPr/>
          <w:p w:rsidR="00000000" w:rsidDel="00000000" w:rsidP="00000000" w:rsidRDefault="00000000" w:rsidRPr="00000000" w14:paraId="0000002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Zhi Hua</w:t>
            </w:r>
          </w:p>
        </w:tc>
        <w:tc>
          <w:tcPr/>
          <w:p w:rsidR="00000000" w:rsidDel="00000000" w:rsidP="00000000" w:rsidRDefault="00000000" w:rsidRPr="00000000" w14:paraId="0000002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CE2002</w:t>
            </w:r>
          </w:p>
        </w:tc>
        <w:tc>
          <w:tcPr/>
          <w:p w:rsidR="00000000" w:rsidDel="00000000" w:rsidP="00000000" w:rsidRDefault="00000000" w:rsidRPr="00000000" w14:paraId="0000002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SE4</w:t>
            </w:r>
          </w:p>
        </w:tc>
        <w:tc>
          <w:tcPr/>
          <w:p w:rsidR="00000000" w:rsidDel="00000000" w:rsidP="00000000" w:rsidRDefault="00000000" w:rsidRPr="00000000" w14:paraId="0000002D">
            <w:pPr>
              <w:spacing w:after="0"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1104900" cy="5715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104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12/11/2021</w:t>
            </w:r>
          </w:p>
        </w:tc>
      </w:tr>
      <w:tr>
        <w:trPr>
          <w:cantSplit w:val="0"/>
          <w:trHeight w:val="1920" w:hRule="atLeast"/>
          <w:tblHeader w:val="0"/>
        </w:trPr>
        <w:tc>
          <w:tcPr/>
          <w:p w:rsidR="00000000" w:rsidDel="00000000" w:rsidP="00000000" w:rsidRDefault="00000000" w:rsidRPr="00000000" w14:paraId="0000002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Hoang Minh Nhat</w:t>
            </w:r>
          </w:p>
        </w:tc>
        <w:tc>
          <w:tcPr/>
          <w:p w:rsidR="00000000" w:rsidDel="00000000" w:rsidP="00000000" w:rsidRDefault="00000000" w:rsidRPr="00000000" w14:paraId="0000003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CE2002</w:t>
            </w:r>
          </w:p>
        </w:tc>
        <w:tc>
          <w:tcPr/>
          <w:p w:rsidR="00000000" w:rsidDel="00000000" w:rsidP="00000000" w:rsidRDefault="00000000" w:rsidRPr="00000000" w14:paraId="000000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SE4</w:t>
            </w:r>
          </w:p>
        </w:tc>
        <w:tc>
          <w:tcPr/>
          <w:p w:rsidR="00000000" w:rsidDel="00000000" w:rsidP="00000000" w:rsidRDefault="00000000" w:rsidRPr="00000000" w14:paraId="000000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3513" cy="768198"/>
                  <wp:effectExtent b="0" l="0" r="0" t="0"/>
                  <wp:docPr id="2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433513" cy="76819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12/11/2021</w:t>
            </w:r>
          </w:p>
        </w:tc>
      </w:tr>
    </w:tbl>
    <w:p w:rsidR="00000000" w:rsidDel="00000000" w:rsidP="00000000" w:rsidRDefault="00000000" w:rsidRPr="00000000" w14:paraId="00000033">
      <w:pPr>
        <w:spacing w:line="360" w:lineRule="auto"/>
        <w:rPr/>
        <w:sectPr>
          <w:headerReference r:id="rId11" w:type="default"/>
          <w:headerReference r:id="rId12" w:type="first"/>
          <w:footerReference r:id="rId13" w:type="default"/>
          <w:footerReference r:id="rId14" w:type="first"/>
          <w:pgSz w:h="16838" w:w="11906" w:orient="portrait"/>
          <w:pgMar w:bottom="1440" w:top="1440" w:left="1440" w:right="1440" w:header="0" w:footer="0"/>
          <w:pgNumType w:start="1"/>
          <w:titlePg w:val="1"/>
        </w:sectPr>
      </w:pPr>
      <w:r w:rsidDel="00000000" w:rsidR="00000000" w:rsidRPr="00000000">
        <w:rPr>
          <w:rtl w:val="0"/>
        </w:rPr>
      </w:r>
    </w:p>
    <w:p w:rsidR="00000000" w:rsidDel="00000000" w:rsidP="00000000" w:rsidRDefault="00000000" w:rsidRPr="00000000" w14:paraId="00000034">
      <w:pPr>
        <w:pStyle w:val="Heading1"/>
        <w:rPr/>
      </w:pPr>
      <w:bookmarkStart w:colFirst="0" w:colLast="0" w:name="_tonyuhg7b4eo"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onyuhg7b4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_tonyuhg7b4eo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Demonstration Link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qfz1iehl69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Considerations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_iqfz1iehl69j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 Taken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w8phc9vix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Principles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_ow8phc9vix81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tgluqkfvn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_ptgluqkfvnph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uhqd0hmy0n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Interface/Abstract Class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_quhqd0hmy0nq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tq2clz2ix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Overriding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_ftq2clz2ixog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sc3j3wd8w6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Made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_hsc3j3wd8w6c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l4oxm35qfk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Class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_dl4oxm35qfka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wlzzmtz3w3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Sequence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_vwlzzmtz3w3x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980o6uxt9v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Expired Reservations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_8980o6uxt9v9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vywj3g96ci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Remove/Cancel An Existing Reservation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r1fiv5ucsn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Reservation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8548uo9c4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 with Reservation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gu6p8aayov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 Test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_lgu6p8aayovq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fjfaeol1gq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_6fjfaeol1gqc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h3y4ivpbve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 / Promotion Queries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_yh3y4ivpbvep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wg83827d1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Queries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_wwg83827d1uf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jrfnljvej8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Reservation Queries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_ljrfnljvej8h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fj2u6ep9w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Sales Report Queries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_6fj2u6ep9wrz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line="360" w:lineRule="auto"/>
        <w:rPr>
          <w:sz w:val="32"/>
          <w:szCs w:val="32"/>
        </w:rPr>
      </w:pPr>
      <w:bookmarkStart w:colFirst="0" w:colLast="0" w:name="_1fob9te" w:id="1"/>
      <w:bookmarkEnd w:id="1"/>
      <w:r w:rsidDel="00000000" w:rsidR="00000000" w:rsidRPr="00000000">
        <w:rPr>
          <w:sz w:val="32"/>
          <w:szCs w:val="32"/>
          <w:rtl w:val="0"/>
        </w:rPr>
        <w:t xml:space="preserve">Demonstration Link</w:t>
      </w:r>
      <w:r w:rsidDel="00000000" w:rsidR="00000000" w:rsidRPr="00000000">
        <w:rPr>
          <w:rtl w:val="0"/>
        </w:rPr>
      </w:r>
    </w:p>
    <w:p w:rsidR="00000000" w:rsidDel="00000000" w:rsidP="00000000" w:rsidRDefault="00000000" w:rsidRPr="00000000" w14:paraId="0000004C">
      <w:pPr>
        <w:rPr/>
      </w:pPr>
      <w:hyperlink r:id="rId15">
        <w:r w:rsidDel="00000000" w:rsidR="00000000" w:rsidRPr="00000000">
          <w:rPr>
            <w:color w:val="1155cc"/>
            <w:u w:val="single"/>
            <w:rtl w:val="0"/>
          </w:rPr>
          <w:t xml:space="preserve">https://youtu.be/_Kk1W9Kfxuc</w:t>
        </w:r>
      </w:hyperlink>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numPr>
          <w:ilvl w:val="0"/>
          <w:numId w:val="2"/>
        </w:numPr>
        <w:spacing w:line="360" w:lineRule="auto"/>
        <w:rPr>
          <w:b w:val="1"/>
          <w:sz w:val="32"/>
          <w:szCs w:val="32"/>
          <w:u w:val="none"/>
        </w:rPr>
      </w:pPr>
      <w:bookmarkStart w:colFirst="0" w:colLast="0" w:name="_iqfz1iehl69j" w:id="2"/>
      <w:bookmarkEnd w:id="2"/>
      <w:r w:rsidDel="00000000" w:rsidR="00000000" w:rsidRPr="00000000">
        <w:rPr>
          <w:sz w:val="32"/>
          <w:szCs w:val="32"/>
          <w:rtl w:val="0"/>
        </w:rPr>
        <w:t xml:space="preserve">D</w:t>
      </w:r>
      <w:r w:rsidDel="00000000" w:rsidR="00000000" w:rsidRPr="00000000">
        <w:rPr>
          <w:sz w:val="32"/>
          <w:szCs w:val="32"/>
          <w:rtl w:val="0"/>
        </w:rPr>
        <w:t xml:space="preserve">esign Considerations</w:t>
      </w:r>
      <w:r w:rsidDel="00000000" w:rsidR="00000000" w:rsidRPr="00000000">
        <w:rPr>
          <w:rtl w:val="0"/>
        </w:rPr>
      </w:r>
    </w:p>
    <w:p w:rsidR="00000000" w:rsidDel="00000000" w:rsidP="00000000" w:rsidRDefault="00000000" w:rsidRPr="00000000" w14:paraId="0000004E">
      <w:pPr>
        <w:pStyle w:val="Heading2"/>
        <w:numPr>
          <w:ilvl w:val="1"/>
          <w:numId w:val="2"/>
        </w:numPr>
        <w:spacing w:line="360" w:lineRule="auto"/>
        <w:rPr>
          <w:b w:val="1"/>
          <w:sz w:val="28"/>
          <w:szCs w:val="28"/>
          <w:u w:val="none"/>
        </w:rPr>
      </w:pPr>
      <w:bookmarkStart w:colFirst="0" w:colLast="0" w:name="_3znysh7" w:id="3"/>
      <w:bookmarkEnd w:id="3"/>
      <w:r w:rsidDel="00000000" w:rsidR="00000000" w:rsidRPr="00000000">
        <w:rPr>
          <w:rtl w:val="0"/>
        </w:rPr>
        <w:t xml:space="preserve">Approach Taken</w:t>
      </w:r>
    </w:p>
    <w:p w:rsidR="00000000" w:rsidDel="00000000" w:rsidP="00000000" w:rsidRDefault="00000000" w:rsidRPr="00000000" w14:paraId="0000004F">
      <w:pPr>
        <w:spacing w:line="360" w:lineRule="auto"/>
        <w:rPr/>
      </w:pPr>
      <w:r w:rsidDel="00000000" w:rsidR="00000000" w:rsidRPr="00000000">
        <w:rPr>
          <w:rtl w:val="0"/>
        </w:rPr>
        <w:t xml:space="preserve">For the project, we opted to use the </w:t>
      </w:r>
      <w:r w:rsidDel="00000000" w:rsidR="00000000" w:rsidRPr="00000000">
        <w:rPr>
          <w:b w:val="1"/>
          <w:rtl w:val="0"/>
        </w:rPr>
        <w:t xml:space="preserve">Model-View-Controller (MVC) Framework</w:t>
      </w:r>
      <w:r w:rsidDel="00000000" w:rsidR="00000000" w:rsidRPr="00000000">
        <w:rPr>
          <w:rtl w:val="0"/>
        </w:rPr>
        <w:t xml:space="preserve">, which is often used for web-based applications. We can segregate UI logic, business logic, and entity level logic using the framework. Additionally, the ability to develop in parallel, combined with the framework's support for </w:t>
      </w:r>
      <w:r w:rsidDel="00000000" w:rsidR="00000000" w:rsidRPr="00000000">
        <w:rPr>
          <w:b w:val="1"/>
          <w:rtl w:val="0"/>
        </w:rPr>
        <w:t xml:space="preserve">Test Driven Development</w:t>
      </w:r>
      <w:r w:rsidDel="00000000" w:rsidR="00000000" w:rsidRPr="00000000">
        <w:rPr>
          <w:rtl w:val="0"/>
        </w:rPr>
        <w:t xml:space="preserve">, allows us to test and build separate components simultaneously.</w:t>
      </w:r>
      <w:r w:rsidDel="00000000" w:rsidR="00000000" w:rsidRPr="00000000">
        <w:rPr>
          <w:rtl w:val="0"/>
        </w:rPr>
      </w:r>
    </w:p>
    <w:p w:rsidR="00000000" w:rsidDel="00000000" w:rsidP="00000000" w:rsidRDefault="00000000" w:rsidRPr="00000000" w14:paraId="00000050">
      <w:pPr>
        <w:pStyle w:val="Heading2"/>
        <w:numPr>
          <w:ilvl w:val="1"/>
          <w:numId w:val="2"/>
        </w:numPr>
        <w:spacing w:line="360" w:lineRule="auto"/>
        <w:rPr>
          <w:b w:val="1"/>
          <w:sz w:val="28"/>
          <w:szCs w:val="28"/>
          <w:u w:val="none"/>
        </w:rPr>
      </w:pPr>
      <w:bookmarkStart w:colFirst="0" w:colLast="0" w:name="_ow8phc9vix81" w:id="4"/>
      <w:bookmarkEnd w:id="4"/>
      <w:r w:rsidDel="00000000" w:rsidR="00000000" w:rsidRPr="00000000">
        <w:rPr>
          <w:rtl w:val="0"/>
        </w:rPr>
        <w:t xml:space="preserve">Principles Used</w:t>
      </w:r>
    </w:p>
    <w:p w:rsidR="00000000" w:rsidDel="00000000" w:rsidP="00000000" w:rsidRDefault="00000000" w:rsidRPr="00000000" w14:paraId="00000051">
      <w:pPr>
        <w:pStyle w:val="Heading4"/>
        <w:spacing w:line="360" w:lineRule="auto"/>
        <w:rPr>
          <w:u w:val="single"/>
        </w:rPr>
      </w:pPr>
      <w:bookmarkStart w:colFirst="0" w:colLast="0" w:name="_ptgluqkfvnph" w:id="5"/>
      <w:bookmarkEnd w:id="5"/>
      <w:r w:rsidDel="00000000" w:rsidR="00000000" w:rsidRPr="00000000">
        <w:rPr>
          <w:u w:val="single"/>
          <w:rtl w:val="0"/>
        </w:rPr>
        <w:t xml:space="preserve">Inheritance</w:t>
      </w:r>
    </w:p>
    <w:p w:rsidR="00000000" w:rsidDel="00000000" w:rsidP="00000000" w:rsidRDefault="00000000" w:rsidRPr="00000000" w14:paraId="00000052">
      <w:pPr>
        <w:spacing w:line="360" w:lineRule="auto"/>
        <w:rPr/>
      </w:pPr>
      <w:r w:rsidDel="00000000" w:rsidR="00000000" w:rsidRPr="00000000">
        <w:rPr>
          <w:rtl w:val="0"/>
        </w:rPr>
        <w:t xml:space="preserve">A promotion package is an </w:t>
      </w:r>
      <w:r w:rsidDel="00000000" w:rsidR="00000000" w:rsidRPr="00000000">
        <w:rPr>
          <w:b w:val="1"/>
          <w:rtl w:val="0"/>
        </w:rPr>
        <w:t xml:space="preserve">item</w:t>
      </w:r>
      <w:r w:rsidDel="00000000" w:rsidR="00000000" w:rsidRPr="00000000">
        <w:rPr>
          <w:rtl w:val="0"/>
        </w:rPr>
        <w:t xml:space="preserve"> on the restaurant’s menu, hence the Promotion class extends the Item class.</w:t>
      </w:r>
    </w:p>
    <w:p w:rsidR="00000000" w:rsidDel="00000000" w:rsidP="00000000" w:rsidRDefault="00000000" w:rsidRPr="00000000" w14:paraId="00000053">
      <w:pPr>
        <w:spacing w:line="360" w:lineRule="auto"/>
        <w:rPr/>
      </w:pPr>
      <w:r w:rsidDel="00000000" w:rsidR="00000000" w:rsidRPr="00000000">
        <w:rPr>
          <w:rtl w:val="0"/>
        </w:rPr>
        <w:t xml:space="preserve">Since both </w:t>
      </w:r>
      <w:r w:rsidDel="00000000" w:rsidR="00000000" w:rsidRPr="00000000">
        <w:rPr>
          <w:b w:val="1"/>
          <w:rtl w:val="0"/>
        </w:rPr>
        <w:t xml:space="preserve">Staff </w:t>
      </w:r>
      <w:r w:rsidDel="00000000" w:rsidR="00000000" w:rsidRPr="00000000">
        <w:rPr>
          <w:rtl w:val="0"/>
        </w:rPr>
        <w:t xml:space="preserve">and </w:t>
      </w:r>
      <w:r w:rsidDel="00000000" w:rsidR="00000000" w:rsidRPr="00000000">
        <w:rPr>
          <w:b w:val="1"/>
          <w:rtl w:val="0"/>
        </w:rPr>
        <w:t xml:space="preserve">Customers </w:t>
      </w:r>
      <w:r w:rsidDel="00000000" w:rsidR="00000000" w:rsidRPr="00000000">
        <w:rPr>
          <w:rtl w:val="0"/>
        </w:rPr>
        <w:t xml:space="preserve">are derived from the </w:t>
      </w:r>
      <w:r w:rsidDel="00000000" w:rsidR="00000000" w:rsidRPr="00000000">
        <w:rPr>
          <w:b w:val="1"/>
          <w:rtl w:val="0"/>
        </w:rPr>
        <w:t xml:space="preserve">abstraction of People</w:t>
      </w:r>
      <w:r w:rsidDel="00000000" w:rsidR="00000000" w:rsidRPr="00000000">
        <w:rPr>
          <w:rtl w:val="0"/>
        </w:rPr>
        <w:t xml:space="preserve">, they both extend the People class.</w:t>
      </w:r>
    </w:p>
    <w:p w:rsidR="00000000" w:rsidDel="00000000" w:rsidP="00000000" w:rsidRDefault="00000000" w:rsidRPr="00000000" w14:paraId="00000054">
      <w:pPr>
        <w:pStyle w:val="Heading4"/>
        <w:spacing w:line="360" w:lineRule="auto"/>
        <w:rPr>
          <w:u w:val="single"/>
        </w:rPr>
      </w:pPr>
      <w:bookmarkStart w:colFirst="0" w:colLast="0" w:name="_quhqd0hmy0nq" w:id="6"/>
      <w:bookmarkEnd w:id="6"/>
      <w:r w:rsidDel="00000000" w:rsidR="00000000" w:rsidRPr="00000000">
        <w:rPr>
          <w:u w:val="single"/>
          <w:rtl w:val="0"/>
        </w:rPr>
        <w:t xml:space="preserve">Interface/Abstract Class</w:t>
      </w:r>
    </w:p>
    <w:p w:rsidR="00000000" w:rsidDel="00000000" w:rsidP="00000000" w:rsidRDefault="00000000" w:rsidRPr="00000000" w14:paraId="00000055">
      <w:pPr>
        <w:spacing w:line="360" w:lineRule="auto"/>
        <w:rPr/>
      </w:pPr>
      <w:r w:rsidDel="00000000" w:rsidR="00000000" w:rsidRPr="00000000">
        <w:rPr>
          <w:b w:val="1"/>
          <w:rtl w:val="0"/>
        </w:rPr>
        <w:t xml:space="preserve">Item </w:t>
      </w:r>
      <w:r w:rsidDel="00000000" w:rsidR="00000000" w:rsidRPr="00000000">
        <w:rPr>
          <w:rtl w:val="0"/>
        </w:rPr>
        <w:t xml:space="preserve">class implements </w:t>
      </w:r>
      <w:r w:rsidDel="00000000" w:rsidR="00000000" w:rsidRPr="00000000">
        <w:rPr>
          <w:b w:val="1"/>
          <w:rtl w:val="0"/>
        </w:rPr>
        <w:t xml:space="preserve">IItem</w:t>
      </w:r>
      <w:r w:rsidDel="00000000" w:rsidR="00000000" w:rsidRPr="00000000">
        <w:rPr>
          <w:rtl w:val="0"/>
        </w:rPr>
        <w:t xml:space="preserve">, which is an </w:t>
      </w:r>
      <w:r w:rsidDel="00000000" w:rsidR="00000000" w:rsidRPr="00000000">
        <w:rPr>
          <w:b w:val="1"/>
          <w:rtl w:val="0"/>
        </w:rPr>
        <w:t xml:space="preserve">interface</w:t>
      </w:r>
      <w:r w:rsidDel="00000000" w:rsidR="00000000" w:rsidRPr="00000000">
        <w:rPr>
          <w:rtl w:val="0"/>
        </w:rPr>
        <w:t xml:space="preserve"> class that provides the prototype methods</w:t>
      </w:r>
      <w:r w:rsidDel="00000000" w:rsidR="00000000" w:rsidRPr="00000000">
        <w:rPr>
          <w:rtl w:val="0"/>
        </w:rPr>
        <w:t xml:space="preserve"> that Item and Promotion implements.</w:t>
      </w:r>
    </w:p>
    <w:p w:rsidR="00000000" w:rsidDel="00000000" w:rsidP="00000000" w:rsidRDefault="00000000" w:rsidRPr="00000000" w14:paraId="00000056">
      <w:pPr>
        <w:spacing w:line="360" w:lineRule="auto"/>
        <w:rPr/>
      </w:pPr>
      <w:r w:rsidDel="00000000" w:rsidR="00000000" w:rsidRPr="00000000">
        <w:rPr>
          <w:b w:val="1"/>
          <w:rtl w:val="0"/>
        </w:rPr>
        <w:t xml:space="preserve">Staff</w:t>
      </w:r>
      <w:r w:rsidDel="00000000" w:rsidR="00000000" w:rsidRPr="00000000">
        <w:rPr>
          <w:rtl w:val="0"/>
        </w:rPr>
        <w:t xml:space="preserve"> and </w:t>
      </w:r>
      <w:r w:rsidDel="00000000" w:rsidR="00000000" w:rsidRPr="00000000">
        <w:rPr>
          <w:b w:val="1"/>
          <w:rtl w:val="0"/>
        </w:rPr>
        <w:t xml:space="preserve">Customer </w:t>
      </w:r>
      <w:r w:rsidDel="00000000" w:rsidR="00000000" w:rsidRPr="00000000">
        <w:rPr>
          <w:rtl w:val="0"/>
        </w:rPr>
        <w:t xml:space="preserve">classes extend </w:t>
      </w:r>
      <w:r w:rsidDel="00000000" w:rsidR="00000000" w:rsidRPr="00000000">
        <w:rPr>
          <w:b w:val="1"/>
          <w:rtl w:val="0"/>
        </w:rPr>
        <w:t xml:space="preserve">People </w:t>
      </w:r>
      <w:r w:rsidDel="00000000" w:rsidR="00000000" w:rsidRPr="00000000">
        <w:rPr>
          <w:rtl w:val="0"/>
        </w:rPr>
        <w:t xml:space="preserve">class, which is an </w:t>
      </w:r>
      <w:r w:rsidDel="00000000" w:rsidR="00000000" w:rsidRPr="00000000">
        <w:rPr>
          <w:b w:val="1"/>
          <w:rtl w:val="0"/>
        </w:rPr>
        <w:t xml:space="preserve">abstract </w:t>
      </w:r>
      <w:r w:rsidDel="00000000" w:rsidR="00000000" w:rsidRPr="00000000">
        <w:rPr>
          <w:rtl w:val="0"/>
        </w:rPr>
        <w:t xml:space="preserve">class that provides base methods for both classes to implement and refine.</w:t>
      </w:r>
    </w:p>
    <w:p w:rsidR="00000000" w:rsidDel="00000000" w:rsidP="00000000" w:rsidRDefault="00000000" w:rsidRPr="00000000" w14:paraId="00000057">
      <w:pPr>
        <w:spacing w:line="360" w:lineRule="auto"/>
        <w:rPr/>
      </w:pPr>
      <w:r w:rsidDel="00000000" w:rsidR="00000000" w:rsidRPr="00000000">
        <w:rPr>
          <w:b w:val="1"/>
          <w:rtl w:val="0"/>
        </w:rPr>
        <w:t xml:space="preserve">PromotionController</w:t>
      </w:r>
      <w:r w:rsidDel="00000000" w:rsidR="00000000" w:rsidRPr="00000000">
        <w:rPr>
          <w:rtl w:val="0"/>
        </w:rPr>
        <w:t xml:space="preserve">, </w:t>
      </w:r>
      <w:r w:rsidDel="00000000" w:rsidR="00000000" w:rsidRPr="00000000">
        <w:rPr>
          <w:b w:val="1"/>
          <w:rtl w:val="0"/>
        </w:rPr>
        <w:t xml:space="preserve">CategoryController</w:t>
      </w:r>
      <w:r w:rsidDel="00000000" w:rsidR="00000000" w:rsidRPr="00000000">
        <w:rPr>
          <w:rtl w:val="0"/>
        </w:rPr>
        <w:t xml:space="preserve">, and </w:t>
      </w:r>
      <w:r w:rsidDel="00000000" w:rsidR="00000000" w:rsidRPr="00000000">
        <w:rPr>
          <w:b w:val="1"/>
          <w:rtl w:val="0"/>
        </w:rPr>
        <w:t xml:space="preserve">TableController</w:t>
      </w:r>
      <w:r w:rsidDel="00000000" w:rsidR="00000000" w:rsidRPr="00000000">
        <w:rPr>
          <w:rtl w:val="0"/>
        </w:rPr>
        <w:t xml:space="preserve">, all implement </w:t>
      </w:r>
      <w:r w:rsidDel="00000000" w:rsidR="00000000" w:rsidRPr="00000000">
        <w:rPr>
          <w:b w:val="1"/>
          <w:rtl w:val="0"/>
        </w:rPr>
        <w:t xml:space="preserve">ISearch</w:t>
      </w:r>
      <w:r w:rsidDel="00000000" w:rsidR="00000000" w:rsidRPr="00000000">
        <w:rPr>
          <w:rtl w:val="0"/>
        </w:rPr>
        <w:t xml:space="preserve">, which is an </w:t>
      </w:r>
      <w:r w:rsidDel="00000000" w:rsidR="00000000" w:rsidRPr="00000000">
        <w:rPr>
          <w:b w:val="1"/>
          <w:rtl w:val="0"/>
        </w:rPr>
        <w:t xml:space="preserve">interface</w:t>
      </w:r>
      <w:r w:rsidDel="00000000" w:rsidR="00000000" w:rsidRPr="00000000">
        <w:rPr>
          <w:rtl w:val="0"/>
        </w:rPr>
        <w:t xml:space="preserve"> class that provides the prototype method that all three controllers implement.</w:t>
      </w:r>
    </w:p>
    <w:p w:rsidR="00000000" w:rsidDel="00000000" w:rsidP="00000000" w:rsidRDefault="00000000" w:rsidRPr="00000000" w14:paraId="00000058">
      <w:pPr>
        <w:pStyle w:val="Heading4"/>
        <w:spacing w:line="360" w:lineRule="auto"/>
        <w:rPr>
          <w:u w:val="single"/>
        </w:rPr>
      </w:pPr>
      <w:bookmarkStart w:colFirst="0" w:colLast="0" w:name="_ftq2clz2ixog" w:id="7"/>
      <w:bookmarkEnd w:id="7"/>
      <w:r w:rsidDel="00000000" w:rsidR="00000000" w:rsidRPr="00000000">
        <w:rPr>
          <w:b w:val="1"/>
          <w:u w:val="single"/>
          <w:rtl w:val="0"/>
        </w:rPr>
        <w:t xml:space="preserve">Method Overriding</w:t>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t xml:space="preserve"> Since Promotion extends Item, it inherits methods of Item, which it can either </w:t>
      </w:r>
      <w:r w:rsidDel="00000000" w:rsidR="00000000" w:rsidRPr="00000000">
        <w:rPr>
          <w:b w:val="1"/>
          <w:rtl w:val="0"/>
        </w:rPr>
        <w:t xml:space="preserve">refine </w:t>
      </w:r>
      <w:r w:rsidDel="00000000" w:rsidR="00000000" w:rsidRPr="00000000">
        <w:rPr>
          <w:rtl w:val="0"/>
        </w:rPr>
        <w:t xml:space="preserve">or </w:t>
      </w:r>
      <w:r w:rsidDel="00000000" w:rsidR="00000000" w:rsidRPr="00000000">
        <w:rPr>
          <w:b w:val="1"/>
          <w:rtl w:val="0"/>
        </w:rPr>
        <w:t xml:space="preserve">reuse</w:t>
      </w:r>
      <w:r w:rsidDel="00000000" w:rsidR="00000000" w:rsidRPr="00000000">
        <w:rPr>
          <w:rtl w:val="0"/>
        </w:rPr>
        <w:t xml:space="preserve">.</w:t>
      </w:r>
    </w:p>
    <w:p w:rsidR="00000000" w:rsidDel="00000000" w:rsidP="00000000" w:rsidRDefault="00000000" w:rsidRPr="00000000" w14:paraId="0000005A">
      <w:pPr>
        <w:spacing w:line="360" w:lineRule="auto"/>
        <w:rPr/>
      </w:pPr>
      <w:r w:rsidDel="00000000" w:rsidR="00000000" w:rsidRPr="00000000">
        <w:rPr>
          <w:rtl w:val="0"/>
        </w:rPr>
        <w:t xml:space="preserve">The three controllers listed above implement </w:t>
      </w:r>
      <w:r w:rsidDel="00000000" w:rsidR="00000000" w:rsidRPr="00000000">
        <w:rPr>
          <w:b w:val="1"/>
          <w:rtl w:val="0"/>
        </w:rPr>
        <w:t xml:space="preserve">ISearch</w:t>
      </w:r>
      <w:r w:rsidDel="00000000" w:rsidR="00000000" w:rsidRPr="00000000">
        <w:rPr>
          <w:rtl w:val="0"/>
        </w:rPr>
        <w:t xml:space="preserve">, therefore they provide implementations for the method in ISearch.</w:t>
      </w:r>
    </w:p>
    <w:p w:rsidR="00000000" w:rsidDel="00000000" w:rsidP="00000000" w:rsidRDefault="00000000" w:rsidRPr="00000000" w14:paraId="0000005B">
      <w:pPr>
        <w:pStyle w:val="Heading2"/>
        <w:numPr>
          <w:ilvl w:val="1"/>
          <w:numId w:val="2"/>
        </w:numPr>
        <w:spacing w:line="360" w:lineRule="auto"/>
        <w:rPr>
          <w:b w:val="1"/>
          <w:sz w:val="28"/>
          <w:szCs w:val="28"/>
          <w:u w:val="none"/>
        </w:rPr>
      </w:pPr>
      <w:bookmarkStart w:colFirst="0" w:colLast="0" w:name="_hsc3j3wd8w6c" w:id="8"/>
      <w:bookmarkEnd w:id="8"/>
      <w:r w:rsidDel="00000000" w:rsidR="00000000" w:rsidRPr="00000000">
        <w:rPr>
          <w:rtl w:val="0"/>
        </w:rPr>
        <w:t xml:space="preserve">Assumptions Made</w:t>
      </w:r>
    </w:p>
    <w:p w:rsidR="00000000" w:rsidDel="00000000" w:rsidP="00000000" w:rsidRDefault="00000000" w:rsidRPr="00000000" w14:paraId="0000005C">
      <w:pPr>
        <w:numPr>
          <w:ilvl w:val="0"/>
          <w:numId w:val="1"/>
        </w:numPr>
        <w:spacing w:line="360" w:lineRule="auto"/>
        <w:ind w:left="720" w:hanging="360"/>
        <w:rPr>
          <w:u w:val="none"/>
        </w:rPr>
      </w:pPr>
      <w:r w:rsidDel="00000000" w:rsidR="00000000" w:rsidRPr="00000000">
        <w:rPr>
          <w:rtl w:val="0"/>
        </w:rPr>
        <w:t xml:space="preserve">There are 3 types of categories: Main, Sides, and Drinks.</w:t>
      </w:r>
    </w:p>
    <w:p w:rsidR="00000000" w:rsidDel="00000000" w:rsidP="00000000" w:rsidRDefault="00000000" w:rsidRPr="00000000" w14:paraId="0000005D">
      <w:pPr>
        <w:numPr>
          <w:ilvl w:val="1"/>
          <w:numId w:val="1"/>
        </w:numPr>
        <w:spacing w:line="360" w:lineRule="auto"/>
        <w:ind w:left="1440" w:hanging="360"/>
        <w:rPr>
          <w:u w:val="none"/>
        </w:rPr>
      </w:pPr>
      <w:r w:rsidDel="00000000" w:rsidR="00000000" w:rsidRPr="00000000">
        <w:rPr>
          <w:rtl w:val="0"/>
        </w:rPr>
        <w:t xml:space="preserve">New categories may be added, however not on the fly.</w:t>
      </w:r>
    </w:p>
    <w:p w:rsidR="00000000" w:rsidDel="00000000" w:rsidP="00000000" w:rsidRDefault="00000000" w:rsidRPr="00000000" w14:paraId="0000005E">
      <w:pPr>
        <w:numPr>
          <w:ilvl w:val="0"/>
          <w:numId w:val="1"/>
        </w:numPr>
        <w:spacing w:line="360" w:lineRule="auto"/>
        <w:ind w:left="720" w:hanging="360"/>
        <w:rPr>
          <w:u w:val="none"/>
        </w:rPr>
      </w:pPr>
      <w:r w:rsidDel="00000000" w:rsidR="00000000" w:rsidRPr="00000000">
        <w:rPr>
          <w:rtl w:val="0"/>
        </w:rPr>
        <w:t xml:space="preserve">There are 4 staff members in the restaurant with ID 0, 1, 2, and 3.</w:t>
      </w:r>
    </w:p>
    <w:p w:rsidR="00000000" w:rsidDel="00000000" w:rsidP="00000000" w:rsidRDefault="00000000" w:rsidRPr="00000000" w14:paraId="0000005F">
      <w:pPr>
        <w:numPr>
          <w:ilvl w:val="1"/>
          <w:numId w:val="1"/>
        </w:numPr>
        <w:spacing w:line="360" w:lineRule="auto"/>
        <w:ind w:left="1440" w:hanging="360"/>
        <w:rPr>
          <w:u w:val="none"/>
        </w:rPr>
      </w:pPr>
      <w:r w:rsidDel="00000000" w:rsidR="00000000" w:rsidRPr="00000000">
        <w:rPr>
          <w:rtl w:val="0"/>
        </w:rPr>
        <w:t xml:space="preserve">New staff members may be added via the data files.</w:t>
      </w:r>
    </w:p>
    <w:p w:rsidR="00000000" w:rsidDel="00000000" w:rsidP="00000000" w:rsidRDefault="00000000" w:rsidRPr="00000000" w14:paraId="00000060">
      <w:pPr>
        <w:numPr>
          <w:ilvl w:val="0"/>
          <w:numId w:val="1"/>
        </w:numPr>
        <w:spacing w:line="360" w:lineRule="auto"/>
        <w:ind w:left="720" w:hanging="360"/>
        <w:rPr>
          <w:u w:val="none"/>
        </w:rPr>
      </w:pPr>
      <w:r w:rsidDel="00000000" w:rsidR="00000000" w:rsidRPr="00000000">
        <w:rPr>
          <w:rtl w:val="0"/>
        </w:rPr>
        <w:t xml:space="preserve">All of the tables are initially unoccupied when the restaurant (the app) is opened.</w:t>
      </w:r>
    </w:p>
    <w:p w:rsidR="00000000" w:rsidDel="00000000" w:rsidP="00000000" w:rsidRDefault="00000000" w:rsidRPr="00000000" w14:paraId="00000061">
      <w:pPr>
        <w:numPr>
          <w:ilvl w:val="1"/>
          <w:numId w:val="1"/>
        </w:numPr>
        <w:spacing w:line="360" w:lineRule="auto"/>
        <w:ind w:left="1440" w:hanging="360"/>
        <w:rPr>
          <w:u w:val="none"/>
        </w:rPr>
      </w:pPr>
      <w:r w:rsidDel="00000000" w:rsidR="00000000" w:rsidRPr="00000000">
        <w:rPr>
          <w:rtl w:val="0"/>
        </w:rPr>
        <w:t xml:space="preserve">This is representative of the start of daily  restaurant operations.</w:t>
      </w:r>
    </w:p>
    <w:p w:rsidR="00000000" w:rsidDel="00000000" w:rsidP="00000000" w:rsidRDefault="00000000" w:rsidRPr="00000000" w14:paraId="00000062">
      <w:pPr>
        <w:numPr>
          <w:ilvl w:val="0"/>
          <w:numId w:val="1"/>
        </w:numPr>
        <w:spacing w:line="360" w:lineRule="auto"/>
        <w:ind w:left="720" w:hanging="360"/>
        <w:rPr>
          <w:u w:val="none"/>
        </w:rPr>
      </w:pPr>
      <w:r w:rsidDel="00000000" w:rsidR="00000000" w:rsidRPr="00000000">
        <w:rPr>
          <w:rtl w:val="0"/>
        </w:rPr>
        <w:t xml:space="preserve">Customer’s ID required when checking into the restaurant, else must register a new customer ID. When a new customer is registered, his/her membership is initially false.</w:t>
      </w: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rPr>
          <w:u w:val="none"/>
        </w:rPr>
      </w:pPr>
      <w:r w:rsidDel="00000000" w:rsidR="00000000" w:rsidRPr="00000000">
        <w:rPr>
          <w:rtl w:val="0"/>
        </w:rPr>
        <w:t xml:space="preserve">Our policy of allocating tables based on the number of pax:</w:t>
      </w:r>
    </w:p>
    <w:p w:rsidR="00000000" w:rsidDel="00000000" w:rsidP="00000000" w:rsidRDefault="00000000" w:rsidRPr="00000000" w14:paraId="00000064">
      <w:pPr>
        <w:numPr>
          <w:ilvl w:val="1"/>
          <w:numId w:val="1"/>
        </w:numPr>
        <w:spacing w:line="360" w:lineRule="auto"/>
        <w:ind w:left="1440" w:hanging="360"/>
        <w:rPr>
          <w:u w:val="none"/>
        </w:rPr>
      </w:pPr>
      <w:r w:rsidDel="00000000" w:rsidR="00000000" w:rsidRPr="00000000">
        <w:rPr>
          <w:rtl w:val="0"/>
        </w:rPr>
        <w:t xml:space="preserve">For 1 or 2 pax: Only allocates tables of 2 or 4 seats.</w:t>
      </w:r>
    </w:p>
    <w:p w:rsidR="00000000" w:rsidDel="00000000" w:rsidP="00000000" w:rsidRDefault="00000000" w:rsidRPr="00000000" w14:paraId="00000065">
      <w:pPr>
        <w:numPr>
          <w:ilvl w:val="1"/>
          <w:numId w:val="1"/>
        </w:numPr>
        <w:spacing w:line="360" w:lineRule="auto"/>
        <w:ind w:left="1440" w:hanging="360"/>
        <w:rPr>
          <w:u w:val="none"/>
        </w:rPr>
      </w:pPr>
      <w:r w:rsidDel="00000000" w:rsidR="00000000" w:rsidRPr="00000000">
        <w:rPr>
          <w:rtl w:val="0"/>
        </w:rPr>
        <w:t xml:space="preserve">For 3 or 4 pax: Only allocates tables of 4 or 6 seats.</w:t>
      </w:r>
    </w:p>
    <w:p w:rsidR="00000000" w:rsidDel="00000000" w:rsidP="00000000" w:rsidRDefault="00000000" w:rsidRPr="00000000" w14:paraId="00000066">
      <w:pPr>
        <w:numPr>
          <w:ilvl w:val="1"/>
          <w:numId w:val="1"/>
        </w:numPr>
        <w:spacing w:line="360" w:lineRule="auto"/>
        <w:ind w:left="1440" w:hanging="360"/>
        <w:rPr>
          <w:u w:val="none"/>
        </w:rPr>
      </w:pPr>
      <w:r w:rsidDel="00000000" w:rsidR="00000000" w:rsidRPr="00000000">
        <w:rPr>
          <w:rtl w:val="0"/>
        </w:rPr>
        <w:t xml:space="preserve">For 5 or 6 pax: Only allocates tables of 6 or 8 seats.</w:t>
      </w:r>
    </w:p>
    <w:p w:rsidR="00000000" w:rsidDel="00000000" w:rsidP="00000000" w:rsidRDefault="00000000" w:rsidRPr="00000000" w14:paraId="00000067">
      <w:pPr>
        <w:numPr>
          <w:ilvl w:val="1"/>
          <w:numId w:val="1"/>
        </w:numPr>
        <w:spacing w:line="360" w:lineRule="auto"/>
        <w:ind w:left="1440" w:hanging="360"/>
        <w:rPr>
          <w:u w:val="none"/>
        </w:rPr>
      </w:pPr>
      <w:r w:rsidDel="00000000" w:rsidR="00000000" w:rsidRPr="00000000">
        <w:rPr>
          <w:rtl w:val="0"/>
        </w:rPr>
        <w:t xml:space="preserve">For 7 or 8 pax: Only allocates tables of 8 or 10 seats.</w:t>
      </w:r>
    </w:p>
    <w:p w:rsidR="00000000" w:rsidDel="00000000" w:rsidP="00000000" w:rsidRDefault="00000000" w:rsidRPr="00000000" w14:paraId="00000068">
      <w:pPr>
        <w:numPr>
          <w:ilvl w:val="1"/>
          <w:numId w:val="1"/>
        </w:numPr>
        <w:spacing w:line="360" w:lineRule="auto"/>
        <w:ind w:left="1440" w:hanging="360"/>
        <w:rPr>
          <w:u w:val="none"/>
        </w:rPr>
      </w:pPr>
      <w:r w:rsidDel="00000000" w:rsidR="00000000" w:rsidRPr="00000000">
        <w:rPr>
          <w:rtl w:val="0"/>
        </w:rPr>
        <w:t xml:space="preserve">For 9 or 10 pax: Only allocates tables of 10 seats.</w:t>
      </w:r>
      <w:r w:rsidDel="00000000" w:rsidR="00000000" w:rsidRPr="00000000">
        <w:rPr>
          <w:rtl w:val="0"/>
        </w:rPr>
      </w:r>
    </w:p>
    <w:p w:rsidR="00000000" w:rsidDel="00000000" w:rsidP="00000000" w:rsidRDefault="00000000" w:rsidRPr="00000000" w14:paraId="00000069">
      <w:pPr>
        <w:numPr>
          <w:ilvl w:val="0"/>
          <w:numId w:val="1"/>
        </w:numPr>
        <w:spacing w:line="360" w:lineRule="auto"/>
        <w:ind w:left="720" w:hanging="360"/>
        <w:rPr>
          <w:u w:val="none"/>
        </w:rPr>
      </w:pPr>
      <w:r w:rsidDel="00000000" w:rsidR="00000000" w:rsidRPr="00000000">
        <w:rPr>
          <w:rtl w:val="0"/>
        </w:rPr>
        <w:t xml:space="preserve">When a customer checks in, a table cannot be allocated if it is currently occupied or is reserved in the next 15 minutes.</w:t>
      </w:r>
    </w:p>
    <w:p w:rsidR="00000000" w:rsidDel="00000000" w:rsidP="00000000" w:rsidRDefault="00000000" w:rsidRPr="00000000" w14:paraId="0000006A">
      <w:pPr>
        <w:numPr>
          <w:ilvl w:val="0"/>
          <w:numId w:val="1"/>
        </w:numPr>
        <w:spacing w:line="360" w:lineRule="auto"/>
        <w:ind w:left="720" w:hanging="360"/>
      </w:pPr>
      <w:r w:rsidDel="00000000" w:rsidR="00000000" w:rsidRPr="00000000">
        <w:rPr>
          <w:rtl w:val="0"/>
        </w:rPr>
        <w:t xml:space="preserve">A reservation can only be made at least 2 hours in advance; a table can only be allocated if it is not reserved within 2 hours before and after the time of the reservation.</w:t>
      </w:r>
    </w:p>
    <w:p w:rsidR="00000000" w:rsidDel="00000000" w:rsidP="00000000" w:rsidRDefault="00000000" w:rsidRPr="00000000" w14:paraId="0000006B">
      <w:pPr>
        <w:numPr>
          <w:ilvl w:val="1"/>
          <w:numId w:val="1"/>
        </w:numPr>
        <w:spacing w:line="360" w:lineRule="auto"/>
        <w:ind w:left="1440" w:hanging="360"/>
        <w:rPr>
          <w:u w:val="none"/>
        </w:rPr>
      </w:pPr>
      <w:r w:rsidDel="00000000" w:rsidR="00000000" w:rsidRPr="00000000">
        <w:rPr>
          <w:rtl w:val="0"/>
        </w:rPr>
        <w:t xml:space="preserve">Please see below for the reason why we set the buffer to 2 hours.</w:t>
      </w:r>
    </w:p>
    <w:p w:rsidR="00000000" w:rsidDel="00000000" w:rsidP="00000000" w:rsidRDefault="00000000" w:rsidRPr="00000000" w14:paraId="0000006C">
      <w:pPr>
        <w:numPr>
          <w:ilvl w:val="0"/>
          <w:numId w:val="1"/>
        </w:numPr>
        <w:spacing w:line="360" w:lineRule="auto"/>
        <w:ind w:left="720" w:hanging="360"/>
      </w:pPr>
      <w:r w:rsidDel="00000000" w:rsidR="00000000" w:rsidRPr="00000000">
        <w:rPr>
          <w:rtl w:val="0"/>
        </w:rPr>
        <w:t xml:space="preserve">A customer will take at most 2 hours to finish the meal.</w:t>
      </w:r>
    </w:p>
    <w:p w:rsidR="00000000" w:rsidDel="00000000" w:rsidP="00000000" w:rsidRDefault="00000000" w:rsidRPr="00000000" w14:paraId="0000006D">
      <w:pPr>
        <w:numPr>
          <w:ilvl w:val="0"/>
          <w:numId w:val="1"/>
        </w:numPr>
        <w:spacing w:line="360" w:lineRule="auto"/>
        <w:ind w:left="720" w:hanging="360"/>
        <w:rPr>
          <w:u w:val="none"/>
        </w:rPr>
      </w:pPr>
      <w:r w:rsidDel="00000000" w:rsidR="00000000" w:rsidRPr="00000000">
        <w:rPr>
          <w:rtl w:val="0"/>
        </w:rPr>
        <w:t xml:space="preserve">Current orders placed prior to the update will not be updated if an item or promotion package is modified in the midst of business hours. This is to avoid customers getting an unpleasant awakening about the item they ordered due to a price difference between time of ordering and the time of payment.</w:t>
      </w:r>
    </w:p>
    <w:p w:rsidR="00000000" w:rsidDel="00000000" w:rsidP="00000000" w:rsidRDefault="00000000" w:rsidRPr="00000000" w14:paraId="0000006E">
      <w:pPr>
        <w:numPr>
          <w:ilvl w:val="1"/>
          <w:numId w:val="1"/>
        </w:numPr>
        <w:spacing w:line="360" w:lineRule="auto"/>
        <w:ind w:left="1440" w:hanging="360"/>
        <w:rPr>
          <w:u w:val="none"/>
        </w:rPr>
      </w:pPr>
      <w:r w:rsidDel="00000000" w:rsidR="00000000" w:rsidRPr="00000000">
        <w:rPr>
          <w:rtl w:val="0"/>
        </w:rPr>
        <w:t xml:space="preserve">A copy of the item or promotion object will be made and added to the table’s order attribute.</w:t>
      </w:r>
    </w:p>
    <w:p w:rsidR="00000000" w:rsidDel="00000000" w:rsidP="00000000" w:rsidRDefault="00000000" w:rsidRPr="00000000" w14:paraId="0000006F">
      <w:pPr>
        <w:numPr>
          <w:ilvl w:val="0"/>
          <w:numId w:val="1"/>
        </w:numPr>
        <w:spacing w:line="360" w:lineRule="auto"/>
        <w:ind w:left="720" w:hanging="360"/>
        <w:rPr>
          <w:u w:val="none"/>
        </w:rPr>
      </w:pPr>
      <w:r w:rsidDel="00000000" w:rsidR="00000000" w:rsidRPr="00000000">
        <w:rPr>
          <w:rtl w:val="0"/>
        </w:rPr>
        <w:t xml:space="preserve">A promotion package can have 1…* items. This is to facilitate groups of different sizes.</w:t>
      </w:r>
    </w:p>
    <w:p w:rsidR="00000000" w:rsidDel="00000000" w:rsidP="00000000" w:rsidRDefault="00000000" w:rsidRPr="00000000" w14:paraId="00000070">
      <w:pPr>
        <w:numPr>
          <w:ilvl w:val="1"/>
          <w:numId w:val="1"/>
        </w:numPr>
        <w:spacing w:line="360" w:lineRule="auto"/>
        <w:ind w:left="1440" w:hanging="360"/>
        <w:rPr>
          <w:u w:val="none"/>
        </w:rPr>
      </w:pPr>
      <w:r w:rsidDel="00000000" w:rsidR="00000000" w:rsidRPr="00000000">
        <w:rPr>
          <w:rtl w:val="0"/>
        </w:rPr>
        <w:t xml:space="preserve">E.g: Set for 2, has 2 mains. Set for 4, has 4 mains.</w:t>
      </w:r>
    </w:p>
    <w:p w:rsidR="00000000" w:rsidDel="00000000" w:rsidP="00000000" w:rsidRDefault="00000000" w:rsidRPr="00000000" w14:paraId="00000071">
      <w:pPr>
        <w:numPr>
          <w:ilvl w:val="0"/>
          <w:numId w:val="1"/>
        </w:numPr>
        <w:spacing w:line="360" w:lineRule="auto"/>
        <w:ind w:left="720" w:hanging="360"/>
        <w:rPr>
          <w:u w:val="none"/>
        </w:rPr>
      </w:pPr>
      <w:r w:rsidDel="00000000" w:rsidR="00000000" w:rsidRPr="00000000">
        <w:rPr>
          <w:rtl w:val="0"/>
        </w:rPr>
        <w:t xml:space="preserve">Order is being added to reports based on </w:t>
      </w:r>
      <w:r w:rsidDel="00000000" w:rsidR="00000000" w:rsidRPr="00000000">
        <w:rPr>
          <w:b w:val="1"/>
          <w:rtl w:val="0"/>
        </w:rPr>
        <w:t xml:space="preserve">date/time of creation </w:t>
      </w:r>
      <w:r w:rsidDel="00000000" w:rsidR="00000000" w:rsidRPr="00000000">
        <w:rPr>
          <w:rtl w:val="0"/>
        </w:rPr>
        <w:t xml:space="preserve">rather than </w:t>
      </w:r>
      <w:r w:rsidDel="00000000" w:rsidR="00000000" w:rsidRPr="00000000">
        <w:rPr>
          <w:b w:val="1"/>
          <w:rtl w:val="0"/>
        </w:rPr>
        <w:t xml:space="preserve">date/time of checkout</w:t>
      </w:r>
      <w:r w:rsidDel="00000000" w:rsidR="00000000" w:rsidRPr="00000000">
        <w:rPr>
          <w:rtl w:val="0"/>
        </w:rPr>
      </w:r>
    </w:p>
    <w:p w:rsidR="00000000" w:rsidDel="00000000" w:rsidP="00000000" w:rsidRDefault="00000000" w:rsidRPr="00000000" w14:paraId="00000072">
      <w:pPr>
        <w:numPr>
          <w:ilvl w:val="0"/>
          <w:numId w:val="1"/>
        </w:numPr>
        <w:spacing w:line="360" w:lineRule="auto"/>
        <w:ind w:left="720" w:hanging="360"/>
        <w:rPr>
          <w:u w:val="none"/>
        </w:rPr>
      </w:pPr>
      <w:r w:rsidDel="00000000" w:rsidR="00000000" w:rsidRPr="00000000">
        <w:rPr>
          <w:rtl w:val="0"/>
        </w:rPr>
        <w:t xml:space="preserve">Report generated is based on the current</w:t>
      </w:r>
      <w:r w:rsidDel="00000000" w:rsidR="00000000" w:rsidRPr="00000000">
        <w:rPr>
          <w:b w:val="1"/>
          <w:rtl w:val="0"/>
        </w:rPr>
        <w:t xml:space="preserve"> day / month </w:t>
      </w:r>
      <w:r w:rsidDel="00000000" w:rsidR="00000000" w:rsidRPr="00000000">
        <w:rPr>
          <w:rtl w:val="0"/>
        </w:rPr>
        <w:t xml:space="preserve">request for generation being sent.</w:t>
      </w:r>
    </w:p>
    <w:p w:rsidR="00000000" w:rsidDel="00000000" w:rsidP="00000000" w:rsidRDefault="00000000" w:rsidRPr="00000000" w14:paraId="00000073">
      <w:pPr>
        <w:numPr>
          <w:ilvl w:val="1"/>
          <w:numId w:val="1"/>
        </w:numPr>
        <w:spacing w:line="360" w:lineRule="auto"/>
        <w:ind w:left="1440" w:hanging="360"/>
        <w:rPr>
          <w:u w:val="none"/>
        </w:rPr>
      </w:pPr>
      <w:r w:rsidDel="00000000" w:rsidR="00000000" w:rsidRPr="00000000">
        <w:rPr>
          <w:rtl w:val="0"/>
        </w:rPr>
        <w:t xml:space="preserve">E.g. Request at 13th Nov</w:t>
      </w:r>
    </w:p>
    <w:p w:rsidR="00000000" w:rsidDel="00000000" w:rsidP="00000000" w:rsidRDefault="00000000" w:rsidRPr="00000000" w14:paraId="00000074">
      <w:pPr>
        <w:numPr>
          <w:ilvl w:val="2"/>
          <w:numId w:val="1"/>
        </w:numPr>
        <w:spacing w:line="360" w:lineRule="auto"/>
        <w:ind w:left="2160" w:hanging="360"/>
        <w:rPr>
          <w:u w:val="none"/>
        </w:rPr>
      </w:pPr>
      <w:r w:rsidDel="00000000" w:rsidR="00000000" w:rsidRPr="00000000">
        <w:rPr>
          <w:b w:val="1"/>
          <w:rtl w:val="0"/>
        </w:rPr>
        <w:t xml:space="preserve">Daily </w:t>
      </w:r>
      <w:r w:rsidDel="00000000" w:rsidR="00000000" w:rsidRPr="00000000">
        <w:rPr>
          <w:rtl w:val="0"/>
        </w:rPr>
        <w:t xml:space="preserve">will generate report for </w:t>
      </w:r>
      <w:r w:rsidDel="00000000" w:rsidR="00000000" w:rsidRPr="00000000">
        <w:rPr>
          <w:b w:val="1"/>
          <w:rtl w:val="0"/>
        </w:rPr>
        <w:t xml:space="preserve">13th Nov</w:t>
      </w:r>
    </w:p>
    <w:p w:rsidR="00000000" w:rsidDel="00000000" w:rsidP="00000000" w:rsidRDefault="00000000" w:rsidRPr="00000000" w14:paraId="00000075">
      <w:pPr>
        <w:numPr>
          <w:ilvl w:val="2"/>
          <w:numId w:val="1"/>
        </w:numPr>
        <w:spacing w:line="360" w:lineRule="auto"/>
        <w:ind w:left="2160" w:hanging="360"/>
        <w:rPr>
          <w:u w:val="none"/>
        </w:rPr>
      </w:pPr>
      <w:r w:rsidDel="00000000" w:rsidR="00000000" w:rsidRPr="00000000">
        <w:rPr>
          <w:b w:val="1"/>
          <w:rtl w:val="0"/>
        </w:rPr>
        <w:t xml:space="preserve">Monthly </w:t>
      </w:r>
      <w:r w:rsidDel="00000000" w:rsidR="00000000" w:rsidRPr="00000000">
        <w:rPr>
          <w:rtl w:val="0"/>
        </w:rPr>
        <w:t xml:space="preserve">will generate report for </w:t>
      </w:r>
      <w:r w:rsidDel="00000000" w:rsidR="00000000" w:rsidRPr="00000000">
        <w:rPr>
          <w:b w:val="1"/>
          <w:rtl w:val="0"/>
        </w:rPr>
        <w:t xml:space="preserve">month of Nov</w:t>
      </w:r>
    </w:p>
    <w:p w:rsidR="00000000" w:rsidDel="00000000" w:rsidP="00000000" w:rsidRDefault="00000000" w:rsidRPr="00000000" w14:paraId="00000076">
      <w:pPr>
        <w:spacing w:line="360" w:lineRule="auto"/>
        <w:ind w:left="2160" w:firstLine="0"/>
        <w:rPr>
          <w:b w:val="1"/>
        </w:rPr>
      </w:pPr>
      <w:r w:rsidDel="00000000" w:rsidR="00000000" w:rsidRPr="00000000">
        <w:rPr>
          <w:rtl w:val="0"/>
        </w:rPr>
      </w:r>
    </w:p>
    <w:p w:rsidR="00000000" w:rsidDel="00000000" w:rsidP="00000000" w:rsidRDefault="00000000" w:rsidRPr="00000000" w14:paraId="00000077">
      <w:pPr>
        <w:pStyle w:val="Heading1"/>
        <w:spacing w:line="360" w:lineRule="auto"/>
        <w:rPr>
          <w:sz w:val="32"/>
          <w:szCs w:val="32"/>
        </w:rPr>
      </w:pPr>
      <w:bookmarkStart w:colFirst="0" w:colLast="0" w:name="_998a5te2qxr7" w:id="9"/>
      <w:bookmarkEnd w:id="9"/>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2"/>
        </w:numPr>
        <w:spacing w:line="360" w:lineRule="auto"/>
        <w:rPr>
          <w:sz w:val="32"/>
          <w:szCs w:val="32"/>
          <w:u w:val="none"/>
        </w:rPr>
      </w:pPr>
      <w:bookmarkStart w:colFirst="0" w:colLast="0" w:name="_dl4oxm35qfka" w:id="10"/>
      <w:bookmarkEnd w:id="10"/>
      <w:r w:rsidDel="00000000" w:rsidR="00000000" w:rsidRPr="00000000">
        <w:rPr>
          <w:sz w:val="32"/>
          <w:szCs w:val="32"/>
          <w:rtl w:val="0"/>
        </w:rPr>
        <w:t xml:space="preserve">UML Class Diagram</w:t>
      </w: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pStyle w:val="Heading1"/>
        <w:spacing w:line="360" w:lineRule="auto"/>
        <w:rPr>
          <w:sz w:val="32"/>
          <w:szCs w:val="32"/>
        </w:rPr>
      </w:pPr>
      <w:bookmarkStart w:colFirst="0" w:colLast="0" w:name="_aaznxj36irik" w:id="11"/>
      <w:bookmarkEnd w:id="11"/>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170025</wp:posOffset>
            </wp:positionH>
            <wp:positionV relativeFrom="paragraph">
              <wp:posOffset>114300</wp:posOffset>
            </wp:positionV>
            <wp:extent cx="5386388" cy="6195454"/>
            <wp:effectExtent b="0" l="0" r="0" t="0"/>
            <wp:wrapSquare wrapText="bothSides" distB="0" distT="0" distL="0" distR="0"/>
            <wp:docPr id="29"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5386388" cy="6195454"/>
                    </a:xfrm>
                    <a:prstGeom prst="rect"/>
                    <a:ln/>
                  </pic:spPr>
                </pic:pic>
              </a:graphicData>
            </a:graphic>
          </wp:anchor>
        </w:drawing>
      </w:r>
    </w:p>
    <w:p w:rsidR="00000000" w:rsidDel="00000000" w:rsidP="00000000" w:rsidRDefault="00000000" w:rsidRPr="00000000" w14:paraId="0000007B">
      <w:pPr>
        <w:pStyle w:val="Heading1"/>
        <w:numPr>
          <w:ilvl w:val="0"/>
          <w:numId w:val="2"/>
        </w:numPr>
        <w:spacing w:line="360" w:lineRule="auto"/>
        <w:rPr>
          <w:sz w:val="32"/>
          <w:szCs w:val="32"/>
          <w:u w:val="none"/>
        </w:rPr>
      </w:pPr>
      <w:bookmarkStart w:colFirst="0" w:colLast="0" w:name="_vwlzzmtz3w3x" w:id="12"/>
      <w:bookmarkEnd w:id="12"/>
      <w:r w:rsidDel="00000000" w:rsidR="00000000" w:rsidRPr="00000000">
        <w:rPr>
          <w:sz w:val="32"/>
          <w:szCs w:val="32"/>
          <w:rtl w:val="0"/>
        </w:rPr>
        <w:t xml:space="preserve">UML Sequence Diagram</w:t>
      </w:r>
    </w:p>
    <w:p w:rsidR="00000000" w:rsidDel="00000000" w:rsidP="00000000" w:rsidRDefault="00000000" w:rsidRPr="00000000" w14:paraId="0000007C">
      <w:pPr>
        <w:pStyle w:val="Heading2"/>
        <w:numPr>
          <w:ilvl w:val="1"/>
          <w:numId w:val="2"/>
        </w:numPr>
        <w:spacing w:line="360" w:lineRule="auto"/>
        <w:rPr>
          <w:u w:val="none"/>
        </w:rPr>
      </w:pPr>
      <w:bookmarkStart w:colFirst="0" w:colLast="0" w:name="_8980o6uxt9v9" w:id="13"/>
      <w:bookmarkEnd w:id="13"/>
      <w:r w:rsidDel="00000000" w:rsidR="00000000" w:rsidRPr="00000000">
        <w:rPr>
          <w:rtl w:val="0"/>
        </w:rPr>
        <w:t xml:space="preserve">Deleting </w:t>
      </w:r>
      <w:r w:rsidDel="00000000" w:rsidR="00000000" w:rsidRPr="00000000">
        <w:rPr>
          <w:rtl w:val="0"/>
        </w:rPr>
        <w:t xml:space="preserve">Expired Reservations</w:t>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pStyle w:val="Heading2"/>
        <w:numPr>
          <w:ilvl w:val="1"/>
          <w:numId w:val="2"/>
        </w:numPr>
        <w:spacing w:line="360" w:lineRule="auto"/>
        <w:rPr>
          <w:u w:val="none"/>
        </w:rPr>
      </w:pPr>
      <w:bookmarkStart w:colFirst="0" w:colLast="0" w:name="_yvywj3g96ci3" w:id="14"/>
      <w:bookmarkEnd w:id="14"/>
      <w:r w:rsidDel="00000000" w:rsidR="00000000" w:rsidRPr="00000000">
        <w:rPr>
          <w:rtl w:val="0"/>
        </w:rPr>
        <w:t xml:space="preserve">Remove/Cancel An Existing Reservation</w:t>
      </w:r>
    </w:p>
    <w:p w:rsidR="00000000" w:rsidDel="00000000" w:rsidP="00000000" w:rsidRDefault="00000000" w:rsidRPr="00000000" w14:paraId="0000007F">
      <w:pPr>
        <w:spacing w:line="360" w:lineRule="auto"/>
        <w:rPr/>
      </w:pPr>
      <w:r w:rsidDel="00000000" w:rsidR="00000000" w:rsidRPr="00000000">
        <w:rPr/>
        <w:drawing>
          <wp:inline distB="114300" distT="114300" distL="114300" distR="114300">
            <wp:extent cx="5731200" cy="341630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numPr>
          <w:ilvl w:val="1"/>
          <w:numId w:val="2"/>
        </w:numPr>
        <w:rPr>
          <w:u w:val="none"/>
        </w:rPr>
      </w:pPr>
      <w:bookmarkStart w:colFirst="0" w:colLast="0" w:name="_qr1fiv5ucsn8" w:id="15"/>
      <w:bookmarkEnd w:id="15"/>
      <w:r w:rsidDel="00000000" w:rsidR="00000000" w:rsidRPr="00000000">
        <w:rPr>
          <w:rtl w:val="0"/>
        </w:rPr>
        <w:t xml:space="preserve">Check Reservation</w:t>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99375" cy="3805238"/>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99375"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numPr>
          <w:ilvl w:val="1"/>
          <w:numId w:val="2"/>
        </w:numPr>
        <w:rPr>
          <w:u w:val="none"/>
        </w:rPr>
      </w:pPr>
      <w:bookmarkStart w:colFirst="0" w:colLast="0" w:name="_f8548uo9c423" w:id="16"/>
      <w:bookmarkEnd w:id="16"/>
      <w:r w:rsidDel="00000000" w:rsidR="00000000" w:rsidRPr="00000000">
        <w:rPr>
          <w:rtl w:val="0"/>
        </w:rPr>
        <w:t xml:space="preserve">Check-in with Reservation</w:t>
      </w:r>
    </w:p>
    <w:p w:rsidR="00000000" w:rsidDel="00000000" w:rsidP="00000000" w:rsidRDefault="00000000" w:rsidRPr="00000000" w14:paraId="00000083">
      <w:pPr>
        <w:spacing w:line="360" w:lineRule="auto"/>
        <w:rPr/>
      </w:pPr>
      <w:r w:rsidDel="00000000" w:rsidR="00000000" w:rsidRPr="00000000">
        <w:rPr/>
        <w:drawing>
          <wp:inline distB="114300" distT="114300" distL="114300" distR="114300">
            <wp:extent cx="5942381" cy="2852738"/>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2381"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rPr/>
      </w:pPr>
      <w:r w:rsidDel="00000000" w:rsidR="00000000" w:rsidRPr="00000000">
        <w:rPr>
          <w:rtl w:val="0"/>
        </w:rPr>
      </w:r>
    </w:p>
    <w:p w:rsidR="00000000" w:rsidDel="00000000" w:rsidP="00000000" w:rsidRDefault="00000000" w:rsidRPr="00000000" w14:paraId="00000085">
      <w:pPr>
        <w:pStyle w:val="Heading1"/>
        <w:numPr>
          <w:ilvl w:val="0"/>
          <w:numId w:val="2"/>
        </w:numPr>
        <w:spacing w:line="360" w:lineRule="auto"/>
        <w:rPr>
          <w:sz w:val="32"/>
          <w:szCs w:val="32"/>
          <w:u w:val="none"/>
        </w:rPr>
      </w:pPr>
      <w:bookmarkStart w:colFirst="0" w:colLast="0" w:name="_lgu6p8aayovq" w:id="17"/>
      <w:bookmarkEnd w:id="17"/>
      <w:r w:rsidDel="00000000" w:rsidR="00000000" w:rsidRPr="00000000">
        <w:rPr>
          <w:sz w:val="32"/>
          <w:szCs w:val="32"/>
          <w:rtl w:val="0"/>
        </w:rPr>
        <w:t xml:space="preserve">Extra Test Cases</w:t>
      </w:r>
      <w:r w:rsidDel="00000000" w:rsidR="00000000" w:rsidRPr="00000000">
        <w:rPr>
          <w:rtl w:val="0"/>
        </w:rPr>
      </w:r>
    </w:p>
    <w:p w:rsidR="00000000" w:rsidDel="00000000" w:rsidP="00000000" w:rsidRDefault="00000000" w:rsidRPr="00000000" w14:paraId="00000086">
      <w:pPr>
        <w:pStyle w:val="Heading2"/>
        <w:numPr>
          <w:ilvl w:val="1"/>
          <w:numId w:val="2"/>
        </w:numPr>
        <w:spacing w:line="360" w:lineRule="auto"/>
        <w:rPr>
          <w:u w:val="none"/>
        </w:rPr>
      </w:pPr>
      <w:bookmarkStart w:colFirst="0" w:colLast="0" w:name="_6fjfaeol1gqc" w:id="18"/>
      <w:bookmarkEnd w:id="18"/>
      <w:r w:rsidDel="00000000" w:rsidR="00000000" w:rsidRPr="00000000">
        <w:rPr>
          <w:rtl w:val="0"/>
        </w:rPr>
        <w:t xml:space="preserve">General</w:t>
      </w:r>
    </w:p>
    <w:p w:rsidR="00000000" w:rsidDel="00000000" w:rsidP="00000000" w:rsidRDefault="00000000" w:rsidRPr="00000000" w14:paraId="00000087">
      <w:pPr>
        <w:widowControl w:val="0"/>
        <w:rPr>
          <w:b w:val="1"/>
        </w:rPr>
      </w:pPr>
      <w:r w:rsidDel="00000000" w:rsidR="00000000" w:rsidRPr="00000000">
        <w:rPr>
          <w:b w:val="1"/>
          <w:u w:val="single"/>
          <w:rtl w:val="0"/>
        </w:rPr>
        <w:t xml:space="preserve">Test Scenario 4.1.1:</w:t>
      </w:r>
      <w:r w:rsidDel="00000000" w:rsidR="00000000" w:rsidRPr="00000000">
        <w:rPr>
          <w:b w:val="1"/>
          <w:rtl w:val="0"/>
        </w:rPr>
        <w:t xml:space="preserve"> Input format mismatch</w:t>
      </w:r>
    </w:p>
    <w:p w:rsidR="00000000" w:rsidDel="00000000" w:rsidP="00000000" w:rsidRDefault="00000000" w:rsidRPr="00000000" w14:paraId="00000088">
      <w:pPr>
        <w:widowControl w:val="0"/>
        <w:rPr>
          <w:b w:val="1"/>
        </w:rPr>
      </w:pPr>
      <w:r w:rsidDel="00000000" w:rsidR="00000000" w:rsidRPr="00000000">
        <w:rPr>
          <w:b w:val="1"/>
        </w:rPr>
        <w:drawing>
          <wp:inline distB="114300" distT="114300" distL="114300" distR="114300">
            <wp:extent cx="5731200" cy="10922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numPr>
          <w:ilvl w:val="1"/>
          <w:numId w:val="2"/>
        </w:numPr>
        <w:spacing w:line="360" w:lineRule="auto"/>
        <w:rPr>
          <w:u w:val="none"/>
        </w:rPr>
      </w:pPr>
      <w:bookmarkStart w:colFirst="0" w:colLast="0" w:name="_yh3y4ivpbvep" w:id="19"/>
      <w:bookmarkEnd w:id="19"/>
      <w:r w:rsidDel="00000000" w:rsidR="00000000" w:rsidRPr="00000000">
        <w:rPr>
          <w:rtl w:val="0"/>
        </w:rPr>
        <w:t xml:space="preserve">Menu / Promotion Queries</w:t>
      </w:r>
    </w:p>
    <w:p w:rsidR="00000000" w:rsidDel="00000000" w:rsidP="00000000" w:rsidRDefault="00000000" w:rsidRPr="00000000" w14:paraId="0000008A">
      <w:pPr>
        <w:widowControl w:val="0"/>
        <w:rPr>
          <w:b w:val="1"/>
          <w:u w:val="single"/>
        </w:rPr>
      </w:pPr>
      <w:r w:rsidDel="00000000" w:rsidR="00000000" w:rsidRPr="00000000">
        <w:rPr>
          <w:b w:val="1"/>
          <w:u w:val="single"/>
          <w:rtl w:val="0"/>
        </w:rPr>
        <w:t xml:space="preserve">Test Scenario 4</w:t>
      </w:r>
      <w:r w:rsidDel="00000000" w:rsidR="00000000" w:rsidRPr="00000000">
        <w:rPr>
          <w:b w:val="1"/>
          <w:u w:val="single"/>
          <w:rtl w:val="0"/>
        </w:rPr>
        <w:t xml:space="preserve">.2.1</w:t>
      </w:r>
      <w:r w:rsidDel="00000000" w:rsidR="00000000" w:rsidRPr="00000000">
        <w:rPr>
          <w:b w:val="1"/>
          <w:u w:val="single"/>
          <w:rtl w:val="0"/>
        </w:rPr>
        <w:t xml:space="preserve">:</w:t>
      </w:r>
      <w:r w:rsidDel="00000000" w:rsidR="00000000" w:rsidRPr="00000000">
        <w:rPr>
          <w:b w:val="1"/>
          <w:rtl w:val="0"/>
        </w:rPr>
        <w:t xml:space="preserve"> Add Item to menu / Promotion with negative price</w:t>
      </w:r>
      <w:r w:rsidDel="00000000" w:rsidR="00000000" w:rsidRPr="00000000">
        <w:rPr>
          <w:b w:val="1"/>
          <w:u w:val="single"/>
        </w:rPr>
        <w:drawing>
          <wp:inline distB="0" distT="0" distL="0" distR="0">
            <wp:extent cx="3929063" cy="896565"/>
            <wp:effectExtent b="0" l="0" r="0" t="0"/>
            <wp:docPr id="7" name="image6.png"/>
            <a:graphic>
              <a:graphicData uri="http://schemas.openxmlformats.org/drawingml/2006/picture">
                <pic:pic>
                  <pic:nvPicPr>
                    <pic:cNvPr id="0" name="image6.png"/>
                    <pic:cNvPicPr preferRelativeResize="0"/>
                  </pic:nvPicPr>
                  <pic:blipFill>
                    <a:blip r:embed="rId21"/>
                    <a:srcRect b="6666" l="0" r="3683" t="5185"/>
                    <a:stretch>
                      <a:fillRect/>
                    </a:stretch>
                  </pic:blipFill>
                  <pic:spPr>
                    <a:xfrm>
                      <a:off x="0" y="0"/>
                      <a:ext cx="3929063" cy="896565"/>
                    </a:xfrm>
                    <a:prstGeom prst="rect"/>
                    <a:ln/>
                  </pic:spPr>
                </pic:pic>
              </a:graphicData>
            </a:graphic>
          </wp:inline>
        </w:drawing>
      </w:r>
      <w:r w:rsidDel="00000000" w:rsidR="00000000" w:rsidRPr="00000000">
        <w:rPr>
          <w:b w:val="1"/>
          <w:u w:val="single"/>
        </w:rPr>
        <w:drawing>
          <wp:inline distB="114300" distT="114300" distL="114300" distR="114300">
            <wp:extent cx="3967163" cy="1455137"/>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967163" cy="14551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rPr/>
      </w:pPr>
      <w:r w:rsidDel="00000000" w:rsidR="00000000" w:rsidRPr="00000000">
        <w:rPr>
          <w:b w:val="1"/>
          <w:u w:val="single"/>
          <w:rtl w:val="0"/>
        </w:rPr>
        <w:t xml:space="preserve">Test Scenario 4.2.2:</w:t>
      </w:r>
      <w:r w:rsidDel="00000000" w:rsidR="00000000" w:rsidRPr="00000000">
        <w:rPr>
          <w:b w:val="1"/>
          <w:rtl w:val="0"/>
        </w:rPr>
        <w:t xml:space="preserve"> Add Item to menu / Promotion without ID</w:t>
      </w:r>
      <w:r w:rsidDel="00000000" w:rsidR="00000000" w:rsidRPr="00000000">
        <w:rPr>
          <w:rtl w:val="0"/>
        </w:rPr>
      </w:r>
    </w:p>
    <w:p w:rsidR="00000000" w:rsidDel="00000000" w:rsidP="00000000" w:rsidRDefault="00000000" w:rsidRPr="00000000" w14:paraId="0000008C">
      <w:pPr>
        <w:widowControl w:val="0"/>
        <w:rPr>
          <w:b w:val="1"/>
        </w:rPr>
      </w:pPr>
      <w:r w:rsidDel="00000000" w:rsidR="00000000" w:rsidRPr="00000000">
        <w:rPr/>
        <w:drawing>
          <wp:inline distB="0" distT="0" distL="0" distR="0">
            <wp:extent cx="3929063" cy="901473"/>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929063" cy="901473"/>
                    </a:xfrm>
                    <a:prstGeom prst="rect"/>
                    <a:ln/>
                  </pic:spPr>
                </pic:pic>
              </a:graphicData>
            </a:graphic>
          </wp:inline>
        </w:drawing>
      </w:r>
      <w:r w:rsidDel="00000000" w:rsidR="00000000" w:rsidRPr="00000000">
        <w:rPr>
          <w:b w:val="1"/>
        </w:rPr>
        <w:drawing>
          <wp:inline distB="114300" distT="114300" distL="114300" distR="114300">
            <wp:extent cx="3882403" cy="604838"/>
            <wp:effectExtent b="0" l="0" r="0" t="0"/>
            <wp:docPr id="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8240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rPr>
          <w:b w:val="1"/>
          <w:u w:val="single"/>
        </w:rPr>
      </w:pPr>
      <w:r w:rsidDel="00000000" w:rsidR="00000000" w:rsidRPr="00000000">
        <w:rPr>
          <w:rtl w:val="0"/>
        </w:rPr>
      </w:r>
    </w:p>
    <w:p w:rsidR="00000000" w:rsidDel="00000000" w:rsidP="00000000" w:rsidRDefault="00000000" w:rsidRPr="00000000" w14:paraId="0000008E">
      <w:pPr>
        <w:widowControl w:val="0"/>
        <w:rPr>
          <w:b w:val="1"/>
        </w:rPr>
      </w:pPr>
      <w:r w:rsidDel="00000000" w:rsidR="00000000" w:rsidRPr="00000000">
        <w:rPr>
          <w:b w:val="1"/>
          <w:u w:val="single"/>
          <w:rtl w:val="0"/>
        </w:rPr>
        <w:t xml:space="preserve">Test Scenario 4.2.3:</w:t>
      </w:r>
      <w:r w:rsidDel="00000000" w:rsidR="00000000" w:rsidRPr="00000000">
        <w:rPr>
          <w:b w:val="1"/>
          <w:rtl w:val="0"/>
        </w:rPr>
        <w:t xml:space="preserve"> Update Item in menu / Promotion without ID</w:t>
      </w:r>
      <w:r w:rsidDel="00000000" w:rsidR="00000000" w:rsidRPr="00000000">
        <w:rPr>
          <w:b w:val="1"/>
          <w:u w:val="single"/>
        </w:rPr>
        <w:drawing>
          <wp:inline distB="0" distT="0" distL="0" distR="0">
            <wp:extent cx="4491038" cy="886277"/>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91038" cy="886277"/>
                    </a:xfrm>
                    <a:prstGeom prst="rect"/>
                    <a:ln/>
                  </pic:spPr>
                </pic:pic>
              </a:graphicData>
            </a:graphic>
          </wp:inline>
        </w:drawing>
      </w:r>
      <w:r w:rsidDel="00000000" w:rsidR="00000000" w:rsidRPr="00000000">
        <w:rPr>
          <w:b w:val="1"/>
        </w:rPr>
        <w:drawing>
          <wp:inline distB="114300" distT="114300" distL="114300" distR="114300">
            <wp:extent cx="4519613" cy="581816"/>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519613" cy="58181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rPr>
          <w:b w:val="1"/>
        </w:rPr>
      </w:pPr>
      <w:r w:rsidDel="00000000" w:rsidR="00000000" w:rsidRPr="00000000">
        <w:rPr>
          <w:b w:val="1"/>
          <w:u w:val="single"/>
          <w:rtl w:val="0"/>
        </w:rPr>
        <w:t xml:space="preserve">Test Scenario 4.2.4:</w:t>
      </w:r>
      <w:r w:rsidDel="00000000" w:rsidR="00000000" w:rsidRPr="00000000">
        <w:rPr>
          <w:b w:val="1"/>
          <w:rtl w:val="0"/>
        </w:rPr>
        <w:t xml:space="preserve"> Update Item in menu / Promotion in menu with negative price</w:t>
      </w:r>
      <w:r w:rsidDel="00000000" w:rsidR="00000000" w:rsidRPr="00000000">
        <w:rPr>
          <w:b w:val="1"/>
          <w:u w:val="single"/>
        </w:rPr>
        <w:drawing>
          <wp:inline distB="0" distT="0" distL="0" distR="0">
            <wp:extent cx="4519613" cy="859242"/>
            <wp:effectExtent b="0" l="0" r="0" 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519613" cy="859242"/>
                    </a:xfrm>
                    <a:prstGeom prst="rect"/>
                    <a:ln/>
                  </pic:spPr>
                </pic:pic>
              </a:graphicData>
            </a:graphic>
          </wp:inline>
        </w:drawing>
      </w:r>
      <w:r w:rsidDel="00000000" w:rsidR="00000000" w:rsidRPr="00000000">
        <w:rPr>
          <w:b w:val="1"/>
        </w:rPr>
        <w:drawing>
          <wp:inline distB="114300" distT="114300" distL="114300" distR="114300">
            <wp:extent cx="4519613" cy="546857"/>
            <wp:effectExtent b="0" l="0" r="0" t="0"/>
            <wp:docPr id="1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519613" cy="54685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rPr>
          <w:b w:val="1"/>
        </w:rPr>
      </w:pPr>
      <w:r w:rsidDel="00000000" w:rsidR="00000000" w:rsidRPr="00000000">
        <w:rPr>
          <w:b w:val="1"/>
          <w:u w:val="single"/>
          <w:rtl w:val="0"/>
        </w:rPr>
        <w:t xml:space="preserve">Test Scenario 4.2.5:</w:t>
      </w:r>
      <w:r w:rsidDel="00000000" w:rsidR="00000000" w:rsidRPr="00000000">
        <w:rPr>
          <w:b w:val="1"/>
          <w:rtl w:val="0"/>
        </w:rPr>
        <w:t xml:space="preserve"> Remove Item from menu / Promotion without ID</w:t>
      </w:r>
      <w:r w:rsidDel="00000000" w:rsidR="00000000" w:rsidRPr="00000000">
        <w:rPr/>
        <w:drawing>
          <wp:inline distB="0" distT="0" distL="0" distR="0">
            <wp:extent cx="4738688" cy="465807"/>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738688" cy="465807"/>
                    </a:xfrm>
                    <a:prstGeom prst="rect"/>
                    <a:ln/>
                  </pic:spPr>
                </pic:pic>
              </a:graphicData>
            </a:graphic>
          </wp:inline>
        </w:drawing>
      </w:r>
      <w:r w:rsidDel="00000000" w:rsidR="00000000" w:rsidRPr="00000000">
        <w:rPr>
          <w:b w:val="1"/>
        </w:rPr>
        <w:drawing>
          <wp:inline distB="114300" distT="114300" distL="114300" distR="114300">
            <wp:extent cx="4768943" cy="414338"/>
            <wp:effectExtent b="0" l="0" r="0" t="0"/>
            <wp:docPr id="2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68943" cy="4143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rPr>
          <w:b w:val="1"/>
        </w:rPr>
      </w:pPr>
      <w:r w:rsidDel="00000000" w:rsidR="00000000" w:rsidRPr="00000000">
        <w:rPr>
          <w:rtl w:val="0"/>
        </w:rPr>
      </w:r>
    </w:p>
    <w:p w:rsidR="00000000" w:rsidDel="00000000" w:rsidP="00000000" w:rsidRDefault="00000000" w:rsidRPr="00000000" w14:paraId="00000092">
      <w:pPr>
        <w:pStyle w:val="Heading2"/>
        <w:numPr>
          <w:ilvl w:val="1"/>
          <w:numId w:val="2"/>
        </w:numPr>
        <w:spacing w:line="360" w:lineRule="auto"/>
        <w:rPr>
          <w:u w:val="none"/>
        </w:rPr>
      </w:pPr>
      <w:bookmarkStart w:colFirst="0" w:colLast="0" w:name="_wwg83827d1uf" w:id="20"/>
      <w:bookmarkEnd w:id="20"/>
      <w:r w:rsidDel="00000000" w:rsidR="00000000" w:rsidRPr="00000000">
        <w:rPr>
          <w:rtl w:val="0"/>
        </w:rPr>
        <w:t xml:space="preserve">Order Queries</w:t>
      </w:r>
    </w:p>
    <w:p w:rsidR="00000000" w:rsidDel="00000000" w:rsidP="00000000" w:rsidRDefault="00000000" w:rsidRPr="00000000" w14:paraId="00000093">
      <w:pPr>
        <w:widowControl w:val="0"/>
        <w:rPr>
          <w:b w:val="1"/>
        </w:rPr>
      </w:pPr>
      <w:r w:rsidDel="00000000" w:rsidR="00000000" w:rsidRPr="00000000">
        <w:rPr>
          <w:b w:val="1"/>
          <w:u w:val="single"/>
          <w:rtl w:val="0"/>
        </w:rPr>
        <w:t xml:space="preserve">Test Scenario 4.3.1:</w:t>
      </w:r>
      <w:r w:rsidDel="00000000" w:rsidR="00000000" w:rsidRPr="00000000">
        <w:rPr>
          <w:b w:val="1"/>
          <w:rtl w:val="0"/>
        </w:rPr>
        <w:t xml:space="preserve"> Update a current order of an unoccupied/invalid table.</w:t>
      </w:r>
      <w:r w:rsidDel="00000000" w:rsidR="00000000" w:rsidRPr="00000000">
        <w:rPr>
          <w:b w:val="1"/>
        </w:rPr>
        <w:drawing>
          <wp:inline distB="114300" distT="114300" distL="114300" distR="114300">
            <wp:extent cx="2805113" cy="1369499"/>
            <wp:effectExtent b="0" l="0" r="0" t="0"/>
            <wp:docPr id="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805113" cy="1369499"/>
                    </a:xfrm>
                    <a:prstGeom prst="rect"/>
                    <a:ln/>
                  </pic:spPr>
                </pic:pic>
              </a:graphicData>
            </a:graphic>
          </wp:inline>
        </w:drawing>
      </w:r>
      <w:r w:rsidDel="00000000" w:rsidR="00000000" w:rsidRPr="00000000">
        <w:rPr>
          <w:b w:val="1"/>
        </w:rPr>
        <w:drawing>
          <wp:inline distB="114300" distT="114300" distL="114300" distR="114300">
            <wp:extent cx="2828142" cy="1376363"/>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828142"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rPr>
          <w:b w:val="1"/>
        </w:rPr>
      </w:pPr>
      <w:r w:rsidDel="00000000" w:rsidR="00000000" w:rsidRPr="00000000">
        <w:rPr>
          <w:b w:val="1"/>
          <w:u w:val="single"/>
          <w:rtl w:val="0"/>
        </w:rPr>
        <w:t xml:space="preserve">Test Scenario 4.3.2:</w:t>
      </w:r>
      <w:r w:rsidDel="00000000" w:rsidR="00000000" w:rsidRPr="00000000">
        <w:rPr>
          <w:b w:val="1"/>
          <w:rtl w:val="0"/>
        </w:rPr>
        <w:t xml:space="preserve"> Walk-in dining but all of the tables are either reserved or occupied.</w:t>
      </w:r>
    </w:p>
    <w:p w:rsidR="00000000" w:rsidDel="00000000" w:rsidP="00000000" w:rsidRDefault="00000000" w:rsidRPr="00000000" w14:paraId="00000095">
      <w:pPr>
        <w:widowControl w:val="0"/>
        <w:rPr>
          <w:b w:val="1"/>
        </w:rPr>
      </w:pPr>
      <w:r w:rsidDel="00000000" w:rsidR="00000000" w:rsidRPr="00000000">
        <w:rPr>
          <w:b w:val="1"/>
        </w:rPr>
        <w:drawing>
          <wp:inline distB="114300" distT="114300" distL="114300" distR="114300">
            <wp:extent cx="5731200" cy="393700"/>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rPr>
          <w:b w:val="1"/>
        </w:rPr>
      </w:pPr>
      <w:r w:rsidDel="00000000" w:rsidR="00000000" w:rsidRPr="00000000">
        <w:rPr>
          <w:b w:val="1"/>
          <w:u w:val="single"/>
          <w:rtl w:val="0"/>
        </w:rPr>
        <w:t xml:space="preserve">Test Scenario 4.3.2:</w:t>
      </w:r>
      <w:r w:rsidDel="00000000" w:rsidR="00000000" w:rsidRPr="00000000">
        <w:rPr>
          <w:b w:val="1"/>
          <w:rtl w:val="0"/>
        </w:rPr>
        <w:t xml:space="preserve"> Try to update a current order but all of the tables are unoccupied.</w:t>
      </w:r>
    </w:p>
    <w:p w:rsidR="00000000" w:rsidDel="00000000" w:rsidP="00000000" w:rsidRDefault="00000000" w:rsidRPr="00000000" w14:paraId="00000097">
      <w:pPr>
        <w:widowControl w:val="0"/>
        <w:rPr>
          <w:b w:val="1"/>
        </w:rPr>
      </w:pPr>
      <w:r w:rsidDel="00000000" w:rsidR="00000000" w:rsidRPr="00000000">
        <w:rPr>
          <w:b w:val="1"/>
        </w:rPr>
        <w:drawing>
          <wp:inline distB="114300" distT="114300" distL="114300" distR="114300">
            <wp:extent cx="5731200" cy="444500"/>
            <wp:effectExtent b="0" l="0" r="0" t="0"/>
            <wp:docPr id="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numPr>
          <w:ilvl w:val="1"/>
          <w:numId w:val="2"/>
        </w:numPr>
        <w:rPr>
          <w:u w:val="none"/>
        </w:rPr>
      </w:pPr>
      <w:bookmarkStart w:colFirst="0" w:colLast="0" w:name="_ljrfnljvej8h" w:id="21"/>
      <w:bookmarkEnd w:id="21"/>
      <w:r w:rsidDel="00000000" w:rsidR="00000000" w:rsidRPr="00000000">
        <w:rPr>
          <w:rtl w:val="0"/>
        </w:rPr>
        <w:t xml:space="preserve">Reservation Queries</w:t>
      </w:r>
    </w:p>
    <w:p w:rsidR="00000000" w:rsidDel="00000000" w:rsidP="00000000" w:rsidRDefault="00000000" w:rsidRPr="00000000" w14:paraId="00000099">
      <w:pPr>
        <w:rPr/>
      </w:pPr>
      <w:r w:rsidDel="00000000" w:rsidR="00000000" w:rsidRPr="00000000">
        <w:rPr>
          <w:rtl w:val="0"/>
        </w:rPr>
        <w:t xml:space="preserve">List of reservations for all of the tests below:</w:t>
      </w:r>
    </w:p>
    <w:p w:rsidR="00000000" w:rsidDel="00000000" w:rsidP="00000000" w:rsidRDefault="00000000" w:rsidRPr="00000000" w14:paraId="0000009A">
      <w:pPr>
        <w:rPr/>
      </w:pPr>
      <w:r w:rsidDel="00000000" w:rsidR="00000000" w:rsidRPr="00000000">
        <w:rPr/>
        <w:drawing>
          <wp:inline distB="114300" distT="114300" distL="114300" distR="114300">
            <wp:extent cx="2471738" cy="3807044"/>
            <wp:effectExtent b="0" l="0" r="0" t="0"/>
            <wp:docPr id="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471738" cy="3807044"/>
                    </a:xfrm>
                    <a:prstGeom prst="rect"/>
                    <a:ln/>
                  </pic:spPr>
                </pic:pic>
              </a:graphicData>
            </a:graphic>
          </wp:inline>
        </w:drawing>
      </w:r>
      <w:r w:rsidDel="00000000" w:rsidR="00000000" w:rsidRPr="00000000">
        <w:rPr/>
        <w:drawing>
          <wp:inline distB="114300" distT="114300" distL="114300" distR="114300">
            <wp:extent cx="3024188" cy="3800511"/>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024188" cy="380051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rPr>
          <w:b w:val="1"/>
        </w:rPr>
      </w:pPr>
      <w:r w:rsidDel="00000000" w:rsidR="00000000" w:rsidRPr="00000000">
        <w:rPr>
          <w:b w:val="1"/>
          <w:u w:val="single"/>
          <w:rtl w:val="0"/>
        </w:rPr>
        <w:t xml:space="preserve">Test Scenario 4.4.1:</w:t>
      </w:r>
      <w:r w:rsidDel="00000000" w:rsidR="00000000" w:rsidRPr="00000000">
        <w:rPr>
          <w:b w:val="1"/>
          <w:rtl w:val="0"/>
        </w:rPr>
        <w:t xml:space="preserve"> Input a time that is not at least 2 hours upon the current time, regardless of the number of pax.</w:t>
      </w:r>
    </w:p>
    <w:p w:rsidR="00000000" w:rsidDel="00000000" w:rsidP="00000000" w:rsidRDefault="00000000" w:rsidRPr="00000000" w14:paraId="0000009C">
      <w:pPr>
        <w:widowControl w:val="0"/>
        <w:rPr>
          <w:b w:val="1"/>
        </w:rPr>
      </w:pPr>
      <w:r w:rsidDel="00000000" w:rsidR="00000000" w:rsidRPr="00000000">
        <w:rPr>
          <w:b w:val="1"/>
        </w:rPr>
        <w:drawing>
          <wp:inline distB="114300" distT="114300" distL="114300" distR="114300">
            <wp:extent cx="5538788" cy="1168044"/>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538788" cy="116804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rPr>
          <w:b w:val="1"/>
        </w:rPr>
      </w:pPr>
      <w:r w:rsidDel="00000000" w:rsidR="00000000" w:rsidRPr="00000000">
        <w:rPr>
          <w:b w:val="1"/>
          <w:u w:val="single"/>
          <w:rtl w:val="0"/>
        </w:rPr>
        <w:t xml:space="preserve">Test Scenario 4.4.2:</w:t>
      </w:r>
      <w:r w:rsidDel="00000000" w:rsidR="00000000" w:rsidRPr="00000000">
        <w:rPr>
          <w:b w:val="1"/>
          <w:rtl w:val="0"/>
        </w:rPr>
        <w:t xml:space="preserve"> Input a time that is at least 2 hours, regardless of the number of pax, but there is no available table within 2 hours before and after the desired time.</w:t>
      </w:r>
    </w:p>
    <w:p w:rsidR="00000000" w:rsidDel="00000000" w:rsidP="00000000" w:rsidRDefault="00000000" w:rsidRPr="00000000" w14:paraId="0000009E">
      <w:pPr>
        <w:widowControl w:val="0"/>
        <w:rPr>
          <w:b w:val="1"/>
        </w:rPr>
      </w:pPr>
      <w:r w:rsidDel="00000000" w:rsidR="00000000" w:rsidRPr="00000000">
        <w:rPr>
          <w:b w:val="1"/>
        </w:rPr>
        <w:drawing>
          <wp:inline distB="114300" distT="114300" distL="114300" distR="114300">
            <wp:extent cx="5491163" cy="1167556"/>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491163" cy="116755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rPr>
          <w:b w:val="1"/>
        </w:rPr>
      </w:pPr>
      <w:r w:rsidDel="00000000" w:rsidR="00000000" w:rsidRPr="00000000">
        <w:rPr>
          <w:b w:val="1"/>
          <w:u w:val="single"/>
          <w:rtl w:val="0"/>
        </w:rPr>
        <w:t xml:space="preserve">Test Scenario 4.4.3:</w:t>
      </w:r>
      <w:r w:rsidDel="00000000" w:rsidR="00000000" w:rsidRPr="00000000">
        <w:rPr>
          <w:b w:val="1"/>
          <w:rtl w:val="0"/>
        </w:rPr>
        <w:t xml:space="preserve"> Update a reservation with a time that is not at least 2 hours upon the current time.</w:t>
      </w:r>
    </w:p>
    <w:p w:rsidR="00000000" w:rsidDel="00000000" w:rsidP="00000000" w:rsidRDefault="00000000" w:rsidRPr="00000000" w14:paraId="000000A0">
      <w:pPr>
        <w:widowControl w:val="0"/>
        <w:rPr/>
      </w:pPr>
      <w:r w:rsidDel="00000000" w:rsidR="00000000" w:rsidRPr="00000000">
        <w:rPr>
          <w:rtl w:val="0"/>
        </w:rPr>
        <w:t xml:space="preserve">Input: reservation ID (8-0), new time date (14-Nov-21 11:00).</w:t>
      </w:r>
    </w:p>
    <w:p w:rsidR="00000000" w:rsidDel="00000000" w:rsidP="00000000" w:rsidRDefault="00000000" w:rsidRPr="00000000" w14:paraId="000000A1">
      <w:pPr>
        <w:widowControl w:val="0"/>
        <w:rPr/>
      </w:pPr>
      <w:r w:rsidDel="00000000" w:rsidR="00000000" w:rsidRPr="00000000">
        <w:rPr>
          <w:rtl w:val="0"/>
        </w:rPr>
        <w:t xml:space="preserve">Result: the same as the Test Scenario 4.5.1 and the reservation will remain unchanged.</w:t>
      </w:r>
    </w:p>
    <w:p w:rsidR="00000000" w:rsidDel="00000000" w:rsidP="00000000" w:rsidRDefault="00000000" w:rsidRPr="00000000" w14:paraId="000000A2">
      <w:pPr>
        <w:widowControl w:val="0"/>
        <w:rPr>
          <w:b w:val="1"/>
        </w:rPr>
      </w:pPr>
      <w:r w:rsidDel="00000000" w:rsidR="00000000" w:rsidRPr="00000000">
        <w:rPr>
          <w:b w:val="1"/>
          <w:u w:val="single"/>
          <w:rtl w:val="0"/>
        </w:rPr>
        <w:t xml:space="preserve">Test Scenario 4.4.4:</w:t>
      </w:r>
      <w:r w:rsidDel="00000000" w:rsidR="00000000" w:rsidRPr="00000000">
        <w:rPr>
          <w:b w:val="1"/>
          <w:rtl w:val="0"/>
        </w:rPr>
        <w:t xml:space="preserve"> Update a reservation time that is at least 2 hours upon the current time, but there is no available table within 2 hours before or after the desired time.</w:t>
      </w:r>
    </w:p>
    <w:p w:rsidR="00000000" w:rsidDel="00000000" w:rsidP="00000000" w:rsidRDefault="00000000" w:rsidRPr="00000000" w14:paraId="000000A3">
      <w:pPr>
        <w:widowControl w:val="0"/>
        <w:rPr/>
      </w:pPr>
      <w:r w:rsidDel="00000000" w:rsidR="00000000" w:rsidRPr="00000000">
        <w:rPr>
          <w:rtl w:val="0"/>
        </w:rPr>
        <w:t xml:space="preserve">Input: reservation ID (8-0), new time date (18-Nov-21 13:00).</w:t>
      </w:r>
    </w:p>
    <w:p w:rsidR="00000000" w:rsidDel="00000000" w:rsidP="00000000" w:rsidRDefault="00000000" w:rsidRPr="00000000" w14:paraId="000000A4">
      <w:pPr>
        <w:widowControl w:val="0"/>
        <w:rPr/>
      </w:pPr>
      <w:r w:rsidDel="00000000" w:rsidR="00000000" w:rsidRPr="00000000">
        <w:rPr>
          <w:rtl w:val="0"/>
        </w:rPr>
        <w:t xml:space="preserve">Result: the same as the Test Scenario 4.5.2 and the reservation will remain unchanged.</w:t>
      </w:r>
    </w:p>
    <w:p w:rsidR="00000000" w:rsidDel="00000000" w:rsidP="00000000" w:rsidRDefault="00000000" w:rsidRPr="00000000" w14:paraId="000000A5">
      <w:pPr>
        <w:widowControl w:val="0"/>
        <w:rPr>
          <w:b w:val="1"/>
        </w:rPr>
      </w:pPr>
      <w:r w:rsidDel="00000000" w:rsidR="00000000" w:rsidRPr="00000000">
        <w:rPr>
          <w:b w:val="1"/>
          <w:u w:val="single"/>
          <w:rtl w:val="0"/>
        </w:rPr>
        <w:t xml:space="preserve">Test Scenario 4.4.5:</w:t>
      </w:r>
      <w:r w:rsidDel="00000000" w:rsidR="00000000" w:rsidRPr="00000000">
        <w:rPr>
          <w:b w:val="1"/>
          <w:rtl w:val="0"/>
        </w:rPr>
        <w:t xml:space="preserve"> Update a reservation with a new number of pax, which may allocate another table and may result in a clash. </w:t>
      </w:r>
    </w:p>
    <w:p w:rsidR="00000000" w:rsidDel="00000000" w:rsidP="00000000" w:rsidRDefault="00000000" w:rsidRPr="00000000" w14:paraId="000000A6">
      <w:pPr>
        <w:widowControl w:val="0"/>
        <w:rPr/>
      </w:pPr>
      <w:r w:rsidDel="00000000" w:rsidR="00000000" w:rsidRPr="00000000">
        <w:rPr>
          <w:rtl w:val="0"/>
        </w:rPr>
        <w:t xml:space="preserve">Input: reservation ID: 8-0, new number of pax: 2</w:t>
      </w:r>
    </w:p>
    <w:p w:rsidR="00000000" w:rsidDel="00000000" w:rsidP="00000000" w:rsidRDefault="00000000" w:rsidRPr="00000000" w14:paraId="000000A7">
      <w:pPr>
        <w:widowControl w:val="0"/>
        <w:rPr/>
      </w:pPr>
      <w:r w:rsidDel="00000000" w:rsidR="00000000" w:rsidRPr="00000000">
        <w:rPr>
          <w:rtl w:val="0"/>
        </w:rPr>
        <w:t xml:space="preserve">Result: the same as the Test Scenario 4.5.2 and the reservation will remain unchanged.</w:t>
      </w:r>
      <w:r w:rsidDel="00000000" w:rsidR="00000000" w:rsidRPr="00000000">
        <w:rPr>
          <w:rtl w:val="0"/>
        </w:rPr>
      </w:r>
    </w:p>
    <w:p w:rsidR="00000000" w:rsidDel="00000000" w:rsidP="00000000" w:rsidRDefault="00000000" w:rsidRPr="00000000" w14:paraId="000000A8">
      <w:pPr>
        <w:pStyle w:val="Heading2"/>
        <w:numPr>
          <w:ilvl w:val="1"/>
          <w:numId w:val="2"/>
        </w:numPr>
        <w:spacing w:line="360" w:lineRule="auto"/>
        <w:rPr>
          <w:u w:val="none"/>
        </w:rPr>
      </w:pPr>
      <w:bookmarkStart w:colFirst="0" w:colLast="0" w:name="_6fj2u6ep9wrz" w:id="22"/>
      <w:bookmarkEnd w:id="22"/>
      <w:r w:rsidDel="00000000" w:rsidR="00000000" w:rsidRPr="00000000">
        <w:rPr>
          <w:rtl w:val="0"/>
        </w:rPr>
        <w:t xml:space="preserve">Print Sales Report Queries</w:t>
      </w:r>
    </w:p>
    <w:p w:rsidR="00000000" w:rsidDel="00000000" w:rsidP="00000000" w:rsidRDefault="00000000" w:rsidRPr="00000000" w14:paraId="000000A9">
      <w:pPr>
        <w:widowControl w:val="0"/>
        <w:rPr/>
      </w:pPr>
      <w:r w:rsidDel="00000000" w:rsidR="00000000" w:rsidRPr="00000000">
        <w:rPr>
          <w:b w:val="1"/>
          <w:u w:val="single"/>
          <w:rtl w:val="0"/>
        </w:rPr>
        <w:t xml:space="preserve">Test Scenario:</w:t>
      </w:r>
      <w:r w:rsidDel="00000000" w:rsidR="00000000" w:rsidRPr="00000000">
        <w:rPr>
          <w:b w:val="1"/>
          <w:rtl w:val="0"/>
        </w:rPr>
        <w:t xml:space="preserve"> </w:t>
      </w:r>
      <w:r w:rsidDel="00000000" w:rsidR="00000000" w:rsidRPr="00000000">
        <w:rPr>
          <w:b w:val="1"/>
          <w:rtl w:val="0"/>
        </w:rPr>
        <w:t xml:space="preserve">Report generation for orders with differing creation and checkout date. </w:t>
      </w:r>
      <w:r w:rsidDel="00000000" w:rsidR="00000000" w:rsidRPr="00000000">
        <w:rPr>
          <w:rtl w:val="0"/>
        </w:rPr>
      </w:r>
    </w:p>
    <w:p w:rsidR="00000000" w:rsidDel="00000000" w:rsidP="00000000" w:rsidRDefault="00000000" w:rsidRPr="00000000" w14:paraId="000000AA">
      <w:pPr>
        <w:widowControl w:val="0"/>
        <w:numPr>
          <w:ilvl w:val="0"/>
          <w:numId w:val="3"/>
        </w:numPr>
        <w:ind w:left="720" w:hanging="360"/>
      </w:pPr>
      <w:r w:rsidDel="00000000" w:rsidR="00000000" w:rsidRPr="00000000">
        <w:rPr>
          <w:rtl w:val="0"/>
        </w:rPr>
        <w:t xml:space="preserve">Create order (Any generic order works).</w:t>
      </w:r>
    </w:p>
    <w:p w:rsidR="00000000" w:rsidDel="00000000" w:rsidP="00000000" w:rsidRDefault="00000000" w:rsidRPr="00000000" w14:paraId="000000AB">
      <w:pPr>
        <w:widowControl w:val="0"/>
        <w:numPr>
          <w:ilvl w:val="0"/>
          <w:numId w:val="3"/>
        </w:numPr>
        <w:ind w:left="720" w:hanging="360"/>
      </w:pPr>
      <w:r w:rsidDel="00000000" w:rsidR="00000000" w:rsidRPr="00000000">
        <w:rPr>
          <w:rtl w:val="0"/>
        </w:rPr>
        <w:t xml:space="preserve">Shift time by 1 month &amp; checkout order.</w:t>
      </w:r>
    </w:p>
    <w:p w:rsidR="00000000" w:rsidDel="00000000" w:rsidP="00000000" w:rsidRDefault="00000000" w:rsidRPr="00000000" w14:paraId="000000AC">
      <w:pPr>
        <w:widowControl w:val="0"/>
        <w:ind w:left="0" w:firstLine="720"/>
        <w:rPr/>
      </w:pPr>
      <w:r w:rsidDel="00000000" w:rsidR="00000000" w:rsidRPr="00000000">
        <w:rPr/>
        <w:drawing>
          <wp:inline distB="114300" distT="114300" distL="114300" distR="114300">
            <wp:extent cx="3167063" cy="543460"/>
            <wp:effectExtent b="0" l="0" r="0" t="0"/>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167063" cy="54346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numPr>
          <w:ilvl w:val="0"/>
          <w:numId w:val="3"/>
        </w:numPr>
        <w:ind w:left="720" w:hanging="360"/>
        <w:rPr>
          <w:u w:val="none"/>
        </w:rPr>
      </w:pPr>
      <w:r w:rsidDel="00000000" w:rsidR="00000000" w:rsidRPr="00000000">
        <w:rPr>
          <w:rtl w:val="0"/>
        </w:rPr>
        <w:t xml:space="preserve">Print daily or monthly report.</w:t>
      </w:r>
    </w:p>
    <w:p w:rsidR="00000000" w:rsidDel="00000000" w:rsidP="00000000" w:rsidRDefault="00000000" w:rsidRPr="00000000" w14:paraId="000000AE">
      <w:pPr>
        <w:widowControl w:val="0"/>
        <w:ind w:left="0" w:firstLine="720"/>
        <w:rPr/>
      </w:pPr>
      <w:r w:rsidDel="00000000" w:rsidR="00000000" w:rsidRPr="00000000">
        <w:rPr/>
        <w:drawing>
          <wp:inline distB="114300" distT="114300" distL="114300" distR="114300">
            <wp:extent cx="2433638" cy="1042988"/>
            <wp:effectExtent b="0" l="0" r="0" t="0"/>
            <wp:docPr id="1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433638" cy="1042988"/>
                    </a:xfrm>
                    <a:prstGeom prst="rect"/>
                    <a:ln/>
                  </pic:spPr>
                </pic:pic>
              </a:graphicData>
            </a:graphic>
          </wp:inline>
        </w:drawing>
      </w:r>
      <w:r w:rsidDel="00000000" w:rsidR="00000000" w:rsidRPr="00000000">
        <w:rPr/>
        <w:drawing>
          <wp:inline distB="114300" distT="114300" distL="114300" distR="114300">
            <wp:extent cx="2505437" cy="1042988"/>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505437"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ind w:left="1440" w:firstLine="0"/>
        <w:rPr/>
      </w:pPr>
      <w:r w:rsidDel="00000000" w:rsidR="00000000" w:rsidRPr="00000000">
        <w:rPr>
          <w:rtl w:val="0"/>
        </w:rPr>
      </w:r>
    </w:p>
    <w:sectPr>
      <w:type w:val="nextPage"/>
      <w:pgSz w:h="16838" w:w="11906"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t xml:space="preserve">CE2002 - SE4 - GROUP 5</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u w:val="single"/>
    </w:rPr>
  </w:style>
  <w:style w:type="paragraph" w:styleId="Heading2">
    <w:name w:val="heading 2"/>
    <w:basedOn w:val="Normal"/>
    <w:next w:val="Normal"/>
    <w:pPr>
      <w:keepNext w:val="1"/>
      <w:keepLines w:val="1"/>
      <w:spacing w:after="280" w:before="280" w:line="240" w:lineRule="auto"/>
    </w:pPr>
    <w:rPr>
      <w:b w:val="1"/>
      <w:sz w:val="28"/>
      <w:szCs w:val="28"/>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0.png"/><Relationship Id="rId41"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1.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2.png"/><Relationship Id="rId7" Type="http://schemas.openxmlformats.org/officeDocument/2006/relationships/image" Target="media/image26.pn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28.png"/><Relationship Id="rId11" Type="http://schemas.openxmlformats.org/officeDocument/2006/relationships/header" Target="header2.xml"/><Relationship Id="rId33" Type="http://schemas.openxmlformats.org/officeDocument/2006/relationships/image" Target="media/image18.png"/><Relationship Id="rId10" Type="http://schemas.openxmlformats.org/officeDocument/2006/relationships/image" Target="media/image19.png"/><Relationship Id="rId32" Type="http://schemas.openxmlformats.org/officeDocument/2006/relationships/image" Target="media/image4.png"/><Relationship Id="rId13" Type="http://schemas.openxmlformats.org/officeDocument/2006/relationships/footer" Target="footer2.xml"/><Relationship Id="rId35" Type="http://schemas.openxmlformats.org/officeDocument/2006/relationships/image" Target="media/image9.png"/><Relationship Id="rId12" Type="http://schemas.openxmlformats.org/officeDocument/2006/relationships/header" Target="header1.xml"/><Relationship Id="rId34" Type="http://schemas.openxmlformats.org/officeDocument/2006/relationships/image" Target="media/image8.png"/><Relationship Id="rId15" Type="http://schemas.openxmlformats.org/officeDocument/2006/relationships/hyperlink" Target="https://youtu.be/_Kk1W9Kfxuc" TargetMode="External"/><Relationship Id="rId37" Type="http://schemas.openxmlformats.org/officeDocument/2006/relationships/image" Target="media/image29.png"/><Relationship Id="rId14" Type="http://schemas.openxmlformats.org/officeDocument/2006/relationships/footer" Target="footer1.xml"/><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5.png"/><Relationship Id="rId16" Type="http://schemas.openxmlformats.org/officeDocument/2006/relationships/image" Target="media/image31.jpg"/><Relationship Id="rId38"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