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B4E2" w14:textId="77777777" w:rsidR="009304E5" w:rsidRDefault="008B2773" w:rsidP="00C963C7">
      <w:r>
        <w:tab/>
      </w:r>
      <w:r>
        <w:tab/>
      </w:r>
      <w:r>
        <w:tab/>
      </w:r>
      <w:r>
        <w:tab/>
      </w:r>
    </w:p>
    <w:p w14:paraId="617F10D9" w14:textId="77777777" w:rsidR="008B2773" w:rsidRPr="00C963C7" w:rsidRDefault="008B2773" w:rsidP="00C963C7">
      <w:r>
        <w:tab/>
      </w:r>
      <w:r>
        <w:tab/>
      </w:r>
      <w:r>
        <w:tab/>
      </w:r>
      <w:r>
        <w:tab/>
        <w:t>PART I</w:t>
      </w:r>
    </w:p>
    <w:p w14:paraId="62B6515C" w14:textId="77777777" w:rsidR="009304E5" w:rsidRDefault="009304E5" w:rsidP="009304E5">
      <w:pPr>
        <w:pStyle w:val="NoSpacing"/>
      </w:pPr>
    </w:p>
    <w:p w14:paraId="075C3248" w14:textId="77777777" w:rsidR="009304E5" w:rsidRDefault="009304E5" w:rsidP="009304E5">
      <w:pPr>
        <w:pStyle w:val="NoSpacing"/>
        <w:numPr>
          <w:ilvl w:val="0"/>
          <w:numId w:val="4"/>
        </w:numPr>
      </w:pPr>
      <w:r>
        <w:t>(a)Slow access time</w:t>
      </w:r>
    </w:p>
    <w:p w14:paraId="7701B14B" w14:textId="77777777" w:rsidR="009304E5" w:rsidRDefault="009304E5" w:rsidP="009304E5">
      <w:pPr>
        <w:pStyle w:val="NoSpacing"/>
        <w:ind w:left="720"/>
      </w:pPr>
      <w:r>
        <w:t>(b)</w:t>
      </w:r>
      <w:r w:rsidR="005B651B">
        <w:t xml:space="preserve"> Presenc</w:t>
      </w:r>
      <w:r>
        <w:t>e of redundant</w:t>
      </w:r>
    </w:p>
    <w:p w14:paraId="16FB92D8" w14:textId="77777777" w:rsidR="009304E5" w:rsidRDefault="009304E5" w:rsidP="009304E5">
      <w:pPr>
        <w:pStyle w:val="NoSpacing"/>
        <w:ind w:left="720"/>
      </w:pPr>
      <w:r>
        <w:t xml:space="preserve"> (c)</w:t>
      </w:r>
      <w:r w:rsidR="005B651B">
        <w:t xml:space="preserve"> Inconsistent data</w:t>
      </w:r>
    </w:p>
    <w:p w14:paraId="4C3D210A" w14:textId="77777777" w:rsidR="009304E5" w:rsidRDefault="009304E5" w:rsidP="009304E5">
      <w:pPr>
        <w:pStyle w:val="NoSpacing"/>
        <w:ind w:left="720"/>
      </w:pPr>
      <w:r>
        <w:t xml:space="preserve"> (d)</w:t>
      </w:r>
      <w:r w:rsidR="005B651B">
        <w:t xml:space="preserve"> Data Integrity Problems</w:t>
      </w:r>
    </w:p>
    <w:p w14:paraId="60295BCA" w14:textId="77777777" w:rsidR="009304E5" w:rsidRDefault="009304E5" w:rsidP="009304E5">
      <w:pPr>
        <w:pStyle w:val="NoSpacing"/>
        <w:ind w:left="720"/>
      </w:pPr>
      <w:r>
        <w:t xml:space="preserve"> (e)</w:t>
      </w:r>
      <w:r w:rsidR="005B651B">
        <w:t xml:space="preserve"> Difficulty in recovery of corrupt data</w:t>
      </w:r>
    </w:p>
    <w:p w14:paraId="2DB34873" w14:textId="77777777" w:rsidR="005B651B" w:rsidRDefault="005B651B" w:rsidP="009304E5">
      <w:pPr>
        <w:pStyle w:val="NoSpacing"/>
        <w:ind w:left="720"/>
      </w:pPr>
    </w:p>
    <w:p w14:paraId="51EF251D" w14:textId="77777777" w:rsidR="00C963C7" w:rsidRPr="0047498F" w:rsidRDefault="00E41929" w:rsidP="00E41929">
      <w:pPr>
        <w:pStyle w:val="ListParagraph"/>
        <w:numPr>
          <w:ilvl w:val="0"/>
          <w:numId w:val="4"/>
        </w:numPr>
      </w:pPr>
      <w:r>
        <w:t>(A)</w:t>
      </w:r>
      <w:r w:rsidR="00C963C7">
        <w:t xml:space="preserve">(DBMS) database </w:t>
      </w:r>
      <w:r w:rsidR="00E67AB9">
        <w:t xml:space="preserve">management </w:t>
      </w:r>
      <w:r>
        <w:t>system is</w:t>
      </w:r>
      <w:r w:rsidR="00C963C7">
        <w:t xml:space="preserve"> a computer program used to create, process, and administer the database.</w:t>
      </w:r>
    </w:p>
    <w:p w14:paraId="5E6FB25C" w14:textId="77777777" w:rsidR="00C963C7" w:rsidRDefault="00C963C7" w:rsidP="00E41929">
      <w:pPr>
        <w:pStyle w:val="NormalWeb"/>
        <w:spacing w:before="30" w:beforeAutospacing="0" w:after="150" w:afterAutospacing="0"/>
        <w:ind w:right="30"/>
        <w:jc w:val="both"/>
        <w:rPr>
          <w:rFonts w:ascii="Arial" w:hAnsi="Arial" w:cs="Arial"/>
          <w:color w:val="000000"/>
        </w:rPr>
      </w:pPr>
    </w:p>
    <w:p w14:paraId="7E1A51AE" w14:textId="77777777" w:rsidR="0047498F" w:rsidRPr="0047498F" w:rsidRDefault="00E41929" w:rsidP="00E41929">
      <w:pPr>
        <w:pStyle w:val="NoSpacing"/>
        <w:ind w:left="360"/>
      </w:pPr>
      <w:r>
        <w:rPr>
          <w:sz w:val="24"/>
        </w:rPr>
        <w:t xml:space="preserve">   (B)</w:t>
      </w:r>
      <w:r w:rsidR="0047498F">
        <w:rPr>
          <w:sz w:val="24"/>
        </w:rPr>
        <w:t>Advantages of DBMS</w:t>
      </w:r>
    </w:p>
    <w:p w14:paraId="52BC6D61" w14:textId="77777777" w:rsidR="00E67AB9" w:rsidRDefault="0047498F" w:rsidP="0047498F">
      <w:pPr>
        <w:pStyle w:val="ListParagraph"/>
        <w:numPr>
          <w:ilvl w:val="0"/>
          <w:numId w:val="11"/>
        </w:numPr>
      </w:pPr>
      <w:r>
        <w:t>Redundancy problem solved</w:t>
      </w:r>
    </w:p>
    <w:p w14:paraId="21BD151B" w14:textId="77777777" w:rsidR="0047498F" w:rsidRDefault="00E67AB9" w:rsidP="0047498F">
      <w:pPr>
        <w:pStyle w:val="NormalWeb"/>
        <w:spacing w:before="30" w:beforeAutospacing="0" w:after="150" w:afterAutospacing="0"/>
        <w:ind w:left="72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DBMS, all the files are integrated in a single database. </w:t>
      </w:r>
      <w:r w:rsidR="0047498F">
        <w:rPr>
          <w:rFonts w:ascii="Arial" w:hAnsi="Arial" w:cs="Arial"/>
          <w:color w:val="000000"/>
        </w:rPr>
        <w:t>Therefore,</w:t>
      </w:r>
      <w:r>
        <w:rPr>
          <w:rFonts w:ascii="Arial" w:hAnsi="Arial" w:cs="Arial"/>
          <w:color w:val="000000"/>
        </w:rPr>
        <w:t xml:space="preserve"> there is no chance of duplicate data.</w:t>
      </w:r>
    </w:p>
    <w:p w14:paraId="6DDF71BD" w14:textId="77777777" w:rsidR="00E67AB9" w:rsidRPr="0047498F" w:rsidRDefault="00E67AB9" w:rsidP="0047498F">
      <w:pPr>
        <w:pStyle w:val="NormalWeb"/>
        <w:spacing w:before="30" w:beforeAutospacing="0" w:after="150" w:afterAutospacing="0"/>
        <w:ind w:left="720" w:right="30"/>
        <w:jc w:val="both"/>
        <w:rPr>
          <w:rStyle w:val="Strong"/>
        </w:rPr>
      </w:pPr>
      <w:r>
        <w:t xml:space="preserve"> (</w:t>
      </w:r>
      <w:r>
        <w:rPr>
          <w:sz w:val="28"/>
          <w:szCs w:val="28"/>
        </w:rPr>
        <w:t>b</w:t>
      </w:r>
      <w:r>
        <w:t>)</w:t>
      </w:r>
      <w:r w:rsidR="0047498F">
        <w:rPr>
          <w:sz w:val="28"/>
        </w:rPr>
        <w:t xml:space="preserve"> It </w:t>
      </w:r>
      <w:r w:rsidR="0047498F">
        <w:t>has a very high security level</w:t>
      </w:r>
    </w:p>
    <w:p w14:paraId="301B640F" w14:textId="77777777" w:rsidR="005B651B" w:rsidRDefault="00E67AB9" w:rsidP="0047498F">
      <w:pPr>
        <w:pStyle w:val="NoSpacing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security level is high by protecting your precious data from unauthorized access.</w:t>
      </w:r>
    </w:p>
    <w:p w14:paraId="25DA6BCB" w14:textId="77777777" w:rsidR="0047498F" w:rsidRPr="0047498F" w:rsidRDefault="0047498F" w:rsidP="0047498F">
      <w:pPr>
        <w:pStyle w:val="NoSpacing"/>
        <w:ind w:left="720"/>
        <w:rPr>
          <w:sz w:val="28"/>
        </w:rPr>
      </w:pPr>
    </w:p>
    <w:p w14:paraId="47660424" w14:textId="77777777" w:rsidR="005B651B" w:rsidRPr="0047498F" w:rsidRDefault="00E67AB9" w:rsidP="0047498F">
      <w:pPr>
        <w:rPr>
          <w:rStyle w:val="Strong"/>
          <w:sz w:val="24"/>
        </w:rPr>
      </w:pPr>
      <w:r>
        <w:t xml:space="preserve"> </w:t>
      </w:r>
      <w:r w:rsidR="0047498F">
        <w:tab/>
      </w:r>
      <w:r>
        <w:t>(c)</w:t>
      </w:r>
      <w:r w:rsidR="0047498F">
        <w:rPr>
          <w:sz w:val="24"/>
        </w:rPr>
        <w:t xml:space="preserve"> Presence of data integrity</w:t>
      </w:r>
      <w:r w:rsidR="0047498F">
        <w:rPr>
          <w:rStyle w:val="Strong"/>
          <w:sz w:val="24"/>
        </w:rPr>
        <w:t xml:space="preserve"> </w:t>
      </w:r>
    </w:p>
    <w:p w14:paraId="2FB9B82A" w14:textId="77777777" w:rsidR="00E67AB9" w:rsidRDefault="00E67AB9" w:rsidP="009304E5">
      <w:pPr>
        <w:pStyle w:val="NoSpacing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Data integrity makes unification of so many files into a single file. DBMS allows data </w:t>
      </w:r>
      <w:r w:rsidR="0047498F">
        <w:rPr>
          <w:rFonts w:ascii="Arial" w:hAnsi="Arial" w:cs="Arial"/>
          <w:color w:val="000000"/>
        </w:rPr>
        <w:t>integrity, which makes it easy to decrease data duplicity Data integration,</w:t>
      </w:r>
      <w:r>
        <w:rPr>
          <w:rFonts w:ascii="Arial" w:hAnsi="Arial" w:cs="Arial"/>
          <w:color w:val="000000"/>
        </w:rPr>
        <w:t xml:space="preserve"> and reduces redundancy as well as data inconsistency</w:t>
      </w:r>
      <w:r w:rsidR="0047498F">
        <w:rPr>
          <w:rFonts w:ascii="Arial" w:hAnsi="Arial" w:cs="Arial"/>
          <w:color w:val="000000"/>
        </w:rPr>
        <w:t>.</w:t>
      </w:r>
    </w:p>
    <w:p w14:paraId="02DAE9FF" w14:textId="77777777" w:rsidR="0047498F" w:rsidRDefault="0047498F" w:rsidP="009304E5">
      <w:pPr>
        <w:pStyle w:val="NoSpacing"/>
        <w:ind w:left="720"/>
        <w:rPr>
          <w:rFonts w:ascii="Arial" w:hAnsi="Arial" w:cs="Arial"/>
          <w:color w:val="000000"/>
        </w:rPr>
      </w:pPr>
    </w:p>
    <w:p w14:paraId="234F7ABC" w14:textId="77777777" w:rsidR="0047498F" w:rsidRPr="0047498F" w:rsidRDefault="0047498F" w:rsidP="0047498F">
      <w:pPr>
        <w:rPr>
          <w:sz w:val="24"/>
        </w:rPr>
      </w:pPr>
      <w:r>
        <w:rPr>
          <w:sz w:val="28"/>
        </w:rPr>
        <w:t xml:space="preserve">         (</w:t>
      </w:r>
      <w:r w:rsidR="00E41929">
        <w:rPr>
          <w:sz w:val="24"/>
        </w:rPr>
        <w:t>d</w:t>
      </w:r>
      <w:r>
        <w:rPr>
          <w:sz w:val="28"/>
        </w:rPr>
        <w:t xml:space="preserve">) </w:t>
      </w:r>
      <w:r>
        <w:t>Support Multiple Users</w:t>
      </w:r>
    </w:p>
    <w:p w14:paraId="3B244063" w14:textId="77777777" w:rsidR="0047498F" w:rsidRDefault="0047498F" w:rsidP="009304E5">
      <w:pPr>
        <w:pStyle w:val="NoSpacing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4"/>
        </w:rPr>
        <w:t xml:space="preserve">    </w:t>
      </w:r>
      <w:r>
        <w:rPr>
          <w:rFonts w:ascii="Arial" w:hAnsi="Arial" w:cs="Arial"/>
          <w:color w:val="000000"/>
        </w:rPr>
        <w:t>DBMS allows multiple users to access the same database at a time.</w:t>
      </w:r>
    </w:p>
    <w:p w14:paraId="78C6E862" w14:textId="77777777" w:rsidR="00E41929" w:rsidRDefault="00E41929" w:rsidP="009304E5">
      <w:pPr>
        <w:pStyle w:val="NoSpacing"/>
        <w:ind w:left="720"/>
        <w:rPr>
          <w:rFonts w:ascii="Arial" w:hAnsi="Arial" w:cs="Arial"/>
          <w:color w:val="000000"/>
        </w:rPr>
      </w:pPr>
    </w:p>
    <w:p w14:paraId="01CDF051" w14:textId="77777777" w:rsidR="0047498F" w:rsidRPr="00E41929" w:rsidRDefault="00E41929" w:rsidP="009304E5">
      <w:pPr>
        <w:pStyle w:val="NoSpacing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(e) </w:t>
      </w:r>
      <w:r>
        <w:rPr>
          <w:rFonts w:ascii="Times New Roman" w:hAnsi="Times New Roman" w:cs="Times New Roman"/>
          <w:color w:val="000000"/>
          <w:sz w:val="24"/>
        </w:rPr>
        <w:t>Avoidance of inconsistency</w:t>
      </w:r>
    </w:p>
    <w:p w14:paraId="5488F884" w14:textId="77777777" w:rsidR="00E41929" w:rsidRPr="00E41929" w:rsidRDefault="00E41929" w:rsidP="009304E5">
      <w:pPr>
        <w:pStyle w:val="NoSpacing"/>
        <w:ind w:left="720"/>
        <w:rPr>
          <w:rFonts w:ascii="Times New Roman" w:hAnsi="Times New Roman" w:cs="Times New Roman"/>
          <w:color w:val="000000"/>
          <w:sz w:val="24"/>
        </w:rPr>
      </w:pPr>
      <w:r>
        <w:rPr>
          <w:rFonts w:ascii="Arial" w:hAnsi="Arial" w:cs="Arial"/>
          <w:color w:val="000000"/>
        </w:rPr>
        <w:t>DBMS controls data redundancy and also controls data consistency</w:t>
      </w:r>
    </w:p>
    <w:p w14:paraId="25B2B66D" w14:textId="77777777" w:rsidR="00E41929" w:rsidRPr="00E41929" w:rsidRDefault="00E41929" w:rsidP="009304E5">
      <w:pPr>
        <w:pStyle w:val="NoSpacing"/>
        <w:ind w:left="720"/>
        <w:rPr>
          <w:rFonts w:ascii="Times New Roman" w:hAnsi="Times New Roman" w:cs="Times New Roman"/>
          <w:color w:val="000000"/>
          <w:sz w:val="24"/>
        </w:rPr>
      </w:pPr>
    </w:p>
    <w:p w14:paraId="540D2F3D" w14:textId="77777777" w:rsidR="0047498F" w:rsidRDefault="0047498F" w:rsidP="009304E5">
      <w:pPr>
        <w:pStyle w:val="NoSpacing"/>
        <w:ind w:left="720"/>
        <w:rPr>
          <w:rFonts w:ascii="Arial" w:hAnsi="Arial" w:cs="Arial"/>
          <w:color w:val="000000"/>
          <w:sz w:val="24"/>
        </w:rPr>
      </w:pPr>
    </w:p>
    <w:p w14:paraId="18DA277B" w14:textId="77777777" w:rsidR="0047498F" w:rsidRDefault="00E41929" w:rsidP="009304E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Disadvantages of DBMS</w:t>
      </w:r>
    </w:p>
    <w:p w14:paraId="042957E1" w14:textId="77777777" w:rsidR="00E41929" w:rsidRDefault="00E41929" w:rsidP="009304E5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(a)Size</w:t>
      </w:r>
    </w:p>
    <w:p w14:paraId="411CFD13" w14:textId="77777777" w:rsidR="00E41929" w:rsidRDefault="00E41929" w:rsidP="009304E5">
      <w:pPr>
        <w:pStyle w:val="NoSpacing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The functionality of DBMS makes use of a large piece of software which occupies megabytes of disk space</w:t>
      </w:r>
    </w:p>
    <w:p w14:paraId="10258D6F" w14:textId="77777777" w:rsidR="00E41929" w:rsidRPr="00E41929" w:rsidRDefault="00E41929" w:rsidP="00E4192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Performance</w:t>
      </w:r>
    </w:p>
    <w:p w14:paraId="0BAF9266" w14:textId="77777777" w:rsidR="00E41929" w:rsidRDefault="00E41929" w:rsidP="00E4192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May not run as fast as desired</w:t>
      </w:r>
    </w:p>
    <w:p w14:paraId="699019EF" w14:textId="77777777" w:rsidR="00F46D19" w:rsidRDefault="00F46D19" w:rsidP="00E4192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583FDF95" w14:textId="77777777" w:rsidR="00F46D19" w:rsidRDefault="00F46D19" w:rsidP="00F46D1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Increased cost</w:t>
      </w:r>
    </w:p>
    <w:p w14:paraId="25713757" w14:textId="77777777" w:rsidR="00F46D19" w:rsidRDefault="00F46D19" w:rsidP="00F46D1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Database system requires sophisticated hardware and software and highly skilled personnel</w:t>
      </w:r>
    </w:p>
    <w:p w14:paraId="0364C0C7" w14:textId="77777777" w:rsidR="00F46D19" w:rsidRDefault="00F46D19" w:rsidP="00F46D1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lastRenderedPageBreak/>
        <w:t xml:space="preserve"> Complexity</w:t>
      </w:r>
    </w:p>
    <w:p w14:paraId="4B44404C" w14:textId="77777777" w:rsidR="00F46D19" w:rsidRDefault="00F46D19" w:rsidP="00F46D1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DBMS adds an additional layer of complexity to the data.</w:t>
      </w:r>
    </w:p>
    <w:p w14:paraId="146391AF" w14:textId="77777777" w:rsidR="00F46D19" w:rsidRDefault="00F46D19" w:rsidP="00F46D1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4AD89388" w14:textId="77777777" w:rsidR="00F46D19" w:rsidRDefault="00F46D19" w:rsidP="00F46D19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Reliability</w:t>
      </w:r>
    </w:p>
    <w:p w14:paraId="71A0A1A5" w14:textId="77777777" w:rsidR="00F46D19" w:rsidRDefault="00F46D19" w:rsidP="00F46D1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 database system is more vulnerable to failure since the complete structure is dependent on the database.</w:t>
      </w:r>
    </w:p>
    <w:p w14:paraId="3A661D98" w14:textId="77777777" w:rsidR="00F46D19" w:rsidRDefault="00F46D19" w:rsidP="00F46D19">
      <w:pPr>
        <w:pStyle w:val="NoSpacing"/>
        <w:ind w:left="108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</w:r>
    </w:p>
    <w:p w14:paraId="7A8A245C" w14:textId="77777777" w:rsidR="00F46D19" w:rsidRDefault="00F46D19" w:rsidP="00F46D19">
      <w:pPr>
        <w:pStyle w:val="NoSpacing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3</w:t>
      </w:r>
      <w:r w:rsidR="003A0AED">
        <w:rPr>
          <w:rFonts w:ascii="Times New Roman" w:hAnsi="Times New Roman" w:cs="Times New Roman"/>
          <w:color w:val="000000"/>
          <w:sz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(a)</w:t>
      </w:r>
      <w:r w:rsidR="003A0AED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Ha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rdware</w:t>
      </w:r>
    </w:p>
    <w:p w14:paraId="20A1DCF4" w14:textId="77777777" w:rsidR="00F46D19" w:rsidRDefault="00F46D19" w:rsidP="00F46D19">
      <w:pPr>
        <w:pStyle w:val="NoSpacing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(b)</w:t>
      </w:r>
      <w:r w:rsidR="003A0AED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oftware</w:t>
      </w:r>
    </w:p>
    <w:p w14:paraId="7CA6361B" w14:textId="77777777" w:rsidR="00F46D19" w:rsidRDefault="00F46D19" w:rsidP="00F46D19">
      <w:pPr>
        <w:pStyle w:val="NoSpacing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(c)</w:t>
      </w:r>
      <w:r w:rsidR="003A0AED">
        <w:rPr>
          <w:rFonts w:ascii="Times New Roman" w:hAnsi="Times New Roman" w:cs="Times New Roman"/>
          <w:color w:val="000000"/>
          <w:sz w:val="24"/>
          <w:shd w:val="clear" w:color="auto" w:fill="FFFFFF"/>
        </w:rPr>
        <w:t>D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ata</w:t>
      </w:r>
    </w:p>
    <w:p w14:paraId="0F76B63A" w14:textId="77777777" w:rsidR="00F46D19" w:rsidRDefault="00F46D19" w:rsidP="00F46D19">
      <w:pPr>
        <w:pStyle w:val="NoSpacing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(d)</w:t>
      </w:r>
      <w:r w:rsidR="003A0AED"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P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>rocedure</w:t>
      </w:r>
    </w:p>
    <w:p w14:paraId="583991D5" w14:textId="77777777" w:rsidR="00F46D19" w:rsidRDefault="00F46D19" w:rsidP="00F46D19">
      <w:pPr>
        <w:pStyle w:val="NoSpacing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      (e) Data access language</w:t>
      </w: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ab/>
      </w:r>
    </w:p>
    <w:p w14:paraId="339C6C26" w14:textId="77777777" w:rsidR="003A0AED" w:rsidRDefault="003A0AED" w:rsidP="00F46D19">
      <w:pPr>
        <w:pStyle w:val="NoSpacing"/>
        <w:ind w:left="720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12EDCA7E" w14:textId="77777777"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4.(a)Update anomaly.</w:t>
      </w:r>
    </w:p>
    <w:p w14:paraId="477E11B3" w14:textId="77777777"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 w:rsidRPr="003A0AED"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An update anomaly is a data inconsistency that results from data redundancy and a partial update</w:t>
      </w:r>
    </w:p>
    <w:p w14:paraId="4A79D645" w14:textId="77777777"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</w:p>
    <w:p w14:paraId="3F1DF187" w14:textId="77777777"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(b) Insert anomaly</w:t>
      </w:r>
    </w:p>
    <w:p w14:paraId="7AC7A76C" w14:textId="77777777"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An insertion anomaly is the inability to add data to the database due to the absence of other data</w:t>
      </w:r>
    </w:p>
    <w:p w14:paraId="586EE334" w14:textId="77777777"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</w:p>
    <w:p w14:paraId="310F1D3B" w14:textId="77777777" w:rsidR="003A0AED" w:rsidRDefault="003A0AED" w:rsidP="003A0AED">
      <w:pPr>
        <w:pStyle w:val="NoSpacing"/>
        <w:ind w:left="360"/>
        <w:rPr>
          <w:rFonts w:ascii="Segoe UI" w:hAnsi="Segoe UI" w:cs="Segoe UI"/>
          <w:color w:val="1A1A1A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(c) Delete anomaly</w:t>
      </w:r>
    </w:p>
    <w:p w14:paraId="2BE12405" w14:textId="77777777" w:rsidR="003A0AED" w:rsidRPr="003A0AED" w:rsidRDefault="003A0AED" w:rsidP="003A0AED">
      <w:pPr>
        <w:pStyle w:val="NoSpacing"/>
        <w:ind w:left="360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1A1A1A"/>
          <w:sz w:val="23"/>
          <w:szCs w:val="23"/>
          <w:shd w:val="clear" w:color="auto" w:fill="FFFFFF"/>
        </w:rPr>
        <w:t>A deletion anomaly is the unintended loss of data due to deletion of other data.</w:t>
      </w:r>
    </w:p>
    <w:p w14:paraId="772FA782" w14:textId="77777777" w:rsidR="003A0AED" w:rsidRDefault="003A0AED" w:rsidP="003A0AED">
      <w:pPr>
        <w:pStyle w:val="NoSpacing"/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</w:p>
    <w:p w14:paraId="7A3A224E" w14:textId="77777777" w:rsidR="003A0AED" w:rsidRDefault="003A0AED" w:rsidP="00FA0FF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hd w:val="clear" w:color="auto" w:fill="FFFFFF"/>
        </w:rPr>
        <w:t xml:space="preserve">A hierarchical database is a data model in which data is stored in the form of records and </w:t>
      </w:r>
    </w:p>
    <w:p w14:paraId="234302BF" w14:textId="77777777" w:rsidR="00F46D19" w:rsidRDefault="003A0AED" w:rsidP="003A0AED">
      <w:pPr>
        <w:rPr>
          <w:shd w:val="clear" w:color="auto" w:fill="FFFFFF"/>
        </w:rPr>
      </w:pPr>
      <w:r>
        <w:rPr>
          <w:shd w:val="clear" w:color="auto" w:fill="FFFFFF"/>
        </w:rPr>
        <w:t>Organized into a tree like structure.</w:t>
      </w:r>
    </w:p>
    <w:p w14:paraId="5CCD2F54" w14:textId="77777777" w:rsidR="003A0AED" w:rsidRPr="00FA0FFF" w:rsidRDefault="003A0AED" w:rsidP="00FA0FFF">
      <w:pPr>
        <w:pStyle w:val="ListParagraph"/>
        <w:numPr>
          <w:ilvl w:val="0"/>
          <w:numId w:val="14"/>
        </w:numPr>
      </w:pPr>
      <w:r w:rsidRPr="00FA0FFF">
        <w:rPr>
          <w:rFonts w:ascii="Times New Roman" w:hAnsi="Times New Roman" w:cs="Times New Roman"/>
          <w:sz w:val="24"/>
        </w:rPr>
        <w:t>Relational database model</w:t>
      </w:r>
      <w:r w:rsidR="00FA0FFF" w:rsidRPr="00FA0FFF">
        <w:rPr>
          <w:rFonts w:ascii="Times New Roman" w:hAnsi="Times New Roman" w:cs="Times New Roman"/>
          <w:sz w:val="24"/>
        </w:rPr>
        <w:t xml:space="preserve"> is a data model that is used to organize, manage and store data</w:t>
      </w:r>
    </w:p>
    <w:p w14:paraId="469D9078" w14:textId="77777777" w:rsidR="00FA0FFF" w:rsidRDefault="00FA0FFF" w:rsidP="00FA0FFF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 database.</w:t>
      </w:r>
    </w:p>
    <w:p w14:paraId="25BC151A" w14:textId="77777777" w:rsidR="00FA0FFF" w:rsidRDefault="00FA0FFF" w:rsidP="00FA0F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Entity relational model is a data model used to define data elements and relationship for a specified system</w:t>
      </w:r>
    </w:p>
    <w:p w14:paraId="3B824131" w14:textId="77777777" w:rsidR="00FA0FFF" w:rsidRDefault="00FA0FFF" w:rsidP="00FA0FF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table is a relation that contains rows and column</w:t>
      </w:r>
    </w:p>
    <w:p w14:paraId="0F0BB7DD" w14:textId="77777777" w:rsidR="007D429D" w:rsidRPr="007D429D" w:rsidRDefault="007D429D" w:rsidP="007D429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Characteristics of a table</w:t>
      </w:r>
    </w:p>
    <w:p w14:paraId="4F996290" w14:textId="77777777" w:rsidR="00FA0FFF" w:rsidRDefault="00FA0FFF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cell must contain only a value.</w:t>
      </w:r>
    </w:p>
    <w:p w14:paraId="4A6720E1" w14:textId="77777777" w:rsidR="00FA0FFF" w:rsidRPr="00FA0FFF" w:rsidRDefault="00FA0FFF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Rows contains data  about entities.</w:t>
      </w:r>
    </w:p>
    <w:p w14:paraId="71652729" w14:textId="77777777" w:rsidR="00FA0FFF" w:rsidRPr="00FA0FFF" w:rsidRDefault="00FA0FFF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Columns contains attributes of </w:t>
      </w:r>
      <w:r w:rsidR="00DB7AF0">
        <w:rPr>
          <w:rFonts w:ascii="Times New Roman" w:hAnsi="Times New Roman" w:cs="Times New Roman"/>
          <w:sz w:val="24"/>
        </w:rPr>
        <w:t>rows</w:t>
      </w:r>
      <w:r w:rsidR="00DB7AF0">
        <w:t>.</w:t>
      </w:r>
    </w:p>
    <w:p w14:paraId="509C3E6A" w14:textId="77777777" w:rsidR="00FA0FFF" w:rsidRPr="00FA0FFF" w:rsidRDefault="00FA0FFF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t xml:space="preserve"> </w:t>
      </w:r>
      <w:r w:rsidR="00DB7AF0">
        <w:rPr>
          <w:rFonts w:ascii="Times New Roman" w:hAnsi="Times New Roman" w:cs="Times New Roman"/>
          <w:sz w:val="24"/>
        </w:rPr>
        <w:t>All values in a column must be of same kind.</w:t>
      </w:r>
    </w:p>
    <w:p w14:paraId="15133F5A" w14:textId="77777777" w:rsidR="00FA0FFF" w:rsidRPr="00FA0FFF" w:rsidRDefault="00DB7AF0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t xml:space="preserve"> </w:t>
      </w:r>
      <w:r>
        <w:rPr>
          <w:rFonts w:ascii="Times New Roman" w:hAnsi="Times New Roman" w:cs="Times New Roman"/>
          <w:sz w:val="24"/>
        </w:rPr>
        <w:t xml:space="preserve">Each column must have a unique name </w:t>
      </w:r>
      <w:r w:rsidRPr="00DB7AF0">
        <w:rPr>
          <w:rFonts w:ascii="Times New Roman" w:hAnsi="Times New Roman" w:cs="Times New Roman"/>
          <w:sz w:val="24"/>
        </w:rPr>
        <w:t>Each</w:t>
      </w:r>
      <w:r>
        <w:t xml:space="preserve"> column has a unique name</w:t>
      </w:r>
    </w:p>
    <w:p w14:paraId="1E72272E" w14:textId="77777777" w:rsidR="00FA0FFF" w:rsidRPr="00FA0FFF" w:rsidRDefault="00FA0FFF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t xml:space="preserve"> </w:t>
      </w:r>
      <w:r w:rsidR="00DB7AF0">
        <w:t xml:space="preserve"> </w:t>
      </w:r>
      <w:r w:rsidR="00DB7AF0">
        <w:rPr>
          <w:rFonts w:ascii="Times New Roman" w:hAnsi="Times New Roman" w:cs="Times New Roman"/>
        </w:rPr>
        <w:t>The order of columns is unimportant.</w:t>
      </w:r>
    </w:p>
    <w:p w14:paraId="1C55CE21" w14:textId="77777777" w:rsidR="00FA0FFF" w:rsidRPr="00FA0FFF" w:rsidRDefault="00DB7AF0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order of rows is unimportant</w:t>
      </w:r>
      <w:r w:rsidR="00FA0FFF">
        <w:t xml:space="preserve">. </w:t>
      </w:r>
    </w:p>
    <w:p w14:paraId="22D1873B" w14:textId="77777777" w:rsidR="00FA0FFF" w:rsidRDefault="00FA0FFF" w:rsidP="00FA0FF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two rows must be identical</w:t>
      </w:r>
    </w:p>
    <w:p w14:paraId="5B3DA199" w14:textId="77777777" w:rsidR="00DB7AF0" w:rsidRPr="00FA0FFF" w:rsidRDefault="00DB7AF0" w:rsidP="00DB7AF0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666D4924" w14:textId="77777777" w:rsidR="00DB7AF0" w:rsidRPr="007D429D" w:rsidRDefault="00DB7AF0" w:rsidP="007D42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</w:rPr>
      </w:pPr>
      <w:r w:rsidRPr="007D429D">
        <w:rPr>
          <w:rFonts w:ascii="Times New Roman" w:hAnsi="Times New Roman" w:cs="Times New Roman"/>
          <w:sz w:val="24"/>
        </w:rPr>
        <w:t>(a) Primary key- This is a column that is unique and does not have any repeated values.</w:t>
      </w:r>
    </w:p>
    <w:p w14:paraId="099BCCC3" w14:textId="77777777" w:rsidR="00DB7AF0" w:rsidRDefault="00DB7AF0" w:rsidP="00DB7A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(b)Foreign key – This is a column that is unique and exists in two tables. In one table as the primary key and the other table as the foreign key.</w:t>
      </w:r>
    </w:p>
    <w:p w14:paraId="390B10C9" w14:textId="77777777" w:rsidR="00DB7AF0" w:rsidRDefault="00DB7AF0" w:rsidP="00DB7AF0">
      <w:pPr>
        <w:pStyle w:val="ListParagraph"/>
        <w:rPr>
          <w:rFonts w:ascii="Times New Roman" w:hAnsi="Times New Roman" w:cs="Times New Roman"/>
          <w:sz w:val="24"/>
        </w:rPr>
      </w:pPr>
    </w:p>
    <w:p w14:paraId="788FAE7B" w14:textId="77777777" w:rsidR="00DB7AF0" w:rsidRDefault="00DB7AF0" w:rsidP="00DB7A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(c)</w:t>
      </w:r>
      <w:r w:rsidR="00B57388">
        <w:rPr>
          <w:rFonts w:ascii="Times New Roman" w:hAnsi="Times New Roman" w:cs="Times New Roman"/>
          <w:sz w:val="24"/>
        </w:rPr>
        <w:t xml:space="preserve"> Candidate key – This are two or more column capable of becoming a primary key in a table. Only one can become the primary key.</w:t>
      </w:r>
    </w:p>
    <w:p w14:paraId="3B259F1E" w14:textId="77777777" w:rsidR="00B57388" w:rsidRDefault="00B57388" w:rsidP="00DB7A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(d) Composite key- This is a key that consist of two or more column.</w:t>
      </w:r>
    </w:p>
    <w:p w14:paraId="2D56143F" w14:textId="77777777" w:rsidR="00B57388" w:rsidRDefault="00B57388" w:rsidP="00DB7AF0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(d) Surrogate key – This is a unique column created by the computer . Which serve as a primary key for the table.</w:t>
      </w:r>
    </w:p>
    <w:p w14:paraId="5A538043" w14:textId="77777777" w:rsidR="00FA0FFF" w:rsidRDefault="00B57388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10. (</w:t>
      </w:r>
      <w:r w:rsidR="00944EA1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) Data inte</w:t>
      </w:r>
      <w:r w:rsidR="00944EA1">
        <w:rPr>
          <w:rFonts w:ascii="Times New Roman" w:hAnsi="Times New Roman" w:cs="Times New Roman"/>
          <w:sz w:val="24"/>
        </w:rPr>
        <w:t>grity constraint -  V</w:t>
      </w:r>
      <w:r>
        <w:rPr>
          <w:rFonts w:ascii="Times New Roman" w:hAnsi="Times New Roman" w:cs="Times New Roman"/>
          <w:sz w:val="24"/>
        </w:rPr>
        <w:t>alue in a column are of the same kind.</w:t>
      </w:r>
    </w:p>
    <w:p w14:paraId="506C8034" w14:textId="77777777" w:rsidR="00B57388" w:rsidRDefault="00B57388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(b) </w:t>
      </w:r>
      <w:r w:rsidR="00944EA1">
        <w:rPr>
          <w:rFonts w:ascii="Times New Roman" w:hAnsi="Times New Roman" w:cs="Times New Roman"/>
          <w:sz w:val="24"/>
        </w:rPr>
        <w:t>Entity integrity constraint – The primary key must have unique values inserted into each rows in a table</w:t>
      </w:r>
    </w:p>
    <w:p w14:paraId="6D7F1A03" w14:textId="77777777" w:rsidR="00944EA1" w:rsidRDefault="00944EA1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(C) Referential integrity constraint – The values in the foreign key must be the same in the primary key </w:t>
      </w:r>
      <w:r>
        <w:rPr>
          <w:rFonts w:ascii="Times New Roman" w:hAnsi="Times New Roman" w:cs="Times New Roman"/>
          <w:sz w:val="24"/>
        </w:rPr>
        <w:tab/>
      </w:r>
    </w:p>
    <w:p w14:paraId="4015DE19" w14:textId="77777777" w:rsidR="00B57388" w:rsidRDefault="00B57388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11.</w:t>
      </w:r>
      <w:r w:rsidR="00944EA1">
        <w:rPr>
          <w:rFonts w:ascii="Times New Roman" w:hAnsi="Times New Roman" w:cs="Times New Roman"/>
          <w:sz w:val="24"/>
        </w:rPr>
        <w:t xml:space="preserve"> Types of join</w:t>
      </w:r>
    </w:p>
    <w:p w14:paraId="21F64C69" w14:textId="77777777" w:rsidR="00944EA1" w:rsidRDefault="00944EA1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Explicit join- This is when you use the word join you your query to join two or more tables.</w:t>
      </w:r>
    </w:p>
    <w:p w14:paraId="00DE1E22" w14:textId="77777777" w:rsidR="00944EA1" w:rsidRDefault="00944EA1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Implicit join – This is where the join operator is not used in the query instead</w:t>
      </w:r>
      <w:r w:rsidR="007D429D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 comma is used </w:t>
      </w:r>
      <w:r w:rsidR="007D429D">
        <w:rPr>
          <w:rFonts w:ascii="Times New Roman" w:hAnsi="Times New Roman" w:cs="Times New Roman"/>
          <w:sz w:val="24"/>
        </w:rPr>
        <w:t>to join two more tables</w:t>
      </w:r>
      <w:proofErr w:type="gramStart"/>
      <w:r w:rsidR="007D429D">
        <w:rPr>
          <w:rFonts w:ascii="Times New Roman" w:hAnsi="Times New Roman" w:cs="Times New Roman"/>
          <w:sz w:val="24"/>
        </w:rPr>
        <w:t>. .</w:t>
      </w:r>
      <w:proofErr w:type="gramEnd"/>
      <w:r>
        <w:rPr>
          <w:rFonts w:ascii="Times New Roman" w:hAnsi="Times New Roman" w:cs="Times New Roman"/>
          <w:sz w:val="24"/>
        </w:rPr>
        <w:tab/>
      </w:r>
    </w:p>
    <w:p w14:paraId="6436A47D" w14:textId="77777777" w:rsidR="00B57388" w:rsidRDefault="00B57388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12.</w:t>
      </w:r>
      <w:r w:rsidR="007D429D">
        <w:rPr>
          <w:rFonts w:ascii="Times New Roman" w:hAnsi="Times New Roman" w:cs="Times New Roman"/>
          <w:sz w:val="24"/>
        </w:rPr>
        <w:t xml:space="preserve"> Functional dependency – this is when one set of attributes determines two or more set of attributes.</w:t>
      </w:r>
    </w:p>
    <w:p w14:paraId="1F513AB6" w14:textId="77777777" w:rsidR="007D429D" w:rsidRPr="007D429D" w:rsidRDefault="007D429D" w:rsidP="007D42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13.</w:t>
      </w:r>
      <w:r w:rsidRPr="007D429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Characteristics of a table</w:t>
      </w:r>
    </w:p>
    <w:p w14:paraId="0A461B42" w14:textId="77777777" w:rsidR="007D429D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cell must contain only a value.</w:t>
      </w:r>
    </w:p>
    <w:p w14:paraId="3E905CDD" w14:textId="77777777" w:rsidR="007D429D" w:rsidRPr="00FA0FFF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>Rows contains data about entities.</w:t>
      </w:r>
    </w:p>
    <w:p w14:paraId="4347525E" w14:textId="77777777" w:rsidR="007D429D" w:rsidRPr="00FA0FFF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Columns contains attributes of rows</w:t>
      </w:r>
      <w:r>
        <w:t>.</w:t>
      </w:r>
    </w:p>
    <w:p w14:paraId="222FAFF3" w14:textId="77777777" w:rsidR="007D429D" w:rsidRPr="00FA0FFF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t xml:space="preserve"> </w:t>
      </w:r>
      <w:r>
        <w:rPr>
          <w:rFonts w:ascii="Times New Roman" w:hAnsi="Times New Roman" w:cs="Times New Roman"/>
          <w:sz w:val="24"/>
        </w:rPr>
        <w:t>All values in a column must be of same kind.</w:t>
      </w:r>
    </w:p>
    <w:p w14:paraId="1A7DC1EA" w14:textId="77777777" w:rsidR="007D429D" w:rsidRPr="00FA0FFF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t xml:space="preserve"> </w:t>
      </w:r>
      <w:r>
        <w:rPr>
          <w:rFonts w:ascii="Times New Roman" w:hAnsi="Times New Roman" w:cs="Times New Roman"/>
          <w:sz w:val="24"/>
        </w:rPr>
        <w:t xml:space="preserve">Each column must have a unique name </w:t>
      </w:r>
      <w:r w:rsidRPr="00DB7AF0">
        <w:rPr>
          <w:rFonts w:ascii="Times New Roman" w:hAnsi="Times New Roman" w:cs="Times New Roman"/>
          <w:sz w:val="24"/>
        </w:rPr>
        <w:t>Each</w:t>
      </w:r>
      <w:r>
        <w:t xml:space="preserve"> column has a unique name</w:t>
      </w:r>
    </w:p>
    <w:p w14:paraId="6584F02B" w14:textId="77777777" w:rsidR="007D429D" w:rsidRPr="00FA0FFF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t xml:space="preserve">  </w:t>
      </w:r>
      <w:r>
        <w:rPr>
          <w:rFonts w:ascii="Times New Roman" w:hAnsi="Times New Roman" w:cs="Times New Roman"/>
        </w:rPr>
        <w:t>The order of columns is unimportant.</w:t>
      </w:r>
    </w:p>
    <w:p w14:paraId="37FE8A5F" w14:textId="77777777" w:rsidR="007D429D" w:rsidRPr="00FA0FFF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order of rows is unimportant</w:t>
      </w:r>
      <w:r>
        <w:t xml:space="preserve">. </w:t>
      </w:r>
    </w:p>
    <w:p w14:paraId="3B0F35CE" w14:textId="77777777" w:rsidR="007D429D" w:rsidRDefault="007D429D" w:rsidP="007D42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two rows must be identical</w:t>
      </w:r>
    </w:p>
    <w:p w14:paraId="518FEAC3" w14:textId="77777777" w:rsidR="007D429D" w:rsidRDefault="007D429D" w:rsidP="007D429D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14:paraId="192E2D42" w14:textId="77777777" w:rsidR="007D429D" w:rsidRDefault="007D429D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14. Union rule </w:t>
      </w:r>
    </w:p>
    <w:p w14:paraId="1B8AFE77" w14:textId="77777777" w:rsidR="007D429D" w:rsidRDefault="007D429D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A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B  ,  A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   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  A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(B,C).</w:t>
      </w:r>
    </w:p>
    <w:p w14:paraId="3E50EBA1" w14:textId="77777777" w:rsidR="007D429D" w:rsidRDefault="007D429D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Decomposition rule</w:t>
      </w:r>
    </w:p>
    <w:p w14:paraId="416C5582" w14:textId="77777777" w:rsidR="007D429D" w:rsidRDefault="007D429D" w:rsidP="00B57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A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(B,C)   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   A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B,  A </w:t>
      </w:r>
      <w:r w:rsidRPr="007D429D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C</w:t>
      </w:r>
    </w:p>
    <w:p w14:paraId="741923C8" w14:textId="77777777" w:rsidR="007D429D" w:rsidRPr="00B57388" w:rsidRDefault="007D429D" w:rsidP="00B57388">
      <w:pPr>
        <w:rPr>
          <w:rFonts w:ascii="Times New Roman" w:hAnsi="Times New Roman" w:cs="Times New Roman"/>
          <w:sz w:val="24"/>
        </w:rPr>
      </w:pPr>
    </w:p>
    <w:p w14:paraId="037E9B68" w14:textId="77777777" w:rsidR="00F46D19" w:rsidRDefault="007D429D" w:rsidP="00E41929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8B2773">
        <w:rPr>
          <w:rFonts w:ascii="Times New Roman" w:hAnsi="Times New Roman" w:cs="Times New Roman"/>
          <w:sz w:val="24"/>
        </w:rPr>
        <w:t xml:space="preserve">                  PART II    </w:t>
      </w:r>
    </w:p>
    <w:p w14:paraId="2B1CA00D" w14:textId="77777777" w:rsidR="008B2773" w:rsidRDefault="008B2773" w:rsidP="00E41929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0434E034" w14:textId="77777777" w:rsidR="008B2773" w:rsidRPr="00E41929" w:rsidRDefault="008B2773" w:rsidP="00E41929">
      <w:pPr>
        <w:pStyle w:val="NoSpacing"/>
        <w:ind w:left="1080"/>
        <w:rPr>
          <w:rFonts w:ascii="Times New Roman" w:hAnsi="Times New Roman" w:cs="Times New Roman"/>
          <w:sz w:val="24"/>
        </w:rPr>
      </w:pPr>
    </w:p>
    <w:p w14:paraId="7B89D752" w14:textId="77777777" w:rsidR="007D429D" w:rsidRDefault="00FF6B0F" w:rsidP="00B62063">
      <w:pPr>
        <w:pStyle w:val="NoSpacing"/>
        <w:numPr>
          <w:ilvl w:val="0"/>
          <w:numId w:val="21"/>
        </w:numPr>
        <w:rPr>
          <w:sz w:val="28"/>
        </w:rPr>
      </w:pPr>
      <w:r w:rsidRPr="00FF6B0F">
        <w:rPr>
          <w:sz w:val="28"/>
        </w:rPr>
        <w:t xml:space="preserve">Business rule allows the creator to develop relationship participation rules and constraints and to create correct data model. </w:t>
      </w:r>
    </w:p>
    <w:p w14:paraId="721659F9" w14:textId="77777777" w:rsidR="00FF6B0F" w:rsidRDefault="00FF6B0F" w:rsidP="00FF6B0F">
      <w:pPr>
        <w:pStyle w:val="NoSpacing"/>
        <w:ind w:left="1080"/>
        <w:rPr>
          <w:sz w:val="28"/>
        </w:rPr>
      </w:pPr>
    </w:p>
    <w:p w14:paraId="5E86A8F4" w14:textId="77777777" w:rsidR="00FF6B0F" w:rsidRPr="00FF6B0F" w:rsidRDefault="00FF6B0F" w:rsidP="00B62063">
      <w:pPr>
        <w:pStyle w:val="NoSpacing"/>
        <w:ind w:left="1080"/>
        <w:rPr>
          <w:rFonts w:ascii="Times New Roman" w:hAnsi="Times New Roman" w:cs="Times New Roman"/>
          <w:sz w:val="24"/>
        </w:rPr>
      </w:pPr>
      <w:r>
        <w:rPr>
          <w:sz w:val="28"/>
        </w:rPr>
        <w:t>Entity</w:t>
      </w:r>
    </w:p>
    <w:p w14:paraId="6F0C9073" w14:textId="77777777"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Suppliers</w:t>
      </w:r>
    </w:p>
    <w:p w14:paraId="500E76A0" w14:textId="77777777"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Staff</w:t>
      </w:r>
    </w:p>
    <w:p w14:paraId="55E9B2DD" w14:textId="77777777"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Patient</w:t>
      </w:r>
    </w:p>
    <w:p w14:paraId="017FA0DB" w14:textId="77777777"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Carriers</w:t>
      </w:r>
    </w:p>
    <w:p w14:paraId="184A9980" w14:textId="77777777"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14:paraId="00EF6FDD" w14:textId="77777777" w:rsidR="00B62063" w:rsidRDefault="00B62063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</w:p>
    <w:p w14:paraId="7CA31E47" w14:textId="77777777" w:rsidR="00B62063" w:rsidRDefault="00B62063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RULE.</w:t>
      </w:r>
    </w:p>
    <w:p w14:paraId="18CD79B4" w14:textId="77777777"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Many staff can have different </w:t>
      </w:r>
      <w:proofErr w:type="gramStart"/>
      <w:r>
        <w:rPr>
          <w:rFonts w:ascii="Times New Roman" w:hAnsi="Times New Roman" w:cs="Times New Roman"/>
          <w:sz w:val="24"/>
        </w:rPr>
        <w:t>patient..</w:t>
      </w:r>
      <w:proofErr w:type="gramEnd"/>
    </w:p>
    <w:p w14:paraId="1DC2A504" w14:textId="77777777" w:rsidR="00FF6B0F" w:rsidRDefault="00FF6B0F" w:rsidP="00FF6B0F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carrier can have many Suppliers.</w:t>
      </w:r>
    </w:p>
    <w:p w14:paraId="4F414DE3" w14:textId="77777777" w:rsidR="00FF6B0F" w:rsidRDefault="00B62063" w:rsidP="00FF6B0F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One carrier can give supplies</w:t>
      </w:r>
      <w:r w:rsidR="00FF6B0F">
        <w:rPr>
          <w:rFonts w:ascii="Times New Roman" w:hAnsi="Times New Roman" w:cs="Times New Roman"/>
          <w:sz w:val="24"/>
        </w:rPr>
        <w:t xml:space="preserve"> to many staff.</w:t>
      </w:r>
    </w:p>
    <w:p w14:paraId="1755E997" w14:textId="77777777" w:rsidR="00B62063" w:rsidRDefault="00B62063" w:rsidP="00FF6B0F">
      <w:pPr>
        <w:pStyle w:val="NoSpacing"/>
        <w:rPr>
          <w:rFonts w:ascii="Times New Roman" w:hAnsi="Times New Roman" w:cs="Times New Roman"/>
          <w:sz w:val="24"/>
        </w:rPr>
      </w:pPr>
    </w:p>
    <w:p w14:paraId="55EEFD74" w14:textId="77777777" w:rsidR="00B62063" w:rsidRDefault="00B62063" w:rsidP="00B62063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.Entity</w:t>
      </w:r>
    </w:p>
    <w:p w14:paraId="4C7E1C70" w14:textId="77777777"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1D15D19A" w14:textId="77777777"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Course</w:t>
      </w:r>
    </w:p>
    <w:p w14:paraId="6916BD69" w14:textId="77777777"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Student</w:t>
      </w:r>
    </w:p>
    <w:p w14:paraId="286D5564" w14:textId="77777777"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Interview</w:t>
      </w:r>
    </w:p>
    <w:p w14:paraId="0571948E" w14:textId="77777777"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Company</w:t>
      </w:r>
    </w:p>
    <w:p w14:paraId="715CBA0A" w14:textId="77777777"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Position</w:t>
      </w:r>
    </w:p>
    <w:p w14:paraId="0D5A0327" w14:textId="77777777"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5137A9D6" w14:textId="77777777"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RULE</w:t>
      </w:r>
    </w:p>
    <w:p w14:paraId="5F7B5932" w14:textId="77777777"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student can offer many courses</w:t>
      </w:r>
    </w:p>
    <w:p w14:paraId="1A19C6EE" w14:textId="77777777"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Many student and be interviewed many times.</w:t>
      </w:r>
    </w:p>
    <w:p w14:paraId="69F16449" w14:textId="77777777" w:rsidR="00B62063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company can do many interviews</w:t>
      </w:r>
    </w:p>
    <w:p w14:paraId="6CA13DD3" w14:textId="77777777" w:rsidR="00B62063" w:rsidRPr="00FF6B0F" w:rsidRDefault="00B62063" w:rsidP="00B62063">
      <w:pPr>
        <w:pStyle w:val="NoSpacing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One company can have many positions.</w:t>
      </w:r>
    </w:p>
    <w:sectPr w:rsidR="00B62063" w:rsidRPr="00FF6B0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9CD62" w14:textId="77777777" w:rsidR="00C14201" w:rsidRDefault="00C14201" w:rsidP="009304E5">
      <w:pPr>
        <w:spacing w:after="0" w:line="240" w:lineRule="auto"/>
      </w:pPr>
      <w:r>
        <w:separator/>
      </w:r>
    </w:p>
  </w:endnote>
  <w:endnote w:type="continuationSeparator" w:id="0">
    <w:p w14:paraId="4FED21A2" w14:textId="77777777" w:rsidR="00C14201" w:rsidRDefault="00C14201" w:rsidP="00930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52080" w14:textId="77777777" w:rsidR="00C14201" w:rsidRDefault="00C14201" w:rsidP="009304E5">
      <w:pPr>
        <w:spacing w:after="0" w:line="240" w:lineRule="auto"/>
      </w:pPr>
      <w:r>
        <w:separator/>
      </w:r>
    </w:p>
  </w:footnote>
  <w:footnote w:type="continuationSeparator" w:id="0">
    <w:p w14:paraId="656BA22C" w14:textId="77777777" w:rsidR="00C14201" w:rsidRDefault="00C14201" w:rsidP="00930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72FF7" w14:textId="77777777" w:rsidR="007A4B17" w:rsidRDefault="007A4B17">
    <w:pPr>
      <w:pStyle w:val="Header"/>
    </w:pPr>
  </w:p>
  <w:p w14:paraId="358BD8E6" w14:textId="77777777" w:rsidR="009304E5" w:rsidRDefault="009304E5">
    <w:pPr>
      <w:pStyle w:val="Header"/>
    </w:pPr>
    <w:r>
      <w:t>E-R DIAGRAM</w:t>
    </w:r>
    <w:r w:rsidR="007D429D">
      <w:t xml:space="preserve">    </w:t>
    </w:r>
  </w:p>
  <w:p w14:paraId="510CB96F" w14:textId="77777777" w:rsidR="007D429D" w:rsidRDefault="007D42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16C57"/>
    <w:multiLevelType w:val="hybridMultilevel"/>
    <w:tmpl w:val="E94A81C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62C31"/>
    <w:multiLevelType w:val="hybridMultilevel"/>
    <w:tmpl w:val="49024860"/>
    <w:lvl w:ilvl="0" w:tplc="3D8C7C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6A2F80"/>
    <w:multiLevelType w:val="multilevel"/>
    <w:tmpl w:val="F54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558A4"/>
    <w:multiLevelType w:val="hybridMultilevel"/>
    <w:tmpl w:val="95F0C1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658FC"/>
    <w:multiLevelType w:val="hybridMultilevel"/>
    <w:tmpl w:val="7212B2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122E6"/>
    <w:multiLevelType w:val="hybridMultilevel"/>
    <w:tmpl w:val="FDE6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B0753"/>
    <w:multiLevelType w:val="multilevel"/>
    <w:tmpl w:val="4DE0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665BC3"/>
    <w:multiLevelType w:val="hybridMultilevel"/>
    <w:tmpl w:val="6E0AFCCC"/>
    <w:lvl w:ilvl="0" w:tplc="C1405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2C0B47"/>
    <w:multiLevelType w:val="hybridMultilevel"/>
    <w:tmpl w:val="C4547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C50A0"/>
    <w:multiLevelType w:val="hybridMultilevel"/>
    <w:tmpl w:val="00BEEE94"/>
    <w:lvl w:ilvl="0" w:tplc="2A56A2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6DC77BD"/>
    <w:multiLevelType w:val="multilevel"/>
    <w:tmpl w:val="A76C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B0E9B"/>
    <w:multiLevelType w:val="multilevel"/>
    <w:tmpl w:val="03E8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84B3A"/>
    <w:multiLevelType w:val="hybridMultilevel"/>
    <w:tmpl w:val="8E3C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A1ECA"/>
    <w:multiLevelType w:val="hybridMultilevel"/>
    <w:tmpl w:val="B5344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F27C1"/>
    <w:multiLevelType w:val="hybridMultilevel"/>
    <w:tmpl w:val="C46A9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E4221"/>
    <w:multiLevelType w:val="hybridMultilevel"/>
    <w:tmpl w:val="8BDCF9BC"/>
    <w:lvl w:ilvl="0" w:tplc="158861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DBD2EBD"/>
    <w:multiLevelType w:val="multilevel"/>
    <w:tmpl w:val="698C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15833"/>
    <w:multiLevelType w:val="hybridMultilevel"/>
    <w:tmpl w:val="E766D48C"/>
    <w:lvl w:ilvl="0" w:tplc="B90A609E">
      <w:start w:val="1"/>
      <w:numFmt w:val="lowerLetter"/>
      <w:lvlText w:val="(%1)"/>
      <w:lvlJc w:val="left"/>
      <w:pPr>
        <w:ind w:left="144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D506DE"/>
    <w:multiLevelType w:val="multilevel"/>
    <w:tmpl w:val="2C10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AD68FB"/>
    <w:multiLevelType w:val="hybridMultilevel"/>
    <w:tmpl w:val="43D6C18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A0A5C"/>
    <w:multiLevelType w:val="hybridMultilevel"/>
    <w:tmpl w:val="8BDCF9BC"/>
    <w:lvl w:ilvl="0" w:tplc="158861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3"/>
  </w:num>
  <w:num w:numId="3">
    <w:abstractNumId w:val="6"/>
  </w:num>
  <w:num w:numId="4">
    <w:abstractNumId w:val="12"/>
  </w:num>
  <w:num w:numId="5">
    <w:abstractNumId w:val="18"/>
  </w:num>
  <w:num w:numId="6">
    <w:abstractNumId w:val="16"/>
  </w:num>
  <w:num w:numId="7">
    <w:abstractNumId w:val="11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5"/>
  </w:num>
  <w:num w:numId="13">
    <w:abstractNumId w:val="3"/>
  </w:num>
  <w:num w:numId="14">
    <w:abstractNumId w:val="0"/>
  </w:num>
  <w:num w:numId="15">
    <w:abstractNumId w:val="20"/>
  </w:num>
  <w:num w:numId="16">
    <w:abstractNumId w:val="19"/>
  </w:num>
  <w:num w:numId="17">
    <w:abstractNumId w:val="15"/>
  </w:num>
  <w:num w:numId="18">
    <w:abstractNumId w:val="7"/>
  </w:num>
  <w:num w:numId="19">
    <w:abstractNumId w:val="17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E5"/>
    <w:rsid w:val="001C72B8"/>
    <w:rsid w:val="003A0AED"/>
    <w:rsid w:val="0047498F"/>
    <w:rsid w:val="004F0B54"/>
    <w:rsid w:val="005B651B"/>
    <w:rsid w:val="007A4B17"/>
    <w:rsid w:val="007D429D"/>
    <w:rsid w:val="008B2773"/>
    <w:rsid w:val="009304E5"/>
    <w:rsid w:val="00944EA1"/>
    <w:rsid w:val="00B57388"/>
    <w:rsid w:val="00B62063"/>
    <w:rsid w:val="00C14201"/>
    <w:rsid w:val="00C963C7"/>
    <w:rsid w:val="00DB7AF0"/>
    <w:rsid w:val="00E41929"/>
    <w:rsid w:val="00E67AB9"/>
    <w:rsid w:val="00F46D19"/>
    <w:rsid w:val="00FA0FFF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2B8F"/>
  <w15:chartTrackingRefBased/>
  <w15:docId w15:val="{76141BC5-6905-44FD-9D11-DD8B3DA4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4E5"/>
  </w:style>
  <w:style w:type="paragraph" w:styleId="Footer">
    <w:name w:val="footer"/>
    <w:basedOn w:val="Normal"/>
    <w:link w:val="FooterChar"/>
    <w:uiPriority w:val="99"/>
    <w:unhideWhenUsed/>
    <w:rsid w:val="009304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4E5"/>
  </w:style>
  <w:style w:type="paragraph" w:styleId="NoSpacing">
    <w:name w:val="No Spacing"/>
    <w:uiPriority w:val="1"/>
    <w:qFormat/>
    <w:rsid w:val="009304E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304E5"/>
    <w:rPr>
      <w:b/>
      <w:bCs/>
    </w:rPr>
  </w:style>
  <w:style w:type="paragraph" w:styleId="NormalWeb">
    <w:name w:val="Normal (Web)"/>
    <w:basedOn w:val="Normal"/>
    <w:uiPriority w:val="99"/>
    <w:unhideWhenUsed/>
    <w:rsid w:val="00C9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67AB9"/>
    <w:rPr>
      <w:i/>
      <w:iCs/>
    </w:rPr>
  </w:style>
  <w:style w:type="paragraph" w:styleId="ListParagraph">
    <w:name w:val="List Paragraph"/>
    <w:basedOn w:val="Normal"/>
    <w:uiPriority w:val="34"/>
    <w:qFormat/>
    <w:rsid w:val="0047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A40FD-ECEF-4440-AE77-B63F21CDB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simex</dc:creator>
  <cp:keywords/>
  <dc:description/>
  <cp:lastModifiedBy>Hod henry</cp:lastModifiedBy>
  <cp:revision>3</cp:revision>
  <dcterms:created xsi:type="dcterms:W3CDTF">2022-09-18T16:41:00Z</dcterms:created>
  <dcterms:modified xsi:type="dcterms:W3CDTF">2022-11-03T13:35:00Z</dcterms:modified>
</cp:coreProperties>
</file>