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DF5" w:rsidRDefault="008B2DF5" w:rsidP="008B2DF5">
      <w:pPr>
        <w:jc w:val="center"/>
        <w:rPr>
          <w:b/>
          <w:bCs/>
          <w:sz w:val="28"/>
          <w:szCs w:val="32"/>
        </w:rPr>
      </w:pPr>
      <w:r w:rsidRPr="008B2DF5">
        <w:rPr>
          <w:rFonts w:hint="eastAsia"/>
          <w:b/>
          <w:bCs/>
          <w:sz w:val="28"/>
          <w:szCs w:val="32"/>
        </w:rPr>
        <w:t>K-means算法——基于对HCV数据的分析</w:t>
      </w:r>
    </w:p>
    <w:p w:rsidR="008B2DF5" w:rsidRDefault="008B2DF5" w:rsidP="008B2DF5">
      <w:pPr>
        <w:pStyle w:val="a3"/>
        <w:numPr>
          <w:ilvl w:val="0"/>
          <w:numId w:val="1"/>
        </w:numPr>
        <w:ind w:firstLineChars="0"/>
        <w:rPr>
          <w:b/>
          <w:bCs/>
          <w:sz w:val="28"/>
          <w:szCs w:val="32"/>
        </w:rPr>
      </w:pPr>
      <w:r w:rsidRPr="008B2DF5">
        <w:rPr>
          <w:rFonts w:hint="eastAsia"/>
          <w:b/>
          <w:bCs/>
          <w:sz w:val="28"/>
          <w:szCs w:val="32"/>
        </w:rPr>
        <w:t>问题描述</w:t>
      </w:r>
    </w:p>
    <w:p w:rsidR="00175FE7" w:rsidRPr="00BC0FAE" w:rsidRDefault="008B2DF5" w:rsidP="00BC0FAE">
      <w:pPr>
        <w:pStyle w:val="a3"/>
        <w:spacing w:line="360" w:lineRule="auto"/>
        <w:ind w:firstLine="480"/>
        <w:rPr>
          <w:rFonts w:ascii="宋体" w:eastAsia="宋体" w:hAnsi="宋体"/>
          <w:sz w:val="24"/>
          <w:szCs w:val="24"/>
        </w:rPr>
      </w:pPr>
      <w:r w:rsidRPr="00BC0FAE">
        <w:rPr>
          <w:rFonts w:ascii="宋体" w:eastAsia="宋体" w:hAnsi="宋体" w:hint="eastAsia"/>
          <w:sz w:val="24"/>
          <w:szCs w:val="24"/>
        </w:rPr>
        <w:t>在日常生活中，有许多人奉献爱心进行献血。但是并不是所有人的血都可以作为医用，有些人的因为先天或后天的原因，导致血液中携带一些病毒</w:t>
      </w:r>
      <w:r w:rsidR="00175FE7" w:rsidRPr="00BC0FAE">
        <w:rPr>
          <w:rFonts w:ascii="宋体" w:eastAsia="宋体" w:hAnsi="宋体" w:hint="eastAsia"/>
          <w:sz w:val="24"/>
          <w:szCs w:val="24"/>
        </w:rPr>
        <w:t>或不符合要求</w:t>
      </w:r>
      <w:r w:rsidRPr="00BC0FAE">
        <w:rPr>
          <w:rFonts w:ascii="宋体" w:eastAsia="宋体" w:hAnsi="宋体" w:hint="eastAsia"/>
          <w:sz w:val="24"/>
          <w:szCs w:val="24"/>
        </w:rPr>
        <w:t>。其中</w:t>
      </w:r>
      <w:r w:rsidR="00175FE7" w:rsidRPr="00BC0FAE">
        <w:rPr>
          <w:rFonts w:ascii="宋体" w:eastAsia="宋体" w:hAnsi="宋体" w:hint="eastAsia"/>
          <w:sz w:val="24"/>
          <w:szCs w:val="24"/>
        </w:rPr>
        <w:t>肝问题是血液不合格无法献血的一个重要因素。因此此次聚类实验是为了将合格的献血者与不同类型肝问题人的血液进行分类（即献血者与丙型肝炎，包括其进展情况（“仅”丙型肝炎、纤维化、肝硬化））。</w:t>
      </w:r>
    </w:p>
    <w:p w:rsidR="00D57AD3" w:rsidRPr="00BC0FAE" w:rsidRDefault="00175FE7" w:rsidP="00175FE7">
      <w:pPr>
        <w:pStyle w:val="a3"/>
        <w:ind w:firstLineChars="0" w:firstLine="0"/>
        <w:rPr>
          <w:rFonts w:ascii="宋体" w:eastAsia="宋体" w:hAnsi="宋体"/>
          <w:sz w:val="24"/>
          <w:szCs w:val="24"/>
        </w:rPr>
      </w:pPr>
      <w:r w:rsidRPr="00BC0FAE">
        <w:rPr>
          <w:rFonts w:ascii="宋体" w:eastAsia="宋体" w:hAnsi="宋体" w:hint="eastAsia"/>
          <w:sz w:val="24"/>
          <w:szCs w:val="24"/>
        </w:rPr>
        <w:t>在HCV相关的数据中，共有</w:t>
      </w:r>
      <w:r w:rsidRPr="00BC0FAE">
        <w:rPr>
          <w:rFonts w:ascii="宋体" w:eastAsia="宋体" w:hAnsi="宋体"/>
          <w:sz w:val="24"/>
          <w:szCs w:val="24"/>
        </w:rPr>
        <w:t>13</w:t>
      </w:r>
      <w:r w:rsidRPr="00BC0FAE">
        <w:rPr>
          <w:rFonts w:ascii="宋体" w:eastAsia="宋体" w:hAnsi="宋体" w:hint="eastAsia"/>
          <w:sz w:val="24"/>
          <w:szCs w:val="24"/>
        </w:rPr>
        <w:t>个特征，其分别为</w:t>
      </w:r>
      <w:r>
        <w:rPr>
          <w:rFonts w:ascii="Arial" w:hAnsi="Arial" w:cs="Arial"/>
          <w:color w:val="123654"/>
          <w:sz w:val="20"/>
          <w:szCs w:val="20"/>
        </w:rPr>
        <w:t xml:space="preserve"> </w:t>
      </w:r>
      <w:r w:rsidRPr="00D57AD3">
        <w:rPr>
          <w:rFonts w:ascii="Arial" w:hAnsi="Arial" w:cs="Arial"/>
          <w:color w:val="123654"/>
          <w:sz w:val="24"/>
          <w:szCs w:val="24"/>
        </w:rPr>
        <w:t xml:space="preserve"> </w:t>
      </w:r>
      <w:r w:rsidRPr="00D57AD3">
        <w:rPr>
          <w:rFonts w:ascii="Arial" w:hAnsi="Arial" w:cs="Arial" w:hint="eastAsia"/>
          <w:color w:val="123654"/>
          <w:sz w:val="24"/>
          <w:szCs w:val="24"/>
        </w:rPr>
        <w:t>‘</w:t>
      </w:r>
      <w:r w:rsidRPr="00D57AD3">
        <w:rPr>
          <w:rFonts w:ascii="Arial" w:hAnsi="Arial" w:cs="Arial"/>
          <w:color w:val="123654"/>
          <w:sz w:val="24"/>
          <w:szCs w:val="24"/>
        </w:rPr>
        <w:t>Age (in years)</w:t>
      </w:r>
      <w:r w:rsidR="00D57AD3" w:rsidRPr="00D57AD3">
        <w:rPr>
          <w:rFonts w:ascii="Arial" w:hAnsi="Arial" w:cs="Arial" w:hint="eastAsia"/>
          <w:color w:val="123654"/>
          <w:sz w:val="24"/>
          <w:szCs w:val="24"/>
        </w:rPr>
        <w:t>‘</w:t>
      </w:r>
      <w:r w:rsidRPr="00D57AD3">
        <w:rPr>
          <w:rFonts w:ascii="Times New Roman" w:hAnsi="Times New Roman" w:cs="Times New Roman"/>
          <w:color w:val="123654"/>
          <w:sz w:val="24"/>
          <w:szCs w:val="24"/>
        </w:rPr>
        <w:t>，</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Sex (</w:t>
      </w:r>
      <w:proofErr w:type="spellStart"/>
      <w:r w:rsidRPr="00D57AD3">
        <w:rPr>
          <w:rFonts w:ascii="Times New Roman" w:hAnsi="Times New Roman" w:cs="Times New Roman"/>
          <w:color w:val="123654"/>
          <w:sz w:val="24"/>
          <w:szCs w:val="24"/>
        </w:rPr>
        <w:t>f,m</w:t>
      </w:r>
      <w:proofErr w:type="spellEnd"/>
      <w:r w:rsidRPr="00D57AD3">
        <w:rPr>
          <w:rFonts w:ascii="Times New Roman" w:hAnsi="Times New Roman" w:cs="Times New Roman"/>
          <w:color w:val="123654"/>
          <w:sz w:val="24"/>
          <w:szCs w:val="24"/>
        </w:rPr>
        <w:t>)</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ALB</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’ALP</w:t>
      </w:r>
      <w:r w:rsidR="00D57AD3" w:rsidRPr="00D57AD3">
        <w:rPr>
          <w:rFonts w:ascii="Times New Roman" w:hAnsi="Times New Roman" w:cs="Times New Roman" w:hint="eastAsia"/>
          <w:color w:val="123654"/>
          <w:sz w:val="24"/>
          <w:szCs w:val="24"/>
        </w:rPr>
        <w:t>’</w:t>
      </w:r>
      <w:r w:rsidR="00D57AD3" w:rsidRPr="00D57AD3">
        <w:rPr>
          <w:rFonts w:ascii="Times New Roman" w:hAnsi="Times New Roman" w:cs="Times New Roman"/>
          <w:color w:val="123654"/>
          <w:sz w:val="24"/>
          <w:szCs w:val="24"/>
        </w:rPr>
        <w:t>，</w:t>
      </w:r>
      <w:r w:rsidRPr="00D57AD3">
        <w:rPr>
          <w:rFonts w:ascii="Times New Roman" w:hAnsi="Times New Roman" w:cs="Times New Roman"/>
          <w:color w:val="123654"/>
          <w:sz w:val="24"/>
          <w:szCs w:val="24"/>
        </w:rPr>
        <w:t xml:space="preserve"> </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ALT</w:t>
      </w:r>
      <w:r w:rsidR="00D57AD3" w:rsidRPr="00D57AD3">
        <w:rPr>
          <w:rFonts w:ascii="Times New Roman" w:hAnsi="Times New Roman" w:cs="Times New Roman" w:hint="eastAsia"/>
          <w:color w:val="123654"/>
          <w:sz w:val="24"/>
          <w:szCs w:val="24"/>
        </w:rPr>
        <w:t>’</w:t>
      </w:r>
      <w:r w:rsidR="00D57AD3" w:rsidRPr="00D57AD3">
        <w:rPr>
          <w:rFonts w:ascii="Times New Roman" w:hAnsi="Times New Roman" w:cs="Times New Roman"/>
          <w:color w:val="123654"/>
          <w:sz w:val="24"/>
          <w:szCs w:val="24"/>
        </w:rPr>
        <w:t>，</w:t>
      </w:r>
      <w:r w:rsidRPr="00D57AD3">
        <w:rPr>
          <w:rFonts w:ascii="Times New Roman" w:hAnsi="Times New Roman" w:cs="Times New Roman"/>
          <w:color w:val="123654"/>
          <w:sz w:val="24"/>
          <w:szCs w:val="24"/>
        </w:rPr>
        <w:t xml:space="preserve"> </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AST</w:t>
      </w:r>
      <w:r w:rsidR="00D57AD3" w:rsidRPr="00D57AD3">
        <w:rPr>
          <w:rFonts w:ascii="Times New Roman" w:hAnsi="Times New Roman" w:cs="Times New Roman" w:hint="eastAsia"/>
          <w:color w:val="123654"/>
          <w:sz w:val="24"/>
          <w:szCs w:val="24"/>
        </w:rPr>
        <w:t>’</w:t>
      </w:r>
      <w:r w:rsidR="00D57AD3" w:rsidRPr="00D57AD3">
        <w:rPr>
          <w:rFonts w:ascii="Times New Roman" w:hAnsi="Times New Roman" w:cs="Times New Roman"/>
          <w:color w:val="123654"/>
          <w:sz w:val="24"/>
          <w:szCs w:val="24"/>
        </w:rPr>
        <w:t>，</w:t>
      </w:r>
      <w:r w:rsidRPr="00D57AD3">
        <w:rPr>
          <w:rFonts w:ascii="Times New Roman" w:hAnsi="Times New Roman" w:cs="Times New Roman"/>
          <w:color w:val="123654"/>
          <w:sz w:val="24"/>
          <w:szCs w:val="24"/>
        </w:rPr>
        <w:t xml:space="preserve"> </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BIL</w:t>
      </w:r>
      <w:r w:rsidR="00D57AD3" w:rsidRPr="00D57AD3">
        <w:rPr>
          <w:rFonts w:ascii="Times New Roman" w:hAnsi="Times New Roman" w:cs="Times New Roman" w:hint="eastAsia"/>
          <w:color w:val="123654"/>
          <w:sz w:val="24"/>
          <w:szCs w:val="24"/>
        </w:rPr>
        <w:t>’</w:t>
      </w:r>
      <w:r w:rsidR="00D57AD3" w:rsidRPr="00D57AD3">
        <w:rPr>
          <w:rFonts w:ascii="Times New Roman" w:hAnsi="Times New Roman" w:cs="Times New Roman"/>
          <w:color w:val="123654"/>
          <w:sz w:val="24"/>
          <w:szCs w:val="24"/>
        </w:rPr>
        <w:t>，</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CHE</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CHOL</w:t>
      </w:r>
      <w:r w:rsidR="00D57AD3" w:rsidRPr="00D57AD3">
        <w:rPr>
          <w:rFonts w:ascii="Times New Roman" w:hAnsi="Times New Roman" w:cs="Times New Roman" w:hint="eastAsia"/>
          <w:color w:val="123654"/>
          <w:sz w:val="24"/>
          <w:szCs w:val="24"/>
        </w:rPr>
        <w:t>’</w:t>
      </w:r>
      <w:r w:rsidR="00D57AD3" w:rsidRPr="00D57AD3">
        <w:rPr>
          <w:rFonts w:ascii="Times New Roman" w:hAnsi="Times New Roman" w:cs="Times New Roman"/>
          <w:color w:val="123654"/>
          <w:sz w:val="24"/>
          <w:szCs w:val="24"/>
        </w:rPr>
        <w:t>，</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CREA</w:t>
      </w:r>
      <w:r w:rsidR="00D57AD3" w:rsidRPr="00D57AD3">
        <w:rPr>
          <w:rFonts w:ascii="Times New Roman" w:hAnsi="Times New Roman" w:cs="Times New Roman" w:hint="eastAsia"/>
          <w:color w:val="123654"/>
          <w:sz w:val="24"/>
          <w:szCs w:val="24"/>
        </w:rPr>
        <w:t>’</w:t>
      </w:r>
      <w:r w:rsidR="00D57AD3" w:rsidRPr="00D57AD3">
        <w:rPr>
          <w:rFonts w:ascii="Times New Roman" w:hAnsi="Times New Roman" w:cs="Times New Roman"/>
          <w:color w:val="123654"/>
          <w:sz w:val="24"/>
          <w:szCs w:val="24"/>
        </w:rPr>
        <w:t>，</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GGT</w:t>
      </w:r>
      <w:r w:rsidR="00D57AD3" w:rsidRPr="00D57AD3">
        <w:rPr>
          <w:rFonts w:ascii="Times New Roman" w:hAnsi="Times New Roman" w:cs="Times New Roman" w:hint="eastAsia"/>
          <w:color w:val="123654"/>
          <w:sz w:val="24"/>
          <w:szCs w:val="24"/>
        </w:rPr>
        <w:t>’</w:t>
      </w:r>
      <w:r w:rsidR="00D57AD3" w:rsidRPr="00D57AD3">
        <w:rPr>
          <w:rFonts w:ascii="Times New Roman" w:hAnsi="Times New Roman" w:cs="Times New Roman"/>
          <w:color w:val="123654"/>
          <w:sz w:val="24"/>
          <w:szCs w:val="24"/>
        </w:rPr>
        <w:t>，</w:t>
      </w:r>
      <w:r w:rsidR="00D57AD3" w:rsidRPr="00D57AD3">
        <w:rPr>
          <w:rFonts w:ascii="Times New Roman" w:hAnsi="Times New Roman" w:cs="Times New Roman" w:hint="eastAsia"/>
          <w:color w:val="123654"/>
          <w:sz w:val="24"/>
          <w:szCs w:val="24"/>
        </w:rPr>
        <w:t>‘</w:t>
      </w:r>
      <w:r w:rsidRPr="00D57AD3">
        <w:rPr>
          <w:rFonts w:ascii="Times New Roman" w:hAnsi="Times New Roman" w:cs="Times New Roman"/>
          <w:color w:val="123654"/>
          <w:sz w:val="24"/>
          <w:szCs w:val="24"/>
        </w:rPr>
        <w:t>PROT</w:t>
      </w:r>
      <w:r w:rsidR="00D57AD3" w:rsidRPr="00D57AD3">
        <w:rPr>
          <w:rFonts w:ascii="Times New Roman" w:hAnsi="Times New Roman" w:cs="Times New Roman" w:hint="eastAsia"/>
          <w:color w:val="123654"/>
          <w:sz w:val="24"/>
          <w:szCs w:val="24"/>
        </w:rPr>
        <w:t>’</w:t>
      </w:r>
      <w:r w:rsidR="00D57AD3">
        <w:rPr>
          <w:rFonts w:ascii="Times New Roman" w:hAnsi="Times New Roman" w:cs="Times New Roman" w:hint="eastAsia"/>
          <w:color w:val="123654"/>
          <w:sz w:val="20"/>
          <w:szCs w:val="20"/>
        </w:rPr>
        <w:t>，</w:t>
      </w:r>
      <w:r w:rsidR="00D57AD3" w:rsidRPr="00BC0FAE">
        <w:rPr>
          <w:rFonts w:ascii="宋体" w:eastAsia="宋体" w:hAnsi="宋体" w:hint="eastAsia"/>
          <w:sz w:val="24"/>
          <w:szCs w:val="24"/>
        </w:rPr>
        <w:t>其中，最后的聚类结果应为：</w:t>
      </w:r>
    </w:p>
    <w:p w:rsidR="00D57AD3" w:rsidRPr="00D57AD3" w:rsidRDefault="00175FE7" w:rsidP="00175FE7">
      <w:pPr>
        <w:pStyle w:val="a3"/>
        <w:ind w:firstLineChars="0" w:firstLine="0"/>
        <w:rPr>
          <w:rFonts w:ascii="Times New Roman" w:hAnsi="Times New Roman" w:cs="Times New Roman"/>
          <w:color w:val="123654"/>
          <w:sz w:val="24"/>
          <w:szCs w:val="24"/>
        </w:rPr>
      </w:pPr>
      <w:r w:rsidRPr="00D57AD3">
        <w:rPr>
          <w:rFonts w:ascii="Times New Roman" w:hAnsi="Times New Roman" w:cs="Times New Roman"/>
          <w:color w:val="123654"/>
          <w:sz w:val="24"/>
          <w:szCs w:val="24"/>
        </w:rPr>
        <w:t xml:space="preserve">Category (diagnosis) </w:t>
      </w:r>
    </w:p>
    <w:p w:rsidR="00D57AD3" w:rsidRPr="00D57AD3" w:rsidRDefault="00175FE7" w:rsidP="00175FE7">
      <w:pPr>
        <w:pStyle w:val="a3"/>
        <w:ind w:firstLineChars="0" w:firstLine="0"/>
        <w:rPr>
          <w:rFonts w:ascii="Times New Roman" w:hAnsi="Times New Roman" w:cs="Times New Roman"/>
          <w:color w:val="123654"/>
          <w:sz w:val="24"/>
          <w:szCs w:val="24"/>
        </w:rPr>
      </w:pPr>
      <w:r w:rsidRPr="00D57AD3">
        <w:rPr>
          <w:rFonts w:ascii="Times New Roman" w:hAnsi="Times New Roman" w:cs="Times New Roman"/>
          <w:color w:val="123654"/>
          <w:sz w:val="24"/>
          <w:szCs w:val="24"/>
        </w:rPr>
        <w:t xml:space="preserve">'0=Blood Donor', </w:t>
      </w:r>
    </w:p>
    <w:p w:rsidR="00D57AD3" w:rsidRPr="00D57AD3" w:rsidRDefault="00175FE7" w:rsidP="00175FE7">
      <w:pPr>
        <w:pStyle w:val="a3"/>
        <w:ind w:firstLineChars="0" w:firstLine="0"/>
        <w:rPr>
          <w:rFonts w:ascii="Times New Roman" w:hAnsi="Times New Roman" w:cs="Times New Roman"/>
          <w:color w:val="123654"/>
          <w:sz w:val="24"/>
          <w:szCs w:val="24"/>
        </w:rPr>
      </w:pPr>
      <w:r w:rsidRPr="00D57AD3">
        <w:rPr>
          <w:rFonts w:ascii="Times New Roman" w:hAnsi="Times New Roman" w:cs="Times New Roman"/>
          <w:color w:val="123654"/>
          <w:sz w:val="24"/>
          <w:szCs w:val="24"/>
        </w:rPr>
        <w:t>'</w:t>
      </w:r>
      <w:r w:rsidR="00D57AD3" w:rsidRPr="00D57AD3">
        <w:rPr>
          <w:rFonts w:ascii="Times New Roman" w:hAnsi="Times New Roman" w:cs="Times New Roman"/>
          <w:color w:val="123654"/>
          <w:sz w:val="24"/>
          <w:szCs w:val="24"/>
        </w:rPr>
        <w:t>1</w:t>
      </w:r>
      <w:r w:rsidRPr="00D57AD3">
        <w:rPr>
          <w:rFonts w:ascii="Times New Roman" w:hAnsi="Times New Roman" w:cs="Times New Roman"/>
          <w:color w:val="123654"/>
          <w:sz w:val="24"/>
          <w:szCs w:val="24"/>
        </w:rPr>
        <w:t xml:space="preserve">=suspect Blood Donor', </w:t>
      </w:r>
    </w:p>
    <w:p w:rsidR="00D57AD3" w:rsidRPr="00D57AD3" w:rsidRDefault="00175FE7" w:rsidP="00175FE7">
      <w:pPr>
        <w:pStyle w:val="a3"/>
        <w:ind w:firstLineChars="0" w:firstLine="0"/>
        <w:rPr>
          <w:rFonts w:ascii="Times New Roman" w:hAnsi="Times New Roman" w:cs="Times New Roman"/>
          <w:color w:val="123654"/>
          <w:sz w:val="24"/>
          <w:szCs w:val="24"/>
        </w:rPr>
      </w:pPr>
      <w:r w:rsidRPr="00D57AD3">
        <w:rPr>
          <w:rFonts w:ascii="Times New Roman" w:hAnsi="Times New Roman" w:cs="Times New Roman"/>
          <w:color w:val="123654"/>
          <w:sz w:val="24"/>
          <w:szCs w:val="24"/>
        </w:rPr>
        <w:t>'</w:t>
      </w:r>
      <w:r w:rsidR="00D57AD3" w:rsidRPr="00D57AD3">
        <w:rPr>
          <w:rFonts w:ascii="Times New Roman" w:hAnsi="Times New Roman" w:cs="Times New Roman"/>
          <w:color w:val="123654"/>
          <w:sz w:val="24"/>
          <w:szCs w:val="24"/>
        </w:rPr>
        <w:t>2</w:t>
      </w:r>
      <w:r w:rsidRPr="00D57AD3">
        <w:rPr>
          <w:rFonts w:ascii="Times New Roman" w:hAnsi="Times New Roman" w:cs="Times New Roman"/>
          <w:color w:val="123654"/>
          <w:sz w:val="24"/>
          <w:szCs w:val="24"/>
        </w:rPr>
        <w:t xml:space="preserve">=Hepatitis', </w:t>
      </w:r>
    </w:p>
    <w:p w:rsidR="00D57AD3" w:rsidRPr="00D57AD3" w:rsidRDefault="00175FE7" w:rsidP="00175FE7">
      <w:pPr>
        <w:pStyle w:val="a3"/>
        <w:ind w:firstLineChars="0" w:firstLine="0"/>
        <w:rPr>
          <w:rFonts w:ascii="Times New Roman" w:hAnsi="Times New Roman" w:cs="Times New Roman"/>
          <w:color w:val="123654"/>
          <w:sz w:val="24"/>
          <w:szCs w:val="24"/>
        </w:rPr>
      </w:pPr>
      <w:r w:rsidRPr="00D57AD3">
        <w:rPr>
          <w:rFonts w:ascii="Times New Roman" w:hAnsi="Times New Roman" w:cs="Times New Roman"/>
          <w:color w:val="123654"/>
          <w:sz w:val="24"/>
          <w:szCs w:val="24"/>
        </w:rPr>
        <w:t>'</w:t>
      </w:r>
      <w:r w:rsidR="00D57AD3" w:rsidRPr="00D57AD3">
        <w:rPr>
          <w:rFonts w:ascii="Times New Roman" w:hAnsi="Times New Roman" w:cs="Times New Roman"/>
          <w:color w:val="123654"/>
          <w:sz w:val="24"/>
          <w:szCs w:val="24"/>
        </w:rPr>
        <w:t>3</w:t>
      </w:r>
      <w:r w:rsidRPr="00D57AD3">
        <w:rPr>
          <w:rFonts w:ascii="Times New Roman" w:hAnsi="Times New Roman" w:cs="Times New Roman"/>
          <w:color w:val="123654"/>
          <w:sz w:val="24"/>
          <w:szCs w:val="24"/>
        </w:rPr>
        <w:t xml:space="preserve">=Fibrosis', </w:t>
      </w:r>
    </w:p>
    <w:p w:rsidR="00D57AD3" w:rsidRDefault="00175FE7" w:rsidP="00175FE7">
      <w:pPr>
        <w:pStyle w:val="a3"/>
        <w:ind w:firstLineChars="0" w:firstLine="0"/>
        <w:rPr>
          <w:rFonts w:ascii="Times New Roman" w:hAnsi="Times New Roman" w:cs="Times New Roman"/>
          <w:color w:val="123654"/>
          <w:sz w:val="24"/>
          <w:szCs w:val="24"/>
        </w:rPr>
      </w:pPr>
      <w:r w:rsidRPr="00D57AD3">
        <w:rPr>
          <w:rFonts w:ascii="Times New Roman" w:hAnsi="Times New Roman" w:cs="Times New Roman"/>
          <w:color w:val="123654"/>
          <w:sz w:val="24"/>
          <w:szCs w:val="24"/>
        </w:rPr>
        <w:t>'</w:t>
      </w:r>
      <w:r w:rsidR="00D57AD3" w:rsidRPr="00D57AD3">
        <w:rPr>
          <w:rFonts w:ascii="Times New Roman" w:hAnsi="Times New Roman" w:cs="Times New Roman"/>
          <w:color w:val="123654"/>
          <w:sz w:val="24"/>
          <w:szCs w:val="24"/>
        </w:rPr>
        <w:t>4</w:t>
      </w:r>
      <w:r w:rsidRPr="00D57AD3">
        <w:rPr>
          <w:rFonts w:ascii="Times New Roman" w:hAnsi="Times New Roman" w:cs="Times New Roman"/>
          <w:color w:val="123654"/>
          <w:sz w:val="24"/>
          <w:szCs w:val="24"/>
        </w:rPr>
        <w:t>=Cirrhosis'</w:t>
      </w:r>
    </w:p>
    <w:p w:rsidR="00D57AD3" w:rsidRDefault="00D57AD3" w:rsidP="00BC0FAE">
      <w:pPr>
        <w:pStyle w:val="a3"/>
        <w:spacing w:line="360" w:lineRule="auto"/>
        <w:ind w:firstLineChars="0"/>
        <w:rPr>
          <w:rFonts w:ascii="宋体" w:eastAsia="宋体" w:hAnsi="宋体"/>
          <w:sz w:val="24"/>
          <w:szCs w:val="24"/>
        </w:rPr>
      </w:pPr>
      <w:r w:rsidRPr="00BC0FAE">
        <w:rPr>
          <w:rFonts w:ascii="宋体" w:eastAsia="宋体" w:hAnsi="宋体" w:hint="eastAsia"/>
          <w:sz w:val="24"/>
          <w:szCs w:val="24"/>
        </w:rPr>
        <w:t>由于在数据集中已经给出了最终的分类结果，因此我们在训练模型中需要先将这些分类结果隐藏，从而看最终的分类结果的准确率。</w:t>
      </w:r>
    </w:p>
    <w:p w:rsidR="004C1651" w:rsidRPr="00BC0FAE" w:rsidRDefault="004C1651" w:rsidP="00BC0FAE">
      <w:pPr>
        <w:pStyle w:val="a3"/>
        <w:spacing w:line="360" w:lineRule="auto"/>
        <w:ind w:firstLineChars="0"/>
        <w:rPr>
          <w:rFonts w:ascii="宋体" w:eastAsia="宋体" w:hAnsi="宋体" w:hint="eastAsia"/>
          <w:sz w:val="24"/>
          <w:szCs w:val="24"/>
        </w:rPr>
      </w:pPr>
      <w:r>
        <w:rPr>
          <w:rFonts w:ascii="宋体" w:eastAsia="宋体" w:hAnsi="宋体" w:hint="eastAsia"/>
          <w:sz w:val="24"/>
          <w:szCs w:val="24"/>
        </w:rPr>
        <w:t>数据集链接为：</w:t>
      </w:r>
      <w:r w:rsidRPr="004C1651">
        <w:rPr>
          <w:rFonts w:ascii="宋体" w:eastAsia="宋体" w:hAnsi="宋体"/>
          <w:sz w:val="24"/>
          <w:szCs w:val="24"/>
        </w:rPr>
        <w:t>https://archive.ics.uci.edu/ml/datasets/HCV+data</w:t>
      </w:r>
    </w:p>
    <w:p w:rsidR="008B2DF5" w:rsidRDefault="008B2DF5" w:rsidP="00D57AD3">
      <w:pPr>
        <w:pStyle w:val="a3"/>
        <w:numPr>
          <w:ilvl w:val="0"/>
          <w:numId w:val="1"/>
        </w:numPr>
        <w:ind w:firstLineChars="0"/>
        <w:rPr>
          <w:b/>
          <w:bCs/>
          <w:sz w:val="28"/>
          <w:szCs w:val="32"/>
        </w:rPr>
      </w:pPr>
      <w:r>
        <w:rPr>
          <w:rFonts w:hint="eastAsia"/>
          <w:b/>
          <w:bCs/>
          <w:sz w:val="28"/>
          <w:szCs w:val="32"/>
        </w:rPr>
        <w:t>模型理论</w:t>
      </w:r>
    </w:p>
    <w:p w:rsidR="00BC0FAE" w:rsidRPr="00BC0FAE" w:rsidRDefault="00BC0FAE" w:rsidP="00BC0FAE">
      <w:pPr>
        <w:rPr>
          <w:b/>
          <w:bCs/>
          <w:sz w:val="28"/>
          <w:szCs w:val="32"/>
        </w:rPr>
      </w:pPr>
      <w:r>
        <w:rPr>
          <w:rFonts w:hint="eastAsia"/>
          <w:b/>
          <w:bCs/>
          <w:sz w:val="28"/>
          <w:szCs w:val="32"/>
        </w:rPr>
        <w:t>1、传统K-means算法</w:t>
      </w:r>
    </w:p>
    <w:p w:rsidR="00943571" w:rsidRDefault="00BC0FAE" w:rsidP="00BC0FAE">
      <w:pPr>
        <w:pStyle w:val="a3"/>
        <w:spacing w:line="360" w:lineRule="auto"/>
        <w:ind w:firstLineChars="0"/>
        <w:rPr>
          <w:rFonts w:ascii="宋体" w:eastAsia="宋体" w:hAnsi="宋体"/>
          <w:sz w:val="24"/>
          <w:szCs w:val="24"/>
        </w:rPr>
      </w:pPr>
      <w:proofErr w:type="spellStart"/>
      <w:r w:rsidRPr="00BC0FAE">
        <w:rPr>
          <w:rFonts w:ascii="宋体" w:eastAsia="宋体" w:hAnsi="宋体" w:hint="eastAsia"/>
          <w:sz w:val="24"/>
          <w:szCs w:val="24"/>
        </w:rPr>
        <w:t>Kmeans</w:t>
      </w:r>
      <w:proofErr w:type="spellEnd"/>
      <w:r w:rsidRPr="00BC0FAE">
        <w:rPr>
          <w:rFonts w:ascii="宋体" w:eastAsia="宋体" w:hAnsi="宋体" w:hint="eastAsia"/>
          <w:sz w:val="24"/>
          <w:szCs w:val="24"/>
        </w:rPr>
        <w:t>算法解决的问题是，在事先不知道如何分类的情况下（即无监督），让程序根据距离的远近，把N个对象（局部）最优的划分为k个类。它是无监督算法中比较常见的一种算法，原理比较简单易懂。本质是通过循环，不断迭代类中心点，计算各个对象到新的类中心点的距离并根据距离最近的原则重新归类，当类内距离最小、类间距离最大时，即可停止迭代（使用中，常常会限定迭代次数，防止陷入死循环。当达到预先设定得循环次数或类中心点不再发生变化时，最后一次迭代得到的结果，即为最终聚类结果）</w:t>
      </w:r>
      <w:r>
        <w:rPr>
          <w:rFonts w:ascii="宋体" w:eastAsia="宋体" w:hAnsi="宋体" w:hint="eastAsia"/>
          <w:sz w:val="24"/>
          <w:szCs w:val="24"/>
        </w:rPr>
        <w:t>。</w:t>
      </w:r>
    </w:p>
    <w:p w:rsidR="00BC0FAE" w:rsidRDefault="00BC0FAE" w:rsidP="00BC0FAE">
      <w:pPr>
        <w:pStyle w:val="a3"/>
        <w:spacing w:line="360" w:lineRule="auto"/>
        <w:ind w:firstLineChars="0"/>
        <w:rPr>
          <w:rFonts w:ascii="宋体" w:eastAsia="宋体" w:hAnsi="宋体"/>
          <w:sz w:val="24"/>
          <w:szCs w:val="24"/>
        </w:rPr>
      </w:pPr>
      <w:r w:rsidRPr="00BC0FAE">
        <w:rPr>
          <w:rFonts w:ascii="宋体" w:eastAsia="宋体" w:hAnsi="宋体"/>
          <w:sz w:val="24"/>
          <w:szCs w:val="24"/>
        </w:rPr>
        <w:t>如果用数据表达式表示，假设簇划分为(C1,C2,...Ck)(C1,C2,...Ck)，则我</w:t>
      </w:r>
      <w:r w:rsidRPr="00BC0FAE">
        <w:rPr>
          <w:rFonts w:ascii="宋体" w:eastAsia="宋体" w:hAnsi="宋体"/>
          <w:sz w:val="24"/>
          <w:szCs w:val="24"/>
        </w:rPr>
        <w:lastRenderedPageBreak/>
        <w:t>们的目标是最小化平方误差E：</w:t>
      </w:r>
    </w:p>
    <w:p w:rsidR="00BC0FAE" w:rsidRPr="00BC0FAE" w:rsidRDefault="00BC0FAE" w:rsidP="00BC0FAE">
      <w:pPr>
        <w:pStyle w:val="a3"/>
        <w:spacing w:line="360" w:lineRule="auto"/>
        <w:ind w:firstLineChars="0"/>
        <w:rPr>
          <w:rFonts w:ascii="宋体" w:eastAsia="宋体" w:hAnsi="宋体"/>
          <w:sz w:val="24"/>
          <w:szCs w:val="24"/>
        </w:rPr>
      </w:pPr>
      <m:oMathPara>
        <m:oMath>
          <m:r>
            <w:rPr>
              <w:rFonts w:ascii="Cambria Math" w:eastAsia="宋体" w:hAnsi="Cambria Math" w:hint="eastAsia"/>
              <w:sz w:val="24"/>
              <w:szCs w:val="24"/>
            </w:rPr>
            <m:t>E</m:t>
          </m:r>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k</m:t>
              </m:r>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sub>
                <m:sup/>
                <m:e>
                  <m:r>
                    <w:rPr>
                      <w:rFonts w:ascii="Cambria Math" w:eastAsia="宋体" w:hAnsi="Cambria Math"/>
                      <w:sz w:val="24"/>
                      <w:szCs w:val="24"/>
                    </w:rPr>
                    <m:t>x</m:t>
                  </m:r>
                </m:e>
              </m:nary>
            </m:e>
          </m:nary>
        </m:oMath>
      </m:oMathPara>
    </w:p>
    <w:p w:rsidR="00BC0FAE" w:rsidRDefault="00BC0FAE" w:rsidP="00BC0FAE">
      <w:pPr>
        <w:pStyle w:val="a3"/>
        <w:spacing w:line="360" w:lineRule="auto"/>
        <w:ind w:firstLineChars="0"/>
        <w:rPr>
          <w:rFonts w:ascii="宋体" w:eastAsia="宋体" w:hAnsi="宋体"/>
          <w:sz w:val="24"/>
          <w:szCs w:val="24"/>
        </w:rPr>
      </w:pPr>
      <w:r w:rsidRPr="00BC0FAE">
        <w:rPr>
          <w:rFonts w:ascii="宋体" w:eastAsia="宋体" w:hAnsi="宋体"/>
          <w:sz w:val="24"/>
          <w:szCs w:val="24"/>
        </w:rPr>
        <w:t>其中</w:t>
      </w:r>
      <m:oMath>
        <m:r>
          <w:rPr>
            <w:rFonts w:ascii="Cambria Math" w:eastAsia="宋体" w:hAnsi="Cambria Math"/>
            <w:sz w:val="24"/>
            <w:szCs w:val="24"/>
          </w:rPr>
          <m:t>μi</m:t>
        </m:r>
      </m:oMath>
      <w:r w:rsidRPr="00BC0FAE">
        <w:rPr>
          <w:rFonts w:ascii="宋体" w:eastAsia="宋体" w:hAnsi="宋体"/>
          <w:sz w:val="24"/>
          <w:szCs w:val="24"/>
        </w:rPr>
        <w:t>是簇</w:t>
      </w:r>
      <m:oMath>
        <m:r>
          <w:rPr>
            <w:rFonts w:ascii="Cambria Math" w:eastAsia="宋体" w:hAnsi="Cambria Math"/>
            <w:sz w:val="24"/>
            <w:szCs w:val="24"/>
          </w:rPr>
          <m:t>Ci</m:t>
        </m:r>
      </m:oMath>
      <w:r w:rsidRPr="00BC0FAE">
        <w:rPr>
          <w:rFonts w:ascii="宋体" w:eastAsia="宋体" w:hAnsi="宋体"/>
          <w:sz w:val="24"/>
          <w:szCs w:val="24"/>
        </w:rPr>
        <w:t>的均值向量，有时也称为质心，表达式为：</w:t>
      </w:r>
    </w:p>
    <w:p w:rsidR="00BC0FAE" w:rsidRPr="00BC0FAE" w:rsidRDefault="00000000" w:rsidP="00BC0FAE">
      <w:pPr>
        <w:pStyle w:val="a3"/>
        <w:spacing w:line="360" w:lineRule="auto"/>
        <w:ind w:firstLineChars="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i</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xϵ</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sub>
            <m:sup/>
            <m:e>
              <m:r>
                <w:rPr>
                  <w:rFonts w:ascii="Cambria Math" w:eastAsia="宋体" w:hAnsi="Cambria Math"/>
                  <w:sz w:val="24"/>
                  <w:szCs w:val="24"/>
                </w:rPr>
                <m:t>x</m:t>
              </m:r>
            </m:e>
          </m:nary>
        </m:oMath>
      </m:oMathPara>
    </w:p>
    <w:p w:rsidR="00BC0FAE" w:rsidRDefault="00BC0FAE" w:rsidP="00BC0FAE">
      <w:pPr>
        <w:pStyle w:val="a3"/>
        <w:spacing w:line="360" w:lineRule="auto"/>
        <w:ind w:firstLineChars="0"/>
        <w:rPr>
          <w:rFonts w:ascii="宋体" w:eastAsia="宋体" w:hAnsi="宋体"/>
          <w:sz w:val="24"/>
          <w:szCs w:val="24"/>
        </w:rPr>
      </w:pPr>
      <w:r w:rsidRPr="00BC0FAE">
        <w:rPr>
          <w:rFonts w:ascii="宋体" w:eastAsia="宋体" w:hAnsi="宋体"/>
          <w:sz w:val="24"/>
          <w:szCs w:val="24"/>
        </w:rPr>
        <w:t>如果我们想直接求上式的最小值并不容易，这是一个NP难的问题，因此只能采用启发式的迭代方法。</w:t>
      </w:r>
    </w:p>
    <w:p w:rsidR="00BC0FAE" w:rsidRDefault="00BC0FAE" w:rsidP="00BC0FAE">
      <w:pPr>
        <w:pStyle w:val="a3"/>
        <w:spacing w:line="360" w:lineRule="auto"/>
        <w:ind w:firstLineChars="0"/>
        <w:rPr>
          <w:rFonts w:ascii="宋体" w:eastAsia="宋体" w:hAnsi="宋体"/>
          <w:sz w:val="24"/>
          <w:szCs w:val="24"/>
        </w:rPr>
      </w:pPr>
      <w:r>
        <w:rPr>
          <w:rFonts w:ascii="宋体" w:eastAsia="宋体" w:hAnsi="宋体" w:hint="eastAsia"/>
          <w:sz w:val="24"/>
          <w:szCs w:val="24"/>
        </w:rPr>
        <w:t>以下是K</w:t>
      </w:r>
      <w:r>
        <w:rPr>
          <w:rFonts w:ascii="宋体" w:eastAsia="宋体" w:hAnsi="宋体"/>
          <w:sz w:val="24"/>
          <w:szCs w:val="24"/>
        </w:rPr>
        <w:t>-</w:t>
      </w:r>
      <w:r>
        <w:rPr>
          <w:rFonts w:ascii="宋体" w:eastAsia="宋体" w:hAnsi="宋体" w:hint="eastAsia"/>
          <w:sz w:val="24"/>
          <w:szCs w:val="24"/>
        </w:rPr>
        <w:t>means算法的具体步骤：</w:t>
      </w:r>
    </w:p>
    <w:p w:rsidR="00144271" w:rsidRDefault="00144271" w:rsidP="00144271">
      <w:pPr>
        <w:pStyle w:val="a3"/>
        <w:numPr>
          <w:ilvl w:val="0"/>
          <w:numId w:val="2"/>
        </w:numPr>
        <w:spacing w:line="360" w:lineRule="auto"/>
        <w:ind w:firstLineChars="0"/>
        <w:rPr>
          <w:rFonts w:ascii="宋体" w:eastAsia="宋体" w:hAnsi="宋体"/>
          <w:sz w:val="24"/>
          <w:szCs w:val="24"/>
        </w:rPr>
      </w:pPr>
      <w:r w:rsidRPr="00144271">
        <w:rPr>
          <w:rFonts w:ascii="宋体" w:eastAsia="宋体" w:hAnsi="宋体"/>
          <w:sz w:val="24"/>
          <w:szCs w:val="24"/>
        </w:rPr>
        <w:t>对于K-Means算法，首先要注意的是k值的选择，一般来说，我们会根据对数据的先验经验选择一个合适的k值，</w:t>
      </w:r>
      <w:r>
        <w:rPr>
          <w:rFonts w:ascii="宋体" w:eastAsia="宋体" w:hAnsi="宋体" w:hint="eastAsia"/>
          <w:sz w:val="24"/>
          <w:szCs w:val="24"/>
        </w:rPr>
        <w:t>在本次实验中，因为由数据集的结果我们知道可以分为5类，因此将k设成5</w:t>
      </w:r>
      <w:r>
        <w:rPr>
          <w:rFonts w:ascii="宋体" w:eastAsia="宋体" w:hAnsi="宋体"/>
          <w:sz w:val="24"/>
          <w:szCs w:val="24"/>
        </w:rPr>
        <w:t>.</w:t>
      </w:r>
    </w:p>
    <w:p w:rsidR="00BC0FAE" w:rsidRDefault="00144271" w:rsidP="00144271">
      <w:pPr>
        <w:pStyle w:val="a3"/>
        <w:numPr>
          <w:ilvl w:val="0"/>
          <w:numId w:val="2"/>
        </w:numPr>
        <w:spacing w:line="360" w:lineRule="auto"/>
        <w:ind w:firstLineChars="0"/>
        <w:rPr>
          <w:rFonts w:ascii="宋体" w:eastAsia="宋体" w:hAnsi="宋体"/>
          <w:sz w:val="24"/>
          <w:szCs w:val="24"/>
        </w:rPr>
      </w:pPr>
      <w:r w:rsidRPr="00144271">
        <w:rPr>
          <w:rFonts w:ascii="宋体" w:eastAsia="宋体" w:hAnsi="宋体"/>
          <w:sz w:val="24"/>
          <w:szCs w:val="24"/>
        </w:rPr>
        <w:t>在确定了k的个数后，我们需要选择k个初始化的质心</w:t>
      </w:r>
      <w:r>
        <w:rPr>
          <w:rFonts w:ascii="宋体" w:eastAsia="宋体" w:hAnsi="宋体" w:hint="eastAsia"/>
          <w:sz w:val="24"/>
          <w:szCs w:val="24"/>
        </w:rPr>
        <w:t>。</w:t>
      </w:r>
      <w:r w:rsidRPr="00144271">
        <w:rPr>
          <w:rFonts w:ascii="宋体" w:eastAsia="宋体" w:hAnsi="宋体"/>
          <w:sz w:val="24"/>
          <w:szCs w:val="24"/>
        </w:rPr>
        <w:t>由于我们是启发式方法，k个初始化的质心的位置选择对最后的聚类结果和运行时间都有很大的影响，因此需要选择合适的k个质心，最好这些质心不能太近。</w:t>
      </w:r>
      <w:r w:rsidRPr="00BC0FAE">
        <w:rPr>
          <w:rFonts w:ascii="宋体" w:eastAsia="宋体" w:hAnsi="宋体" w:hint="eastAsia"/>
          <w:sz w:val="24"/>
          <w:szCs w:val="24"/>
        </w:rPr>
        <w:t xml:space="preserve"> </w:t>
      </w:r>
    </w:p>
    <w:p w:rsidR="002A67AE" w:rsidRDefault="002A67AE" w:rsidP="002A67AE">
      <w:pPr>
        <w:pStyle w:val="a3"/>
        <w:numPr>
          <w:ilvl w:val="0"/>
          <w:numId w:val="2"/>
        </w:numPr>
        <w:spacing w:line="360" w:lineRule="auto"/>
        <w:ind w:firstLineChars="0"/>
        <w:rPr>
          <w:rFonts w:ascii="宋体" w:eastAsia="宋体" w:hAnsi="宋体"/>
          <w:sz w:val="24"/>
          <w:szCs w:val="24"/>
        </w:rPr>
      </w:pPr>
      <w:r w:rsidRPr="002A67AE">
        <w:rPr>
          <w:rFonts w:ascii="宋体" w:eastAsia="宋体" w:hAnsi="宋体"/>
          <w:sz w:val="24"/>
          <w:szCs w:val="24"/>
        </w:rPr>
        <w:t>输入是样本集</w:t>
      </w:r>
      <m:oMath>
        <m:r>
          <w:rPr>
            <w:rFonts w:ascii="Cambria Math" w:eastAsia="宋体" w:hAnsi="Cambria Math"/>
            <w:sz w:val="24"/>
            <w:szCs w:val="24"/>
          </w:rPr>
          <m:t>D=</m:t>
        </m:r>
        <m:d>
          <m:dPr>
            <m:begChr m:val="{"/>
            <m:endChr m:val="}"/>
            <m:ctrlPr>
              <w:rPr>
                <w:rFonts w:ascii="Cambria Math" w:eastAsia="宋体" w:hAnsi="Cambria Math"/>
                <w:i/>
                <w:sz w:val="24"/>
                <w:szCs w:val="24"/>
              </w:rPr>
            </m:ctrlPr>
          </m:dPr>
          <m:e>
            <m:r>
              <w:rPr>
                <w:rFonts w:ascii="Cambria Math" w:eastAsia="宋体" w:hAnsi="Cambria Math"/>
                <w:sz w:val="24"/>
                <w:szCs w:val="24"/>
              </w:rPr>
              <m:t>x1,x2,...xm</m:t>
            </m:r>
          </m:e>
        </m:d>
      </m:oMath>
      <w:r w:rsidRPr="002A67AE">
        <w:rPr>
          <w:rFonts w:ascii="宋体" w:eastAsia="宋体" w:hAnsi="宋体"/>
          <w:sz w:val="24"/>
          <w:szCs w:val="24"/>
        </w:rPr>
        <w:t>聚类的簇树k,最大迭代次数N</w:t>
      </w:r>
      <w:r w:rsidRPr="002A67AE">
        <w:rPr>
          <w:rFonts w:ascii="宋体" w:eastAsia="宋体" w:hAnsi="宋体" w:hint="eastAsia"/>
          <w:sz w:val="24"/>
          <w:szCs w:val="24"/>
        </w:rPr>
        <w:t>；</w:t>
      </w:r>
      <w:r w:rsidRPr="002A67AE">
        <w:rPr>
          <w:rFonts w:ascii="宋体" w:eastAsia="宋体" w:hAnsi="宋体"/>
          <w:sz w:val="24"/>
          <w:szCs w:val="24"/>
        </w:rPr>
        <w:t>输出是簇划分</w:t>
      </w:r>
      <m:oMath>
        <m:r>
          <w:rPr>
            <w:rFonts w:ascii="Cambria Math" w:eastAsia="宋体" w:hAnsi="Cambria Math"/>
            <w:sz w:val="24"/>
            <w:szCs w:val="24"/>
          </w:rPr>
          <m:t>C={C1,C2,...Ck}</m:t>
        </m:r>
        <m:r>
          <w:rPr>
            <w:rFonts w:ascii="Cambria Math" w:eastAsia="宋体" w:hAnsi="Cambria Math" w:hint="eastAsia"/>
            <w:sz w:val="24"/>
            <w:szCs w:val="24"/>
          </w:rPr>
          <m:t xml:space="preserve"> </m:t>
        </m:r>
      </m:oMath>
    </w:p>
    <w:p w:rsidR="002A67AE" w:rsidRPr="002A67AE" w:rsidRDefault="002A67AE" w:rsidP="002A67AE">
      <w:pPr>
        <w:pStyle w:val="a3"/>
        <w:numPr>
          <w:ilvl w:val="0"/>
          <w:numId w:val="3"/>
        </w:numPr>
        <w:spacing w:line="360" w:lineRule="auto"/>
        <w:ind w:firstLineChars="0"/>
        <w:rPr>
          <w:rFonts w:ascii="宋体" w:eastAsia="宋体" w:hAnsi="宋体"/>
          <w:sz w:val="24"/>
          <w:szCs w:val="24"/>
        </w:rPr>
      </w:pPr>
      <w:r w:rsidRPr="002A67AE">
        <w:rPr>
          <w:rFonts w:ascii="宋体" w:eastAsia="宋体" w:hAnsi="宋体"/>
          <w:sz w:val="24"/>
          <w:szCs w:val="24"/>
        </w:rPr>
        <w:t>从数据集D中随机选择k个样本作为初始的k个质心向量：</w:t>
      </w:r>
      <m:oMath>
        <m:r>
          <w:rPr>
            <w:rFonts w:ascii="Cambria Math" w:eastAsia="宋体" w:hAnsi="Cambria Math"/>
            <w:sz w:val="24"/>
            <w:szCs w:val="24"/>
          </w:rPr>
          <m:t> {μ1,μ2,...,μk}</m:t>
        </m:r>
      </m:oMath>
    </w:p>
    <w:p w:rsidR="002A67AE" w:rsidRDefault="002A67AE" w:rsidP="002A67AE">
      <w:pPr>
        <w:pStyle w:val="a3"/>
        <w:numPr>
          <w:ilvl w:val="0"/>
          <w:numId w:val="3"/>
        </w:numPr>
        <w:spacing w:line="360" w:lineRule="auto"/>
        <w:ind w:firstLineChars="0"/>
        <w:rPr>
          <w:rFonts w:ascii="宋体" w:eastAsia="宋体" w:hAnsi="宋体"/>
          <w:sz w:val="24"/>
          <w:szCs w:val="24"/>
        </w:rPr>
      </w:pPr>
      <w:r w:rsidRPr="002A67AE">
        <w:rPr>
          <w:rFonts w:ascii="宋体" w:eastAsia="宋体" w:hAnsi="宋体"/>
          <w:sz w:val="24"/>
          <w:szCs w:val="24"/>
        </w:rPr>
        <w:t>将簇划分C初始化为</w:t>
      </w:r>
      <m:oMath>
        <m:r>
          <w:rPr>
            <w:rFonts w:ascii="Cambria Math" w:eastAsia="宋体" w:hAnsi="Cambria Math"/>
            <w:sz w:val="24"/>
            <w:szCs w:val="24"/>
          </w:rPr>
          <m:t>Ct=</m:t>
        </m:r>
        <m:r>
          <w:rPr>
            <w:rFonts w:ascii="Cambria Math" w:eastAsia="MS Gothic" w:hAnsi="Cambria Math" w:cs="MS Gothic"/>
            <w:sz w:val="24"/>
            <w:szCs w:val="24"/>
          </w:rPr>
          <m:t>∅</m:t>
        </m:r>
        <m:r>
          <w:rPr>
            <w:rFonts w:ascii="Cambria Math" w:hAnsi="Cambria Math" w:cs="MS Gothic" w:hint="eastAsia"/>
            <w:sz w:val="24"/>
            <w:szCs w:val="24"/>
          </w:rPr>
          <m:t>，</m:t>
        </m:r>
        <m:r>
          <w:rPr>
            <w:rFonts w:ascii="Cambria Math" w:eastAsia="宋体" w:hAnsi="Cambria Math"/>
            <w:sz w:val="24"/>
            <w:szCs w:val="24"/>
          </w:rPr>
          <m:t>t=1,2...k</m:t>
        </m:r>
      </m:oMath>
    </w:p>
    <w:p w:rsidR="002A67AE" w:rsidRDefault="002A67AE" w:rsidP="002A67AE">
      <w:pPr>
        <w:pStyle w:val="a3"/>
        <w:numPr>
          <w:ilvl w:val="0"/>
          <w:numId w:val="3"/>
        </w:numPr>
        <w:spacing w:line="360" w:lineRule="auto"/>
        <w:ind w:firstLineChars="0"/>
        <w:rPr>
          <w:rFonts w:ascii="宋体" w:eastAsia="宋体" w:hAnsi="宋体"/>
          <w:sz w:val="24"/>
          <w:szCs w:val="24"/>
        </w:rPr>
      </w:pPr>
      <w:r w:rsidRPr="002A67AE">
        <w:rPr>
          <w:rFonts w:ascii="宋体" w:eastAsia="宋体" w:hAnsi="宋体"/>
          <w:sz w:val="24"/>
          <w:szCs w:val="24"/>
        </w:rPr>
        <w:t>对于</w:t>
      </w:r>
      <m:oMath>
        <m:r>
          <w:rPr>
            <w:rFonts w:ascii="Cambria Math" w:eastAsia="宋体" w:hAnsi="Cambria Math"/>
            <w:sz w:val="24"/>
            <w:szCs w:val="24"/>
          </w:rPr>
          <m:t>i=1,2...m,</m:t>
        </m:r>
      </m:oMath>
      <w:r w:rsidRPr="002A67AE">
        <w:rPr>
          <w:rFonts w:ascii="宋体" w:eastAsia="宋体" w:hAnsi="宋体"/>
          <w:sz w:val="24"/>
          <w:szCs w:val="24"/>
        </w:rPr>
        <w:t>计算样本</w:t>
      </w:r>
      <m:oMath>
        <m:r>
          <w:rPr>
            <w:rFonts w:ascii="Cambria Math" w:eastAsia="宋体" w:hAnsi="Cambria Math"/>
            <w:sz w:val="24"/>
            <w:szCs w:val="24"/>
          </w:rPr>
          <m:t>xi</m:t>
        </m:r>
      </m:oMath>
      <w:r w:rsidRPr="002A67AE">
        <w:rPr>
          <w:rFonts w:ascii="宋体" w:eastAsia="宋体" w:hAnsi="宋体"/>
          <w:sz w:val="24"/>
          <w:szCs w:val="24"/>
        </w:rPr>
        <w:t>和各个质心向量</w:t>
      </w:r>
      <m:oMath>
        <m:r>
          <w:rPr>
            <w:rFonts w:ascii="Cambria Math" w:eastAsia="宋体" w:hAnsi="Cambria Math"/>
            <w:sz w:val="24"/>
            <w:szCs w:val="24"/>
          </w:rPr>
          <m:t>μj(j=1,2,...k)</m:t>
        </m:r>
      </m:oMath>
      <w:r w:rsidRPr="002A67AE">
        <w:rPr>
          <w:rFonts w:ascii="宋体" w:eastAsia="宋体" w:hAnsi="宋体"/>
          <w:sz w:val="24"/>
          <w:szCs w:val="24"/>
        </w:rPr>
        <w:t>的距离：</w:t>
      </w:r>
      <m:oMath>
        <m:r>
          <w:rPr>
            <w:rFonts w:ascii="Cambria Math" w:eastAsia="宋体" w:hAnsi="Cambria Math"/>
            <w:sz w:val="24"/>
            <w:szCs w:val="24"/>
          </w:rPr>
          <m:t>dij=</m:t>
        </m:r>
        <m:sSup>
          <m:sSupPr>
            <m:ctrlPr>
              <w:rPr>
                <w:rFonts w:ascii="Cambria Math" w:eastAsia="宋体" w:hAnsi="Cambria Math"/>
                <w:i/>
                <w:sz w:val="24"/>
                <w:szCs w:val="24"/>
              </w:rPr>
            </m:ctrlPr>
          </m:sSupPr>
          <m:e>
            <m:r>
              <w:rPr>
                <w:rFonts w:ascii="Cambria Math" w:eastAsia="宋体" w:hAnsi="Cambria Math"/>
                <w:sz w:val="24"/>
                <w:szCs w:val="24"/>
              </w:rPr>
              <m:t>||xi</m:t>
            </m:r>
            <m:r>
              <w:rPr>
                <w:rFonts w:ascii="Cambria Math" w:eastAsia="微软雅黑" w:hAnsi="Cambria Math" w:cs="微软雅黑" w:hint="eastAsia"/>
                <w:sz w:val="24"/>
                <w:szCs w:val="24"/>
              </w:rPr>
              <m:t>-</m:t>
            </m:r>
            <m:r>
              <w:rPr>
                <w:rFonts w:ascii="Cambria Math" w:eastAsia="宋体" w:hAnsi="Cambria Math"/>
                <w:sz w:val="24"/>
                <w:szCs w:val="24"/>
              </w:rPr>
              <m:t>μj||</m:t>
            </m:r>
          </m:e>
          <m:sup>
            <m:r>
              <w:rPr>
                <w:rFonts w:ascii="Cambria Math" w:eastAsia="宋体" w:hAnsi="Cambria Math"/>
                <w:sz w:val="24"/>
                <w:szCs w:val="24"/>
              </w:rPr>
              <m:t>2</m:t>
            </m:r>
          </m:sup>
        </m:sSup>
      </m:oMath>
      <w:r w:rsidRPr="002A67AE">
        <w:rPr>
          <w:rFonts w:ascii="宋体" w:eastAsia="宋体" w:hAnsi="宋体"/>
          <w:sz w:val="24"/>
          <w:szCs w:val="24"/>
        </w:rPr>
        <w:t>，将xi标记最小的为</w:t>
      </w:r>
      <m:oMath>
        <m:r>
          <w:rPr>
            <w:rFonts w:ascii="Cambria Math" w:eastAsia="宋体" w:hAnsi="Cambria Math"/>
            <w:sz w:val="24"/>
            <w:szCs w:val="24"/>
          </w:rPr>
          <m:t>dij</m:t>
        </m:r>
      </m:oMath>
      <w:r w:rsidRPr="002A67AE">
        <w:rPr>
          <w:rFonts w:ascii="宋体" w:eastAsia="宋体" w:hAnsi="宋体"/>
          <w:sz w:val="24"/>
          <w:szCs w:val="24"/>
        </w:rPr>
        <w:t>所对应的类别</w:t>
      </w:r>
      <m:oMath>
        <m:r>
          <w:rPr>
            <w:rFonts w:ascii="Cambria Math" w:eastAsia="宋体" w:hAnsi="Cambria Math"/>
            <w:sz w:val="24"/>
            <w:szCs w:val="24"/>
          </w:rPr>
          <m:t>λi</m:t>
        </m:r>
      </m:oMath>
      <w:r w:rsidRPr="002A67AE">
        <w:rPr>
          <w:rFonts w:ascii="宋体" w:eastAsia="宋体" w:hAnsi="宋体"/>
          <w:sz w:val="24"/>
          <w:szCs w:val="24"/>
        </w:rPr>
        <w:t>。此时更新</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λi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λi</m:t>
            </m:r>
          </m:sub>
        </m:sSub>
        <m:r>
          <w:rPr>
            <w:rFonts w:ascii="Cambria Math" w:eastAsia="宋体" w:hAnsi="Cambria Math"/>
            <w:sz w:val="24"/>
            <w:szCs w:val="24"/>
          </w:rPr>
          <m:t>∪{xi}</m:t>
        </m:r>
      </m:oMath>
    </w:p>
    <w:p w:rsidR="002A67AE" w:rsidRDefault="002A67AE" w:rsidP="002A67AE">
      <w:pPr>
        <w:pStyle w:val="a3"/>
        <w:numPr>
          <w:ilvl w:val="0"/>
          <w:numId w:val="3"/>
        </w:numPr>
        <w:spacing w:line="360" w:lineRule="auto"/>
        <w:ind w:firstLineChars="0"/>
        <w:rPr>
          <w:rFonts w:ascii="宋体" w:eastAsia="宋体" w:hAnsi="宋体"/>
          <w:sz w:val="24"/>
          <w:szCs w:val="24"/>
        </w:rPr>
      </w:pPr>
      <w:r w:rsidRPr="002A67AE">
        <w:rPr>
          <w:rFonts w:ascii="宋体" w:eastAsia="宋体" w:hAnsi="宋体"/>
          <w:sz w:val="24"/>
          <w:szCs w:val="24"/>
        </w:rPr>
        <w:t>对于</w:t>
      </w:r>
      <m:oMath>
        <m:r>
          <w:rPr>
            <w:rFonts w:ascii="Cambria Math" w:eastAsia="宋体" w:hAnsi="Cambria Math"/>
            <w:sz w:val="24"/>
            <w:szCs w:val="24"/>
          </w:rPr>
          <m:t>j=1,2,...,k</m:t>
        </m:r>
      </m:oMath>
      <w:r w:rsidRPr="002A67AE">
        <w:rPr>
          <w:rFonts w:ascii="宋体" w:eastAsia="宋体" w:hAnsi="宋体"/>
          <w:sz w:val="24"/>
          <w:szCs w:val="24"/>
        </w:rPr>
        <w:t>,对</w:t>
      </w:r>
      <m:oMath>
        <m:r>
          <w:rPr>
            <w:rFonts w:ascii="Cambria Math" w:eastAsia="宋体" w:hAnsi="Cambria Math"/>
            <w:sz w:val="24"/>
            <w:szCs w:val="24"/>
          </w:rPr>
          <m:t>Cj</m:t>
        </m:r>
      </m:oMath>
      <w:r w:rsidRPr="002A67AE">
        <w:rPr>
          <w:rFonts w:ascii="宋体" w:eastAsia="宋体" w:hAnsi="宋体"/>
          <w:sz w:val="24"/>
          <w:szCs w:val="24"/>
        </w:rPr>
        <w:t>中所有的样本点重新计算新的质心</w:t>
      </w:r>
      <m:oMath>
        <m:r>
          <w:rPr>
            <w:rFonts w:ascii="Cambria Math" w:eastAsia="宋体" w:hAnsi="Cambria Math"/>
            <w:sz w:val="24"/>
            <w:szCs w:val="24"/>
          </w:rPr>
          <m:t>μj=</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|Cj|</m:t>
            </m:r>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x∈Cj</m:t>
            </m:r>
          </m:sub>
          <m:sup/>
          <m:e>
            <m:r>
              <w:rPr>
                <w:rFonts w:ascii="Cambria Math" w:eastAsia="宋体" w:hAnsi="Cambria Math"/>
                <w:sz w:val="24"/>
                <w:szCs w:val="24"/>
              </w:rPr>
              <m:t>x</m:t>
            </m:r>
          </m:e>
        </m:nary>
      </m:oMath>
    </w:p>
    <w:p w:rsidR="002A67AE" w:rsidRDefault="002A67AE" w:rsidP="002A67AE">
      <w:pPr>
        <w:pStyle w:val="a3"/>
        <w:numPr>
          <w:ilvl w:val="0"/>
          <w:numId w:val="3"/>
        </w:numPr>
        <w:spacing w:line="360" w:lineRule="auto"/>
        <w:ind w:firstLineChars="0"/>
        <w:rPr>
          <w:rFonts w:ascii="宋体" w:eastAsia="宋体" w:hAnsi="宋体"/>
          <w:sz w:val="24"/>
          <w:szCs w:val="24"/>
        </w:rPr>
      </w:pPr>
      <w:r w:rsidRPr="002A67AE">
        <w:rPr>
          <w:rFonts w:ascii="宋体" w:eastAsia="宋体" w:hAnsi="宋体"/>
          <w:sz w:val="24"/>
          <w:szCs w:val="24"/>
        </w:rPr>
        <w:t>如果所有的k个质心向量都没有发生变化，则转到步骤</w:t>
      </w:r>
      <w:r>
        <w:rPr>
          <w:rFonts w:ascii="宋体" w:eastAsia="宋体" w:hAnsi="宋体"/>
          <w:sz w:val="24"/>
          <w:szCs w:val="24"/>
        </w:rPr>
        <w:t>4</w:t>
      </w:r>
      <w:r w:rsidRPr="002A67AE">
        <w:rPr>
          <w:rFonts w:ascii="宋体" w:eastAsia="宋体" w:hAnsi="宋体"/>
          <w:sz w:val="24"/>
          <w:szCs w:val="24"/>
        </w:rPr>
        <w:t>）</w:t>
      </w:r>
    </w:p>
    <w:p w:rsidR="002A67AE" w:rsidRPr="002A67AE" w:rsidRDefault="002A67AE" w:rsidP="002A67AE">
      <w:pPr>
        <w:spacing w:line="360" w:lineRule="auto"/>
        <w:ind w:left="420"/>
        <w:rPr>
          <w:rFonts w:ascii="宋体" w:eastAsia="宋体" w:hAnsi="宋体"/>
          <w:sz w:val="24"/>
          <w:szCs w:val="24"/>
        </w:rPr>
      </w:pPr>
      <w:r>
        <w:rPr>
          <w:rFonts w:ascii="宋体" w:eastAsia="宋体" w:hAnsi="宋体" w:hint="eastAsia"/>
          <w:sz w:val="24"/>
          <w:szCs w:val="24"/>
        </w:rPr>
        <w:t>4）</w:t>
      </w:r>
      <w:r w:rsidRPr="002A67AE">
        <w:rPr>
          <w:rFonts w:ascii="宋体" w:eastAsia="宋体" w:hAnsi="宋体"/>
          <w:sz w:val="24"/>
          <w:szCs w:val="24"/>
        </w:rPr>
        <w:t>输出簇划分</w:t>
      </w:r>
      <m:oMath>
        <m:r>
          <w:rPr>
            <w:rFonts w:ascii="Cambria Math" w:eastAsia="宋体" w:hAnsi="Cambria Math"/>
            <w:sz w:val="24"/>
            <w:szCs w:val="24"/>
          </w:rPr>
          <m:t>C={C1,C2,...Ck}</m:t>
        </m:r>
      </m:oMath>
    </w:p>
    <w:p w:rsidR="002A67AE" w:rsidRDefault="002A67AE" w:rsidP="002A67AE">
      <w:pPr>
        <w:spacing w:line="360" w:lineRule="auto"/>
        <w:rPr>
          <w:b/>
          <w:bCs/>
          <w:sz w:val="28"/>
          <w:szCs w:val="32"/>
        </w:rPr>
      </w:pPr>
      <w:r w:rsidRPr="002A67AE">
        <w:rPr>
          <w:rFonts w:hint="eastAsia"/>
          <w:b/>
          <w:bCs/>
          <w:sz w:val="28"/>
          <w:szCs w:val="32"/>
        </w:rPr>
        <w:t>2、</w:t>
      </w:r>
      <w:r>
        <w:rPr>
          <w:rFonts w:hint="eastAsia"/>
          <w:b/>
          <w:bCs/>
          <w:sz w:val="28"/>
          <w:szCs w:val="32"/>
        </w:rPr>
        <w:t>K</w:t>
      </w:r>
      <w:r>
        <w:rPr>
          <w:b/>
          <w:bCs/>
          <w:sz w:val="28"/>
          <w:szCs w:val="32"/>
        </w:rPr>
        <w:t>-</w:t>
      </w:r>
      <w:r>
        <w:rPr>
          <w:rFonts w:hint="eastAsia"/>
          <w:b/>
          <w:bCs/>
          <w:sz w:val="28"/>
          <w:szCs w:val="32"/>
        </w:rPr>
        <w:t>mean</w:t>
      </w:r>
      <w:r>
        <w:rPr>
          <w:b/>
          <w:bCs/>
          <w:sz w:val="28"/>
          <w:szCs w:val="32"/>
        </w:rPr>
        <w:t>s++</w:t>
      </w:r>
    </w:p>
    <w:p w:rsidR="002A67AE" w:rsidRPr="00E33F8C" w:rsidRDefault="00E33F8C" w:rsidP="00E33F8C">
      <w:pPr>
        <w:spacing w:line="360" w:lineRule="auto"/>
        <w:ind w:firstLine="420"/>
        <w:rPr>
          <w:rFonts w:ascii="宋体" w:eastAsia="宋体" w:hAnsi="宋体"/>
          <w:sz w:val="24"/>
          <w:szCs w:val="24"/>
        </w:rPr>
      </w:pPr>
      <w:r w:rsidRPr="00E33F8C">
        <w:rPr>
          <w:rFonts w:ascii="宋体" w:eastAsia="宋体" w:hAnsi="宋体"/>
          <w:sz w:val="24"/>
          <w:szCs w:val="24"/>
        </w:rPr>
        <w:lastRenderedPageBreak/>
        <w:t>k个初始化的质心的位置选择对最后的聚类结果和运行时间都有很大的影响，因此需要选择合适的k个质心。如果仅仅是完全随机的选择，有可能导致算法收敛很慢。K-Means++算法就是对K-Means随机初始化质心的方法的优化。</w:t>
      </w:r>
      <w:r>
        <w:rPr>
          <w:rFonts w:ascii="宋体" w:eastAsia="宋体" w:hAnsi="宋体" w:hint="eastAsia"/>
          <w:sz w:val="24"/>
          <w:szCs w:val="24"/>
        </w:rPr>
        <w:t>在本次实验中，我也采取了K-means</w:t>
      </w:r>
      <w:r>
        <w:rPr>
          <w:rFonts w:ascii="宋体" w:eastAsia="宋体" w:hAnsi="宋体"/>
          <w:sz w:val="24"/>
          <w:szCs w:val="24"/>
        </w:rPr>
        <w:t>++</w:t>
      </w:r>
      <w:r>
        <w:rPr>
          <w:rFonts w:ascii="宋体" w:eastAsia="宋体" w:hAnsi="宋体" w:hint="eastAsia"/>
          <w:sz w:val="24"/>
          <w:szCs w:val="24"/>
        </w:rPr>
        <w:t>的方法，找到了间距最大的五个质心。</w:t>
      </w:r>
    </w:p>
    <w:p w:rsidR="00E33F8C" w:rsidRDefault="002A67AE" w:rsidP="002A67AE">
      <w:pPr>
        <w:spacing w:line="360" w:lineRule="auto"/>
        <w:rPr>
          <w:b/>
          <w:bCs/>
          <w:sz w:val="28"/>
          <w:szCs w:val="32"/>
        </w:rPr>
      </w:pPr>
      <w:r>
        <w:rPr>
          <w:rFonts w:hint="eastAsia"/>
          <w:b/>
          <w:bCs/>
          <w:sz w:val="28"/>
          <w:szCs w:val="32"/>
        </w:rPr>
        <w:t>3、评价指标</w:t>
      </w:r>
    </w:p>
    <w:p w:rsidR="00E33F8C" w:rsidRDefault="00E33F8C" w:rsidP="002A67AE">
      <w:pPr>
        <w:spacing w:line="360" w:lineRule="auto"/>
        <w:rPr>
          <w:rFonts w:ascii="宋体" w:eastAsia="宋体" w:hAnsi="宋体"/>
          <w:sz w:val="24"/>
          <w:szCs w:val="24"/>
        </w:rPr>
      </w:pPr>
      <w:r w:rsidRPr="00E33F8C">
        <w:rPr>
          <w:rFonts w:ascii="宋体" w:eastAsia="宋体" w:hAnsi="宋体" w:hint="eastAsia"/>
          <w:sz w:val="24"/>
          <w:szCs w:val="24"/>
        </w:rPr>
        <w:t>聚类质量的评估主要是</w:t>
      </w:r>
      <w:r>
        <w:rPr>
          <w:rFonts w:ascii="宋体" w:eastAsia="宋体" w:hAnsi="宋体" w:hint="eastAsia"/>
          <w:sz w:val="24"/>
          <w:szCs w:val="24"/>
        </w:rPr>
        <w:t>轮廓系数：其对应的公式如下：</w:t>
      </w:r>
    </w:p>
    <w:p w:rsidR="00E33F8C" w:rsidRDefault="00E33F8C" w:rsidP="00E33F8C">
      <w:pPr>
        <w:spacing w:line="360" w:lineRule="auto"/>
        <w:jc w:val="center"/>
        <w:rPr>
          <w:rFonts w:ascii="宋体" w:eastAsia="宋体" w:hAnsi="宋体"/>
          <w:sz w:val="24"/>
          <w:szCs w:val="24"/>
        </w:rPr>
      </w:pPr>
      <w:r w:rsidRPr="00E33F8C">
        <w:rPr>
          <w:rFonts w:ascii="宋体" w:eastAsia="宋体" w:hAnsi="宋体"/>
          <w:noProof/>
          <w:sz w:val="24"/>
          <w:szCs w:val="24"/>
        </w:rPr>
        <w:drawing>
          <wp:inline distT="0" distB="0" distL="0" distR="0" wp14:anchorId="4C290F95" wp14:editId="6612CC9A">
            <wp:extent cx="3756986" cy="161558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6986" cy="1615580"/>
                    </a:xfrm>
                    <a:prstGeom prst="rect">
                      <a:avLst/>
                    </a:prstGeom>
                  </pic:spPr>
                </pic:pic>
              </a:graphicData>
            </a:graphic>
          </wp:inline>
        </w:drawing>
      </w:r>
    </w:p>
    <w:p w:rsidR="001605F7" w:rsidRDefault="001605F7" w:rsidP="001605F7">
      <w:pPr>
        <w:pStyle w:val="a5"/>
        <w:shd w:val="clear" w:color="auto" w:fill="FFFFFF"/>
        <w:spacing w:before="336" w:beforeAutospacing="0" w:after="336" w:afterAutospacing="0" w:line="360" w:lineRule="auto"/>
        <w:ind w:firstLine="540"/>
        <w:rPr>
          <w:rFonts w:cstheme="minorBidi"/>
          <w:kern w:val="2"/>
        </w:rPr>
      </w:pPr>
      <w:r w:rsidRPr="001605F7">
        <w:rPr>
          <w:rFonts w:cstheme="minorBidi" w:hint="eastAsia"/>
          <w:kern w:val="2"/>
        </w:rPr>
        <w:t>其中，a为x与其所属类内所有其他对象的平均距离，反映所属类的紧凑性，a越小越紧凑；b为x与其距离最近类内所有点的平均距离，反映x与其他类的分类程度，b越大越分离。</w:t>
      </w:r>
    </w:p>
    <w:p w:rsidR="001605F7" w:rsidRPr="001605F7" w:rsidRDefault="001605F7" w:rsidP="001605F7">
      <w:pPr>
        <w:pStyle w:val="a5"/>
        <w:shd w:val="clear" w:color="auto" w:fill="FFFFFF"/>
        <w:spacing w:before="336" w:beforeAutospacing="0" w:after="336" w:afterAutospacing="0" w:line="360" w:lineRule="auto"/>
        <w:ind w:firstLine="540"/>
        <w:rPr>
          <w:rFonts w:cstheme="minorBidi"/>
          <w:kern w:val="2"/>
        </w:rPr>
      </w:pPr>
      <w:r w:rsidRPr="001605F7">
        <w:rPr>
          <w:rFonts w:cstheme="minorBidi" w:hint="eastAsia"/>
          <w:kern w:val="2"/>
        </w:rPr>
        <w:t>S取值范围在-1到1之间，S越接近1，说明包含x的类是紧凑的且x远离其他类，故聚类效果越好；</w:t>
      </w:r>
    </w:p>
    <w:p w:rsidR="008B2DF5" w:rsidRDefault="008B2DF5" w:rsidP="008B2DF5">
      <w:pPr>
        <w:pStyle w:val="a3"/>
        <w:numPr>
          <w:ilvl w:val="0"/>
          <w:numId w:val="1"/>
        </w:numPr>
        <w:ind w:firstLineChars="0"/>
        <w:rPr>
          <w:b/>
          <w:bCs/>
          <w:sz w:val="28"/>
          <w:szCs w:val="32"/>
        </w:rPr>
      </w:pPr>
      <w:r>
        <w:rPr>
          <w:rFonts w:hint="eastAsia"/>
          <w:b/>
          <w:bCs/>
          <w:sz w:val="28"/>
          <w:szCs w:val="32"/>
        </w:rPr>
        <w:t>代码实现</w:t>
      </w:r>
    </w:p>
    <w:p w:rsidR="008E7D2B" w:rsidRPr="008E7D2B" w:rsidRDefault="008E7D2B" w:rsidP="008E7D2B">
      <w:pPr>
        <w:rPr>
          <w:b/>
          <w:bCs/>
          <w:sz w:val="24"/>
          <w:szCs w:val="28"/>
        </w:rPr>
      </w:pPr>
      <w:r w:rsidRPr="008E7D2B">
        <w:rPr>
          <w:b/>
          <w:bCs/>
          <w:sz w:val="24"/>
          <w:szCs w:val="28"/>
        </w:rPr>
        <w:t>1</w:t>
      </w:r>
      <w:r w:rsidRPr="008E7D2B">
        <w:rPr>
          <w:rFonts w:hint="eastAsia"/>
          <w:b/>
          <w:bCs/>
          <w:sz w:val="24"/>
          <w:szCs w:val="28"/>
        </w:rPr>
        <w:t>、引用库</w:t>
      </w:r>
    </w:p>
    <w:p w:rsidR="00E33F8C" w:rsidRDefault="008E7D2B" w:rsidP="00E33F8C">
      <w:pPr>
        <w:pStyle w:val="a3"/>
        <w:ind w:left="720" w:firstLineChars="0" w:firstLine="0"/>
        <w:rPr>
          <w:b/>
          <w:bCs/>
          <w:sz w:val="28"/>
          <w:szCs w:val="32"/>
        </w:rPr>
      </w:pPr>
      <w:r w:rsidRPr="008E7D2B">
        <w:rPr>
          <w:b/>
          <w:bCs/>
          <w:noProof/>
          <w:sz w:val="28"/>
          <w:szCs w:val="32"/>
        </w:rPr>
        <w:drawing>
          <wp:inline distT="0" distB="0" distL="0" distR="0" wp14:anchorId="2F7A08BF" wp14:editId="5778C45A">
            <wp:extent cx="5274310" cy="9626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62660"/>
                    </a:xfrm>
                    <a:prstGeom prst="rect">
                      <a:avLst/>
                    </a:prstGeom>
                  </pic:spPr>
                </pic:pic>
              </a:graphicData>
            </a:graphic>
          </wp:inline>
        </w:drawing>
      </w:r>
    </w:p>
    <w:p w:rsidR="008E7D2B" w:rsidRPr="008E7D2B" w:rsidRDefault="008E7D2B" w:rsidP="008E7D2B">
      <w:pPr>
        <w:rPr>
          <w:b/>
          <w:bCs/>
          <w:sz w:val="24"/>
          <w:szCs w:val="28"/>
        </w:rPr>
      </w:pPr>
      <w:r w:rsidRPr="008E7D2B">
        <w:rPr>
          <w:rFonts w:hint="eastAsia"/>
          <w:b/>
          <w:bCs/>
          <w:sz w:val="24"/>
          <w:szCs w:val="28"/>
        </w:rPr>
        <w:t>2、计算欧式距离</w:t>
      </w:r>
    </w:p>
    <w:p w:rsidR="008E7D2B" w:rsidRDefault="008E7D2B" w:rsidP="00E33F8C">
      <w:pPr>
        <w:pStyle w:val="a3"/>
        <w:ind w:left="720" w:firstLineChars="0" w:firstLine="0"/>
        <w:rPr>
          <w:b/>
          <w:bCs/>
          <w:sz w:val="28"/>
          <w:szCs w:val="32"/>
        </w:rPr>
      </w:pPr>
      <w:r w:rsidRPr="008E7D2B">
        <w:rPr>
          <w:b/>
          <w:bCs/>
          <w:noProof/>
          <w:sz w:val="28"/>
          <w:szCs w:val="32"/>
        </w:rPr>
        <w:lastRenderedPageBreak/>
        <w:drawing>
          <wp:inline distT="0" distB="0" distL="0" distR="0" wp14:anchorId="677BDBE8" wp14:editId="12E49D57">
            <wp:extent cx="5274310" cy="8699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69950"/>
                    </a:xfrm>
                    <a:prstGeom prst="rect">
                      <a:avLst/>
                    </a:prstGeom>
                  </pic:spPr>
                </pic:pic>
              </a:graphicData>
            </a:graphic>
          </wp:inline>
        </w:drawing>
      </w:r>
    </w:p>
    <w:p w:rsidR="008E7D2B" w:rsidRPr="008E7D2B" w:rsidRDefault="008E7D2B" w:rsidP="008E7D2B">
      <w:pPr>
        <w:rPr>
          <w:b/>
          <w:bCs/>
          <w:sz w:val="24"/>
          <w:szCs w:val="28"/>
        </w:rPr>
      </w:pPr>
      <w:r w:rsidRPr="008E7D2B">
        <w:rPr>
          <w:rFonts w:hint="eastAsia"/>
          <w:b/>
          <w:bCs/>
          <w:sz w:val="24"/>
          <w:szCs w:val="28"/>
        </w:rPr>
        <w:t>3、初始化质心</w:t>
      </w:r>
    </w:p>
    <w:p w:rsidR="008E7D2B" w:rsidRPr="008E7D2B" w:rsidRDefault="008E7D2B" w:rsidP="008E7D2B">
      <w:pPr>
        <w:ind w:firstLineChars="200" w:firstLine="480"/>
        <w:rPr>
          <w:rFonts w:ascii="宋体" w:eastAsia="宋体" w:hAnsi="宋体"/>
          <w:sz w:val="24"/>
          <w:szCs w:val="28"/>
        </w:rPr>
      </w:pPr>
      <w:r w:rsidRPr="008E7D2B">
        <w:rPr>
          <w:rFonts w:ascii="宋体" w:eastAsia="宋体" w:hAnsi="宋体" w:hint="eastAsia"/>
          <w:sz w:val="24"/>
          <w:szCs w:val="28"/>
        </w:rPr>
        <w:t>其中，这里采用了K</w:t>
      </w:r>
      <w:r w:rsidRPr="008E7D2B">
        <w:rPr>
          <w:rFonts w:ascii="宋体" w:eastAsia="宋体" w:hAnsi="宋体"/>
          <w:sz w:val="24"/>
          <w:szCs w:val="28"/>
        </w:rPr>
        <w:t>-</w:t>
      </w:r>
      <w:r w:rsidRPr="008E7D2B">
        <w:rPr>
          <w:rFonts w:ascii="宋体" w:eastAsia="宋体" w:hAnsi="宋体" w:hint="eastAsia"/>
          <w:sz w:val="24"/>
          <w:szCs w:val="28"/>
        </w:rPr>
        <w:t>means</w:t>
      </w:r>
      <w:r w:rsidRPr="008E7D2B">
        <w:rPr>
          <w:rFonts w:ascii="宋体" w:eastAsia="宋体" w:hAnsi="宋体"/>
          <w:sz w:val="24"/>
          <w:szCs w:val="28"/>
        </w:rPr>
        <w:t>+</w:t>
      </w:r>
      <w:r w:rsidRPr="008E7D2B">
        <w:rPr>
          <w:rFonts w:ascii="宋体" w:eastAsia="宋体" w:hAnsi="宋体" w:hint="eastAsia"/>
          <w:sz w:val="24"/>
          <w:szCs w:val="28"/>
        </w:rPr>
        <w:t>+中的算法，设置间距最大的k个质心，使最终的结果更加准确。</w:t>
      </w:r>
    </w:p>
    <w:p w:rsidR="008E7D2B" w:rsidRDefault="008E7D2B" w:rsidP="00E33F8C">
      <w:pPr>
        <w:pStyle w:val="a3"/>
        <w:ind w:left="720" w:firstLineChars="0" w:firstLine="0"/>
        <w:rPr>
          <w:b/>
          <w:bCs/>
          <w:sz w:val="28"/>
          <w:szCs w:val="32"/>
        </w:rPr>
      </w:pPr>
      <w:r w:rsidRPr="008E7D2B">
        <w:rPr>
          <w:b/>
          <w:bCs/>
          <w:noProof/>
          <w:sz w:val="28"/>
          <w:szCs w:val="32"/>
        </w:rPr>
        <w:drawing>
          <wp:inline distT="0" distB="0" distL="0" distR="0" wp14:anchorId="6D662400" wp14:editId="505B7066">
            <wp:extent cx="5274310" cy="48342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834255"/>
                    </a:xfrm>
                    <a:prstGeom prst="rect">
                      <a:avLst/>
                    </a:prstGeom>
                  </pic:spPr>
                </pic:pic>
              </a:graphicData>
            </a:graphic>
          </wp:inline>
        </w:drawing>
      </w:r>
    </w:p>
    <w:p w:rsidR="008E7D2B" w:rsidRDefault="008E7D2B" w:rsidP="008E7D2B">
      <w:pPr>
        <w:spacing w:line="360" w:lineRule="auto"/>
        <w:ind w:firstLineChars="200" w:firstLine="480"/>
        <w:rPr>
          <w:rFonts w:ascii="宋体" w:eastAsia="宋体" w:hAnsi="宋体"/>
          <w:sz w:val="24"/>
          <w:szCs w:val="28"/>
        </w:rPr>
      </w:pPr>
      <w:r w:rsidRPr="008E7D2B">
        <w:rPr>
          <w:rFonts w:ascii="宋体" w:eastAsia="宋体" w:hAnsi="宋体" w:hint="eastAsia"/>
          <w:sz w:val="24"/>
          <w:szCs w:val="28"/>
        </w:rPr>
        <w:t>由于最终选择距离最大的质心中，未包含数据集中的有一类点，因此在这里通过手动增加一个包含该类的质心，并剔除其中的一个程序跑出来的质心。</w:t>
      </w:r>
      <w:r>
        <w:rPr>
          <w:rFonts w:ascii="宋体" w:eastAsia="宋体" w:hAnsi="宋体" w:hint="eastAsia"/>
          <w:sz w:val="24"/>
          <w:szCs w:val="28"/>
        </w:rPr>
        <w:t>其结果如下：</w:t>
      </w:r>
    </w:p>
    <w:p w:rsidR="008E7D2B" w:rsidRDefault="004F54A7" w:rsidP="004F54A7">
      <w:pPr>
        <w:spacing w:line="360" w:lineRule="auto"/>
        <w:ind w:firstLineChars="200" w:firstLine="480"/>
        <w:jc w:val="center"/>
        <w:rPr>
          <w:rFonts w:ascii="宋体" w:eastAsia="宋体" w:hAnsi="宋体"/>
          <w:sz w:val="24"/>
          <w:szCs w:val="28"/>
        </w:rPr>
      </w:pPr>
      <w:r w:rsidRPr="004F54A7">
        <w:rPr>
          <w:rFonts w:ascii="宋体" w:eastAsia="宋体" w:hAnsi="宋体"/>
          <w:noProof/>
          <w:sz w:val="24"/>
          <w:szCs w:val="28"/>
        </w:rPr>
        <w:lastRenderedPageBreak/>
        <w:drawing>
          <wp:inline distT="0" distB="0" distL="0" distR="0" wp14:anchorId="1B393E2C" wp14:editId="338D06F2">
            <wp:extent cx="1619476" cy="13336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476" cy="1333686"/>
                    </a:xfrm>
                    <a:prstGeom prst="rect">
                      <a:avLst/>
                    </a:prstGeom>
                  </pic:spPr>
                </pic:pic>
              </a:graphicData>
            </a:graphic>
          </wp:inline>
        </w:drawing>
      </w:r>
    </w:p>
    <w:p w:rsidR="004F54A7" w:rsidRDefault="004F54A7" w:rsidP="004F54A7">
      <w:pPr>
        <w:spacing w:line="360" w:lineRule="auto"/>
        <w:ind w:firstLineChars="200" w:firstLine="480"/>
        <w:rPr>
          <w:rFonts w:ascii="宋体" w:eastAsia="宋体" w:hAnsi="宋体"/>
          <w:sz w:val="24"/>
          <w:szCs w:val="28"/>
        </w:rPr>
      </w:pPr>
      <w:r>
        <w:rPr>
          <w:rFonts w:ascii="宋体" w:eastAsia="宋体" w:hAnsi="宋体" w:hint="eastAsia"/>
          <w:sz w:val="24"/>
          <w:szCs w:val="28"/>
        </w:rPr>
        <w:t>根据数据集比对，我保留了序号为2</w:t>
      </w:r>
      <w:r>
        <w:rPr>
          <w:rFonts w:ascii="宋体" w:eastAsia="宋体" w:hAnsi="宋体"/>
          <w:sz w:val="24"/>
          <w:szCs w:val="28"/>
        </w:rPr>
        <w:t>54</w:t>
      </w:r>
      <w:r>
        <w:rPr>
          <w:rFonts w:ascii="宋体" w:eastAsia="宋体" w:hAnsi="宋体" w:hint="eastAsia"/>
          <w:sz w:val="24"/>
          <w:szCs w:val="28"/>
        </w:rPr>
        <w:t>、5</w:t>
      </w:r>
      <w:r>
        <w:rPr>
          <w:rFonts w:ascii="宋体" w:eastAsia="宋体" w:hAnsi="宋体"/>
          <w:sz w:val="24"/>
          <w:szCs w:val="28"/>
        </w:rPr>
        <w:t>40</w:t>
      </w:r>
      <w:r>
        <w:rPr>
          <w:rFonts w:ascii="宋体" w:eastAsia="宋体" w:hAnsi="宋体" w:hint="eastAsia"/>
          <w:sz w:val="24"/>
          <w:szCs w:val="28"/>
        </w:rPr>
        <w:t>、5</w:t>
      </w:r>
      <w:r>
        <w:rPr>
          <w:rFonts w:ascii="宋体" w:eastAsia="宋体" w:hAnsi="宋体"/>
          <w:sz w:val="24"/>
          <w:szCs w:val="28"/>
        </w:rPr>
        <w:t>58</w:t>
      </w:r>
      <w:r>
        <w:rPr>
          <w:rFonts w:ascii="宋体" w:eastAsia="宋体" w:hAnsi="宋体" w:hint="eastAsia"/>
          <w:sz w:val="24"/>
          <w:szCs w:val="28"/>
        </w:rPr>
        <w:t>、6</w:t>
      </w:r>
      <w:r>
        <w:rPr>
          <w:rFonts w:ascii="宋体" w:eastAsia="宋体" w:hAnsi="宋体"/>
          <w:sz w:val="24"/>
          <w:szCs w:val="28"/>
        </w:rPr>
        <w:t>10</w:t>
      </w:r>
      <w:r>
        <w:rPr>
          <w:rFonts w:ascii="宋体" w:eastAsia="宋体" w:hAnsi="宋体" w:hint="eastAsia"/>
          <w:sz w:val="24"/>
          <w:szCs w:val="28"/>
        </w:rPr>
        <w:t>的质心，分别代表第0，1，2，4类，剔除了序号为5</w:t>
      </w:r>
      <w:r>
        <w:rPr>
          <w:rFonts w:ascii="宋体" w:eastAsia="宋体" w:hAnsi="宋体"/>
          <w:sz w:val="24"/>
          <w:szCs w:val="28"/>
        </w:rPr>
        <w:t>91</w:t>
      </w:r>
      <w:r>
        <w:rPr>
          <w:rFonts w:ascii="宋体" w:eastAsia="宋体" w:hAnsi="宋体" w:hint="eastAsia"/>
          <w:sz w:val="24"/>
          <w:szCs w:val="28"/>
        </w:rPr>
        <w:t>的质心，改成属于第3类中与其他三类最大的序号为5</w:t>
      </w:r>
      <w:r>
        <w:rPr>
          <w:rFonts w:ascii="宋体" w:eastAsia="宋体" w:hAnsi="宋体"/>
          <w:sz w:val="24"/>
          <w:szCs w:val="28"/>
        </w:rPr>
        <w:t>74</w:t>
      </w:r>
      <w:r>
        <w:rPr>
          <w:rFonts w:ascii="宋体" w:eastAsia="宋体" w:hAnsi="宋体" w:hint="eastAsia"/>
          <w:sz w:val="24"/>
          <w:szCs w:val="28"/>
        </w:rPr>
        <w:t>的数据。</w:t>
      </w:r>
    </w:p>
    <w:p w:rsidR="004F54A7" w:rsidRDefault="004F54A7" w:rsidP="004F54A7">
      <w:pPr>
        <w:spacing w:line="360" w:lineRule="auto"/>
        <w:rPr>
          <w:rFonts w:ascii="宋体" w:eastAsia="宋体" w:hAnsi="宋体"/>
          <w:b/>
          <w:bCs/>
          <w:sz w:val="24"/>
          <w:szCs w:val="28"/>
        </w:rPr>
      </w:pPr>
      <w:r w:rsidRPr="004F54A7">
        <w:rPr>
          <w:rFonts w:ascii="宋体" w:eastAsia="宋体" w:hAnsi="宋体" w:hint="eastAsia"/>
          <w:b/>
          <w:bCs/>
          <w:sz w:val="24"/>
          <w:szCs w:val="28"/>
        </w:rPr>
        <w:t>4、K</w:t>
      </w:r>
      <w:r w:rsidRPr="004F54A7">
        <w:rPr>
          <w:rFonts w:ascii="宋体" w:eastAsia="宋体" w:hAnsi="宋体"/>
          <w:b/>
          <w:bCs/>
          <w:sz w:val="24"/>
          <w:szCs w:val="28"/>
        </w:rPr>
        <w:t>-means</w:t>
      </w:r>
      <w:r w:rsidRPr="004F54A7">
        <w:rPr>
          <w:rFonts w:ascii="宋体" w:eastAsia="宋体" w:hAnsi="宋体" w:hint="eastAsia"/>
          <w:b/>
          <w:bCs/>
          <w:sz w:val="24"/>
          <w:szCs w:val="28"/>
        </w:rPr>
        <w:t>算法主函数</w:t>
      </w:r>
    </w:p>
    <w:p w:rsidR="004F54A7" w:rsidRDefault="004F54A7" w:rsidP="004F54A7">
      <w:pPr>
        <w:spacing w:line="360" w:lineRule="auto"/>
        <w:jc w:val="center"/>
        <w:rPr>
          <w:rFonts w:ascii="宋体" w:eastAsia="宋体" w:hAnsi="宋体"/>
          <w:b/>
          <w:bCs/>
          <w:sz w:val="24"/>
          <w:szCs w:val="28"/>
        </w:rPr>
      </w:pPr>
      <w:r w:rsidRPr="004F54A7">
        <w:rPr>
          <w:rFonts w:ascii="宋体" w:eastAsia="宋体" w:hAnsi="宋体"/>
          <w:b/>
          <w:bCs/>
          <w:noProof/>
          <w:sz w:val="24"/>
          <w:szCs w:val="28"/>
        </w:rPr>
        <w:drawing>
          <wp:inline distT="0" distB="0" distL="0" distR="0" wp14:anchorId="5DA47C12" wp14:editId="3CB33B10">
            <wp:extent cx="6189839" cy="3825240"/>
            <wp:effectExtent l="0" t="0" r="190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5413" cy="3828685"/>
                    </a:xfrm>
                    <a:prstGeom prst="rect">
                      <a:avLst/>
                    </a:prstGeom>
                  </pic:spPr>
                </pic:pic>
              </a:graphicData>
            </a:graphic>
          </wp:inline>
        </w:drawing>
      </w:r>
    </w:p>
    <w:p w:rsidR="004F54A7" w:rsidRDefault="004F54A7" w:rsidP="004F54A7">
      <w:pPr>
        <w:spacing w:line="360" w:lineRule="auto"/>
        <w:rPr>
          <w:rFonts w:ascii="宋体" w:eastAsia="宋体" w:hAnsi="宋体"/>
          <w:b/>
          <w:bCs/>
          <w:sz w:val="24"/>
          <w:szCs w:val="28"/>
        </w:rPr>
      </w:pPr>
      <w:r>
        <w:rPr>
          <w:rFonts w:ascii="宋体" w:eastAsia="宋体" w:hAnsi="宋体"/>
          <w:b/>
          <w:bCs/>
          <w:sz w:val="24"/>
          <w:szCs w:val="28"/>
        </w:rPr>
        <w:t>5</w:t>
      </w:r>
      <w:r>
        <w:rPr>
          <w:rFonts w:ascii="宋体" w:eastAsia="宋体" w:hAnsi="宋体" w:hint="eastAsia"/>
          <w:b/>
          <w:bCs/>
          <w:sz w:val="24"/>
          <w:szCs w:val="28"/>
        </w:rPr>
        <w:t>、数据预处理、清洗</w:t>
      </w:r>
    </w:p>
    <w:p w:rsidR="004F54A7" w:rsidRPr="004F54A7" w:rsidRDefault="004F54A7" w:rsidP="004F54A7">
      <w:pPr>
        <w:spacing w:line="360" w:lineRule="auto"/>
        <w:rPr>
          <w:rFonts w:ascii="宋体" w:eastAsia="宋体" w:hAnsi="宋体"/>
          <w:sz w:val="24"/>
          <w:szCs w:val="28"/>
        </w:rPr>
      </w:pPr>
      <w:r>
        <w:rPr>
          <w:rFonts w:ascii="宋体" w:eastAsia="宋体" w:hAnsi="宋体"/>
          <w:b/>
          <w:bCs/>
          <w:sz w:val="24"/>
          <w:szCs w:val="28"/>
        </w:rPr>
        <w:tab/>
      </w:r>
      <w:r w:rsidRPr="004F54A7">
        <w:rPr>
          <w:rFonts w:ascii="宋体" w:eastAsia="宋体" w:hAnsi="宋体" w:hint="eastAsia"/>
          <w:sz w:val="24"/>
          <w:szCs w:val="28"/>
        </w:rPr>
        <w:t>其中，</w:t>
      </w:r>
      <w:r>
        <w:rPr>
          <w:rFonts w:ascii="宋体" w:eastAsia="宋体" w:hAnsi="宋体" w:hint="eastAsia"/>
          <w:sz w:val="24"/>
          <w:szCs w:val="28"/>
        </w:rPr>
        <w:t>用padding的方式填补</w:t>
      </w:r>
      <w:r w:rsidR="003D09F3">
        <w:rPr>
          <w:rFonts w:ascii="宋体" w:eastAsia="宋体" w:hAnsi="宋体" w:hint="eastAsia"/>
          <w:sz w:val="24"/>
          <w:szCs w:val="28"/>
        </w:rPr>
        <w:t>数据集</w:t>
      </w:r>
      <w:r>
        <w:rPr>
          <w:rFonts w:ascii="宋体" w:eastAsia="宋体" w:hAnsi="宋体" w:hint="eastAsia"/>
          <w:sz w:val="24"/>
          <w:szCs w:val="28"/>
        </w:rPr>
        <w:t>缺失值，且将二值类别（性别）进行赋值，其中男性赋值为1，女性赋值为0</w:t>
      </w:r>
      <w:r w:rsidR="003D09F3">
        <w:rPr>
          <w:rFonts w:ascii="宋体" w:eastAsia="宋体" w:hAnsi="宋体" w:hint="eastAsia"/>
          <w:sz w:val="24"/>
          <w:szCs w:val="28"/>
        </w:rPr>
        <w:t>。同时，剔除标签列，实现无监督学习。在最开始的实验中，我加入了年龄和性别这两个变量（探究是否对聚类结果有影响），之后我又将这两个属性的数据删去，再运行结果，进行一定的比较分析。</w:t>
      </w:r>
    </w:p>
    <w:p w:rsidR="004F54A7" w:rsidRDefault="004F54A7" w:rsidP="004F54A7">
      <w:pPr>
        <w:spacing w:line="360" w:lineRule="auto"/>
        <w:jc w:val="center"/>
        <w:rPr>
          <w:rFonts w:ascii="宋体" w:eastAsia="宋体" w:hAnsi="宋体"/>
          <w:b/>
          <w:bCs/>
          <w:sz w:val="24"/>
          <w:szCs w:val="28"/>
        </w:rPr>
      </w:pPr>
      <w:r w:rsidRPr="004F54A7">
        <w:rPr>
          <w:rFonts w:ascii="宋体" w:eastAsia="宋体" w:hAnsi="宋体"/>
          <w:b/>
          <w:bCs/>
          <w:noProof/>
          <w:sz w:val="24"/>
          <w:szCs w:val="28"/>
        </w:rPr>
        <w:lastRenderedPageBreak/>
        <w:drawing>
          <wp:inline distT="0" distB="0" distL="0" distR="0" wp14:anchorId="5C5E8149" wp14:editId="62812C90">
            <wp:extent cx="5274310" cy="8083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08355"/>
                    </a:xfrm>
                    <a:prstGeom prst="rect">
                      <a:avLst/>
                    </a:prstGeom>
                  </pic:spPr>
                </pic:pic>
              </a:graphicData>
            </a:graphic>
          </wp:inline>
        </w:drawing>
      </w:r>
    </w:p>
    <w:p w:rsidR="004F54A7" w:rsidRDefault="004F54A7" w:rsidP="004F54A7">
      <w:pPr>
        <w:spacing w:line="360" w:lineRule="auto"/>
        <w:rPr>
          <w:rFonts w:ascii="宋体" w:eastAsia="宋体" w:hAnsi="宋体"/>
          <w:b/>
          <w:bCs/>
          <w:sz w:val="24"/>
          <w:szCs w:val="28"/>
        </w:rPr>
      </w:pPr>
      <w:r>
        <w:rPr>
          <w:rFonts w:ascii="宋体" w:eastAsia="宋体" w:hAnsi="宋体" w:hint="eastAsia"/>
          <w:b/>
          <w:bCs/>
          <w:sz w:val="24"/>
          <w:szCs w:val="28"/>
        </w:rPr>
        <w:t>6、主函数并计算结果</w:t>
      </w:r>
    </w:p>
    <w:p w:rsidR="003D09F3" w:rsidRPr="003D09F3" w:rsidRDefault="003D09F3" w:rsidP="003D09F3">
      <w:pPr>
        <w:spacing w:line="360" w:lineRule="auto"/>
        <w:ind w:firstLineChars="200" w:firstLine="480"/>
        <w:rPr>
          <w:rFonts w:ascii="宋体" w:eastAsia="宋体" w:hAnsi="宋体"/>
          <w:sz w:val="24"/>
          <w:szCs w:val="28"/>
        </w:rPr>
      </w:pPr>
      <w:r w:rsidRPr="003D09F3">
        <w:rPr>
          <w:rFonts w:ascii="宋体" w:eastAsia="宋体" w:hAnsi="宋体" w:hint="eastAsia"/>
          <w:sz w:val="24"/>
          <w:szCs w:val="28"/>
        </w:rPr>
        <w:t>读入经过处理后的数据，并计算出最终的准确率</w:t>
      </w:r>
    </w:p>
    <w:p w:rsidR="004F54A7" w:rsidRPr="004F54A7" w:rsidRDefault="004F54A7" w:rsidP="004F54A7">
      <w:pPr>
        <w:spacing w:line="360" w:lineRule="auto"/>
        <w:rPr>
          <w:rFonts w:ascii="宋体" w:eastAsia="宋体" w:hAnsi="宋体"/>
          <w:b/>
          <w:bCs/>
          <w:sz w:val="24"/>
          <w:szCs w:val="28"/>
        </w:rPr>
      </w:pPr>
      <w:r w:rsidRPr="004F54A7">
        <w:rPr>
          <w:rFonts w:ascii="宋体" w:eastAsia="宋体" w:hAnsi="宋体"/>
          <w:b/>
          <w:bCs/>
          <w:noProof/>
          <w:sz w:val="24"/>
          <w:szCs w:val="28"/>
        </w:rPr>
        <w:drawing>
          <wp:inline distT="0" distB="0" distL="0" distR="0" wp14:anchorId="42D5EA00" wp14:editId="6BD397D9">
            <wp:extent cx="5274310" cy="17875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87525"/>
                    </a:xfrm>
                    <a:prstGeom prst="rect">
                      <a:avLst/>
                    </a:prstGeom>
                  </pic:spPr>
                </pic:pic>
              </a:graphicData>
            </a:graphic>
          </wp:inline>
        </w:drawing>
      </w:r>
    </w:p>
    <w:p w:rsidR="008B2DF5" w:rsidRDefault="008B2DF5" w:rsidP="008B2DF5">
      <w:pPr>
        <w:pStyle w:val="a3"/>
        <w:numPr>
          <w:ilvl w:val="0"/>
          <w:numId w:val="1"/>
        </w:numPr>
        <w:ind w:firstLineChars="0"/>
        <w:rPr>
          <w:b/>
          <w:bCs/>
          <w:sz w:val="28"/>
          <w:szCs w:val="32"/>
        </w:rPr>
      </w:pPr>
      <w:r>
        <w:rPr>
          <w:rFonts w:hint="eastAsia"/>
          <w:b/>
          <w:bCs/>
          <w:sz w:val="28"/>
          <w:szCs w:val="32"/>
        </w:rPr>
        <w:t>结果分析</w:t>
      </w:r>
    </w:p>
    <w:p w:rsidR="004F54A7" w:rsidRPr="00410183" w:rsidRDefault="00410183" w:rsidP="00410183">
      <w:pPr>
        <w:rPr>
          <w:b/>
          <w:bCs/>
          <w:sz w:val="24"/>
          <w:szCs w:val="28"/>
        </w:rPr>
      </w:pPr>
      <w:r>
        <w:rPr>
          <w:rFonts w:hint="eastAsia"/>
          <w:b/>
          <w:bCs/>
          <w:sz w:val="24"/>
          <w:szCs w:val="28"/>
        </w:rPr>
        <w:t>1、基础模型表现</w:t>
      </w:r>
    </w:p>
    <w:p w:rsidR="00410183" w:rsidRDefault="00410183" w:rsidP="00410183">
      <w:pPr>
        <w:ind w:firstLineChars="200" w:firstLine="480"/>
        <w:rPr>
          <w:rFonts w:ascii="宋体" w:eastAsia="宋体" w:hAnsi="宋体"/>
          <w:sz w:val="24"/>
          <w:szCs w:val="28"/>
        </w:rPr>
      </w:pPr>
      <w:r w:rsidRPr="00410183">
        <w:rPr>
          <w:rFonts w:ascii="宋体" w:eastAsia="宋体" w:hAnsi="宋体" w:hint="eastAsia"/>
          <w:sz w:val="24"/>
          <w:szCs w:val="28"/>
        </w:rPr>
        <w:t>我将</w:t>
      </w:r>
      <w:r>
        <w:rPr>
          <w:rFonts w:ascii="宋体" w:eastAsia="宋体" w:hAnsi="宋体" w:hint="eastAsia"/>
          <w:sz w:val="24"/>
          <w:szCs w:val="28"/>
        </w:rPr>
        <w:t>由K-means模型运行出来的结果与原来数据集中</w:t>
      </w:r>
      <w:r w:rsidR="003D09F3">
        <w:rPr>
          <w:rFonts w:ascii="宋体" w:eastAsia="宋体" w:hAnsi="宋体" w:hint="eastAsia"/>
          <w:sz w:val="24"/>
          <w:szCs w:val="28"/>
        </w:rPr>
        <w:t>进行比较，战术部分结果如下：</w:t>
      </w:r>
    </w:p>
    <w:p w:rsidR="003D09F3" w:rsidRDefault="003D09F3" w:rsidP="00410183">
      <w:pPr>
        <w:ind w:firstLineChars="200" w:firstLine="480"/>
        <w:rPr>
          <w:rFonts w:ascii="宋体" w:eastAsia="宋体" w:hAnsi="宋体"/>
          <w:sz w:val="24"/>
          <w:szCs w:val="28"/>
        </w:rPr>
      </w:pPr>
      <w:r>
        <w:rPr>
          <w:rFonts w:ascii="宋体" w:eastAsia="宋体" w:hAnsi="宋体" w:hint="eastAsia"/>
          <w:sz w:val="24"/>
          <w:szCs w:val="28"/>
        </w:rPr>
        <w:t>运行结果：</w:t>
      </w:r>
    </w:p>
    <w:p w:rsidR="003D09F3" w:rsidRDefault="003D09F3" w:rsidP="00410183">
      <w:pPr>
        <w:ind w:firstLineChars="200" w:firstLine="480"/>
        <w:rPr>
          <w:rFonts w:ascii="宋体" w:eastAsia="宋体" w:hAnsi="宋体"/>
          <w:sz w:val="24"/>
          <w:szCs w:val="28"/>
        </w:rPr>
      </w:pPr>
      <w:r w:rsidRPr="003D09F3">
        <w:rPr>
          <w:rFonts w:ascii="宋体" w:eastAsia="宋体" w:hAnsi="宋体"/>
          <w:noProof/>
          <w:sz w:val="24"/>
          <w:szCs w:val="28"/>
        </w:rPr>
        <w:drawing>
          <wp:inline distT="0" distB="0" distL="0" distR="0" wp14:anchorId="62B2591C" wp14:editId="15080ED1">
            <wp:extent cx="5274310" cy="3568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6870"/>
                    </a:xfrm>
                    <a:prstGeom prst="rect">
                      <a:avLst/>
                    </a:prstGeom>
                  </pic:spPr>
                </pic:pic>
              </a:graphicData>
            </a:graphic>
          </wp:inline>
        </w:drawing>
      </w:r>
    </w:p>
    <w:p w:rsidR="003D09F3" w:rsidRDefault="003D09F3" w:rsidP="00410183">
      <w:pPr>
        <w:ind w:firstLineChars="200" w:firstLine="480"/>
        <w:rPr>
          <w:rFonts w:ascii="宋体" w:eastAsia="宋体" w:hAnsi="宋体"/>
          <w:sz w:val="24"/>
          <w:szCs w:val="28"/>
        </w:rPr>
      </w:pPr>
      <w:r w:rsidRPr="003D09F3">
        <w:rPr>
          <w:rFonts w:ascii="宋体" w:eastAsia="宋体" w:hAnsi="宋体"/>
          <w:noProof/>
          <w:sz w:val="24"/>
          <w:szCs w:val="28"/>
        </w:rPr>
        <w:drawing>
          <wp:inline distT="0" distB="0" distL="0" distR="0" wp14:anchorId="17360766" wp14:editId="57816962">
            <wp:extent cx="5274310" cy="3098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9880"/>
                    </a:xfrm>
                    <a:prstGeom prst="rect">
                      <a:avLst/>
                    </a:prstGeom>
                  </pic:spPr>
                </pic:pic>
              </a:graphicData>
            </a:graphic>
          </wp:inline>
        </w:drawing>
      </w:r>
    </w:p>
    <w:p w:rsidR="003D09F3" w:rsidRDefault="003D09F3" w:rsidP="00410183">
      <w:pPr>
        <w:ind w:firstLineChars="200" w:firstLine="480"/>
        <w:rPr>
          <w:rFonts w:ascii="宋体" w:eastAsia="宋体" w:hAnsi="宋体"/>
          <w:sz w:val="24"/>
          <w:szCs w:val="28"/>
        </w:rPr>
      </w:pPr>
      <w:r>
        <w:rPr>
          <w:rFonts w:ascii="宋体" w:eastAsia="宋体" w:hAnsi="宋体" w:hint="eastAsia"/>
          <w:sz w:val="24"/>
          <w:szCs w:val="28"/>
        </w:rPr>
        <w:t>原有的：</w:t>
      </w:r>
    </w:p>
    <w:p w:rsidR="003D09F3" w:rsidRDefault="003D09F3" w:rsidP="00410183">
      <w:pPr>
        <w:ind w:firstLineChars="200" w:firstLine="480"/>
        <w:rPr>
          <w:rFonts w:ascii="宋体" w:eastAsia="宋体" w:hAnsi="宋体"/>
          <w:sz w:val="24"/>
          <w:szCs w:val="28"/>
        </w:rPr>
      </w:pPr>
      <w:r w:rsidRPr="003D09F3">
        <w:rPr>
          <w:rFonts w:ascii="宋体" w:eastAsia="宋体" w:hAnsi="宋体"/>
          <w:noProof/>
          <w:sz w:val="24"/>
          <w:szCs w:val="28"/>
        </w:rPr>
        <w:drawing>
          <wp:inline distT="0" distB="0" distL="0" distR="0" wp14:anchorId="2F1F02FE" wp14:editId="6154A446">
            <wp:extent cx="5274310" cy="3022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2260"/>
                    </a:xfrm>
                    <a:prstGeom prst="rect">
                      <a:avLst/>
                    </a:prstGeom>
                  </pic:spPr>
                </pic:pic>
              </a:graphicData>
            </a:graphic>
          </wp:inline>
        </w:drawing>
      </w:r>
    </w:p>
    <w:p w:rsidR="003D09F3" w:rsidRDefault="003D09F3" w:rsidP="00410183">
      <w:pPr>
        <w:ind w:firstLineChars="200" w:firstLine="480"/>
        <w:rPr>
          <w:rFonts w:ascii="宋体" w:eastAsia="宋体" w:hAnsi="宋体"/>
          <w:sz w:val="24"/>
          <w:szCs w:val="28"/>
        </w:rPr>
      </w:pPr>
      <w:r w:rsidRPr="003D09F3">
        <w:rPr>
          <w:rFonts w:ascii="宋体" w:eastAsia="宋体" w:hAnsi="宋体"/>
          <w:noProof/>
          <w:sz w:val="24"/>
          <w:szCs w:val="28"/>
        </w:rPr>
        <w:drawing>
          <wp:inline distT="0" distB="0" distL="0" distR="0" wp14:anchorId="4455A569" wp14:editId="109DDEF8">
            <wp:extent cx="5274310" cy="3340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4010"/>
                    </a:xfrm>
                    <a:prstGeom prst="rect">
                      <a:avLst/>
                    </a:prstGeom>
                  </pic:spPr>
                </pic:pic>
              </a:graphicData>
            </a:graphic>
          </wp:inline>
        </w:drawing>
      </w:r>
    </w:p>
    <w:p w:rsidR="003D09F3" w:rsidRDefault="003D09F3" w:rsidP="003D09F3">
      <w:pPr>
        <w:ind w:firstLineChars="200" w:firstLine="480"/>
        <w:jc w:val="left"/>
        <w:rPr>
          <w:rFonts w:ascii="宋体" w:eastAsia="宋体" w:hAnsi="宋体"/>
          <w:sz w:val="24"/>
          <w:szCs w:val="28"/>
        </w:rPr>
      </w:pPr>
      <w:r>
        <w:rPr>
          <w:rFonts w:ascii="宋体" w:eastAsia="宋体" w:hAnsi="宋体" w:hint="eastAsia"/>
          <w:sz w:val="24"/>
          <w:szCs w:val="28"/>
        </w:rPr>
        <w:t>最终的精确度为</w:t>
      </w:r>
      <w:r>
        <w:rPr>
          <w:rFonts w:hint="eastAsia"/>
        </w:rPr>
        <w:t xml:space="preserve">Accuracy = </w:t>
      </w:r>
      <m:oMath>
        <m:f>
          <m:fPr>
            <m:ctrlPr>
              <w:rPr>
                <w:rFonts w:ascii="Cambria Math" w:hAnsi="Cambria Math"/>
                <w:i/>
              </w:rPr>
            </m:ctrlPr>
          </m:fPr>
          <m:num>
            <m:r>
              <w:rPr>
                <w:rFonts w:ascii="Cambria Math" w:hAnsi="Cambria Math"/>
              </w:rPr>
              <m:t>553</m:t>
            </m:r>
          </m:num>
          <m:den>
            <m:r>
              <w:rPr>
                <w:rFonts w:ascii="Cambria Math" w:hAnsi="Cambria Math"/>
              </w:rPr>
              <m:t>615</m:t>
            </m:r>
          </m:den>
        </m:f>
        <m:r>
          <w:rPr>
            <w:rFonts w:ascii="Cambria Math" w:hAnsi="Cambria Math"/>
          </w:rPr>
          <m:t>×100%</m:t>
        </m:r>
      </m:oMath>
      <w:r>
        <w:rPr>
          <w:rFonts w:hAnsi="Cambria Math" w:hint="eastAsia"/>
        </w:rPr>
        <w:t xml:space="preserve"> = </w:t>
      </w:r>
      <w:r>
        <w:rPr>
          <w:rFonts w:ascii="宋体" w:eastAsia="宋体" w:hAnsi="宋体" w:hint="eastAsia"/>
          <w:sz w:val="24"/>
          <w:szCs w:val="28"/>
        </w:rPr>
        <w:t>8</w:t>
      </w:r>
      <w:r>
        <w:rPr>
          <w:rFonts w:ascii="宋体" w:eastAsia="宋体" w:hAnsi="宋体"/>
          <w:sz w:val="24"/>
          <w:szCs w:val="28"/>
        </w:rPr>
        <w:t>6.7%</w:t>
      </w:r>
      <w:r>
        <w:rPr>
          <w:rFonts w:ascii="宋体" w:eastAsia="宋体" w:hAnsi="宋体" w:hint="eastAsia"/>
          <w:sz w:val="24"/>
          <w:szCs w:val="28"/>
        </w:rPr>
        <w:t>，结果还算比较好。</w:t>
      </w:r>
      <w:r w:rsidRPr="003D09F3">
        <w:rPr>
          <w:rFonts w:ascii="宋体" w:eastAsia="宋体" w:hAnsi="宋体" w:hint="eastAsia"/>
          <w:sz w:val="24"/>
          <w:szCs w:val="28"/>
        </w:rPr>
        <w:t>符合误差范围内，这说明我们的聚类模型分类效果</w:t>
      </w:r>
      <w:r>
        <w:rPr>
          <w:rFonts w:ascii="宋体" w:eastAsia="宋体" w:hAnsi="宋体" w:hint="eastAsia"/>
          <w:sz w:val="24"/>
          <w:szCs w:val="28"/>
        </w:rPr>
        <w:t>是有一定说服力的</w:t>
      </w:r>
      <w:r w:rsidRPr="003D09F3">
        <w:rPr>
          <w:rFonts w:ascii="宋体" w:eastAsia="宋体" w:hAnsi="宋体" w:hint="eastAsia"/>
          <w:sz w:val="24"/>
          <w:szCs w:val="28"/>
        </w:rPr>
        <w:t>，可以帮助我们正确地识别出</w:t>
      </w:r>
      <w:r>
        <w:rPr>
          <w:rFonts w:ascii="宋体" w:eastAsia="宋体" w:hAnsi="宋体" w:hint="eastAsia"/>
          <w:sz w:val="24"/>
          <w:szCs w:val="28"/>
        </w:rPr>
        <w:t>该血液所属的人是否患有肝类问题。</w:t>
      </w:r>
    </w:p>
    <w:p w:rsidR="00077D15" w:rsidRDefault="00077D15" w:rsidP="003D09F3">
      <w:pPr>
        <w:ind w:firstLineChars="200" w:firstLine="480"/>
        <w:jc w:val="left"/>
        <w:rPr>
          <w:rFonts w:ascii="宋体" w:eastAsia="宋体" w:hAnsi="宋体"/>
          <w:sz w:val="24"/>
          <w:szCs w:val="28"/>
        </w:rPr>
      </w:pPr>
    </w:p>
    <w:p w:rsidR="003D09F3" w:rsidRDefault="003D09F3" w:rsidP="003D09F3">
      <w:pPr>
        <w:jc w:val="left"/>
        <w:rPr>
          <w:rFonts w:ascii="宋体" w:eastAsia="宋体" w:hAnsi="宋体"/>
          <w:b/>
          <w:bCs/>
          <w:sz w:val="24"/>
          <w:szCs w:val="28"/>
        </w:rPr>
      </w:pPr>
      <w:r w:rsidRPr="003D09F3">
        <w:rPr>
          <w:rFonts w:ascii="宋体" w:eastAsia="宋体" w:hAnsi="宋体" w:hint="eastAsia"/>
          <w:b/>
          <w:bCs/>
          <w:sz w:val="24"/>
          <w:szCs w:val="28"/>
        </w:rPr>
        <w:t>2、进一步讨论分析</w:t>
      </w:r>
    </w:p>
    <w:p w:rsidR="003D09F3" w:rsidRDefault="003D09F3" w:rsidP="003D09F3">
      <w:pPr>
        <w:jc w:val="left"/>
        <w:rPr>
          <w:rFonts w:ascii="宋体" w:eastAsia="宋体" w:hAnsi="宋体"/>
          <w:sz w:val="24"/>
          <w:szCs w:val="28"/>
        </w:rPr>
      </w:pPr>
      <w:r>
        <w:rPr>
          <w:rFonts w:ascii="宋体" w:eastAsia="宋体" w:hAnsi="宋体"/>
          <w:b/>
          <w:bCs/>
          <w:sz w:val="24"/>
          <w:szCs w:val="28"/>
        </w:rPr>
        <w:tab/>
      </w:r>
      <w:r w:rsidR="00077D15" w:rsidRPr="00077D15">
        <w:rPr>
          <w:rFonts w:ascii="宋体" w:eastAsia="宋体" w:hAnsi="宋体" w:hint="eastAsia"/>
          <w:sz w:val="24"/>
          <w:szCs w:val="28"/>
        </w:rPr>
        <w:t>由于在之前提到</w:t>
      </w:r>
      <w:r w:rsidR="00077D15">
        <w:rPr>
          <w:rFonts w:ascii="宋体" w:eastAsia="宋体" w:hAnsi="宋体" w:hint="eastAsia"/>
          <w:sz w:val="24"/>
          <w:szCs w:val="28"/>
        </w:rPr>
        <w:t>过，我加入了年龄和性别两个属性，因此我尝试将这两个属性剔除，从而得到以下的精确度：</w:t>
      </w:r>
    </w:p>
    <w:p w:rsidR="00077D15" w:rsidRDefault="00077D15" w:rsidP="00077D15">
      <w:pPr>
        <w:jc w:val="center"/>
        <w:rPr>
          <w:rFonts w:ascii="宋体" w:eastAsia="宋体" w:hAnsi="宋体"/>
          <w:sz w:val="24"/>
          <w:szCs w:val="28"/>
        </w:rPr>
      </w:pPr>
      <w:r w:rsidRPr="00077D15">
        <w:rPr>
          <w:rFonts w:ascii="宋体" w:eastAsia="宋体" w:hAnsi="宋体"/>
          <w:noProof/>
          <w:sz w:val="24"/>
          <w:szCs w:val="28"/>
        </w:rPr>
        <w:drawing>
          <wp:inline distT="0" distB="0" distL="0" distR="0" wp14:anchorId="5D50A366" wp14:editId="3652CE88">
            <wp:extent cx="2543530" cy="381053"/>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530" cy="381053"/>
                    </a:xfrm>
                    <a:prstGeom prst="rect">
                      <a:avLst/>
                    </a:prstGeom>
                  </pic:spPr>
                </pic:pic>
              </a:graphicData>
            </a:graphic>
          </wp:inline>
        </w:drawing>
      </w:r>
    </w:p>
    <w:p w:rsidR="00077D15" w:rsidRPr="00077D15" w:rsidRDefault="00077D15" w:rsidP="00077D15">
      <w:pPr>
        <w:rPr>
          <w:rFonts w:ascii="宋体" w:eastAsia="宋体" w:hAnsi="宋体"/>
          <w:sz w:val="24"/>
          <w:szCs w:val="28"/>
        </w:rPr>
      </w:pPr>
      <w:r>
        <w:rPr>
          <w:rFonts w:ascii="宋体" w:eastAsia="宋体" w:hAnsi="宋体"/>
          <w:sz w:val="24"/>
          <w:szCs w:val="28"/>
        </w:rPr>
        <w:lastRenderedPageBreak/>
        <w:tab/>
      </w:r>
      <w:r>
        <w:rPr>
          <w:rFonts w:ascii="宋体" w:eastAsia="宋体" w:hAnsi="宋体" w:hint="eastAsia"/>
          <w:sz w:val="24"/>
          <w:szCs w:val="28"/>
        </w:rPr>
        <w:t>发现其精确度下降，说明</w:t>
      </w:r>
      <w:r w:rsidR="00D90EDF">
        <w:rPr>
          <w:rFonts w:ascii="宋体" w:eastAsia="宋体" w:hAnsi="宋体" w:hint="eastAsia"/>
          <w:sz w:val="24"/>
          <w:szCs w:val="28"/>
        </w:rPr>
        <w:t>加入年龄和性别属性</w:t>
      </w:r>
      <w:r>
        <w:rPr>
          <w:rFonts w:ascii="宋体" w:eastAsia="宋体" w:hAnsi="宋体" w:hint="eastAsia"/>
          <w:sz w:val="24"/>
          <w:szCs w:val="28"/>
        </w:rPr>
        <w:t>还是有一定效果的</w:t>
      </w:r>
      <w:r w:rsidR="00D90EDF">
        <w:rPr>
          <w:rFonts w:ascii="宋体" w:eastAsia="宋体" w:hAnsi="宋体" w:hint="eastAsia"/>
          <w:sz w:val="24"/>
          <w:szCs w:val="28"/>
        </w:rPr>
        <w:t>。</w:t>
      </w:r>
    </w:p>
    <w:p w:rsidR="00B83EA6" w:rsidRDefault="00B83EA6" w:rsidP="00B83EA6">
      <w:pPr>
        <w:ind w:firstLineChars="200" w:firstLine="480"/>
        <w:rPr>
          <w:rFonts w:ascii="宋体" w:eastAsia="宋体" w:hAnsi="宋体"/>
          <w:sz w:val="24"/>
          <w:szCs w:val="28"/>
        </w:rPr>
      </w:pPr>
      <w:r>
        <w:rPr>
          <w:rFonts w:ascii="宋体" w:eastAsia="宋体" w:hAnsi="宋体" w:hint="eastAsia"/>
          <w:sz w:val="24"/>
          <w:szCs w:val="28"/>
        </w:rPr>
        <w:t>此外，为了更好的具有实际效应，可分为正常血液和非正常血液的二分类问题，因此将原有的0，1归为一类，其他归为一类，则得到的最终结果为：</w:t>
      </w:r>
    </w:p>
    <w:p w:rsidR="00B83EA6" w:rsidRDefault="00B83EA6" w:rsidP="00B83EA6">
      <w:pPr>
        <w:ind w:firstLineChars="200" w:firstLine="480"/>
        <w:jc w:val="center"/>
        <w:rPr>
          <w:rFonts w:ascii="宋体" w:eastAsia="宋体" w:hAnsi="宋体"/>
          <w:sz w:val="24"/>
          <w:szCs w:val="28"/>
        </w:rPr>
      </w:pPr>
      <w:r w:rsidRPr="00B83EA6">
        <w:rPr>
          <w:rFonts w:ascii="宋体" w:eastAsia="宋体" w:hAnsi="宋体"/>
          <w:noProof/>
          <w:sz w:val="24"/>
          <w:szCs w:val="28"/>
        </w:rPr>
        <w:drawing>
          <wp:inline distT="0" distB="0" distL="0" distR="0" wp14:anchorId="32BA303F" wp14:editId="5781C9E9">
            <wp:extent cx="1981477" cy="3238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477" cy="323895"/>
                    </a:xfrm>
                    <a:prstGeom prst="rect">
                      <a:avLst/>
                    </a:prstGeom>
                  </pic:spPr>
                </pic:pic>
              </a:graphicData>
            </a:graphic>
          </wp:inline>
        </w:drawing>
      </w:r>
    </w:p>
    <w:p w:rsidR="00B83EA6" w:rsidRDefault="00B83EA6" w:rsidP="00410183">
      <w:pPr>
        <w:ind w:firstLineChars="200" w:firstLine="480"/>
        <w:rPr>
          <w:rFonts w:ascii="宋体" w:eastAsia="宋体" w:hAnsi="宋体"/>
          <w:sz w:val="24"/>
          <w:szCs w:val="28"/>
        </w:rPr>
      </w:pPr>
      <w:r>
        <w:rPr>
          <w:rFonts w:ascii="宋体" w:eastAsia="宋体" w:hAnsi="宋体" w:hint="eastAsia"/>
          <w:sz w:val="24"/>
          <w:szCs w:val="28"/>
        </w:rPr>
        <w:t>可以看出，准确度提高了将近1</w:t>
      </w:r>
      <w:r>
        <w:rPr>
          <w:rFonts w:ascii="宋体" w:eastAsia="宋体" w:hAnsi="宋体"/>
          <w:sz w:val="24"/>
          <w:szCs w:val="28"/>
        </w:rPr>
        <w:t>0%</w:t>
      </w:r>
      <w:r>
        <w:rPr>
          <w:rFonts w:ascii="宋体" w:eastAsia="宋体" w:hAnsi="宋体" w:hint="eastAsia"/>
          <w:sz w:val="24"/>
          <w:szCs w:val="28"/>
        </w:rPr>
        <w:t>，因此对于正确判断血液是否有问题有极好的效果。</w:t>
      </w:r>
    </w:p>
    <w:p w:rsidR="00B83EA6" w:rsidRPr="003D09F3" w:rsidRDefault="00017B73" w:rsidP="00017B73">
      <w:pPr>
        <w:ind w:firstLineChars="200" w:firstLine="480"/>
        <w:rPr>
          <w:rFonts w:ascii="宋体" w:eastAsia="宋体" w:hAnsi="宋体"/>
          <w:sz w:val="24"/>
          <w:szCs w:val="28"/>
        </w:rPr>
      </w:pPr>
      <w:r>
        <w:rPr>
          <w:rFonts w:ascii="宋体" w:eastAsia="宋体" w:hAnsi="宋体" w:hint="eastAsia"/>
          <w:sz w:val="24"/>
          <w:szCs w:val="28"/>
        </w:rPr>
        <w:t>由于数据集中已经有具体的标签可以验证精确度，故在此不再采用轮廓系数进行评价。</w:t>
      </w:r>
    </w:p>
    <w:p w:rsidR="008B2DF5" w:rsidRDefault="008B2DF5" w:rsidP="008B2DF5">
      <w:pPr>
        <w:pStyle w:val="a3"/>
        <w:numPr>
          <w:ilvl w:val="0"/>
          <w:numId w:val="1"/>
        </w:numPr>
        <w:ind w:firstLineChars="0"/>
        <w:rPr>
          <w:b/>
          <w:bCs/>
          <w:sz w:val="28"/>
          <w:szCs w:val="32"/>
        </w:rPr>
      </w:pPr>
      <w:r>
        <w:rPr>
          <w:rFonts w:hint="eastAsia"/>
          <w:b/>
          <w:bCs/>
          <w:sz w:val="28"/>
          <w:szCs w:val="32"/>
        </w:rPr>
        <w:t>总结展望</w:t>
      </w:r>
    </w:p>
    <w:p w:rsidR="008B2DF5" w:rsidRDefault="00B83EA6" w:rsidP="00B83EA6">
      <w:pPr>
        <w:pStyle w:val="a3"/>
        <w:numPr>
          <w:ilvl w:val="0"/>
          <w:numId w:val="5"/>
        </w:numPr>
        <w:ind w:firstLineChars="0"/>
        <w:rPr>
          <w:b/>
          <w:bCs/>
          <w:sz w:val="24"/>
          <w:szCs w:val="28"/>
        </w:rPr>
      </w:pPr>
      <w:r w:rsidRPr="00B83EA6">
        <w:rPr>
          <w:rFonts w:hint="eastAsia"/>
          <w:b/>
          <w:bCs/>
          <w:sz w:val="24"/>
          <w:szCs w:val="28"/>
        </w:rPr>
        <w:t>总结</w:t>
      </w:r>
    </w:p>
    <w:p w:rsidR="00B83EA6" w:rsidRPr="00B83EA6" w:rsidRDefault="00B83EA6" w:rsidP="00B83EA6">
      <w:pPr>
        <w:ind w:firstLine="420"/>
        <w:rPr>
          <w:rFonts w:ascii="宋体" w:eastAsia="宋体" w:hAnsi="宋体"/>
          <w:sz w:val="24"/>
          <w:szCs w:val="28"/>
        </w:rPr>
      </w:pPr>
      <w:r w:rsidRPr="00B83EA6">
        <w:rPr>
          <w:rFonts w:ascii="宋体" w:eastAsia="宋体" w:hAnsi="宋体" w:hint="eastAsia"/>
          <w:sz w:val="24"/>
          <w:szCs w:val="28"/>
        </w:rPr>
        <w:t>此次实验很好的将学习过的K</w:t>
      </w:r>
      <w:r w:rsidRPr="00B83EA6">
        <w:rPr>
          <w:rFonts w:ascii="宋体" w:eastAsia="宋体" w:hAnsi="宋体"/>
          <w:sz w:val="24"/>
          <w:szCs w:val="28"/>
        </w:rPr>
        <w:t>-</w:t>
      </w:r>
      <w:r w:rsidRPr="00B83EA6">
        <w:rPr>
          <w:rFonts w:ascii="宋体" w:eastAsia="宋体" w:hAnsi="宋体" w:hint="eastAsia"/>
          <w:sz w:val="24"/>
          <w:szCs w:val="28"/>
        </w:rPr>
        <w:t>means算法应用到实际问题中，加深的对知识的理解，同时最终的结果还算比较符合预期，有一定的使用价值。</w:t>
      </w:r>
      <w:r>
        <w:rPr>
          <w:rFonts w:ascii="宋体" w:eastAsia="宋体" w:hAnsi="宋体" w:hint="eastAsia"/>
          <w:sz w:val="24"/>
          <w:szCs w:val="28"/>
        </w:rPr>
        <w:t>能够将血液进行一定的区分，特别是如果只检测血液是否合格，血液主人是否存在肝问题，具有很好的效果</w:t>
      </w:r>
    </w:p>
    <w:p w:rsidR="00B83EA6" w:rsidRDefault="00B83EA6" w:rsidP="00B83EA6">
      <w:pPr>
        <w:pStyle w:val="a3"/>
        <w:numPr>
          <w:ilvl w:val="0"/>
          <w:numId w:val="5"/>
        </w:numPr>
        <w:ind w:firstLineChars="0"/>
        <w:rPr>
          <w:b/>
          <w:bCs/>
          <w:sz w:val="24"/>
          <w:szCs w:val="28"/>
        </w:rPr>
      </w:pPr>
      <w:r w:rsidRPr="00B83EA6">
        <w:rPr>
          <w:rFonts w:hint="eastAsia"/>
          <w:b/>
          <w:bCs/>
          <w:sz w:val="24"/>
          <w:szCs w:val="28"/>
        </w:rPr>
        <w:t>展望</w:t>
      </w:r>
    </w:p>
    <w:p w:rsidR="00B83EA6" w:rsidRPr="00B83EA6" w:rsidRDefault="00B83EA6" w:rsidP="00B83EA6">
      <w:pPr>
        <w:ind w:firstLineChars="200" w:firstLine="480"/>
        <w:rPr>
          <w:rFonts w:ascii="宋体" w:eastAsia="宋体" w:hAnsi="宋体"/>
          <w:sz w:val="24"/>
          <w:szCs w:val="28"/>
        </w:rPr>
      </w:pPr>
      <w:r w:rsidRPr="00B83EA6">
        <w:rPr>
          <w:rFonts w:ascii="宋体" w:eastAsia="宋体" w:hAnsi="宋体" w:hint="eastAsia"/>
          <w:sz w:val="24"/>
          <w:szCs w:val="28"/>
        </w:rPr>
        <w:t>由于</w:t>
      </w:r>
      <w:r w:rsidR="00C14BD9">
        <w:rPr>
          <w:rFonts w:ascii="宋体" w:eastAsia="宋体" w:hAnsi="宋体" w:hint="eastAsia"/>
          <w:sz w:val="24"/>
          <w:szCs w:val="28"/>
        </w:rPr>
        <w:t>K-means</w:t>
      </w:r>
      <w:r w:rsidRPr="00B83EA6">
        <w:rPr>
          <w:rFonts w:ascii="宋体" w:eastAsia="宋体" w:hAnsi="宋体" w:hint="eastAsia"/>
          <w:sz w:val="24"/>
          <w:szCs w:val="28"/>
        </w:rPr>
        <w:t>问题</w:t>
      </w:r>
      <w:r w:rsidR="00C14BD9">
        <w:rPr>
          <w:rFonts w:ascii="宋体" w:eastAsia="宋体" w:hAnsi="宋体" w:hint="eastAsia"/>
          <w:sz w:val="24"/>
          <w:szCs w:val="28"/>
        </w:rPr>
        <w:t>具有一定的局限性，如（</w:t>
      </w:r>
      <w:r w:rsidR="00C14BD9" w:rsidRPr="00C14BD9">
        <w:rPr>
          <w:rFonts w:ascii="宋体" w:eastAsia="宋体" w:hAnsi="宋体" w:hint="eastAsia"/>
          <w:sz w:val="24"/>
          <w:szCs w:val="28"/>
        </w:rPr>
        <w:t>算法常陷入局部最优，更换初始聚类中心后，新的聚类结果可能效果更优</w:t>
      </w:r>
      <w:r w:rsidR="00C14BD9">
        <w:rPr>
          <w:rFonts w:ascii="宋体" w:eastAsia="宋体" w:hAnsi="宋体" w:hint="eastAsia"/>
          <w:sz w:val="24"/>
          <w:szCs w:val="28"/>
        </w:rPr>
        <w:t>、</w:t>
      </w:r>
      <w:r w:rsidR="00C14BD9" w:rsidRPr="00C14BD9">
        <w:rPr>
          <w:rFonts w:ascii="宋体" w:eastAsia="宋体" w:hAnsi="宋体" w:hint="eastAsia"/>
          <w:sz w:val="24"/>
          <w:szCs w:val="28"/>
        </w:rPr>
        <w:t>对孤立点敏感，如数据集存在异常突出点，会影响聚类效果</w:t>
      </w:r>
      <w:r w:rsidR="00C14BD9">
        <w:rPr>
          <w:rFonts w:ascii="宋体" w:eastAsia="宋体" w:hAnsi="宋体"/>
          <w:sz w:val="24"/>
          <w:szCs w:val="28"/>
        </w:rPr>
        <w:t>）</w:t>
      </w:r>
      <w:r w:rsidRPr="00B83EA6">
        <w:rPr>
          <w:rFonts w:ascii="宋体" w:eastAsia="宋体" w:hAnsi="宋体" w:hint="eastAsia"/>
          <w:sz w:val="24"/>
          <w:szCs w:val="28"/>
        </w:rPr>
        <w:t>，</w:t>
      </w:r>
      <w:r w:rsidR="00C14BD9">
        <w:rPr>
          <w:rFonts w:ascii="宋体" w:eastAsia="宋体" w:hAnsi="宋体" w:hint="eastAsia"/>
          <w:sz w:val="24"/>
          <w:szCs w:val="28"/>
        </w:rPr>
        <w:t>可以</w:t>
      </w:r>
      <w:r w:rsidRPr="00B83EA6">
        <w:rPr>
          <w:rFonts w:ascii="宋体" w:eastAsia="宋体" w:hAnsi="宋体" w:hint="eastAsia"/>
          <w:sz w:val="24"/>
          <w:szCs w:val="28"/>
        </w:rPr>
        <w:t>对K</w:t>
      </w:r>
      <w:r w:rsidRPr="00B83EA6">
        <w:rPr>
          <w:rFonts w:ascii="宋体" w:eastAsia="宋体" w:hAnsi="宋体"/>
          <w:sz w:val="24"/>
          <w:szCs w:val="28"/>
        </w:rPr>
        <w:t>-</w:t>
      </w:r>
      <w:r w:rsidRPr="00B83EA6">
        <w:rPr>
          <w:rFonts w:ascii="宋体" w:eastAsia="宋体" w:hAnsi="宋体" w:hint="eastAsia"/>
          <w:sz w:val="24"/>
          <w:szCs w:val="28"/>
        </w:rPr>
        <w:t>means算法进行进一步的改进，后续课余时间可以通过</w:t>
      </w:r>
      <w:r>
        <w:rPr>
          <w:rFonts w:ascii="宋体" w:eastAsia="宋体" w:hAnsi="宋体" w:hint="eastAsia"/>
          <w:sz w:val="24"/>
          <w:szCs w:val="28"/>
        </w:rPr>
        <w:t>主成成分分析（PCA）对</w:t>
      </w:r>
      <w:r w:rsidR="003D170E">
        <w:rPr>
          <w:rFonts w:ascii="宋体" w:eastAsia="宋体" w:hAnsi="宋体" w:hint="eastAsia"/>
          <w:sz w:val="24"/>
          <w:szCs w:val="28"/>
        </w:rPr>
        <w:t>该问题进行进一步的改进，同时可以采用不同的办法，GMM算法，谱聚类算法等进行一定的尝试。</w:t>
      </w:r>
    </w:p>
    <w:sectPr w:rsidR="00B83EA6" w:rsidRPr="00B83E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4B61"/>
    <w:multiLevelType w:val="hybridMultilevel"/>
    <w:tmpl w:val="E384BD5E"/>
    <w:lvl w:ilvl="0" w:tplc="9B34AB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A80582"/>
    <w:multiLevelType w:val="hybridMultilevel"/>
    <w:tmpl w:val="85C0831A"/>
    <w:lvl w:ilvl="0" w:tplc="213430A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927799"/>
    <w:multiLevelType w:val="hybridMultilevel"/>
    <w:tmpl w:val="DE805F20"/>
    <w:lvl w:ilvl="0" w:tplc="46E091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692298"/>
    <w:multiLevelType w:val="hybridMultilevel"/>
    <w:tmpl w:val="0E040A4C"/>
    <w:lvl w:ilvl="0" w:tplc="3160A192">
      <w:start w:val="1"/>
      <w:numFmt w:val="upp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79FE513D"/>
    <w:multiLevelType w:val="hybridMultilevel"/>
    <w:tmpl w:val="446A272E"/>
    <w:lvl w:ilvl="0" w:tplc="E2DEF8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71620969">
    <w:abstractNumId w:val="1"/>
  </w:num>
  <w:num w:numId="2" w16cid:durableId="992298955">
    <w:abstractNumId w:val="4"/>
  </w:num>
  <w:num w:numId="3" w16cid:durableId="2145155444">
    <w:abstractNumId w:val="3"/>
  </w:num>
  <w:num w:numId="4" w16cid:durableId="2024237964">
    <w:abstractNumId w:val="2"/>
  </w:num>
  <w:num w:numId="5" w16cid:durableId="171333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F5"/>
    <w:rsid w:val="00017B73"/>
    <w:rsid w:val="00077D15"/>
    <w:rsid w:val="00144271"/>
    <w:rsid w:val="001605F7"/>
    <w:rsid w:val="00175FE7"/>
    <w:rsid w:val="002A67AE"/>
    <w:rsid w:val="003D09F3"/>
    <w:rsid w:val="003D170E"/>
    <w:rsid w:val="00410183"/>
    <w:rsid w:val="004C1651"/>
    <w:rsid w:val="004F54A7"/>
    <w:rsid w:val="008B2DF5"/>
    <w:rsid w:val="008E7D2B"/>
    <w:rsid w:val="00943571"/>
    <w:rsid w:val="00B83EA6"/>
    <w:rsid w:val="00BC0FAE"/>
    <w:rsid w:val="00C14BD9"/>
    <w:rsid w:val="00D57AD3"/>
    <w:rsid w:val="00D90EDF"/>
    <w:rsid w:val="00E33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81CB"/>
  <w15:chartTrackingRefBased/>
  <w15:docId w15:val="{26910EEF-A354-4207-B660-62751CB2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DF5"/>
    <w:pPr>
      <w:ind w:firstLineChars="200" w:firstLine="420"/>
    </w:pPr>
  </w:style>
  <w:style w:type="character" w:customStyle="1" w:styleId="mo">
    <w:name w:val="mo"/>
    <w:basedOn w:val="a0"/>
    <w:rsid w:val="00BC0FAE"/>
  </w:style>
  <w:style w:type="character" w:customStyle="1" w:styleId="mi">
    <w:name w:val="mi"/>
    <w:basedOn w:val="a0"/>
    <w:rsid w:val="00BC0FAE"/>
  </w:style>
  <w:style w:type="character" w:customStyle="1" w:styleId="mn">
    <w:name w:val="mn"/>
    <w:basedOn w:val="a0"/>
    <w:rsid w:val="00BC0FAE"/>
  </w:style>
  <w:style w:type="character" w:customStyle="1" w:styleId="mjxassistivemathml">
    <w:name w:val="mjx_assistive_mathml"/>
    <w:basedOn w:val="a0"/>
    <w:rsid w:val="00BC0FAE"/>
  </w:style>
  <w:style w:type="character" w:styleId="a4">
    <w:name w:val="Placeholder Text"/>
    <w:basedOn w:val="a0"/>
    <w:uiPriority w:val="99"/>
    <w:semiHidden/>
    <w:rsid w:val="00BC0FAE"/>
    <w:rPr>
      <w:color w:val="808080"/>
    </w:rPr>
  </w:style>
  <w:style w:type="paragraph" w:styleId="a5">
    <w:name w:val="Normal (Web)"/>
    <w:basedOn w:val="a"/>
    <w:uiPriority w:val="99"/>
    <w:unhideWhenUsed/>
    <w:rsid w:val="001605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300279">
      <w:bodyDiv w:val="1"/>
      <w:marLeft w:val="0"/>
      <w:marRight w:val="0"/>
      <w:marTop w:val="0"/>
      <w:marBottom w:val="0"/>
      <w:divBdr>
        <w:top w:val="none" w:sz="0" w:space="0" w:color="auto"/>
        <w:left w:val="none" w:sz="0" w:space="0" w:color="auto"/>
        <w:bottom w:val="none" w:sz="0" w:space="0" w:color="auto"/>
        <w:right w:val="none" w:sz="0" w:space="0" w:color="auto"/>
      </w:divBdr>
    </w:div>
    <w:div w:id="685330467">
      <w:bodyDiv w:val="1"/>
      <w:marLeft w:val="0"/>
      <w:marRight w:val="0"/>
      <w:marTop w:val="0"/>
      <w:marBottom w:val="0"/>
      <w:divBdr>
        <w:top w:val="none" w:sz="0" w:space="0" w:color="auto"/>
        <w:left w:val="none" w:sz="0" w:space="0" w:color="auto"/>
        <w:bottom w:val="none" w:sz="0" w:space="0" w:color="auto"/>
        <w:right w:val="none" w:sz="0" w:space="0" w:color="auto"/>
      </w:divBdr>
    </w:div>
    <w:div w:id="1347290762">
      <w:bodyDiv w:val="1"/>
      <w:marLeft w:val="0"/>
      <w:marRight w:val="0"/>
      <w:marTop w:val="0"/>
      <w:marBottom w:val="0"/>
      <w:divBdr>
        <w:top w:val="none" w:sz="0" w:space="0" w:color="auto"/>
        <w:left w:val="none" w:sz="0" w:space="0" w:color="auto"/>
        <w:bottom w:val="none" w:sz="0" w:space="0" w:color="auto"/>
        <w:right w:val="none" w:sz="0" w:space="0" w:color="auto"/>
      </w:divBdr>
      <w:divsChild>
        <w:div w:id="1077744273">
          <w:marLeft w:val="0"/>
          <w:marRight w:val="0"/>
          <w:marTop w:val="0"/>
          <w:marBottom w:val="0"/>
          <w:divBdr>
            <w:top w:val="none" w:sz="0" w:space="0" w:color="auto"/>
            <w:left w:val="none" w:sz="0" w:space="0" w:color="auto"/>
            <w:bottom w:val="none" w:sz="0" w:space="0" w:color="auto"/>
            <w:right w:val="none" w:sz="0" w:space="0" w:color="auto"/>
          </w:divBdr>
          <w:divsChild>
            <w:div w:id="7680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EA177-3FE7-4FD7-BC23-1E0F16E1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Holy</dc:creator>
  <cp:keywords/>
  <dc:description/>
  <cp:lastModifiedBy>Lee Holy</cp:lastModifiedBy>
  <cp:revision>8</cp:revision>
  <dcterms:created xsi:type="dcterms:W3CDTF">2022-11-25T12:15:00Z</dcterms:created>
  <dcterms:modified xsi:type="dcterms:W3CDTF">2022-11-25T15:57:00Z</dcterms:modified>
</cp:coreProperties>
</file>